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2F75" w:rsidRDefault="00432F75">
      <w:pPr>
        <w:pStyle w:val="BodyText"/>
        <w:spacing w:before="8"/>
        <w:rPr>
          <w:sz w:val="12"/>
        </w:rPr>
      </w:pPr>
    </w:p>
    <w:p w:rsidR="00432F75" w:rsidRDefault="00372A88">
      <w:pPr>
        <w:pStyle w:val="BodyText"/>
        <w:ind w:left="219"/>
        <w:rPr>
          <w:sz w:val="20"/>
        </w:rPr>
      </w:pPr>
      <w:r>
        <w:rPr>
          <w:noProof/>
          <w:sz w:val="20"/>
        </w:rPr>
        <w:drawing>
          <wp:inline distT="0" distB="0" distL="0" distR="0" wp14:anchorId="0693B5FE" wp14:editId="6BB99468">
            <wp:extent cx="5301246" cy="7672958"/>
            <wp:effectExtent l="0" t="0" r="0" b="0"/>
            <wp:docPr id="97" name="image4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" name="image437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01246" cy="76729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32F75" w:rsidRDefault="00432F75">
      <w:pPr>
        <w:rPr>
          <w:sz w:val="20"/>
        </w:rPr>
        <w:sectPr w:rsidR="00432F75">
          <w:headerReference w:type="default" r:id="rId9"/>
          <w:footerReference w:type="default" r:id="rId10"/>
          <w:pgSz w:w="12240" w:h="15840"/>
          <w:pgMar w:top="1340" w:right="1100" w:bottom="840" w:left="1100" w:header="1156" w:footer="642" w:gutter="0"/>
          <w:cols w:space="720"/>
        </w:sectPr>
      </w:pPr>
    </w:p>
    <w:p w:rsidR="00432F75" w:rsidRDefault="00432F75">
      <w:pPr>
        <w:pStyle w:val="BodyText"/>
        <w:rPr>
          <w:sz w:val="20"/>
        </w:rPr>
      </w:pPr>
    </w:p>
    <w:p w:rsidR="00432F75" w:rsidRDefault="00432F75">
      <w:pPr>
        <w:pStyle w:val="BodyText"/>
        <w:spacing w:before="3" w:after="1"/>
        <w:rPr>
          <w:sz w:val="27"/>
        </w:rPr>
      </w:pPr>
    </w:p>
    <w:p w:rsidR="00432F75" w:rsidRDefault="00372A88">
      <w:pPr>
        <w:pStyle w:val="BodyText"/>
        <w:ind w:left="152"/>
        <w:rPr>
          <w:sz w:val="20"/>
        </w:rPr>
      </w:pPr>
      <w:r>
        <w:rPr>
          <w:noProof/>
          <w:sz w:val="20"/>
        </w:rPr>
        <w:drawing>
          <wp:inline distT="0" distB="0" distL="0" distR="0">
            <wp:extent cx="5432638" cy="7888985"/>
            <wp:effectExtent l="0" t="0" r="0" b="0"/>
            <wp:docPr id="99" name="image43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image438.jpe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32638" cy="7888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77D33" w:rsidRDefault="00577D33">
      <w:pPr>
        <w:pStyle w:val="BodyText"/>
        <w:ind w:left="152"/>
        <w:rPr>
          <w:sz w:val="20"/>
        </w:rPr>
      </w:pPr>
    </w:p>
    <w:p w:rsidR="00577D33" w:rsidRDefault="00577D33">
      <w:pPr>
        <w:pStyle w:val="BodyText"/>
        <w:ind w:left="152"/>
        <w:rPr>
          <w:sz w:val="20"/>
        </w:rPr>
      </w:pPr>
    </w:p>
    <w:p w:rsidR="00577D33" w:rsidRDefault="00577D33" w:rsidP="00577D33">
      <w:pPr>
        <w:pStyle w:val="Heading2"/>
      </w:pPr>
      <w:r>
        <w:lastRenderedPageBreak/>
        <w:t>Chapter-</w:t>
      </w:r>
      <w:r>
        <w:rPr>
          <w:spacing w:val="-1"/>
        </w:rPr>
        <w:t xml:space="preserve"> </w:t>
      </w:r>
      <w:r>
        <w:t>4</w:t>
      </w:r>
    </w:p>
    <w:p w:rsidR="00577D33" w:rsidRDefault="00577D33" w:rsidP="00577D33">
      <w:pPr>
        <w:spacing w:before="162" w:after="19"/>
        <w:ind w:left="588" w:right="588"/>
        <w:jc w:val="center"/>
        <w:rPr>
          <w:rFonts w:ascii="Arial"/>
          <w:b/>
          <w:sz w:val="28"/>
        </w:rPr>
      </w:pPr>
      <w:r>
        <w:rPr>
          <w:rFonts w:ascii="Arial"/>
          <w:b/>
          <w:sz w:val="28"/>
        </w:rPr>
        <w:t>PLAN</w:t>
      </w:r>
      <w:r>
        <w:rPr>
          <w:rFonts w:ascii="Arial"/>
          <w:b/>
          <w:spacing w:val="-8"/>
          <w:sz w:val="28"/>
        </w:rPr>
        <w:t xml:space="preserve"> </w:t>
      </w:r>
      <w:r>
        <w:rPr>
          <w:rFonts w:ascii="Arial"/>
          <w:b/>
          <w:sz w:val="28"/>
        </w:rPr>
        <w:t>IMPLEMENTATION</w:t>
      </w:r>
    </w:p>
    <w:p w:rsidR="00577D33" w:rsidRDefault="00577D33" w:rsidP="00577D33">
      <w:pPr>
        <w:pStyle w:val="BodyText"/>
        <w:spacing w:line="58" w:lineRule="exact"/>
        <w:ind w:left="122"/>
        <w:rPr>
          <w:rFonts w:ascii="Arial"/>
          <w:sz w:val="5"/>
        </w:rPr>
      </w:pPr>
      <w:r>
        <w:rPr>
          <w:rFonts w:ascii="Arial"/>
          <w:noProof/>
          <w:sz w:val="5"/>
        </w:rPr>
        <mc:AlternateContent>
          <mc:Choice Requires="wpg">
            <w:drawing>
              <wp:inline distT="0" distB="0" distL="0" distR="0">
                <wp:extent cx="6219825" cy="37465"/>
                <wp:effectExtent l="4445" t="1270" r="0" b="0"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219825" cy="37465"/>
                          <a:chOff x="0" y="0"/>
                          <a:chExt cx="9795" cy="59"/>
                        </a:xfrm>
                      </wpg:grpSpPr>
                      <wps:wsp>
                        <wps:cNvPr id="2" name="AutoShape 3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9795" cy="59"/>
                          </a:xfrm>
                          <a:custGeom>
                            <a:avLst/>
                            <a:gdLst>
                              <a:gd name="T0" fmla="*/ 9794 w 9795"/>
                              <a:gd name="T1" fmla="*/ 44 h 59"/>
                              <a:gd name="T2" fmla="*/ 0 w 9795"/>
                              <a:gd name="T3" fmla="*/ 44 h 59"/>
                              <a:gd name="T4" fmla="*/ 0 w 9795"/>
                              <a:gd name="T5" fmla="*/ 59 h 59"/>
                              <a:gd name="T6" fmla="*/ 9794 w 9795"/>
                              <a:gd name="T7" fmla="*/ 59 h 59"/>
                              <a:gd name="T8" fmla="*/ 9794 w 9795"/>
                              <a:gd name="T9" fmla="*/ 44 h 59"/>
                              <a:gd name="T10" fmla="*/ 9794 w 9795"/>
                              <a:gd name="T11" fmla="*/ 0 h 59"/>
                              <a:gd name="T12" fmla="*/ 0 w 9795"/>
                              <a:gd name="T13" fmla="*/ 0 h 59"/>
                              <a:gd name="T14" fmla="*/ 0 w 9795"/>
                              <a:gd name="T15" fmla="*/ 30 h 59"/>
                              <a:gd name="T16" fmla="*/ 9794 w 9795"/>
                              <a:gd name="T17" fmla="*/ 30 h 59"/>
                              <a:gd name="T18" fmla="*/ 9794 w 9795"/>
                              <a:gd name="T19" fmla="*/ 0 h 5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</a:cxnLst>
                            <a:rect l="0" t="0" r="r" b="b"/>
                            <a:pathLst>
                              <a:path w="9795" h="59">
                                <a:moveTo>
                                  <a:pt x="9794" y="44"/>
                                </a:moveTo>
                                <a:lnTo>
                                  <a:pt x="0" y="44"/>
                                </a:lnTo>
                                <a:lnTo>
                                  <a:pt x="0" y="59"/>
                                </a:lnTo>
                                <a:lnTo>
                                  <a:pt x="9794" y="59"/>
                                </a:lnTo>
                                <a:lnTo>
                                  <a:pt x="9794" y="44"/>
                                </a:lnTo>
                                <a:close/>
                                <a:moveTo>
                                  <a:pt x="979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"/>
                                </a:lnTo>
                                <a:lnTo>
                                  <a:pt x="9794" y="30"/>
                                </a:lnTo>
                                <a:lnTo>
                                  <a:pt x="979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1" o:spid="_x0000_s1026" style="width:489.75pt;height:2.95pt;mso-position-horizontal-relative:char;mso-position-vertical-relative:line" coordsize="9795,5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">
                <v:shape id="AutoShape 3" o:spid="_x0000_s1027" style="position:absolute;width:9795;height:59;visibility:visible;mso-wrap-style:square;v-text-anchor:top" coordsize="9795,5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L5wzMYA&#10;AADaAAAADwAAAGRycy9kb3ducmV2LnhtbESPzWrDMBCE74W8g9hCLiaRY1KndaOEUghxDz3k5wHW&#10;1tZ2Y62MpTjO21eFQo/DzHzDrLejacVAvWssK1jMYxDEpdUNVwrOp93sGYTzyBpby6TgTg62m8nD&#10;GjNtb3yg4egrESDsMlRQe99lUrqyJoNubjvi4H3Z3qAPsq+k7vEW4KaVSRyn0mDDYaHGjt5rKi/H&#10;q1HwUaTRIX9ZukvUPn3fd/tVWnwWSk0fx7dXEJ5G/x/+a+daQQK/V8INkJs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L5wzMYAAADaAAAADwAAAAAAAAAAAAAAAACYAgAAZHJz&#10;L2Rvd25yZXYueG1sUEsFBgAAAAAEAAQA9QAAAIsDAAAAAA==&#10;" path="m9794,44l,44,,59r9794,l9794,44xm9794,l,,,30r9794,l9794,xe" fillcolor="black" stroked="f">
                  <v:path arrowok="t" o:connecttype="custom" o:connectlocs="9794,44;0,44;0,59;9794,59;9794,44;9794,0;0,0;0,30;9794,30;9794,0" o:connectangles="0,0,0,0,0,0,0,0,0,0"/>
                </v:shape>
                <w10:anchorlock/>
              </v:group>
            </w:pict>
          </mc:Fallback>
        </mc:AlternateContent>
      </w:r>
    </w:p>
    <w:p w:rsidR="00577D33" w:rsidRDefault="00577D33" w:rsidP="00577D33">
      <w:pPr>
        <w:pStyle w:val="BodyText"/>
        <w:spacing w:before="4"/>
        <w:rPr>
          <w:rFonts w:ascii="Arial"/>
          <w:b/>
          <w:sz w:val="13"/>
        </w:rPr>
      </w:pPr>
    </w:p>
    <w:p w:rsidR="00577D33" w:rsidRDefault="00577D33" w:rsidP="00577D33">
      <w:pPr>
        <w:pStyle w:val="Heading3"/>
        <w:numPr>
          <w:ilvl w:val="1"/>
          <w:numId w:val="36"/>
        </w:numPr>
        <w:tabs>
          <w:tab w:val="left" w:pos="872"/>
          <w:tab w:val="left" w:pos="873"/>
        </w:tabs>
        <w:spacing w:before="94"/>
      </w:pPr>
      <w:bookmarkStart w:id="0" w:name="_TOC_250055"/>
      <w:r>
        <w:t>Implementation</w:t>
      </w:r>
      <w:r>
        <w:rPr>
          <w:spacing w:val="-8"/>
        </w:rPr>
        <w:t xml:space="preserve"> </w:t>
      </w:r>
      <w:bookmarkEnd w:id="0"/>
      <w:r>
        <w:t>Strategy</w:t>
      </w:r>
    </w:p>
    <w:p w:rsidR="00577D33" w:rsidRDefault="00577D33" w:rsidP="00577D33">
      <w:pPr>
        <w:pStyle w:val="BodyText"/>
        <w:spacing w:before="6"/>
        <w:rPr>
          <w:rFonts w:ascii="Arial"/>
          <w:b/>
          <w:sz w:val="25"/>
        </w:rPr>
      </w:pPr>
    </w:p>
    <w:p w:rsidR="00577D33" w:rsidRDefault="00577D33" w:rsidP="00577D33">
      <w:pPr>
        <w:pStyle w:val="BodyText"/>
        <w:spacing w:line="288" w:lineRule="auto"/>
        <w:ind w:left="152" w:right="152"/>
        <w:jc w:val="both"/>
      </w:pPr>
      <w:r>
        <w:t>Traditionally,</w:t>
      </w:r>
      <w:r>
        <w:rPr>
          <w:spacing w:val="1"/>
        </w:rPr>
        <w:t xml:space="preserve"> </w:t>
      </w:r>
      <w:r>
        <w:t>owing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complexities,</w:t>
      </w:r>
      <w:r>
        <w:rPr>
          <w:spacing w:val="1"/>
        </w:rPr>
        <w:t xml:space="preserve"> </w:t>
      </w:r>
      <w:r>
        <w:t>government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not</w:t>
      </w:r>
      <w:r>
        <w:rPr>
          <w:spacing w:val="1"/>
        </w:rPr>
        <w:t xml:space="preserve"> </w:t>
      </w:r>
      <w:r>
        <w:t>attempt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include</w:t>
      </w:r>
      <w:r>
        <w:rPr>
          <w:spacing w:val="1"/>
        </w:rPr>
        <w:t xml:space="preserve"> </w:t>
      </w:r>
      <w:r>
        <w:t>people’s</w:t>
      </w:r>
      <w:r>
        <w:rPr>
          <w:spacing w:val="1"/>
        </w:rPr>
        <w:t xml:space="preserve"> </w:t>
      </w:r>
      <w:r>
        <w:t>participation</w:t>
      </w:r>
      <w:r>
        <w:rPr>
          <w:spacing w:val="1"/>
        </w:rPr>
        <w:t xml:space="preserve"> </w:t>
      </w:r>
      <w:r>
        <w:t>approach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formulation and planning process of any project related to land development, rather attempts to implement it with public</w:t>
      </w:r>
      <w:r>
        <w:rPr>
          <w:spacing w:val="1"/>
        </w:rPr>
        <w:t xml:space="preserve"> </w:t>
      </w:r>
      <w:r>
        <w:t>fund through land acquisition. Such policy has some built-in insurmountable problems that face strong resistance from</w:t>
      </w:r>
      <w:r>
        <w:rPr>
          <w:spacing w:val="1"/>
        </w:rPr>
        <w:t xml:space="preserve"> </w:t>
      </w:r>
      <w:r>
        <w:t>people and result in the</w:t>
      </w:r>
      <w:r>
        <w:rPr>
          <w:spacing w:val="-1"/>
        </w:rPr>
        <w:t xml:space="preserve"> </w:t>
      </w:r>
      <w:r>
        <w:t>delay</w:t>
      </w:r>
      <w:r>
        <w:rPr>
          <w:spacing w:val="1"/>
        </w:rPr>
        <w:t xml:space="preserve"> </w:t>
      </w:r>
      <w:r>
        <w:t>in its implementation.</w:t>
      </w:r>
    </w:p>
    <w:p w:rsidR="00577D33" w:rsidRDefault="00577D33" w:rsidP="00577D33">
      <w:pPr>
        <w:pStyle w:val="BodyText"/>
        <w:spacing w:before="7"/>
        <w:rPr>
          <w:sz w:val="21"/>
        </w:rPr>
      </w:pPr>
    </w:p>
    <w:p w:rsidR="00577D33" w:rsidRDefault="00577D33" w:rsidP="00577D33">
      <w:pPr>
        <w:pStyle w:val="BodyText"/>
        <w:spacing w:line="288" w:lineRule="auto"/>
        <w:ind w:left="152" w:right="149"/>
        <w:jc w:val="both"/>
      </w:pPr>
      <w:r>
        <w:t>People</w:t>
      </w:r>
      <w:r>
        <w:rPr>
          <w:spacing w:val="13"/>
        </w:rPr>
        <w:t xml:space="preserve"> </w:t>
      </w:r>
      <w:r>
        <w:t>rightly</w:t>
      </w:r>
      <w:r>
        <w:rPr>
          <w:spacing w:val="13"/>
        </w:rPr>
        <w:t xml:space="preserve"> </w:t>
      </w:r>
      <w:r>
        <w:t>feel</w:t>
      </w:r>
      <w:r>
        <w:rPr>
          <w:spacing w:val="13"/>
        </w:rPr>
        <w:t xml:space="preserve"> </w:t>
      </w:r>
      <w:r>
        <w:t>that</w:t>
      </w:r>
      <w:r>
        <w:rPr>
          <w:spacing w:val="13"/>
        </w:rPr>
        <w:t xml:space="preserve"> </w:t>
      </w:r>
      <w:r>
        <w:t>they</w:t>
      </w:r>
      <w:r>
        <w:rPr>
          <w:spacing w:val="14"/>
        </w:rPr>
        <w:t xml:space="preserve"> </w:t>
      </w:r>
      <w:r>
        <w:t>have</w:t>
      </w:r>
      <w:r>
        <w:rPr>
          <w:spacing w:val="12"/>
        </w:rPr>
        <w:t xml:space="preserve"> </w:t>
      </w:r>
      <w:r>
        <w:t>the</w:t>
      </w:r>
      <w:r>
        <w:rPr>
          <w:spacing w:val="13"/>
        </w:rPr>
        <w:t xml:space="preserve"> </w:t>
      </w:r>
      <w:r>
        <w:t>right</w:t>
      </w:r>
      <w:r>
        <w:rPr>
          <w:spacing w:val="15"/>
        </w:rPr>
        <w:t xml:space="preserve"> </w:t>
      </w:r>
      <w:r>
        <w:t>to</w:t>
      </w:r>
      <w:r>
        <w:rPr>
          <w:spacing w:val="12"/>
        </w:rPr>
        <w:t xml:space="preserve"> </w:t>
      </w:r>
      <w:r>
        <w:t>know</w:t>
      </w:r>
      <w:r>
        <w:rPr>
          <w:spacing w:val="12"/>
        </w:rPr>
        <w:t xml:space="preserve"> </w:t>
      </w:r>
      <w:r>
        <w:t>about</w:t>
      </w:r>
      <w:r>
        <w:rPr>
          <w:spacing w:val="14"/>
        </w:rPr>
        <w:t xml:space="preserve"> </w:t>
      </w:r>
      <w:r>
        <w:t>the</w:t>
      </w:r>
      <w:r>
        <w:rPr>
          <w:spacing w:val="13"/>
        </w:rPr>
        <w:t xml:space="preserve"> </w:t>
      </w:r>
      <w:r>
        <w:t>plan</w:t>
      </w:r>
      <w:r>
        <w:rPr>
          <w:spacing w:val="15"/>
        </w:rPr>
        <w:t xml:space="preserve"> </w:t>
      </w:r>
      <w:r>
        <w:t>which</w:t>
      </w:r>
      <w:r>
        <w:rPr>
          <w:spacing w:val="14"/>
        </w:rPr>
        <w:t xml:space="preserve"> </w:t>
      </w:r>
      <w:r>
        <w:t>has</w:t>
      </w:r>
      <w:r>
        <w:rPr>
          <w:spacing w:val="13"/>
        </w:rPr>
        <w:t xml:space="preserve"> </w:t>
      </w:r>
      <w:r>
        <w:t>direct</w:t>
      </w:r>
      <w:r>
        <w:rPr>
          <w:spacing w:val="15"/>
        </w:rPr>
        <w:t xml:space="preserve"> </w:t>
      </w:r>
      <w:r>
        <w:t>bearing</w:t>
      </w:r>
      <w:r>
        <w:rPr>
          <w:spacing w:val="14"/>
        </w:rPr>
        <w:t xml:space="preserve"> </w:t>
      </w:r>
      <w:r>
        <w:t>on</w:t>
      </w:r>
      <w:r>
        <w:rPr>
          <w:spacing w:val="13"/>
        </w:rPr>
        <w:t xml:space="preserve"> </w:t>
      </w:r>
      <w:r>
        <w:t>their</w:t>
      </w:r>
      <w:r>
        <w:rPr>
          <w:spacing w:val="14"/>
        </w:rPr>
        <w:t xml:space="preserve"> </w:t>
      </w:r>
      <w:r>
        <w:t>living</w:t>
      </w:r>
      <w:r>
        <w:rPr>
          <w:spacing w:val="13"/>
        </w:rPr>
        <w:t xml:space="preserve"> </w:t>
      </w:r>
      <w:r>
        <w:t>and</w:t>
      </w:r>
      <w:r>
        <w:rPr>
          <w:spacing w:val="13"/>
        </w:rPr>
        <w:t xml:space="preserve"> </w:t>
      </w:r>
      <w:r>
        <w:t>property.</w:t>
      </w:r>
      <w:r>
        <w:rPr>
          <w:spacing w:val="1"/>
        </w:rPr>
        <w:t xml:space="preserve"> </w:t>
      </w:r>
      <w:r>
        <w:t>The land development projects which are being implemented in the country regardless of their quality uproot many people</w:t>
      </w:r>
      <w:r>
        <w:rPr>
          <w:spacing w:val="1"/>
        </w:rPr>
        <w:t xml:space="preserve"> </w:t>
      </w:r>
      <w:r>
        <w:t>from their home and community they belong. Thus a strong and desperate group of affected people together with their</w:t>
      </w:r>
      <w:r>
        <w:rPr>
          <w:spacing w:val="1"/>
        </w:rPr>
        <w:t xml:space="preserve"> </w:t>
      </w:r>
      <w:r>
        <w:t>friends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allies</w:t>
      </w:r>
      <w:r>
        <w:rPr>
          <w:spacing w:val="-1"/>
        </w:rPr>
        <w:t xml:space="preserve"> </w:t>
      </w:r>
      <w:r>
        <w:t>try</w:t>
      </w:r>
      <w:r>
        <w:rPr>
          <w:spacing w:val="-2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resist</w:t>
      </w:r>
      <w:r>
        <w:rPr>
          <w:spacing w:val="-1"/>
        </w:rPr>
        <w:t xml:space="preserve"> </w:t>
      </w:r>
      <w:r>
        <w:t>the implementation</w:t>
      </w:r>
      <w:r>
        <w:rPr>
          <w:spacing w:val="-1"/>
        </w:rPr>
        <w:t xml:space="preserve"> </w:t>
      </w:r>
      <w:r>
        <w:t>process</w:t>
      </w:r>
      <w:r>
        <w:rPr>
          <w:spacing w:val="1"/>
        </w:rPr>
        <w:t xml:space="preserve"> </w:t>
      </w:r>
      <w:r>
        <w:t>with</w:t>
      </w:r>
      <w:r>
        <w:rPr>
          <w:spacing w:val="-1"/>
        </w:rPr>
        <w:t xml:space="preserve"> </w:t>
      </w:r>
      <w:r>
        <w:t>their united strength.</w:t>
      </w:r>
    </w:p>
    <w:p w:rsidR="00577D33" w:rsidRDefault="00577D33" w:rsidP="00577D33">
      <w:pPr>
        <w:pStyle w:val="BodyText"/>
        <w:spacing w:before="7"/>
        <w:rPr>
          <w:sz w:val="21"/>
        </w:rPr>
      </w:pPr>
    </w:p>
    <w:p w:rsidR="00577D33" w:rsidRDefault="00577D33" w:rsidP="00577D33">
      <w:pPr>
        <w:pStyle w:val="BodyText"/>
        <w:spacing w:line="288" w:lineRule="auto"/>
        <w:ind w:left="152" w:right="149"/>
        <w:jc w:val="both"/>
      </w:pPr>
      <w:r>
        <w:t>In our country, people record land at considerably low price than actual to save money to be paid in the form of taxes</w:t>
      </w:r>
      <w:r>
        <w:rPr>
          <w:spacing w:val="1"/>
        </w:rPr>
        <w:t xml:space="preserve"> </w:t>
      </w:r>
      <w:r>
        <w:t>related to exchange of ownership. This reality makes people financially looser since in case of land acquisition the price</w:t>
      </w:r>
      <w:r>
        <w:rPr>
          <w:spacing w:val="1"/>
        </w:rPr>
        <w:t xml:space="preserve"> </w:t>
      </w:r>
      <w:r>
        <w:t>mentioned in the deed-document is considered. Compensation all over the world is a complicated process. Brokers prop</w:t>
      </w:r>
      <w:r>
        <w:rPr>
          <w:spacing w:val="1"/>
        </w:rPr>
        <w:t xml:space="preserve"> </w:t>
      </w:r>
      <w:r>
        <w:t>up to bridge the gap between innocent people and the government machinery. Brokers eat up a lion share in the process</w:t>
      </w:r>
      <w:r>
        <w:rPr>
          <w:spacing w:val="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thereby yet</w:t>
      </w:r>
      <w:r>
        <w:rPr>
          <w:spacing w:val="-1"/>
        </w:rPr>
        <w:t xml:space="preserve"> </w:t>
      </w:r>
      <w:r>
        <w:t>another</w:t>
      </w:r>
      <w:r>
        <w:rPr>
          <w:spacing w:val="-1"/>
        </w:rPr>
        <w:t xml:space="preserve"> </w:t>
      </w:r>
      <w:r>
        <w:t>sufferer group</w:t>
      </w:r>
      <w:r>
        <w:rPr>
          <w:spacing w:val="-1"/>
        </w:rPr>
        <w:t xml:space="preserve"> </w:t>
      </w:r>
      <w:r>
        <w:t>emerges</w:t>
      </w:r>
      <w:r>
        <w:rPr>
          <w:spacing w:val="-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resist the</w:t>
      </w:r>
      <w:r>
        <w:rPr>
          <w:spacing w:val="-1"/>
        </w:rPr>
        <w:t xml:space="preserve"> </w:t>
      </w:r>
      <w:r>
        <w:t>plan</w:t>
      </w:r>
      <w:r>
        <w:rPr>
          <w:spacing w:val="-2"/>
        </w:rPr>
        <w:t xml:space="preserve"> </w:t>
      </w:r>
      <w:r>
        <w:t>implementation</w:t>
      </w:r>
      <w:r>
        <w:rPr>
          <w:spacing w:val="-1"/>
        </w:rPr>
        <w:t xml:space="preserve"> </w:t>
      </w:r>
      <w:r>
        <w:t>process.</w:t>
      </w:r>
    </w:p>
    <w:p w:rsidR="00577D33" w:rsidRDefault="00577D33" w:rsidP="00577D33">
      <w:pPr>
        <w:pStyle w:val="BodyText"/>
        <w:spacing w:before="7"/>
        <w:rPr>
          <w:sz w:val="21"/>
        </w:rPr>
      </w:pPr>
    </w:p>
    <w:p w:rsidR="00577D33" w:rsidRDefault="00577D33" w:rsidP="00577D33">
      <w:pPr>
        <w:pStyle w:val="BodyText"/>
        <w:spacing w:line="288" w:lineRule="auto"/>
        <w:ind w:left="152" w:right="152"/>
        <w:jc w:val="both"/>
      </w:pPr>
      <w:r>
        <w:t>Plan Implementation through</w:t>
      </w:r>
      <w:r>
        <w:rPr>
          <w:spacing w:val="1"/>
        </w:rPr>
        <w:t xml:space="preserve"> </w:t>
      </w:r>
      <w:r>
        <w:t>Active Community Participation</w:t>
      </w:r>
      <w:r>
        <w:rPr>
          <w:spacing w:val="1"/>
        </w:rPr>
        <w:t xml:space="preserve"> </w:t>
      </w:r>
      <w:r>
        <w:t>Technique</w:t>
      </w:r>
      <w:r>
        <w:rPr>
          <w:spacing w:val="1"/>
        </w:rPr>
        <w:t xml:space="preserve"> </w:t>
      </w:r>
      <w:r>
        <w:t>is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answer to offset these</w:t>
      </w:r>
      <w:r>
        <w:rPr>
          <w:spacing w:val="50"/>
        </w:rPr>
        <w:t xml:space="preserve"> </w:t>
      </w:r>
      <w:r>
        <w:t>obstacles on the</w:t>
      </w:r>
      <w:r>
        <w:rPr>
          <w:spacing w:val="1"/>
        </w:rPr>
        <w:t xml:space="preserve"> </w:t>
      </w:r>
      <w:r>
        <w:t>way</w:t>
      </w:r>
      <w:r>
        <w:rPr>
          <w:spacing w:val="-3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plan</w:t>
      </w:r>
      <w:r>
        <w:rPr>
          <w:spacing w:val="-1"/>
        </w:rPr>
        <w:t xml:space="preserve"> </w:t>
      </w:r>
      <w:r>
        <w:t>implementation.</w:t>
      </w:r>
    </w:p>
    <w:p w:rsidR="00577D33" w:rsidRDefault="00577D33" w:rsidP="00577D33">
      <w:pPr>
        <w:pStyle w:val="BodyText"/>
        <w:rPr>
          <w:sz w:val="20"/>
        </w:rPr>
      </w:pPr>
    </w:p>
    <w:p w:rsidR="00577D33" w:rsidRDefault="00577D33" w:rsidP="00577D33">
      <w:pPr>
        <w:pStyle w:val="BodyText"/>
        <w:spacing w:before="3"/>
        <w:rPr>
          <w:sz w:val="23"/>
        </w:rPr>
      </w:pPr>
    </w:p>
    <w:p w:rsidR="00577D33" w:rsidRDefault="00577D33" w:rsidP="00577D33">
      <w:pPr>
        <w:pStyle w:val="Heading3"/>
        <w:numPr>
          <w:ilvl w:val="1"/>
          <w:numId w:val="36"/>
        </w:numPr>
        <w:tabs>
          <w:tab w:val="left" w:pos="872"/>
          <w:tab w:val="left" w:pos="873"/>
        </w:tabs>
      </w:pPr>
      <w:bookmarkStart w:id="1" w:name="_TOC_250054"/>
      <w:proofErr w:type="spellStart"/>
      <w:r>
        <w:t>Landuse</w:t>
      </w:r>
      <w:proofErr w:type="spellEnd"/>
      <w:r>
        <w:rPr>
          <w:spacing w:val="-8"/>
        </w:rPr>
        <w:t xml:space="preserve"> </w:t>
      </w:r>
      <w:bookmarkEnd w:id="1"/>
      <w:r>
        <w:t>Management</w:t>
      </w:r>
    </w:p>
    <w:p w:rsidR="00577D33" w:rsidRDefault="00577D33" w:rsidP="00577D33">
      <w:pPr>
        <w:pStyle w:val="BodyText"/>
        <w:spacing w:before="6"/>
        <w:rPr>
          <w:rFonts w:ascii="Arial"/>
          <w:b/>
          <w:sz w:val="25"/>
        </w:rPr>
      </w:pPr>
    </w:p>
    <w:p w:rsidR="00577D33" w:rsidRDefault="00577D33" w:rsidP="00577D33">
      <w:pPr>
        <w:pStyle w:val="BodyText"/>
        <w:spacing w:before="1" w:line="288" w:lineRule="auto"/>
        <w:ind w:left="152" w:right="149"/>
        <w:jc w:val="both"/>
      </w:pPr>
      <w:r>
        <w:t>Land Management is the process to make best use of the resources of land to achieve sustainable</w:t>
      </w:r>
      <w:r>
        <w:rPr>
          <w:spacing w:val="50"/>
        </w:rPr>
        <w:t xml:space="preserve"> </w:t>
      </w:r>
      <w:r>
        <w:t>production of food</w:t>
      </w:r>
      <w:r>
        <w:rPr>
          <w:spacing w:val="1"/>
        </w:rPr>
        <w:t xml:space="preserve"> </w:t>
      </w:r>
      <w:r>
        <w:t>grain and other agricultural products in the future. It covers all activities concerned with the management of land as a</w:t>
      </w:r>
      <w:r>
        <w:rPr>
          <w:spacing w:val="1"/>
        </w:rPr>
        <w:t xml:space="preserve"> </w:t>
      </w:r>
      <w:r>
        <w:t>resource both from environmental and economic perspective. It includes farming, mineral extraction, property and estate</w:t>
      </w:r>
      <w:r>
        <w:rPr>
          <w:spacing w:val="1"/>
        </w:rPr>
        <w:t xml:space="preserve"> </w:t>
      </w:r>
      <w:r>
        <w:t>management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physical planning</w:t>
      </w:r>
      <w:r>
        <w:rPr>
          <w:spacing w:val="-1"/>
        </w:rPr>
        <w:t xml:space="preserve"> </w:t>
      </w:r>
      <w:r>
        <w:t>of towns and</w:t>
      </w:r>
      <w:r>
        <w:rPr>
          <w:spacing w:val="-1"/>
        </w:rPr>
        <w:t xml:space="preserve"> </w:t>
      </w:r>
      <w:r>
        <w:t>countryside.</w:t>
      </w:r>
      <w:r>
        <w:rPr>
          <w:spacing w:val="-1"/>
        </w:rPr>
        <w:t xml:space="preserve"> </w:t>
      </w:r>
      <w:r>
        <w:t>It embraces</w:t>
      </w:r>
      <w:r>
        <w:rPr>
          <w:spacing w:val="-1"/>
        </w:rPr>
        <w:t xml:space="preserve"> </w:t>
      </w:r>
      <w:r>
        <w:t>such</w:t>
      </w:r>
      <w:r>
        <w:rPr>
          <w:spacing w:val="-1"/>
        </w:rPr>
        <w:t xml:space="preserve"> </w:t>
      </w:r>
      <w:r>
        <w:t>matters</w:t>
      </w:r>
      <w:r>
        <w:rPr>
          <w:spacing w:val="-1"/>
        </w:rPr>
        <w:t xml:space="preserve"> </w:t>
      </w:r>
      <w:r>
        <w:t>as:</w:t>
      </w:r>
    </w:p>
    <w:p w:rsidR="00577D33" w:rsidRDefault="00577D33" w:rsidP="00577D33">
      <w:pPr>
        <w:pStyle w:val="BodyText"/>
        <w:spacing w:before="6"/>
        <w:rPr>
          <w:sz w:val="21"/>
        </w:rPr>
      </w:pPr>
    </w:p>
    <w:p w:rsidR="00577D33" w:rsidRDefault="00577D33" w:rsidP="00577D33">
      <w:pPr>
        <w:pStyle w:val="ListParagraph"/>
        <w:numPr>
          <w:ilvl w:val="2"/>
          <w:numId w:val="36"/>
        </w:numPr>
        <w:tabs>
          <w:tab w:val="left" w:pos="1412"/>
          <w:tab w:val="left" w:pos="1413"/>
        </w:tabs>
        <w:spacing w:before="1"/>
        <w:rPr>
          <w:sz w:val="18"/>
        </w:rPr>
      </w:pPr>
      <w:r>
        <w:rPr>
          <w:sz w:val="18"/>
        </w:rPr>
        <w:t>Property</w:t>
      </w:r>
      <w:r>
        <w:rPr>
          <w:spacing w:val="-6"/>
          <w:sz w:val="18"/>
        </w:rPr>
        <w:t xml:space="preserve"> </w:t>
      </w:r>
      <w:r>
        <w:rPr>
          <w:sz w:val="18"/>
        </w:rPr>
        <w:t>conveyance</w:t>
      </w:r>
      <w:r>
        <w:rPr>
          <w:spacing w:val="-5"/>
          <w:sz w:val="18"/>
        </w:rPr>
        <w:t xml:space="preserve"> </w:t>
      </w:r>
      <w:r>
        <w:rPr>
          <w:sz w:val="18"/>
        </w:rPr>
        <w:t>including</w:t>
      </w:r>
      <w:r>
        <w:rPr>
          <w:spacing w:val="-5"/>
          <w:sz w:val="18"/>
        </w:rPr>
        <w:t xml:space="preserve"> </w:t>
      </w:r>
      <w:r>
        <w:rPr>
          <w:sz w:val="18"/>
        </w:rPr>
        <w:t>decisions</w:t>
      </w:r>
      <w:r>
        <w:rPr>
          <w:spacing w:val="-4"/>
          <w:sz w:val="18"/>
        </w:rPr>
        <w:t xml:space="preserve"> </w:t>
      </w:r>
      <w:r>
        <w:rPr>
          <w:sz w:val="18"/>
        </w:rPr>
        <w:t>on</w:t>
      </w:r>
      <w:r>
        <w:rPr>
          <w:spacing w:val="-4"/>
          <w:sz w:val="18"/>
        </w:rPr>
        <w:t xml:space="preserve"> </w:t>
      </w:r>
      <w:r>
        <w:rPr>
          <w:sz w:val="18"/>
        </w:rPr>
        <w:t>mortgages</w:t>
      </w:r>
      <w:r>
        <w:rPr>
          <w:spacing w:val="-5"/>
          <w:sz w:val="18"/>
        </w:rPr>
        <w:t xml:space="preserve"> </w:t>
      </w:r>
      <w:r>
        <w:rPr>
          <w:sz w:val="18"/>
        </w:rPr>
        <w:t>and</w:t>
      </w:r>
      <w:r>
        <w:rPr>
          <w:spacing w:val="-4"/>
          <w:sz w:val="18"/>
        </w:rPr>
        <w:t xml:space="preserve"> </w:t>
      </w:r>
      <w:r>
        <w:rPr>
          <w:sz w:val="18"/>
        </w:rPr>
        <w:t>investment</w:t>
      </w:r>
    </w:p>
    <w:p w:rsidR="00577D33" w:rsidRDefault="00577D33" w:rsidP="00577D33">
      <w:pPr>
        <w:pStyle w:val="ListParagraph"/>
        <w:numPr>
          <w:ilvl w:val="2"/>
          <w:numId w:val="36"/>
        </w:numPr>
        <w:tabs>
          <w:tab w:val="left" w:pos="1412"/>
          <w:tab w:val="left" w:pos="1413"/>
        </w:tabs>
        <w:spacing w:before="40"/>
        <w:rPr>
          <w:sz w:val="18"/>
        </w:rPr>
      </w:pPr>
      <w:r>
        <w:rPr>
          <w:sz w:val="18"/>
        </w:rPr>
        <w:t>Property</w:t>
      </w:r>
      <w:r>
        <w:rPr>
          <w:spacing w:val="-6"/>
          <w:sz w:val="18"/>
        </w:rPr>
        <w:t xml:space="preserve"> </w:t>
      </w:r>
      <w:r>
        <w:rPr>
          <w:sz w:val="18"/>
        </w:rPr>
        <w:t>assessment</w:t>
      </w:r>
      <w:r>
        <w:rPr>
          <w:spacing w:val="-5"/>
          <w:sz w:val="18"/>
        </w:rPr>
        <w:t xml:space="preserve"> </w:t>
      </w:r>
      <w:r>
        <w:rPr>
          <w:sz w:val="18"/>
        </w:rPr>
        <w:t>and</w:t>
      </w:r>
      <w:r>
        <w:rPr>
          <w:spacing w:val="-5"/>
          <w:sz w:val="18"/>
        </w:rPr>
        <w:t xml:space="preserve"> </w:t>
      </w:r>
      <w:r>
        <w:rPr>
          <w:sz w:val="18"/>
        </w:rPr>
        <w:t>valuation</w:t>
      </w:r>
    </w:p>
    <w:p w:rsidR="00577D33" w:rsidRDefault="00577D33" w:rsidP="00577D33">
      <w:pPr>
        <w:pStyle w:val="ListParagraph"/>
        <w:numPr>
          <w:ilvl w:val="2"/>
          <w:numId w:val="36"/>
        </w:numPr>
        <w:tabs>
          <w:tab w:val="left" w:pos="1412"/>
          <w:tab w:val="left" w:pos="1413"/>
        </w:tabs>
        <w:spacing w:before="41"/>
        <w:rPr>
          <w:sz w:val="18"/>
        </w:rPr>
      </w:pPr>
      <w:r>
        <w:rPr>
          <w:sz w:val="18"/>
        </w:rPr>
        <w:t>Development</w:t>
      </w:r>
      <w:r>
        <w:rPr>
          <w:spacing w:val="-5"/>
          <w:sz w:val="18"/>
        </w:rPr>
        <w:t xml:space="preserve"> </w:t>
      </w:r>
      <w:r>
        <w:rPr>
          <w:sz w:val="18"/>
        </w:rPr>
        <w:t>and</w:t>
      </w:r>
      <w:r>
        <w:rPr>
          <w:spacing w:val="-4"/>
          <w:sz w:val="18"/>
        </w:rPr>
        <w:t xml:space="preserve"> </w:t>
      </w:r>
      <w:r>
        <w:rPr>
          <w:sz w:val="18"/>
        </w:rPr>
        <w:t>management</w:t>
      </w:r>
      <w:r>
        <w:rPr>
          <w:spacing w:val="-4"/>
          <w:sz w:val="18"/>
        </w:rPr>
        <w:t xml:space="preserve"> </w:t>
      </w:r>
      <w:r>
        <w:rPr>
          <w:sz w:val="18"/>
        </w:rPr>
        <w:t>of</w:t>
      </w:r>
      <w:r>
        <w:rPr>
          <w:spacing w:val="-5"/>
          <w:sz w:val="18"/>
        </w:rPr>
        <w:t xml:space="preserve"> </w:t>
      </w:r>
      <w:r>
        <w:rPr>
          <w:sz w:val="18"/>
        </w:rPr>
        <w:t>utilities</w:t>
      </w:r>
      <w:r>
        <w:rPr>
          <w:spacing w:val="-4"/>
          <w:sz w:val="18"/>
        </w:rPr>
        <w:t xml:space="preserve"> </w:t>
      </w:r>
      <w:r>
        <w:rPr>
          <w:sz w:val="18"/>
        </w:rPr>
        <w:t>and</w:t>
      </w:r>
      <w:r>
        <w:rPr>
          <w:spacing w:val="-5"/>
          <w:sz w:val="18"/>
        </w:rPr>
        <w:t xml:space="preserve"> </w:t>
      </w:r>
      <w:r>
        <w:rPr>
          <w:sz w:val="18"/>
        </w:rPr>
        <w:t>services</w:t>
      </w:r>
    </w:p>
    <w:p w:rsidR="00577D33" w:rsidRDefault="00577D33" w:rsidP="00577D33">
      <w:pPr>
        <w:pStyle w:val="ListParagraph"/>
        <w:numPr>
          <w:ilvl w:val="2"/>
          <w:numId w:val="36"/>
        </w:numPr>
        <w:tabs>
          <w:tab w:val="left" w:pos="1412"/>
          <w:tab w:val="left" w:pos="1413"/>
        </w:tabs>
        <w:spacing w:before="41"/>
        <w:rPr>
          <w:sz w:val="18"/>
        </w:rPr>
      </w:pPr>
      <w:r>
        <w:rPr>
          <w:sz w:val="18"/>
        </w:rPr>
        <w:t>Management</w:t>
      </w:r>
      <w:r>
        <w:rPr>
          <w:spacing w:val="-5"/>
          <w:sz w:val="18"/>
        </w:rPr>
        <w:t xml:space="preserve"> </w:t>
      </w:r>
      <w:r>
        <w:rPr>
          <w:sz w:val="18"/>
        </w:rPr>
        <w:t>of</w:t>
      </w:r>
      <w:r>
        <w:rPr>
          <w:spacing w:val="-4"/>
          <w:sz w:val="18"/>
        </w:rPr>
        <w:t xml:space="preserve"> </w:t>
      </w:r>
      <w:r>
        <w:rPr>
          <w:sz w:val="18"/>
        </w:rPr>
        <w:t>land</w:t>
      </w:r>
      <w:r>
        <w:rPr>
          <w:spacing w:val="-4"/>
          <w:sz w:val="18"/>
        </w:rPr>
        <w:t xml:space="preserve"> </w:t>
      </w:r>
      <w:r>
        <w:rPr>
          <w:sz w:val="18"/>
        </w:rPr>
        <w:t>resources</w:t>
      </w:r>
      <w:r>
        <w:rPr>
          <w:spacing w:val="-4"/>
          <w:sz w:val="18"/>
        </w:rPr>
        <w:t xml:space="preserve"> </w:t>
      </w:r>
      <w:r>
        <w:rPr>
          <w:sz w:val="18"/>
        </w:rPr>
        <w:t>such</w:t>
      </w:r>
      <w:r>
        <w:rPr>
          <w:spacing w:val="-4"/>
          <w:sz w:val="18"/>
        </w:rPr>
        <w:t xml:space="preserve"> </w:t>
      </w:r>
      <w:r>
        <w:rPr>
          <w:sz w:val="18"/>
        </w:rPr>
        <w:t>as</w:t>
      </w:r>
      <w:r>
        <w:rPr>
          <w:spacing w:val="-4"/>
          <w:sz w:val="18"/>
        </w:rPr>
        <w:t xml:space="preserve"> </w:t>
      </w:r>
      <w:r>
        <w:rPr>
          <w:sz w:val="18"/>
        </w:rPr>
        <w:t>forestry,</w:t>
      </w:r>
      <w:r>
        <w:rPr>
          <w:spacing w:val="-4"/>
          <w:sz w:val="18"/>
        </w:rPr>
        <w:t xml:space="preserve"> </w:t>
      </w:r>
      <w:r>
        <w:rPr>
          <w:sz w:val="18"/>
        </w:rPr>
        <w:t>soils,</w:t>
      </w:r>
      <w:r>
        <w:rPr>
          <w:spacing w:val="-4"/>
          <w:sz w:val="18"/>
        </w:rPr>
        <w:t xml:space="preserve"> </w:t>
      </w:r>
      <w:r>
        <w:rPr>
          <w:sz w:val="18"/>
        </w:rPr>
        <w:t>or</w:t>
      </w:r>
      <w:r>
        <w:rPr>
          <w:spacing w:val="-4"/>
          <w:sz w:val="18"/>
        </w:rPr>
        <w:t xml:space="preserve"> </w:t>
      </w:r>
      <w:r>
        <w:rPr>
          <w:sz w:val="18"/>
        </w:rPr>
        <w:t>agriculture</w:t>
      </w:r>
    </w:p>
    <w:p w:rsidR="00577D33" w:rsidRDefault="00577D33" w:rsidP="00577D33">
      <w:pPr>
        <w:pStyle w:val="ListParagraph"/>
        <w:numPr>
          <w:ilvl w:val="2"/>
          <w:numId w:val="36"/>
        </w:numPr>
        <w:tabs>
          <w:tab w:val="left" w:pos="1412"/>
          <w:tab w:val="left" w:pos="1413"/>
        </w:tabs>
        <w:spacing w:before="40"/>
        <w:rPr>
          <w:sz w:val="18"/>
        </w:rPr>
      </w:pPr>
      <w:r>
        <w:rPr>
          <w:sz w:val="18"/>
        </w:rPr>
        <w:t>Formulation</w:t>
      </w:r>
      <w:r>
        <w:rPr>
          <w:spacing w:val="-5"/>
          <w:sz w:val="18"/>
        </w:rPr>
        <w:t xml:space="preserve"> </w:t>
      </w:r>
      <w:r>
        <w:rPr>
          <w:sz w:val="18"/>
        </w:rPr>
        <w:t>and</w:t>
      </w:r>
      <w:r>
        <w:rPr>
          <w:spacing w:val="-5"/>
          <w:sz w:val="18"/>
        </w:rPr>
        <w:t xml:space="preserve"> </w:t>
      </w:r>
      <w:r>
        <w:rPr>
          <w:sz w:val="18"/>
        </w:rPr>
        <w:t>implementation</w:t>
      </w:r>
      <w:r>
        <w:rPr>
          <w:spacing w:val="-5"/>
          <w:sz w:val="18"/>
        </w:rPr>
        <w:t xml:space="preserve"> </w:t>
      </w:r>
      <w:r>
        <w:rPr>
          <w:sz w:val="18"/>
        </w:rPr>
        <w:t>of</w:t>
      </w:r>
      <w:r>
        <w:rPr>
          <w:spacing w:val="-5"/>
          <w:sz w:val="18"/>
        </w:rPr>
        <w:t xml:space="preserve"> </w:t>
      </w:r>
      <w:proofErr w:type="spellStart"/>
      <w:r>
        <w:rPr>
          <w:sz w:val="18"/>
        </w:rPr>
        <w:t>landuse</w:t>
      </w:r>
      <w:proofErr w:type="spellEnd"/>
      <w:r>
        <w:rPr>
          <w:spacing w:val="-5"/>
          <w:sz w:val="18"/>
        </w:rPr>
        <w:t xml:space="preserve"> </w:t>
      </w:r>
      <w:r>
        <w:rPr>
          <w:sz w:val="18"/>
        </w:rPr>
        <w:t>policies</w:t>
      </w:r>
    </w:p>
    <w:p w:rsidR="00577D33" w:rsidRDefault="00577D33" w:rsidP="00577D33">
      <w:pPr>
        <w:pStyle w:val="ListParagraph"/>
        <w:numPr>
          <w:ilvl w:val="2"/>
          <w:numId w:val="36"/>
        </w:numPr>
        <w:tabs>
          <w:tab w:val="left" w:pos="1412"/>
          <w:tab w:val="left" w:pos="1413"/>
        </w:tabs>
        <w:spacing w:before="41"/>
        <w:rPr>
          <w:sz w:val="18"/>
        </w:rPr>
      </w:pPr>
      <w:r>
        <w:rPr>
          <w:sz w:val="18"/>
        </w:rPr>
        <w:t>Environmental</w:t>
      </w:r>
      <w:r>
        <w:rPr>
          <w:spacing w:val="-8"/>
          <w:sz w:val="18"/>
        </w:rPr>
        <w:t xml:space="preserve"> </w:t>
      </w:r>
      <w:r>
        <w:rPr>
          <w:sz w:val="18"/>
        </w:rPr>
        <w:t>impact</w:t>
      </w:r>
      <w:r>
        <w:rPr>
          <w:spacing w:val="-7"/>
          <w:sz w:val="18"/>
        </w:rPr>
        <w:t xml:space="preserve"> </w:t>
      </w:r>
      <w:r>
        <w:rPr>
          <w:sz w:val="18"/>
        </w:rPr>
        <w:t>assessment</w:t>
      </w:r>
    </w:p>
    <w:p w:rsidR="00577D33" w:rsidRDefault="00577D33" w:rsidP="00577D33">
      <w:pPr>
        <w:pStyle w:val="ListParagraph"/>
        <w:numPr>
          <w:ilvl w:val="2"/>
          <w:numId w:val="36"/>
        </w:numPr>
        <w:tabs>
          <w:tab w:val="left" w:pos="1412"/>
          <w:tab w:val="left" w:pos="1413"/>
        </w:tabs>
        <w:spacing w:before="40"/>
        <w:rPr>
          <w:sz w:val="18"/>
        </w:rPr>
      </w:pPr>
      <w:r>
        <w:rPr>
          <w:sz w:val="18"/>
        </w:rPr>
        <w:t>Monitoring</w:t>
      </w:r>
      <w:r>
        <w:rPr>
          <w:spacing w:val="-4"/>
          <w:sz w:val="18"/>
        </w:rPr>
        <w:t xml:space="preserve"> </w:t>
      </w:r>
      <w:r>
        <w:rPr>
          <w:sz w:val="18"/>
        </w:rPr>
        <w:t>of</w:t>
      </w:r>
      <w:r>
        <w:rPr>
          <w:spacing w:val="-3"/>
          <w:sz w:val="18"/>
        </w:rPr>
        <w:t xml:space="preserve"> </w:t>
      </w:r>
      <w:r>
        <w:rPr>
          <w:sz w:val="18"/>
        </w:rPr>
        <w:t>all</w:t>
      </w:r>
      <w:r>
        <w:rPr>
          <w:spacing w:val="-3"/>
          <w:sz w:val="18"/>
        </w:rPr>
        <w:t xml:space="preserve"> </w:t>
      </w:r>
      <w:r>
        <w:rPr>
          <w:sz w:val="18"/>
        </w:rPr>
        <w:t>activities</w:t>
      </w:r>
      <w:r>
        <w:rPr>
          <w:spacing w:val="-2"/>
          <w:sz w:val="18"/>
        </w:rPr>
        <w:t xml:space="preserve"> </w:t>
      </w:r>
      <w:r>
        <w:rPr>
          <w:sz w:val="18"/>
        </w:rPr>
        <w:t>on</w:t>
      </w:r>
      <w:r>
        <w:rPr>
          <w:spacing w:val="-3"/>
          <w:sz w:val="18"/>
        </w:rPr>
        <w:t xml:space="preserve"> </w:t>
      </w:r>
      <w:r>
        <w:rPr>
          <w:sz w:val="18"/>
        </w:rPr>
        <w:t>land</w:t>
      </w:r>
      <w:r>
        <w:rPr>
          <w:spacing w:val="-4"/>
          <w:sz w:val="18"/>
        </w:rPr>
        <w:t xml:space="preserve"> </w:t>
      </w:r>
      <w:r>
        <w:rPr>
          <w:sz w:val="18"/>
        </w:rPr>
        <w:t>that</w:t>
      </w:r>
      <w:r>
        <w:rPr>
          <w:spacing w:val="-3"/>
          <w:sz w:val="18"/>
        </w:rPr>
        <w:t xml:space="preserve"> </w:t>
      </w:r>
      <w:r>
        <w:rPr>
          <w:sz w:val="18"/>
        </w:rPr>
        <w:t>effect</w:t>
      </w:r>
      <w:r>
        <w:rPr>
          <w:spacing w:val="-3"/>
          <w:sz w:val="18"/>
        </w:rPr>
        <w:t xml:space="preserve"> </w:t>
      </w:r>
      <w:r>
        <w:rPr>
          <w:sz w:val="18"/>
        </w:rPr>
        <w:t>the</w:t>
      </w:r>
      <w:r>
        <w:rPr>
          <w:spacing w:val="-3"/>
          <w:sz w:val="18"/>
        </w:rPr>
        <w:t xml:space="preserve"> </w:t>
      </w:r>
      <w:r>
        <w:rPr>
          <w:sz w:val="18"/>
        </w:rPr>
        <w:t>best</w:t>
      </w:r>
      <w:r>
        <w:rPr>
          <w:spacing w:val="-3"/>
          <w:sz w:val="18"/>
        </w:rPr>
        <w:t xml:space="preserve"> </w:t>
      </w:r>
      <w:r>
        <w:rPr>
          <w:sz w:val="18"/>
        </w:rPr>
        <w:t>use</w:t>
      </w:r>
      <w:r>
        <w:rPr>
          <w:spacing w:val="-3"/>
          <w:sz w:val="18"/>
        </w:rPr>
        <w:t xml:space="preserve"> </w:t>
      </w:r>
      <w:r>
        <w:rPr>
          <w:sz w:val="18"/>
        </w:rPr>
        <w:t>of</w:t>
      </w:r>
      <w:r>
        <w:rPr>
          <w:spacing w:val="-3"/>
          <w:sz w:val="18"/>
        </w:rPr>
        <w:t xml:space="preserve"> </w:t>
      </w:r>
      <w:r>
        <w:rPr>
          <w:sz w:val="18"/>
        </w:rPr>
        <w:t>that</w:t>
      </w:r>
      <w:r>
        <w:rPr>
          <w:spacing w:val="-3"/>
          <w:sz w:val="18"/>
        </w:rPr>
        <w:t xml:space="preserve"> </w:t>
      </w:r>
      <w:r>
        <w:rPr>
          <w:sz w:val="18"/>
        </w:rPr>
        <w:t>land.</w:t>
      </w:r>
    </w:p>
    <w:p w:rsidR="00577D33" w:rsidRDefault="00577D33" w:rsidP="00577D33">
      <w:pPr>
        <w:pStyle w:val="BodyText"/>
        <w:spacing w:before="41"/>
        <w:ind w:left="152"/>
      </w:pPr>
      <w:r>
        <w:t>(UN</w:t>
      </w:r>
      <w:r>
        <w:rPr>
          <w:spacing w:val="-6"/>
        </w:rPr>
        <w:t xml:space="preserve"> </w:t>
      </w:r>
      <w:r>
        <w:t>Economic</w:t>
      </w:r>
      <w:r>
        <w:rPr>
          <w:spacing w:val="-5"/>
        </w:rPr>
        <w:t xml:space="preserve"> </w:t>
      </w:r>
      <w:r>
        <w:t>Commission</w:t>
      </w:r>
      <w:r>
        <w:rPr>
          <w:spacing w:val="-5"/>
        </w:rPr>
        <w:t xml:space="preserve"> </w:t>
      </w:r>
      <w:r>
        <w:t>for</w:t>
      </w:r>
      <w:r>
        <w:rPr>
          <w:spacing w:val="-6"/>
        </w:rPr>
        <w:t xml:space="preserve"> </w:t>
      </w:r>
      <w:r>
        <w:t>Europe,</w:t>
      </w:r>
      <w:r>
        <w:rPr>
          <w:spacing w:val="-6"/>
        </w:rPr>
        <w:t xml:space="preserve"> </w:t>
      </w:r>
      <w:r>
        <w:t>Land</w:t>
      </w:r>
      <w:r>
        <w:rPr>
          <w:spacing w:val="-4"/>
        </w:rPr>
        <w:t xml:space="preserve"> </w:t>
      </w:r>
      <w:r>
        <w:t>Administration</w:t>
      </w:r>
      <w:r>
        <w:rPr>
          <w:spacing w:val="-5"/>
        </w:rPr>
        <w:t xml:space="preserve"> </w:t>
      </w:r>
      <w:r>
        <w:t>Guidelines,</w:t>
      </w:r>
      <w:r>
        <w:rPr>
          <w:spacing w:val="-6"/>
        </w:rPr>
        <w:t xml:space="preserve"> </w:t>
      </w:r>
      <w:r>
        <w:t>final</w:t>
      </w:r>
      <w:r>
        <w:rPr>
          <w:spacing w:val="-5"/>
        </w:rPr>
        <w:t xml:space="preserve"> </w:t>
      </w:r>
      <w:r>
        <w:t>draft-June14,</w:t>
      </w:r>
      <w:r>
        <w:rPr>
          <w:spacing w:val="-6"/>
        </w:rPr>
        <w:t xml:space="preserve"> </w:t>
      </w:r>
      <w:r>
        <w:t>1995)</w:t>
      </w:r>
    </w:p>
    <w:p w:rsidR="00577D33" w:rsidRDefault="00577D33" w:rsidP="00577D33">
      <w:pPr>
        <w:pStyle w:val="BodyText"/>
        <w:spacing w:before="2"/>
        <w:rPr>
          <w:sz w:val="25"/>
        </w:rPr>
      </w:pPr>
    </w:p>
    <w:p w:rsidR="00577D33" w:rsidRDefault="00577D33" w:rsidP="00577D33">
      <w:pPr>
        <w:pStyle w:val="BodyText"/>
        <w:spacing w:line="288" w:lineRule="auto"/>
        <w:ind w:left="152" w:right="148"/>
        <w:jc w:val="both"/>
      </w:pPr>
      <w:r>
        <w:t>However, Consultants concentrate on land development management aspect only, as others are not directly related to</w:t>
      </w:r>
      <w:r>
        <w:rPr>
          <w:spacing w:val="1"/>
        </w:rPr>
        <w:t xml:space="preserve"> </w:t>
      </w:r>
      <w:r>
        <w:t>Detailed</w:t>
      </w:r>
      <w:r>
        <w:rPr>
          <w:spacing w:val="-1"/>
        </w:rPr>
        <w:t xml:space="preserve"> </w:t>
      </w:r>
      <w:r>
        <w:t>Area</w:t>
      </w:r>
      <w:r>
        <w:rPr>
          <w:spacing w:val="-1"/>
        </w:rPr>
        <w:t xml:space="preserve"> </w:t>
      </w:r>
      <w:r>
        <w:t>Plan.</w:t>
      </w:r>
    </w:p>
    <w:p w:rsidR="00577D33" w:rsidRDefault="00577D33" w:rsidP="00577D33">
      <w:pPr>
        <w:pStyle w:val="BodyText"/>
        <w:spacing w:before="6"/>
        <w:rPr>
          <w:sz w:val="21"/>
        </w:rPr>
      </w:pPr>
    </w:p>
    <w:p w:rsidR="00577D33" w:rsidRDefault="00577D33" w:rsidP="00577D33">
      <w:pPr>
        <w:pStyle w:val="Heading5"/>
        <w:tabs>
          <w:tab w:val="left" w:pos="872"/>
        </w:tabs>
      </w:pPr>
      <w:bookmarkStart w:id="2" w:name="_TOC_250053"/>
      <w:r>
        <w:t>4.2.1</w:t>
      </w:r>
      <w:r>
        <w:tab/>
        <w:t>Land</w:t>
      </w:r>
      <w:r>
        <w:rPr>
          <w:spacing w:val="-4"/>
        </w:rPr>
        <w:t xml:space="preserve"> </w:t>
      </w:r>
      <w:r>
        <w:t>Development</w:t>
      </w:r>
      <w:r>
        <w:rPr>
          <w:spacing w:val="-3"/>
        </w:rPr>
        <w:t xml:space="preserve"> </w:t>
      </w:r>
      <w:bookmarkEnd w:id="2"/>
      <w:r>
        <w:t>Techniques</w:t>
      </w:r>
    </w:p>
    <w:p w:rsidR="00577D33" w:rsidRDefault="00577D33" w:rsidP="00577D33">
      <w:pPr>
        <w:pStyle w:val="BodyText"/>
        <w:spacing w:before="2"/>
        <w:rPr>
          <w:rFonts w:ascii="Arial"/>
          <w:b/>
          <w:sz w:val="25"/>
        </w:rPr>
      </w:pPr>
    </w:p>
    <w:p w:rsidR="00577D33" w:rsidRDefault="00577D33" w:rsidP="00577D33">
      <w:pPr>
        <w:pStyle w:val="BodyText"/>
        <w:spacing w:before="1" w:line="288" w:lineRule="auto"/>
        <w:ind w:left="152" w:right="153"/>
        <w:jc w:val="both"/>
      </w:pPr>
      <w:r>
        <w:t>Experts worldwide optimize the benefit from land through adoption of appropriate Land Development Techniques and</w:t>
      </w:r>
      <w:r>
        <w:rPr>
          <w:spacing w:val="1"/>
        </w:rPr>
        <w:t xml:space="preserve"> </w:t>
      </w:r>
      <w:r>
        <w:t>thereby create humane living environment. Generally following tools and techniques are used in land development</w:t>
      </w:r>
      <w:r>
        <w:rPr>
          <w:spacing w:val="1"/>
        </w:rPr>
        <w:t xml:space="preserve"> </w:t>
      </w:r>
      <w:r>
        <w:t>schemes.</w:t>
      </w:r>
    </w:p>
    <w:p w:rsidR="00577D33" w:rsidRDefault="00577D33" w:rsidP="00577D33">
      <w:pPr>
        <w:spacing w:line="288" w:lineRule="auto"/>
        <w:jc w:val="both"/>
        <w:sectPr w:rsidR="00577D33">
          <w:headerReference w:type="default" r:id="rId12"/>
          <w:footerReference w:type="default" r:id="rId13"/>
          <w:pgSz w:w="12240" w:h="15840"/>
          <w:pgMar w:top="1500" w:right="1100" w:bottom="840" w:left="1100" w:header="0" w:footer="642" w:gutter="0"/>
          <w:cols w:space="720"/>
        </w:sectPr>
      </w:pPr>
    </w:p>
    <w:p w:rsidR="00577D33" w:rsidRDefault="00577D33" w:rsidP="00577D33">
      <w:pPr>
        <w:pStyle w:val="BodyText"/>
        <w:rPr>
          <w:sz w:val="20"/>
        </w:rPr>
      </w:pPr>
    </w:p>
    <w:p w:rsidR="00577D33" w:rsidRDefault="00577D33" w:rsidP="00577D33">
      <w:pPr>
        <w:pStyle w:val="BodyText"/>
        <w:rPr>
          <w:sz w:val="20"/>
        </w:rPr>
      </w:pPr>
    </w:p>
    <w:p w:rsidR="00577D33" w:rsidRDefault="00577D33" w:rsidP="00577D33">
      <w:pPr>
        <w:pStyle w:val="BodyText"/>
        <w:spacing w:before="11"/>
      </w:pPr>
    </w:p>
    <w:p w:rsidR="00577D33" w:rsidRDefault="00577D33" w:rsidP="00577D33">
      <w:pPr>
        <w:pStyle w:val="ListParagraph"/>
        <w:numPr>
          <w:ilvl w:val="0"/>
          <w:numId w:val="35"/>
        </w:numPr>
        <w:tabs>
          <w:tab w:val="left" w:pos="872"/>
          <w:tab w:val="left" w:pos="873"/>
        </w:tabs>
        <w:spacing w:before="94"/>
        <w:rPr>
          <w:sz w:val="18"/>
        </w:rPr>
      </w:pPr>
      <w:r>
        <w:rPr>
          <w:sz w:val="18"/>
        </w:rPr>
        <w:t>Urban</w:t>
      </w:r>
      <w:r>
        <w:rPr>
          <w:spacing w:val="-4"/>
          <w:sz w:val="18"/>
        </w:rPr>
        <w:t xml:space="preserve"> </w:t>
      </w:r>
      <w:r>
        <w:rPr>
          <w:sz w:val="18"/>
        </w:rPr>
        <w:t>Renewal</w:t>
      </w:r>
    </w:p>
    <w:p w:rsidR="00577D33" w:rsidRDefault="00577D33" w:rsidP="00577D33">
      <w:pPr>
        <w:pStyle w:val="ListParagraph"/>
        <w:numPr>
          <w:ilvl w:val="0"/>
          <w:numId w:val="35"/>
        </w:numPr>
        <w:tabs>
          <w:tab w:val="left" w:pos="872"/>
          <w:tab w:val="left" w:pos="873"/>
        </w:tabs>
        <w:spacing w:before="41"/>
        <w:rPr>
          <w:sz w:val="18"/>
        </w:rPr>
      </w:pPr>
      <w:r>
        <w:rPr>
          <w:sz w:val="18"/>
        </w:rPr>
        <w:t>Urban</w:t>
      </w:r>
      <w:r>
        <w:rPr>
          <w:spacing w:val="-6"/>
          <w:sz w:val="18"/>
        </w:rPr>
        <w:t xml:space="preserve"> </w:t>
      </w:r>
      <w:r>
        <w:rPr>
          <w:sz w:val="18"/>
        </w:rPr>
        <w:t>Upgrading</w:t>
      </w:r>
    </w:p>
    <w:p w:rsidR="00577D33" w:rsidRDefault="00577D33" w:rsidP="00577D33">
      <w:pPr>
        <w:pStyle w:val="ListParagraph"/>
        <w:numPr>
          <w:ilvl w:val="0"/>
          <w:numId w:val="35"/>
        </w:numPr>
        <w:tabs>
          <w:tab w:val="left" w:pos="872"/>
          <w:tab w:val="left" w:pos="873"/>
        </w:tabs>
        <w:spacing w:before="40"/>
        <w:rPr>
          <w:sz w:val="18"/>
        </w:rPr>
      </w:pPr>
      <w:r>
        <w:rPr>
          <w:sz w:val="18"/>
        </w:rPr>
        <w:t>Land</w:t>
      </w:r>
      <w:r>
        <w:rPr>
          <w:spacing w:val="-6"/>
          <w:sz w:val="18"/>
        </w:rPr>
        <w:t xml:space="preserve"> </w:t>
      </w:r>
      <w:r>
        <w:rPr>
          <w:sz w:val="18"/>
        </w:rPr>
        <w:t>Readjustment</w:t>
      </w:r>
    </w:p>
    <w:p w:rsidR="00577D33" w:rsidRDefault="00577D33" w:rsidP="00577D33">
      <w:pPr>
        <w:pStyle w:val="ListParagraph"/>
        <w:numPr>
          <w:ilvl w:val="0"/>
          <w:numId w:val="35"/>
        </w:numPr>
        <w:tabs>
          <w:tab w:val="left" w:pos="872"/>
          <w:tab w:val="left" w:pos="873"/>
        </w:tabs>
        <w:spacing w:before="41"/>
        <w:rPr>
          <w:sz w:val="18"/>
        </w:rPr>
      </w:pPr>
      <w:r>
        <w:rPr>
          <w:sz w:val="18"/>
        </w:rPr>
        <w:t>Guided</w:t>
      </w:r>
      <w:r>
        <w:rPr>
          <w:spacing w:val="-6"/>
          <w:sz w:val="18"/>
        </w:rPr>
        <w:t xml:space="preserve"> </w:t>
      </w:r>
      <w:r>
        <w:rPr>
          <w:sz w:val="18"/>
        </w:rPr>
        <w:t>Land</w:t>
      </w:r>
      <w:r>
        <w:rPr>
          <w:spacing w:val="-4"/>
          <w:sz w:val="18"/>
        </w:rPr>
        <w:t xml:space="preserve"> </w:t>
      </w:r>
      <w:r>
        <w:rPr>
          <w:sz w:val="18"/>
        </w:rPr>
        <w:t>Development</w:t>
      </w:r>
    </w:p>
    <w:p w:rsidR="00577D33" w:rsidRDefault="00577D33" w:rsidP="00577D33">
      <w:pPr>
        <w:pStyle w:val="ListParagraph"/>
        <w:numPr>
          <w:ilvl w:val="0"/>
          <w:numId w:val="35"/>
        </w:numPr>
        <w:tabs>
          <w:tab w:val="left" w:pos="872"/>
          <w:tab w:val="left" w:pos="873"/>
        </w:tabs>
        <w:spacing w:before="40"/>
        <w:rPr>
          <w:sz w:val="18"/>
        </w:rPr>
      </w:pPr>
      <w:r>
        <w:rPr>
          <w:sz w:val="18"/>
        </w:rPr>
        <w:t>Land</w:t>
      </w:r>
      <w:r>
        <w:rPr>
          <w:spacing w:val="-3"/>
          <w:sz w:val="18"/>
        </w:rPr>
        <w:t xml:space="preserve"> </w:t>
      </w:r>
      <w:r>
        <w:rPr>
          <w:sz w:val="18"/>
        </w:rPr>
        <w:t>Swap</w:t>
      </w:r>
    </w:p>
    <w:p w:rsidR="00577D33" w:rsidRDefault="00577D33" w:rsidP="00577D33">
      <w:pPr>
        <w:pStyle w:val="ListParagraph"/>
        <w:numPr>
          <w:ilvl w:val="0"/>
          <w:numId w:val="35"/>
        </w:numPr>
        <w:tabs>
          <w:tab w:val="left" w:pos="872"/>
          <w:tab w:val="left" w:pos="873"/>
        </w:tabs>
        <w:spacing w:before="41"/>
        <w:rPr>
          <w:sz w:val="18"/>
        </w:rPr>
      </w:pPr>
      <w:r>
        <w:rPr>
          <w:sz w:val="18"/>
        </w:rPr>
        <w:t>Taxation</w:t>
      </w:r>
    </w:p>
    <w:p w:rsidR="00577D33" w:rsidRDefault="00577D33" w:rsidP="00577D33">
      <w:pPr>
        <w:pStyle w:val="ListParagraph"/>
        <w:numPr>
          <w:ilvl w:val="0"/>
          <w:numId w:val="35"/>
        </w:numPr>
        <w:tabs>
          <w:tab w:val="left" w:pos="872"/>
          <w:tab w:val="left" w:pos="873"/>
        </w:tabs>
        <w:spacing w:before="41"/>
        <w:rPr>
          <w:sz w:val="18"/>
        </w:rPr>
      </w:pPr>
      <w:r>
        <w:rPr>
          <w:sz w:val="18"/>
        </w:rPr>
        <w:t>Land</w:t>
      </w:r>
      <w:r>
        <w:rPr>
          <w:spacing w:val="-4"/>
          <w:sz w:val="18"/>
        </w:rPr>
        <w:t xml:space="preserve"> </w:t>
      </w:r>
      <w:r>
        <w:rPr>
          <w:sz w:val="18"/>
        </w:rPr>
        <w:t>Pooling</w:t>
      </w:r>
    </w:p>
    <w:p w:rsidR="00577D33" w:rsidRDefault="00577D33" w:rsidP="00577D33">
      <w:pPr>
        <w:pStyle w:val="ListParagraph"/>
        <w:numPr>
          <w:ilvl w:val="0"/>
          <w:numId w:val="35"/>
        </w:numPr>
        <w:tabs>
          <w:tab w:val="left" w:pos="872"/>
          <w:tab w:val="left" w:pos="873"/>
        </w:tabs>
        <w:spacing w:before="40"/>
        <w:rPr>
          <w:sz w:val="18"/>
        </w:rPr>
      </w:pPr>
      <w:r>
        <w:rPr>
          <w:sz w:val="18"/>
        </w:rPr>
        <w:t>Land</w:t>
      </w:r>
      <w:r>
        <w:rPr>
          <w:spacing w:val="-5"/>
          <w:sz w:val="18"/>
        </w:rPr>
        <w:t xml:space="preserve"> </w:t>
      </w:r>
      <w:r>
        <w:rPr>
          <w:sz w:val="18"/>
        </w:rPr>
        <w:t>Banking</w:t>
      </w:r>
    </w:p>
    <w:p w:rsidR="00577D33" w:rsidRDefault="00577D33" w:rsidP="00577D33">
      <w:pPr>
        <w:pStyle w:val="BodyText"/>
        <w:spacing w:before="4"/>
        <w:rPr>
          <w:sz w:val="20"/>
        </w:rPr>
      </w:pPr>
    </w:p>
    <w:p w:rsidR="00577D33" w:rsidRDefault="00577D33" w:rsidP="00577D33">
      <w:pPr>
        <w:pStyle w:val="BodyText"/>
        <w:spacing w:line="288" w:lineRule="auto"/>
        <w:ind w:left="152" w:right="151"/>
        <w:jc w:val="both"/>
      </w:pPr>
      <w:r>
        <w:t>Choice of the technique will depend on the characteristics of the site and the hope and aspirations of the community under</w:t>
      </w:r>
      <w:r>
        <w:rPr>
          <w:spacing w:val="-47"/>
        </w:rPr>
        <w:t xml:space="preserve"> </w:t>
      </w:r>
      <w:r>
        <w:t>Participatory Action Area Plan. Application of these techniques as implementation strategy for Participatory Action Plan at</w:t>
      </w:r>
      <w:r>
        <w:rPr>
          <w:spacing w:val="1"/>
        </w:rPr>
        <w:t xml:space="preserve"> </w:t>
      </w:r>
      <w:r>
        <w:t>some</w:t>
      </w:r>
      <w:r>
        <w:rPr>
          <w:spacing w:val="-1"/>
        </w:rPr>
        <w:t xml:space="preserve"> </w:t>
      </w:r>
      <w:r>
        <w:t>smaller cohesive parts</w:t>
      </w:r>
      <w:r>
        <w:rPr>
          <w:spacing w:val="-1"/>
        </w:rPr>
        <w:t xml:space="preserve"> </w:t>
      </w:r>
      <w:r>
        <w:t>of Group-B has been</w:t>
      </w:r>
      <w:r>
        <w:rPr>
          <w:spacing w:val="-1"/>
        </w:rPr>
        <w:t xml:space="preserve"> </w:t>
      </w:r>
      <w:r>
        <w:t>proposed.</w:t>
      </w:r>
    </w:p>
    <w:p w:rsidR="00577D33" w:rsidRDefault="00577D33" w:rsidP="00577D33">
      <w:pPr>
        <w:pStyle w:val="BodyText"/>
        <w:spacing w:before="9"/>
        <w:rPr>
          <w:sz w:val="16"/>
        </w:rPr>
      </w:pPr>
    </w:p>
    <w:p w:rsidR="00577D33" w:rsidRDefault="00577D33" w:rsidP="00577D33">
      <w:pPr>
        <w:pStyle w:val="BodyText"/>
        <w:spacing w:line="288" w:lineRule="auto"/>
        <w:ind w:left="152" w:right="151"/>
        <w:jc w:val="both"/>
      </w:pPr>
      <w:r>
        <w:t>It may be mentioned that one well known technique, namely, Site and Services, has not been included here since RAJUK</w:t>
      </w:r>
      <w:r>
        <w:rPr>
          <w:spacing w:val="1"/>
        </w:rPr>
        <w:t xml:space="preserve"> </w:t>
      </w:r>
      <w:r>
        <w:t>is</w:t>
      </w:r>
      <w:r>
        <w:rPr>
          <w:spacing w:val="1"/>
        </w:rPr>
        <w:t xml:space="preserve"> </w:t>
      </w:r>
      <w:r>
        <w:t>already</w:t>
      </w:r>
      <w:r>
        <w:rPr>
          <w:spacing w:val="1"/>
        </w:rPr>
        <w:t xml:space="preserve"> </w:t>
      </w:r>
      <w:r>
        <w:t>familiar</w:t>
      </w:r>
      <w:r>
        <w:rPr>
          <w:spacing w:val="1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it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has</w:t>
      </w:r>
      <w:r>
        <w:rPr>
          <w:spacing w:val="1"/>
        </w:rPr>
        <w:t xml:space="preserve"> </w:t>
      </w:r>
      <w:r>
        <w:t>implemented</w:t>
      </w:r>
      <w:r>
        <w:rPr>
          <w:spacing w:val="1"/>
        </w:rPr>
        <w:t xml:space="preserve"> </w:t>
      </w:r>
      <w:r>
        <w:t>several</w:t>
      </w:r>
      <w:r>
        <w:rPr>
          <w:spacing w:val="1"/>
        </w:rPr>
        <w:t xml:space="preserve"> </w:t>
      </w:r>
      <w:r>
        <w:t>such</w:t>
      </w:r>
      <w:r>
        <w:rPr>
          <w:spacing w:val="1"/>
        </w:rPr>
        <w:t xml:space="preserve"> </w:t>
      </w:r>
      <w:r>
        <w:t>projects.</w:t>
      </w:r>
      <w:r>
        <w:rPr>
          <w:spacing w:val="1"/>
        </w:rPr>
        <w:t xml:space="preserve"> </w:t>
      </w:r>
      <w:r>
        <w:t>Private</w:t>
      </w:r>
      <w:r>
        <w:rPr>
          <w:spacing w:val="1"/>
        </w:rPr>
        <w:t xml:space="preserve"> </w:t>
      </w:r>
      <w:r>
        <w:t>land</w:t>
      </w:r>
      <w:r>
        <w:rPr>
          <w:spacing w:val="1"/>
        </w:rPr>
        <w:t xml:space="preserve"> </w:t>
      </w:r>
      <w:r>
        <w:t>developers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Dhaka</w:t>
      </w:r>
      <w:r>
        <w:rPr>
          <w:spacing w:val="1"/>
        </w:rPr>
        <w:t xml:space="preserve"> </w:t>
      </w:r>
      <w:r>
        <w:t>too</w:t>
      </w:r>
      <w:r>
        <w:rPr>
          <w:spacing w:val="1"/>
        </w:rPr>
        <w:t xml:space="preserve"> </w:t>
      </w:r>
      <w:r>
        <w:t>are</w:t>
      </w:r>
      <w:r>
        <w:rPr>
          <w:spacing w:val="1"/>
        </w:rPr>
        <w:t xml:space="preserve"> </w:t>
      </w:r>
      <w:r>
        <w:t>implementing</w:t>
      </w:r>
      <w:r>
        <w:rPr>
          <w:spacing w:val="-1"/>
        </w:rPr>
        <w:t xml:space="preserve"> </w:t>
      </w:r>
      <w:r>
        <w:t>their land</w:t>
      </w:r>
      <w:r>
        <w:rPr>
          <w:spacing w:val="-1"/>
        </w:rPr>
        <w:t xml:space="preserve"> </w:t>
      </w:r>
      <w:r>
        <w:t>development projects</w:t>
      </w:r>
      <w:r>
        <w:rPr>
          <w:spacing w:val="-1"/>
        </w:rPr>
        <w:t xml:space="preserve"> </w:t>
      </w:r>
      <w:r>
        <w:t>through this</w:t>
      </w:r>
      <w:r>
        <w:rPr>
          <w:spacing w:val="-1"/>
        </w:rPr>
        <w:t xml:space="preserve"> </w:t>
      </w:r>
      <w:r>
        <w:t>technique.</w:t>
      </w:r>
    </w:p>
    <w:p w:rsidR="00577D33" w:rsidRDefault="00577D33" w:rsidP="00577D33">
      <w:pPr>
        <w:pStyle w:val="BodyText"/>
        <w:rPr>
          <w:sz w:val="20"/>
        </w:rPr>
      </w:pPr>
    </w:p>
    <w:p w:rsidR="00577D33" w:rsidRDefault="00577D33" w:rsidP="00577D33">
      <w:pPr>
        <w:pStyle w:val="Heading3"/>
        <w:numPr>
          <w:ilvl w:val="1"/>
          <w:numId w:val="36"/>
        </w:numPr>
        <w:tabs>
          <w:tab w:val="left" w:pos="873"/>
          <w:tab w:val="left" w:pos="874"/>
        </w:tabs>
        <w:spacing w:before="157"/>
        <w:ind w:left="873" w:hanging="722"/>
      </w:pPr>
      <w:bookmarkStart w:id="3" w:name="_TOC_250052"/>
      <w:r>
        <w:t>Areas</w:t>
      </w:r>
      <w:r>
        <w:rPr>
          <w:spacing w:val="-2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Action</w:t>
      </w:r>
      <w:r>
        <w:rPr>
          <w:spacing w:val="-1"/>
        </w:rPr>
        <w:t xml:space="preserve"> </w:t>
      </w:r>
      <w:bookmarkEnd w:id="3"/>
      <w:r>
        <w:t>Plan</w:t>
      </w:r>
    </w:p>
    <w:p w:rsidR="00577D33" w:rsidRDefault="00577D33" w:rsidP="00577D33">
      <w:pPr>
        <w:pStyle w:val="BodyText"/>
        <w:spacing w:before="9"/>
        <w:rPr>
          <w:rFonts w:ascii="Arial"/>
          <w:b/>
          <w:sz w:val="20"/>
        </w:rPr>
      </w:pPr>
    </w:p>
    <w:p w:rsidR="00577D33" w:rsidRDefault="00577D33" w:rsidP="00577D33">
      <w:pPr>
        <w:pStyle w:val="BodyText"/>
        <w:spacing w:line="288" w:lineRule="auto"/>
        <w:ind w:left="152" w:right="151"/>
        <w:jc w:val="both"/>
      </w:pPr>
      <w:r>
        <w:t>There are several patches of land in the DND area where planned development can be achieved through use of Land</w:t>
      </w:r>
      <w:r>
        <w:rPr>
          <w:spacing w:val="1"/>
        </w:rPr>
        <w:t xml:space="preserve"> </w:t>
      </w:r>
      <w:r>
        <w:t>Readjustment Technique. These areas are designated as areas for Action Area Plan to be prepared by RAJUK on</w:t>
      </w:r>
      <w:r>
        <w:rPr>
          <w:spacing w:val="1"/>
        </w:rPr>
        <w:t xml:space="preserve"> </w:t>
      </w:r>
      <w:r>
        <w:t>completion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DAP.</w:t>
      </w:r>
      <w:r>
        <w:rPr>
          <w:spacing w:val="1"/>
        </w:rPr>
        <w:t xml:space="preserve"> </w:t>
      </w:r>
      <w:proofErr w:type="spellStart"/>
      <w:r>
        <w:t>Jalkundi</w:t>
      </w:r>
      <w:proofErr w:type="spellEnd"/>
      <w:r>
        <w:t>,</w:t>
      </w:r>
      <w:r>
        <w:rPr>
          <w:spacing w:val="1"/>
        </w:rPr>
        <w:t xml:space="preserve"> </w:t>
      </w:r>
      <w:proofErr w:type="spellStart"/>
      <w:r>
        <w:t>Matuail</w:t>
      </w:r>
      <w:proofErr w:type="spellEnd"/>
      <w:r>
        <w:t>,</w:t>
      </w:r>
      <w:r>
        <w:rPr>
          <w:spacing w:val="1"/>
        </w:rPr>
        <w:t xml:space="preserve"> </w:t>
      </w:r>
      <w:proofErr w:type="spellStart"/>
      <w:r>
        <w:t>Godenail</w:t>
      </w:r>
      <w:proofErr w:type="spellEnd"/>
      <w:r>
        <w:t>,</w:t>
      </w:r>
      <w:r>
        <w:rPr>
          <w:spacing w:val="1"/>
        </w:rPr>
        <w:t xml:space="preserve"> </w:t>
      </w:r>
      <w:proofErr w:type="spellStart"/>
      <w:r>
        <w:t>Kutubpur</w:t>
      </w:r>
      <w:proofErr w:type="spellEnd"/>
      <w:r>
        <w:t>,</w:t>
      </w:r>
      <w:r>
        <w:rPr>
          <w:spacing w:val="1"/>
        </w:rPr>
        <w:t xml:space="preserve"> </w:t>
      </w:r>
      <w:proofErr w:type="spellStart"/>
      <w:r>
        <w:t>Khanpur</w:t>
      </w:r>
      <w:proofErr w:type="spellEnd"/>
      <w:r>
        <w:rPr>
          <w:spacing w:val="1"/>
        </w:rPr>
        <w:t xml:space="preserve"> </w:t>
      </w:r>
      <w:proofErr w:type="spellStart"/>
      <w:r>
        <w:t>mauzas</w:t>
      </w:r>
      <w:proofErr w:type="spellEnd"/>
      <w:r>
        <w:rPr>
          <w:spacing w:val="1"/>
        </w:rPr>
        <w:t xml:space="preserve"> </w:t>
      </w:r>
      <w:r>
        <w:t>within</w:t>
      </w:r>
      <w:r>
        <w:rPr>
          <w:spacing w:val="1"/>
        </w:rPr>
        <w:t xml:space="preserve"> </w:t>
      </w:r>
      <w:r>
        <w:t>DND</w:t>
      </w:r>
      <w:r>
        <w:rPr>
          <w:spacing w:val="1"/>
        </w:rPr>
        <w:t xml:space="preserve"> </w:t>
      </w:r>
      <w:r>
        <w:t>are</w:t>
      </w:r>
      <w:r>
        <w:rPr>
          <w:spacing w:val="1"/>
        </w:rPr>
        <w:t xml:space="preserve"> </w:t>
      </w:r>
      <w:r>
        <w:t>recommended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developed through Action Plan (Map No. 4.1). It may be mentioned here that ultimately whole DMDP area has to be</w:t>
      </w:r>
      <w:r>
        <w:rPr>
          <w:spacing w:val="1"/>
        </w:rPr>
        <w:t xml:space="preserve"> </w:t>
      </w:r>
      <w:r>
        <w:t>developed through these techniques. As these techniques have not yet been tried, a Pilot Scheme is recommended to be</w:t>
      </w:r>
      <w:r>
        <w:rPr>
          <w:spacing w:val="1"/>
        </w:rPr>
        <w:t xml:space="preserve"> </w:t>
      </w:r>
      <w:r>
        <w:t>carried out first</w:t>
      </w:r>
      <w:r>
        <w:rPr>
          <w:spacing w:val="-1"/>
        </w:rPr>
        <w:t xml:space="preserve"> </w:t>
      </w:r>
      <w:r>
        <w:t>to pave</w:t>
      </w:r>
      <w:r>
        <w:rPr>
          <w:spacing w:val="-1"/>
        </w:rPr>
        <w:t xml:space="preserve"> </w:t>
      </w:r>
      <w:r>
        <w:t>the</w:t>
      </w:r>
      <w:r>
        <w:rPr>
          <w:spacing w:val="2"/>
        </w:rPr>
        <w:t xml:space="preserve"> </w:t>
      </w:r>
      <w:r>
        <w:t>way</w:t>
      </w:r>
      <w:r>
        <w:rPr>
          <w:spacing w:val="-1"/>
        </w:rPr>
        <w:t xml:space="preserve"> </w:t>
      </w:r>
      <w:r>
        <w:t>for subsequent large</w:t>
      </w:r>
      <w:r>
        <w:rPr>
          <w:spacing w:val="-1"/>
        </w:rPr>
        <w:t xml:space="preserve"> </w:t>
      </w:r>
      <w:r>
        <w:t>scale adoption.</w:t>
      </w:r>
    </w:p>
    <w:p w:rsidR="00577D33" w:rsidRDefault="00577D33" w:rsidP="00577D33">
      <w:pPr>
        <w:pStyle w:val="BodyText"/>
        <w:rPr>
          <w:sz w:val="20"/>
        </w:rPr>
      </w:pPr>
    </w:p>
    <w:p w:rsidR="00577D33" w:rsidRDefault="00577D33" w:rsidP="00577D33">
      <w:pPr>
        <w:pStyle w:val="Heading3"/>
        <w:numPr>
          <w:ilvl w:val="1"/>
          <w:numId w:val="36"/>
        </w:numPr>
        <w:tabs>
          <w:tab w:val="left" w:pos="872"/>
          <w:tab w:val="left" w:pos="873"/>
        </w:tabs>
        <w:spacing w:before="156"/>
      </w:pPr>
      <w:bookmarkStart w:id="4" w:name="_TOC_250051"/>
      <w:r>
        <w:t>Public</w:t>
      </w:r>
      <w:r>
        <w:rPr>
          <w:spacing w:val="-6"/>
        </w:rPr>
        <w:t xml:space="preserve"> </w:t>
      </w:r>
      <w:r>
        <w:t>Sector</w:t>
      </w:r>
      <w:r>
        <w:rPr>
          <w:spacing w:val="-5"/>
        </w:rPr>
        <w:t xml:space="preserve"> </w:t>
      </w:r>
      <w:r>
        <w:t>Action</w:t>
      </w:r>
      <w:r>
        <w:rPr>
          <w:spacing w:val="-6"/>
        </w:rPr>
        <w:t xml:space="preserve"> </w:t>
      </w:r>
      <w:bookmarkEnd w:id="4"/>
      <w:r>
        <w:t>Program</w:t>
      </w:r>
    </w:p>
    <w:p w:rsidR="00577D33" w:rsidRDefault="00577D33" w:rsidP="00577D33">
      <w:pPr>
        <w:pStyle w:val="BodyText"/>
        <w:spacing w:before="9"/>
        <w:rPr>
          <w:rFonts w:ascii="Arial"/>
          <w:b/>
          <w:sz w:val="20"/>
        </w:rPr>
      </w:pPr>
    </w:p>
    <w:p w:rsidR="00577D33" w:rsidRDefault="00577D33" w:rsidP="00577D33">
      <w:pPr>
        <w:pStyle w:val="BodyText"/>
        <w:spacing w:line="288" w:lineRule="auto"/>
        <w:ind w:left="152" w:right="151"/>
        <w:jc w:val="both"/>
      </w:pPr>
      <w:r>
        <w:t>A list of Public Sector Action Program has been furnished in Chapter-II. The proposals for construction and refurbishment</w:t>
      </w:r>
      <w:r>
        <w:rPr>
          <w:spacing w:val="1"/>
        </w:rPr>
        <w:t xml:space="preserve"> </w:t>
      </w:r>
      <w:r>
        <w:t>of roads aim to improve the connectivity of various places of the area. On implementation, better road link will be</w:t>
      </w:r>
      <w:r>
        <w:rPr>
          <w:spacing w:val="1"/>
        </w:rPr>
        <w:t xml:space="preserve"> </w:t>
      </w:r>
      <w:r>
        <w:t xml:space="preserve">established and facilitate transportation of man and materials easily in a cost effective manner. Projects of </w:t>
      </w:r>
      <w:proofErr w:type="spellStart"/>
      <w:r>
        <w:t>Siddhirganj</w:t>
      </w:r>
      <w:proofErr w:type="spellEnd"/>
      <w:r>
        <w:t xml:space="preserve"> and</w:t>
      </w:r>
      <w:r>
        <w:rPr>
          <w:spacing w:val="-47"/>
        </w:rPr>
        <w:t xml:space="preserve"> </w:t>
      </w:r>
      <w:proofErr w:type="spellStart"/>
      <w:r>
        <w:t>Haripur</w:t>
      </w:r>
      <w:proofErr w:type="spellEnd"/>
      <w:r>
        <w:t xml:space="preserve"> Power Station will augment the generation and distribution network of electricity. </w:t>
      </w:r>
      <w:proofErr w:type="spellStart"/>
      <w:r>
        <w:t>Narayanganj</w:t>
      </w:r>
      <w:proofErr w:type="spellEnd"/>
      <w:r>
        <w:t xml:space="preserve"> City Water Supply</w:t>
      </w:r>
      <w:r>
        <w:rPr>
          <w:spacing w:val="1"/>
        </w:rPr>
        <w:t xml:space="preserve"> </w:t>
      </w:r>
      <w:r>
        <w:t>Rehabilitation Scheme will improve the present water supply network and new areas will be covered under piped water</w:t>
      </w:r>
      <w:r>
        <w:rPr>
          <w:spacing w:val="1"/>
        </w:rPr>
        <w:t xml:space="preserve"> </w:t>
      </w:r>
      <w:r>
        <w:t>supply system. Modernization of Institute of Marine Technology will enhance the capacity of the institute to produce larger</w:t>
      </w:r>
      <w:r>
        <w:rPr>
          <w:spacing w:val="1"/>
        </w:rPr>
        <w:t xml:space="preserve"> </w:t>
      </w:r>
      <w:r>
        <w:t>number of personnel to handle the operation of growing</w:t>
      </w:r>
      <w:r>
        <w:rPr>
          <w:spacing w:val="1"/>
        </w:rPr>
        <w:t xml:space="preserve"> </w:t>
      </w:r>
      <w:r>
        <w:t>number of marine vessels within</w:t>
      </w:r>
      <w:r>
        <w:rPr>
          <w:spacing w:val="50"/>
        </w:rPr>
        <w:t xml:space="preserve"> </w:t>
      </w:r>
      <w:r>
        <w:t>and outside the country.</w:t>
      </w:r>
      <w:r>
        <w:rPr>
          <w:spacing w:val="1"/>
        </w:rPr>
        <w:t xml:space="preserve"> </w:t>
      </w:r>
      <w:proofErr w:type="spellStart"/>
      <w:r>
        <w:t>Adamjee</w:t>
      </w:r>
      <w:proofErr w:type="spellEnd"/>
      <w:r>
        <w:rPr>
          <w:spacing w:val="-2"/>
        </w:rPr>
        <w:t xml:space="preserve"> </w:t>
      </w:r>
      <w:r>
        <w:t>EPZ</w:t>
      </w:r>
      <w:r>
        <w:rPr>
          <w:spacing w:val="-2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already</w:t>
      </w:r>
      <w:r>
        <w:rPr>
          <w:spacing w:val="-4"/>
        </w:rPr>
        <w:t xml:space="preserve"> </w:t>
      </w:r>
      <w:r>
        <w:t>functioning</w:t>
      </w:r>
      <w:r>
        <w:rPr>
          <w:spacing w:val="-1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quite</w:t>
      </w:r>
      <w:r>
        <w:rPr>
          <w:spacing w:val="-2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large</w:t>
      </w:r>
      <w:r>
        <w:rPr>
          <w:spacing w:val="-2"/>
        </w:rPr>
        <w:t xml:space="preserve"> </w:t>
      </w:r>
      <w:r>
        <w:t>number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employments</w:t>
      </w:r>
      <w:r>
        <w:rPr>
          <w:spacing w:val="-2"/>
        </w:rPr>
        <w:t xml:space="preserve"> </w:t>
      </w:r>
      <w:r>
        <w:t>have been</w:t>
      </w:r>
      <w:r>
        <w:rPr>
          <w:spacing w:val="-2"/>
        </w:rPr>
        <w:t xml:space="preserve"> </w:t>
      </w:r>
      <w:r>
        <w:t>generated</w:t>
      </w:r>
      <w:r>
        <w:rPr>
          <w:spacing w:val="-3"/>
        </w:rPr>
        <w:t xml:space="preserve"> </w:t>
      </w:r>
      <w:r>
        <w:t>through</w:t>
      </w:r>
      <w:r>
        <w:rPr>
          <w:spacing w:val="-1"/>
        </w:rPr>
        <w:t xml:space="preserve"> </w:t>
      </w:r>
      <w:r>
        <w:t>it.</w:t>
      </w:r>
    </w:p>
    <w:p w:rsidR="00577D33" w:rsidRDefault="00577D33" w:rsidP="00577D33">
      <w:pPr>
        <w:pStyle w:val="BodyText"/>
        <w:rPr>
          <w:sz w:val="20"/>
        </w:rPr>
      </w:pPr>
    </w:p>
    <w:p w:rsidR="00577D33" w:rsidRDefault="00577D33" w:rsidP="00577D33">
      <w:pPr>
        <w:pStyle w:val="Heading3"/>
        <w:numPr>
          <w:ilvl w:val="1"/>
          <w:numId w:val="36"/>
        </w:numPr>
        <w:tabs>
          <w:tab w:val="left" w:pos="872"/>
          <w:tab w:val="left" w:pos="873"/>
        </w:tabs>
        <w:spacing w:before="157"/>
      </w:pPr>
      <w:bookmarkStart w:id="5" w:name="_TOC_250050"/>
      <w:r>
        <w:t>Area</w:t>
      </w:r>
      <w:r>
        <w:rPr>
          <w:spacing w:val="-7"/>
        </w:rPr>
        <w:t xml:space="preserve"> </w:t>
      </w:r>
      <w:r>
        <w:t>Development</w:t>
      </w:r>
      <w:r>
        <w:rPr>
          <w:spacing w:val="-6"/>
        </w:rPr>
        <w:t xml:space="preserve"> </w:t>
      </w:r>
      <w:r>
        <w:t>Priorities</w:t>
      </w:r>
      <w:r>
        <w:rPr>
          <w:spacing w:val="-6"/>
        </w:rPr>
        <w:t xml:space="preserve"> </w:t>
      </w:r>
      <w:r>
        <w:t>and</w:t>
      </w:r>
      <w:r>
        <w:rPr>
          <w:spacing w:val="-5"/>
        </w:rPr>
        <w:t xml:space="preserve"> </w:t>
      </w:r>
      <w:bookmarkEnd w:id="5"/>
      <w:r>
        <w:t>Phasing</w:t>
      </w:r>
    </w:p>
    <w:p w:rsidR="00577D33" w:rsidRDefault="00577D33" w:rsidP="00577D33">
      <w:pPr>
        <w:pStyle w:val="BodyText"/>
        <w:spacing w:before="7"/>
        <w:rPr>
          <w:rFonts w:ascii="Arial"/>
          <w:b/>
          <w:sz w:val="20"/>
        </w:rPr>
      </w:pPr>
    </w:p>
    <w:p w:rsidR="00577D33" w:rsidRDefault="00577D33" w:rsidP="00577D33">
      <w:pPr>
        <w:pStyle w:val="Heading5"/>
        <w:numPr>
          <w:ilvl w:val="2"/>
          <w:numId w:val="34"/>
        </w:numPr>
        <w:tabs>
          <w:tab w:val="left" w:pos="872"/>
          <w:tab w:val="left" w:pos="873"/>
        </w:tabs>
        <w:ind w:hanging="721"/>
      </w:pPr>
      <w:bookmarkStart w:id="6" w:name="_TOC_250049"/>
      <w:bookmarkEnd w:id="6"/>
      <w:r>
        <w:t>Phasing</w:t>
      </w:r>
    </w:p>
    <w:p w:rsidR="00577D33" w:rsidRDefault="00577D33" w:rsidP="00577D33">
      <w:pPr>
        <w:pStyle w:val="BodyText"/>
        <w:spacing w:before="6"/>
        <w:rPr>
          <w:rFonts w:ascii="Arial"/>
          <w:b/>
          <w:sz w:val="20"/>
        </w:rPr>
      </w:pPr>
    </w:p>
    <w:p w:rsidR="00577D33" w:rsidRDefault="00577D33" w:rsidP="00577D33">
      <w:pPr>
        <w:pStyle w:val="BodyText"/>
        <w:ind w:left="152"/>
        <w:jc w:val="both"/>
      </w:pPr>
      <w:r>
        <w:t>DMDP</w:t>
      </w:r>
      <w:r>
        <w:rPr>
          <w:spacing w:val="-4"/>
        </w:rPr>
        <w:t xml:space="preserve"> </w:t>
      </w:r>
      <w:r>
        <w:t>Structure</w:t>
      </w:r>
      <w:r>
        <w:rPr>
          <w:spacing w:val="-3"/>
        </w:rPr>
        <w:t xml:space="preserve"> </w:t>
      </w:r>
      <w:r>
        <w:t>Plan</w:t>
      </w:r>
      <w:r>
        <w:rPr>
          <w:spacing w:val="-3"/>
        </w:rPr>
        <w:t xml:space="preserve"> </w:t>
      </w:r>
      <w:r>
        <w:t>Phasing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Plan</w:t>
      </w:r>
      <w:r>
        <w:rPr>
          <w:spacing w:val="-3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t>presented</w:t>
      </w:r>
      <w:r>
        <w:rPr>
          <w:spacing w:val="-4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Table</w:t>
      </w:r>
      <w:r>
        <w:rPr>
          <w:spacing w:val="-3"/>
        </w:rPr>
        <w:t xml:space="preserve"> </w:t>
      </w:r>
      <w:r>
        <w:t>4.1.</w:t>
      </w:r>
    </w:p>
    <w:p w:rsidR="00577D33" w:rsidRDefault="00577D33" w:rsidP="00577D33">
      <w:pPr>
        <w:pStyle w:val="BodyText"/>
        <w:spacing w:before="4"/>
        <w:rPr>
          <w:sz w:val="20"/>
        </w:rPr>
      </w:pPr>
    </w:p>
    <w:p w:rsidR="00577D33" w:rsidRDefault="00577D33" w:rsidP="00577D33">
      <w:pPr>
        <w:pStyle w:val="Heading5"/>
        <w:spacing w:after="45"/>
        <w:jc w:val="both"/>
      </w:pPr>
      <w:r>
        <w:t>Table</w:t>
      </w:r>
      <w:r>
        <w:rPr>
          <w:spacing w:val="-3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4.1:</w:t>
      </w:r>
      <w:r>
        <w:rPr>
          <w:spacing w:val="-3"/>
        </w:rPr>
        <w:t xml:space="preserve"> </w:t>
      </w:r>
      <w:r>
        <w:t>Structure</w:t>
      </w:r>
      <w:r>
        <w:rPr>
          <w:spacing w:val="-2"/>
        </w:rPr>
        <w:t xml:space="preserve"> </w:t>
      </w:r>
      <w:r>
        <w:t>Plan</w:t>
      </w:r>
      <w:r>
        <w:rPr>
          <w:spacing w:val="-3"/>
        </w:rPr>
        <w:t xml:space="preserve"> </w:t>
      </w:r>
      <w:r>
        <w:t>Phasing</w:t>
      </w:r>
    </w:p>
    <w:tbl>
      <w:tblPr>
        <w:tblW w:w="0" w:type="auto"/>
        <w:tblInd w:w="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10"/>
        <w:gridCol w:w="1153"/>
      </w:tblGrid>
      <w:tr w:rsidR="00577D33" w:rsidTr="0008484B">
        <w:trPr>
          <w:trHeight w:val="299"/>
        </w:trPr>
        <w:tc>
          <w:tcPr>
            <w:tcW w:w="2010" w:type="dxa"/>
          </w:tcPr>
          <w:p w:rsidR="00577D33" w:rsidRDefault="00577D33" w:rsidP="00756018">
            <w:pPr>
              <w:pStyle w:val="TableParagraph"/>
              <w:spacing w:before="43"/>
              <w:ind w:left="10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Structure</w:t>
            </w:r>
            <w:r>
              <w:rPr>
                <w:rFonts w:ascii="Arial"/>
                <w:b/>
                <w:spacing w:val="-4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Plan</w:t>
            </w:r>
            <w:r>
              <w:rPr>
                <w:rFonts w:ascii="Arial"/>
                <w:b/>
                <w:spacing w:val="-4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Phase</w:t>
            </w:r>
          </w:p>
        </w:tc>
        <w:tc>
          <w:tcPr>
            <w:tcW w:w="1153" w:type="dxa"/>
          </w:tcPr>
          <w:p w:rsidR="00577D33" w:rsidRDefault="00577D33" w:rsidP="0008484B">
            <w:pPr>
              <w:pStyle w:val="TableParagraph"/>
              <w:spacing w:before="43"/>
              <w:ind w:left="87" w:right="105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Period</w:t>
            </w:r>
          </w:p>
        </w:tc>
      </w:tr>
      <w:tr w:rsidR="00577D33" w:rsidTr="0008484B">
        <w:trPr>
          <w:trHeight w:val="300"/>
        </w:trPr>
        <w:tc>
          <w:tcPr>
            <w:tcW w:w="2010" w:type="dxa"/>
          </w:tcPr>
          <w:p w:rsidR="00577D33" w:rsidRDefault="00577D33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Short-term</w:t>
            </w:r>
          </w:p>
        </w:tc>
        <w:tc>
          <w:tcPr>
            <w:tcW w:w="1153" w:type="dxa"/>
          </w:tcPr>
          <w:p w:rsidR="00577D33" w:rsidRDefault="00577D33" w:rsidP="0008484B">
            <w:pPr>
              <w:pStyle w:val="TableParagraph"/>
              <w:ind w:left="87" w:right="105"/>
              <w:jc w:val="center"/>
              <w:rPr>
                <w:sz w:val="18"/>
              </w:rPr>
            </w:pPr>
            <w:r>
              <w:rPr>
                <w:sz w:val="18"/>
              </w:rPr>
              <w:t>1995-2000</w:t>
            </w:r>
          </w:p>
        </w:tc>
      </w:tr>
      <w:tr w:rsidR="00577D33" w:rsidTr="0008484B">
        <w:trPr>
          <w:trHeight w:val="299"/>
        </w:trPr>
        <w:tc>
          <w:tcPr>
            <w:tcW w:w="2010" w:type="dxa"/>
          </w:tcPr>
          <w:p w:rsidR="00577D33" w:rsidRDefault="00577D33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Medium-term</w:t>
            </w:r>
          </w:p>
        </w:tc>
        <w:tc>
          <w:tcPr>
            <w:tcW w:w="1153" w:type="dxa"/>
          </w:tcPr>
          <w:p w:rsidR="00577D33" w:rsidRDefault="00577D33" w:rsidP="0008484B">
            <w:pPr>
              <w:pStyle w:val="TableParagraph"/>
              <w:ind w:left="87" w:right="105"/>
              <w:jc w:val="center"/>
              <w:rPr>
                <w:sz w:val="18"/>
              </w:rPr>
            </w:pPr>
            <w:r>
              <w:rPr>
                <w:sz w:val="18"/>
              </w:rPr>
              <w:t>2000-2005</w:t>
            </w:r>
          </w:p>
        </w:tc>
      </w:tr>
      <w:tr w:rsidR="00577D33" w:rsidTr="0008484B">
        <w:trPr>
          <w:trHeight w:val="300"/>
        </w:trPr>
        <w:tc>
          <w:tcPr>
            <w:tcW w:w="2010" w:type="dxa"/>
          </w:tcPr>
          <w:p w:rsidR="00577D33" w:rsidRDefault="00577D33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Long-term</w:t>
            </w:r>
          </w:p>
        </w:tc>
        <w:tc>
          <w:tcPr>
            <w:tcW w:w="1153" w:type="dxa"/>
          </w:tcPr>
          <w:p w:rsidR="00577D33" w:rsidRDefault="00577D33" w:rsidP="0008484B">
            <w:pPr>
              <w:pStyle w:val="TableParagraph"/>
              <w:ind w:left="87" w:right="105"/>
              <w:jc w:val="center"/>
              <w:rPr>
                <w:sz w:val="18"/>
              </w:rPr>
            </w:pPr>
            <w:r>
              <w:rPr>
                <w:sz w:val="18"/>
              </w:rPr>
              <w:t>2005-2015</w:t>
            </w:r>
          </w:p>
        </w:tc>
      </w:tr>
    </w:tbl>
    <w:p w:rsidR="00577D33" w:rsidRDefault="00577D33" w:rsidP="00207BD2">
      <w:pPr>
        <w:ind w:left="152"/>
        <w:jc w:val="both"/>
        <w:rPr>
          <w:rFonts w:ascii="Arial"/>
          <w:i/>
          <w:sz w:val="16"/>
        </w:rPr>
      </w:pPr>
      <w:r>
        <w:rPr>
          <w:rFonts w:ascii="Arial"/>
          <w:i/>
          <w:sz w:val="16"/>
        </w:rPr>
        <w:t>Source:</w:t>
      </w:r>
      <w:r>
        <w:rPr>
          <w:rFonts w:ascii="Arial"/>
          <w:i/>
          <w:spacing w:val="-2"/>
          <w:sz w:val="16"/>
        </w:rPr>
        <w:t xml:space="preserve"> </w:t>
      </w:r>
      <w:r>
        <w:rPr>
          <w:rFonts w:ascii="Arial"/>
          <w:i/>
          <w:sz w:val="16"/>
        </w:rPr>
        <w:t>Dhaka</w:t>
      </w:r>
      <w:r>
        <w:rPr>
          <w:rFonts w:ascii="Arial"/>
          <w:i/>
          <w:spacing w:val="-1"/>
          <w:sz w:val="16"/>
        </w:rPr>
        <w:t xml:space="preserve"> </w:t>
      </w:r>
      <w:r>
        <w:rPr>
          <w:rFonts w:ascii="Arial"/>
          <w:i/>
          <w:sz w:val="16"/>
        </w:rPr>
        <w:t>Structure</w:t>
      </w:r>
      <w:r>
        <w:rPr>
          <w:rFonts w:ascii="Arial"/>
          <w:i/>
          <w:spacing w:val="-1"/>
          <w:sz w:val="16"/>
        </w:rPr>
        <w:t xml:space="preserve"> </w:t>
      </w:r>
      <w:r>
        <w:rPr>
          <w:rFonts w:ascii="Arial"/>
          <w:i/>
          <w:sz w:val="16"/>
        </w:rPr>
        <w:t>Plan</w:t>
      </w:r>
      <w:r>
        <w:rPr>
          <w:rFonts w:ascii="Arial"/>
          <w:i/>
          <w:spacing w:val="-1"/>
          <w:sz w:val="16"/>
        </w:rPr>
        <w:t xml:space="preserve"> </w:t>
      </w:r>
      <w:r>
        <w:rPr>
          <w:rFonts w:ascii="Arial"/>
          <w:i/>
          <w:sz w:val="16"/>
        </w:rPr>
        <w:t>1995-2015 (DMDP)</w:t>
      </w:r>
    </w:p>
    <w:p w:rsidR="00E10125" w:rsidRDefault="00E10125" w:rsidP="00207BD2">
      <w:pPr>
        <w:ind w:left="152"/>
        <w:jc w:val="both"/>
        <w:rPr>
          <w:rFonts w:ascii="Arial"/>
          <w:i/>
          <w:sz w:val="16"/>
        </w:rPr>
      </w:pPr>
    </w:p>
    <w:p w:rsidR="00E10125" w:rsidRDefault="00E10125" w:rsidP="00207BD2">
      <w:pPr>
        <w:ind w:left="152"/>
        <w:jc w:val="both"/>
        <w:rPr>
          <w:rFonts w:ascii="Arial"/>
          <w:i/>
          <w:sz w:val="16"/>
        </w:rPr>
      </w:pPr>
    </w:p>
    <w:p w:rsidR="00E10125" w:rsidRDefault="00E10125" w:rsidP="00E10125">
      <w:pPr>
        <w:pStyle w:val="BodyText"/>
        <w:spacing w:before="94" w:line="288" w:lineRule="auto"/>
        <w:ind w:left="152" w:right="151"/>
        <w:jc w:val="both"/>
      </w:pPr>
      <w:r>
        <w:lastRenderedPageBreak/>
        <w:t xml:space="preserve">The development proposals under Detailed Area Plan for Group-B should have been implemented by 2015. But there </w:t>
      </w:r>
      <w:proofErr w:type="gramStart"/>
      <w:r>
        <w:t>are</w:t>
      </w:r>
      <w:r>
        <w:rPr>
          <w:spacing w:val="1"/>
        </w:rPr>
        <w:t xml:space="preserve"> </w:t>
      </w:r>
      <w:r>
        <w:t>proposals</w:t>
      </w:r>
      <w:proofErr w:type="gramEnd"/>
      <w:r>
        <w:t xml:space="preserve"> which may not be possible to be implemented within this period nor does it require so. But in order to secure</w:t>
      </w:r>
      <w:r>
        <w:rPr>
          <w:spacing w:val="1"/>
        </w:rPr>
        <w:t xml:space="preserve"> </w:t>
      </w:r>
      <w:r>
        <w:t>right of way many proposals (especially for a number of new primary roads) have been included in the plan which are not</w:t>
      </w:r>
      <w:r>
        <w:rPr>
          <w:spacing w:val="1"/>
        </w:rPr>
        <w:t xml:space="preserve"> </w:t>
      </w:r>
      <w:r>
        <w:t>meant for implementation within the plan period. Thus the consultants propose following three phases for implementation</w:t>
      </w:r>
      <w:r>
        <w:rPr>
          <w:spacing w:val="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various proposals made in the plan.</w:t>
      </w:r>
    </w:p>
    <w:p w:rsidR="00E10125" w:rsidRDefault="00E10125" w:rsidP="00E10125">
      <w:pPr>
        <w:pStyle w:val="BodyText"/>
        <w:tabs>
          <w:tab w:val="right" w:pos="3171"/>
        </w:tabs>
        <w:spacing w:before="229"/>
        <w:ind w:left="872"/>
      </w:pPr>
      <w:r>
        <w:t>Phase-I</w:t>
      </w:r>
      <w:r>
        <w:tab/>
        <w:t>2010-2012</w:t>
      </w:r>
    </w:p>
    <w:p w:rsidR="00E10125" w:rsidRDefault="00E10125" w:rsidP="00E10125">
      <w:pPr>
        <w:pStyle w:val="BodyText"/>
        <w:tabs>
          <w:tab w:val="right" w:pos="3171"/>
        </w:tabs>
        <w:spacing w:before="42"/>
        <w:ind w:left="872"/>
      </w:pPr>
      <w:r>
        <w:t>Phase-II</w:t>
      </w:r>
      <w:r>
        <w:tab/>
        <w:t>2012-2015</w:t>
      </w:r>
    </w:p>
    <w:p w:rsidR="00E10125" w:rsidRDefault="00E10125" w:rsidP="00E10125">
      <w:pPr>
        <w:pStyle w:val="BodyText"/>
        <w:tabs>
          <w:tab w:val="left" w:pos="2313"/>
        </w:tabs>
        <w:spacing w:before="41"/>
        <w:ind w:left="872"/>
      </w:pPr>
      <w:r>
        <w:t>Phase-III</w:t>
      </w:r>
      <w:r>
        <w:tab/>
        <w:t>Beyond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plan</w:t>
      </w:r>
      <w:r>
        <w:rPr>
          <w:spacing w:val="-1"/>
        </w:rPr>
        <w:t xml:space="preserve"> </w:t>
      </w:r>
      <w:r>
        <w:t>period</w:t>
      </w:r>
    </w:p>
    <w:p w:rsidR="00E10125" w:rsidRDefault="00E10125" w:rsidP="00E10125">
      <w:pPr>
        <w:pStyle w:val="BodyText"/>
        <w:spacing w:before="1"/>
        <w:rPr>
          <w:sz w:val="25"/>
        </w:rPr>
      </w:pPr>
    </w:p>
    <w:p w:rsidR="00E10125" w:rsidRDefault="00E10125" w:rsidP="00E10125">
      <w:pPr>
        <w:pStyle w:val="Heading5"/>
        <w:numPr>
          <w:ilvl w:val="2"/>
          <w:numId w:val="34"/>
        </w:numPr>
        <w:tabs>
          <w:tab w:val="left" w:pos="872"/>
          <w:tab w:val="left" w:pos="873"/>
        </w:tabs>
        <w:ind w:hanging="721"/>
      </w:pPr>
      <w:bookmarkStart w:id="7" w:name="_TOC_250048"/>
      <w:bookmarkEnd w:id="7"/>
      <w:r>
        <w:t>Priorities</w:t>
      </w:r>
    </w:p>
    <w:p w:rsidR="00E10125" w:rsidRDefault="00E10125" w:rsidP="00E10125">
      <w:pPr>
        <w:pStyle w:val="BodyText"/>
        <w:spacing w:before="4"/>
        <w:rPr>
          <w:rFonts w:ascii="Arial"/>
          <w:b/>
          <w:sz w:val="25"/>
        </w:rPr>
      </w:pPr>
    </w:p>
    <w:p w:rsidR="00E10125" w:rsidRDefault="00E10125" w:rsidP="00E10125">
      <w:pPr>
        <w:pStyle w:val="BodyText"/>
        <w:spacing w:line="288" w:lineRule="auto"/>
        <w:ind w:left="152" w:right="151"/>
        <w:jc w:val="both"/>
      </w:pPr>
      <w:r>
        <w:t>Priority list projects have been prepared on the basis of stakeholders’ consultation at different stages of project activities.</w:t>
      </w:r>
      <w:r>
        <w:rPr>
          <w:spacing w:val="1"/>
        </w:rPr>
        <w:t xml:space="preserve"> </w:t>
      </w:r>
      <w:r>
        <w:t>Priority</w:t>
      </w:r>
      <w:r>
        <w:rPr>
          <w:spacing w:val="-2"/>
        </w:rPr>
        <w:t xml:space="preserve"> </w:t>
      </w:r>
      <w:r>
        <w:t>list is</w:t>
      </w:r>
      <w:r>
        <w:rPr>
          <w:spacing w:val="-1"/>
        </w:rPr>
        <w:t xml:space="preserve"> </w:t>
      </w:r>
      <w:r>
        <w:t>provided according to</w:t>
      </w:r>
      <w:r>
        <w:rPr>
          <w:spacing w:val="-1"/>
        </w:rPr>
        <w:t xml:space="preserve"> </w:t>
      </w:r>
      <w:proofErr w:type="spellStart"/>
      <w:r>
        <w:t>landuse</w:t>
      </w:r>
      <w:proofErr w:type="spellEnd"/>
      <w:r>
        <w:t xml:space="preserve"> zones</w:t>
      </w:r>
      <w:r>
        <w:rPr>
          <w:spacing w:val="-1"/>
        </w:rPr>
        <w:t xml:space="preserve"> </w:t>
      </w:r>
      <w:r>
        <w:t>as described below.</w:t>
      </w:r>
    </w:p>
    <w:p w:rsidR="00E10125" w:rsidRDefault="00E10125" w:rsidP="00E10125">
      <w:pPr>
        <w:pStyle w:val="BodyText"/>
        <w:spacing w:before="5"/>
        <w:rPr>
          <w:sz w:val="21"/>
        </w:rPr>
      </w:pPr>
    </w:p>
    <w:p w:rsidR="00E10125" w:rsidRDefault="00E10125" w:rsidP="00E10125">
      <w:pPr>
        <w:pStyle w:val="Heading5"/>
        <w:spacing w:before="1"/>
      </w:pPr>
      <w:r>
        <w:t>Urban</w:t>
      </w:r>
      <w:r>
        <w:rPr>
          <w:spacing w:val="-2"/>
        </w:rPr>
        <w:t xml:space="preserve"> </w:t>
      </w:r>
      <w:r>
        <w:t>Residential</w:t>
      </w:r>
      <w:r>
        <w:rPr>
          <w:spacing w:val="-1"/>
        </w:rPr>
        <w:t xml:space="preserve"> </w:t>
      </w:r>
      <w:r>
        <w:t>Zone</w:t>
      </w:r>
      <w:r>
        <w:rPr>
          <w:spacing w:val="-3"/>
        </w:rPr>
        <w:t xml:space="preserve"> </w:t>
      </w:r>
      <w:r>
        <w:t>Priority</w:t>
      </w:r>
    </w:p>
    <w:p w:rsidR="00E10125" w:rsidRDefault="00E10125" w:rsidP="00E10125">
      <w:pPr>
        <w:pStyle w:val="BodyText"/>
        <w:spacing w:before="42" w:line="288" w:lineRule="auto"/>
        <w:ind w:left="152" w:right="150"/>
        <w:jc w:val="both"/>
      </w:pPr>
      <w:r>
        <w:t>The Group-B area will have to accommodate a projected additional population of about 1.3 million. The established areas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proofErr w:type="spellStart"/>
      <w:r>
        <w:t>Narayanganj</w:t>
      </w:r>
      <w:proofErr w:type="spellEnd"/>
      <w:r>
        <w:rPr>
          <w:spacing w:val="1"/>
        </w:rPr>
        <w:t xml:space="preserve"> </w:t>
      </w:r>
      <w:proofErr w:type="spellStart"/>
      <w:r>
        <w:t>paurashava</w:t>
      </w:r>
      <w:proofErr w:type="spellEnd"/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proofErr w:type="spellStart"/>
      <w:r>
        <w:t>Shyampur</w:t>
      </w:r>
      <w:proofErr w:type="spellEnd"/>
      <w:r>
        <w:t>,</w:t>
      </w:r>
      <w:r>
        <w:rPr>
          <w:spacing w:val="1"/>
        </w:rPr>
        <w:t xml:space="preserve"> </w:t>
      </w:r>
      <w:r>
        <w:t>Dania</w:t>
      </w:r>
      <w:r>
        <w:rPr>
          <w:spacing w:val="1"/>
        </w:rPr>
        <w:t xml:space="preserve"> </w:t>
      </w:r>
      <w:r>
        <w:t>unions</w:t>
      </w:r>
      <w:r>
        <w:rPr>
          <w:spacing w:val="1"/>
        </w:rPr>
        <w:t xml:space="preserve"> </w:t>
      </w:r>
      <w:r>
        <w:t>have</w:t>
      </w:r>
      <w:r>
        <w:rPr>
          <w:spacing w:val="1"/>
        </w:rPr>
        <w:t xml:space="preserve"> </w:t>
      </w:r>
      <w:r>
        <w:t>experienced</w:t>
      </w:r>
      <w:r>
        <w:rPr>
          <w:spacing w:val="1"/>
        </w:rPr>
        <w:t xml:space="preserve"> </w:t>
      </w:r>
      <w:r>
        <w:t>highly</w:t>
      </w:r>
      <w:r>
        <w:rPr>
          <w:spacing w:val="1"/>
        </w:rPr>
        <w:t xml:space="preserve"> </w:t>
      </w:r>
      <w:r>
        <w:t>unplanned</w:t>
      </w:r>
      <w:r>
        <w:rPr>
          <w:spacing w:val="1"/>
        </w:rPr>
        <w:t xml:space="preserve"> </w:t>
      </w:r>
      <w:r>
        <w:t>growth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net</w:t>
      </w:r>
      <w:r>
        <w:rPr>
          <w:spacing w:val="-47"/>
        </w:rPr>
        <w:t xml:space="preserve"> </w:t>
      </w:r>
      <w:r>
        <w:t>population density in these areas is expected to reach as high as 300 persons per acre by 2015. Existing infrastructure in</w:t>
      </w:r>
      <w:r>
        <w:rPr>
          <w:spacing w:val="1"/>
        </w:rPr>
        <w:t xml:space="preserve"> </w:t>
      </w:r>
      <w:r>
        <w:t>those areas cannot adequately serve such huge population. Urban amenities and service facilities are highly inadequate</w:t>
      </w:r>
      <w:r>
        <w:rPr>
          <w:spacing w:val="1"/>
        </w:rPr>
        <w:t xml:space="preserve"> </w:t>
      </w:r>
      <w:r>
        <w:t>too. Indiscriminate development of commercial and industrial facilities has prop up especially within DND area.</w:t>
      </w:r>
      <w:r>
        <w:rPr>
          <w:spacing w:val="1"/>
        </w:rPr>
        <w:t xml:space="preserve"> </w:t>
      </w:r>
      <w:r>
        <w:t>These</w:t>
      </w:r>
      <w:r>
        <w:rPr>
          <w:spacing w:val="1"/>
        </w:rPr>
        <w:t xml:space="preserve"> </w:t>
      </w:r>
      <w:r>
        <w:t>incompatible uses are threatening to residential environment and have been identified as nonconforming to the zone. In</w:t>
      </w:r>
      <w:r>
        <w:rPr>
          <w:spacing w:val="1"/>
        </w:rPr>
        <w:t xml:space="preserve"> </w:t>
      </w:r>
      <w:r>
        <w:t xml:space="preserve">the first phase such non-conforming uses must be identified and abiding conditions for their removal to suitable </w:t>
      </w:r>
      <w:proofErr w:type="spellStart"/>
      <w:r>
        <w:t>landuse</w:t>
      </w:r>
      <w:proofErr w:type="spellEnd"/>
      <w:r>
        <w:rPr>
          <w:spacing w:val="1"/>
        </w:rPr>
        <w:t xml:space="preserve"> </w:t>
      </w:r>
      <w:r>
        <w:t>zone</w:t>
      </w:r>
      <w:r>
        <w:rPr>
          <w:spacing w:val="-1"/>
        </w:rPr>
        <w:t xml:space="preserve"> </w:t>
      </w:r>
      <w:r>
        <w:t>imposed</w:t>
      </w:r>
      <w:r>
        <w:rPr>
          <w:spacing w:val="1"/>
        </w:rPr>
        <w:t xml:space="preserve"> </w:t>
      </w:r>
      <w:r>
        <w:t>on a case to case basis.</w:t>
      </w:r>
    </w:p>
    <w:p w:rsidR="00E10125" w:rsidRDefault="00E10125" w:rsidP="00E10125">
      <w:pPr>
        <w:pStyle w:val="BodyText"/>
        <w:spacing w:before="7"/>
        <w:rPr>
          <w:sz w:val="21"/>
        </w:rPr>
      </w:pPr>
    </w:p>
    <w:p w:rsidR="00E10125" w:rsidRDefault="00E10125" w:rsidP="00E10125">
      <w:pPr>
        <w:pStyle w:val="BodyText"/>
        <w:spacing w:line="288" w:lineRule="auto"/>
        <w:ind w:left="152" w:right="152"/>
        <w:jc w:val="both"/>
      </w:pPr>
      <w:r>
        <w:t>Densification has to be encouraged in the urbanizing and new urban areas since density of the established unplanned</w:t>
      </w:r>
      <w:r>
        <w:rPr>
          <w:spacing w:val="1"/>
        </w:rPr>
        <w:t xml:space="preserve"> </w:t>
      </w:r>
      <w:r>
        <w:t>urban areas are expected to reach too high a figure to house further additional people. DND triangle has been earmarked</w:t>
      </w:r>
      <w:r>
        <w:rPr>
          <w:spacing w:val="1"/>
        </w:rPr>
        <w:t xml:space="preserve"> </w:t>
      </w:r>
      <w:r>
        <w:t>as a potential area for urban expansion by higher level plans also. Therefore DND triangle is one of the potential locations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development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Group-B</w:t>
      </w:r>
      <w:r>
        <w:rPr>
          <w:spacing w:val="1"/>
        </w:rPr>
        <w:t xml:space="preserve"> </w:t>
      </w:r>
      <w:r>
        <w:t>area.</w:t>
      </w:r>
      <w:r>
        <w:rPr>
          <w:spacing w:val="1"/>
        </w:rPr>
        <w:t xml:space="preserve"> </w:t>
      </w:r>
      <w:r>
        <w:t>Other</w:t>
      </w:r>
      <w:r>
        <w:rPr>
          <w:spacing w:val="1"/>
        </w:rPr>
        <w:t xml:space="preserve"> </w:t>
      </w:r>
      <w:r>
        <w:t>areas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urban</w:t>
      </w:r>
      <w:r>
        <w:rPr>
          <w:spacing w:val="1"/>
        </w:rPr>
        <w:t xml:space="preserve"> </w:t>
      </w:r>
      <w:r>
        <w:t>expansion</w:t>
      </w:r>
      <w:r>
        <w:rPr>
          <w:spacing w:val="1"/>
        </w:rPr>
        <w:t xml:space="preserve"> </w:t>
      </w:r>
      <w:r>
        <w:t>are</w:t>
      </w:r>
      <w:r>
        <w:rPr>
          <w:spacing w:val="1"/>
        </w:rPr>
        <w:t xml:space="preserve"> </w:t>
      </w:r>
      <w:proofErr w:type="spellStart"/>
      <w:r>
        <w:t>Narayanganj</w:t>
      </w:r>
      <w:proofErr w:type="spellEnd"/>
      <w:r>
        <w:rPr>
          <w:spacing w:val="1"/>
        </w:rPr>
        <w:t xml:space="preserve"> </w:t>
      </w:r>
      <w:r>
        <w:t>West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proofErr w:type="spellStart"/>
      <w:r>
        <w:t>Kadam</w:t>
      </w:r>
      <w:proofErr w:type="spellEnd"/>
      <w:r>
        <w:rPr>
          <w:spacing w:val="1"/>
        </w:rPr>
        <w:t xml:space="preserve"> </w:t>
      </w:r>
      <w:proofErr w:type="spellStart"/>
      <w:r>
        <w:t>Rasul</w:t>
      </w:r>
      <w:proofErr w:type="spellEnd"/>
      <w:r>
        <w:rPr>
          <w:spacing w:val="1"/>
        </w:rPr>
        <w:t xml:space="preserve"> </w:t>
      </w:r>
      <w:proofErr w:type="spellStart"/>
      <w:r>
        <w:t>paurashava</w:t>
      </w:r>
      <w:proofErr w:type="spellEnd"/>
      <w:r>
        <w:t>.</w:t>
      </w:r>
    </w:p>
    <w:p w:rsidR="00E10125" w:rsidRDefault="00E10125" w:rsidP="00E10125">
      <w:pPr>
        <w:pStyle w:val="BodyText"/>
        <w:spacing w:before="7"/>
        <w:rPr>
          <w:sz w:val="21"/>
        </w:rPr>
      </w:pPr>
    </w:p>
    <w:p w:rsidR="00E10125" w:rsidRDefault="00E10125" w:rsidP="00E10125">
      <w:pPr>
        <w:pStyle w:val="BodyText"/>
        <w:spacing w:line="288" w:lineRule="auto"/>
        <w:ind w:left="152" w:right="151"/>
        <w:jc w:val="both"/>
      </w:pPr>
      <w:r>
        <w:t>Large scale land development through land acquisition is not possible for financial and social reasons. This can be</w:t>
      </w:r>
      <w:r>
        <w:rPr>
          <w:spacing w:val="1"/>
        </w:rPr>
        <w:t xml:space="preserve"> </w:t>
      </w:r>
      <w:r>
        <w:t>adequately</w:t>
      </w:r>
      <w:r>
        <w:rPr>
          <w:spacing w:val="10"/>
        </w:rPr>
        <w:t xml:space="preserve"> </w:t>
      </w:r>
      <w:r>
        <w:t>handled</w:t>
      </w:r>
      <w:r>
        <w:rPr>
          <w:spacing w:val="10"/>
        </w:rPr>
        <w:t xml:space="preserve"> </w:t>
      </w:r>
      <w:r>
        <w:t>if</w:t>
      </w:r>
      <w:r>
        <w:rPr>
          <w:spacing w:val="10"/>
        </w:rPr>
        <w:t xml:space="preserve"> </w:t>
      </w:r>
      <w:r>
        <w:t>people</w:t>
      </w:r>
      <w:r>
        <w:rPr>
          <w:spacing w:val="12"/>
        </w:rPr>
        <w:t xml:space="preserve"> </w:t>
      </w:r>
      <w:r>
        <w:t>are</w:t>
      </w:r>
      <w:r>
        <w:rPr>
          <w:spacing w:val="10"/>
        </w:rPr>
        <w:t xml:space="preserve"> </w:t>
      </w:r>
      <w:r>
        <w:t>involved</w:t>
      </w:r>
      <w:r>
        <w:rPr>
          <w:spacing w:val="12"/>
        </w:rPr>
        <w:t xml:space="preserve"> </w:t>
      </w:r>
      <w:r>
        <w:t>in</w:t>
      </w:r>
      <w:r>
        <w:rPr>
          <w:spacing w:val="10"/>
        </w:rPr>
        <w:t xml:space="preserve"> </w:t>
      </w:r>
      <w:r>
        <w:t>the</w:t>
      </w:r>
      <w:r>
        <w:rPr>
          <w:spacing w:val="11"/>
        </w:rPr>
        <w:t xml:space="preserve"> </w:t>
      </w:r>
      <w:r>
        <w:t>process.</w:t>
      </w:r>
      <w:r>
        <w:rPr>
          <w:spacing w:val="10"/>
        </w:rPr>
        <w:t xml:space="preserve"> </w:t>
      </w:r>
      <w:r>
        <w:t>Consultants</w:t>
      </w:r>
      <w:r>
        <w:rPr>
          <w:spacing w:val="10"/>
        </w:rPr>
        <w:t xml:space="preserve"> </w:t>
      </w:r>
      <w:r>
        <w:t>recommend</w:t>
      </w:r>
      <w:r>
        <w:rPr>
          <w:spacing w:val="11"/>
        </w:rPr>
        <w:t xml:space="preserve"> </w:t>
      </w:r>
      <w:r>
        <w:t>that</w:t>
      </w:r>
      <w:r>
        <w:rPr>
          <w:spacing w:val="11"/>
        </w:rPr>
        <w:t xml:space="preserve"> </w:t>
      </w:r>
      <w:r>
        <w:t>RAJUK</w:t>
      </w:r>
      <w:r>
        <w:rPr>
          <w:spacing w:val="10"/>
        </w:rPr>
        <w:t xml:space="preserve"> </w:t>
      </w:r>
      <w:r>
        <w:t>should</w:t>
      </w:r>
      <w:r>
        <w:rPr>
          <w:spacing w:val="11"/>
        </w:rPr>
        <w:t xml:space="preserve"> </w:t>
      </w:r>
      <w:r>
        <w:t>immediately</w:t>
      </w:r>
      <w:r>
        <w:rPr>
          <w:spacing w:val="10"/>
        </w:rPr>
        <w:t xml:space="preserve"> </w:t>
      </w:r>
      <w:r>
        <w:t>take</w:t>
      </w:r>
      <w:r>
        <w:rPr>
          <w:spacing w:val="1"/>
        </w:rPr>
        <w:t xml:space="preserve"> </w:t>
      </w:r>
      <w:r>
        <w:t>up a Pilot Project in DND area as first priority. Experience from this Pilot Project can be utilized for finalizing priorities and</w:t>
      </w:r>
      <w:r>
        <w:rPr>
          <w:spacing w:val="1"/>
        </w:rPr>
        <w:t xml:space="preserve"> </w:t>
      </w:r>
      <w:r>
        <w:t>phasing of the remaining developments. Till then new areas of DND will not come under development. Control will be</w:t>
      </w:r>
      <w:r>
        <w:rPr>
          <w:spacing w:val="1"/>
        </w:rPr>
        <w:t xml:space="preserve"> </w:t>
      </w:r>
      <w:r>
        <w:t>imposed</w:t>
      </w:r>
      <w:r>
        <w:rPr>
          <w:spacing w:val="-2"/>
        </w:rPr>
        <w:t xml:space="preserve"> </w:t>
      </w:r>
      <w:r>
        <w:t>through</w:t>
      </w:r>
      <w:r>
        <w:rPr>
          <w:spacing w:val="-2"/>
        </w:rPr>
        <w:t xml:space="preserve"> </w:t>
      </w:r>
      <w:r>
        <w:t>regulatory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fiscal</w:t>
      </w:r>
      <w:r>
        <w:rPr>
          <w:spacing w:val="-2"/>
        </w:rPr>
        <w:t xml:space="preserve"> </w:t>
      </w:r>
      <w:r>
        <w:t>measures.</w:t>
      </w:r>
      <w:r>
        <w:rPr>
          <w:spacing w:val="-2"/>
        </w:rPr>
        <w:t xml:space="preserve"> </w:t>
      </w:r>
      <w:r>
        <w:t>Table</w:t>
      </w:r>
      <w:r>
        <w:rPr>
          <w:spacing w:val="-2"/>
        </w:rPr>
        <w:t xml:space="preserve"> </w:t>
      </w:r>
      <w:r>
        <w:t>no.</w:t>
      </w:r>
      <w:r>
        <w:rPr>
          <w:spacing w:val="-2"/>
        </w:rPr>
        <w:t xml:space="preserve"> </w:t>
      </w:r>
      <w:r>
        <w:t>4.2</w:t>
      </w:r>
      <w:r>
        <w:rPr>
          <w:spacing w:val="-2"/>
        </w:rPr>
        <w:t xml:space="preserve"> </w:t>
      </w:r>
      <w:r>
        <w:t>shows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residential</w:t>
      </w:r>
      <w:r>
        <w:rPr>
          <w:spacing w:val="-2"/>
        </w:rPr>
        <w:t xml:space="preserve"> </w:t>
      </w:r>
      <w:r>
        <w:t>development</w:t>
      </w:r>
      <w:r>
        <w:rPr>
          <w:spacing w:val="-2"/>
        </w:rPr>
        <w:t xml:space="preserve"> </w:t>
      </w:r>
      <w:r>
        <w:t>priority</w:t>
      </w:r>
      <w:r>
        <w:rPr>
          <w:spacing w:val="-4"/>
        </w:rPr>
        <w:t xml:space="preserve"> </w:t>
      </w:r>
      <w:r>
        <w:t>areas.</w:t>
      </w:r>
    </w:p>
    <w:p w:rsidR="00E10125" w:rsidRDefault="00E10125" w:rsidP="00E10125">
      <w:pPr>
        <w:pStyle w:val="BodyText"/>
        <w:spacing w:before="6"/>
        <w:rPr>
          <w:sz w:val="21"/>
        </w:rPr>
      </w:pPr>
    </w:p>
    <w:p w:rsidR="00E10125" w:rsidRDefault="00E10125" w:rsidP="00E10125">
      <w:pPr>
        <w:pStyle w:val="Heading5"/>
        <w:spacing w:after="45"/>
      </w:pPr>
      <w:r>
        <w:t>Table</w:t>
      </w:r>
      <w:r>
        <w:rPr>
          <w:spacing w:val="-4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4.2:</w:t>
      </w:r>
      <w:r>
        <w:rPr>
          <w:spacing w:val="-3"/>
        </w:rPr>
        <w:t xml:space="preserve"> </w:t>
      </w:r>
      <w:r>
        <w:t>Planned</w:t>
      </w:r>
      <w:r>
        <w:rPr>
          <w:spacing w:val="-2"/>
        </w:rPr>
        <w:t xml:space="preserve"> </w:t>
      </w:r>
      <w:r>
        <w:t>Residential</w:t>
      </w:r>
      <w:r>
        <w:rPr>
          <w:spacing w:val="-3"/>
        </w:rPr>
        <w:t xml:space="preserve"> </w:t>
      </w:r>
      <w:r>
        <w:t>Development</w:t>
      </w:r>
    </w:p>
    <w:tbl>
      <w:tblPr>
        <w:tblW w:w="0" w:type="auto"/>
        <w:tblInd w:w="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29"/>
        <w:gridCol w:w="6755"/>
        <w:gridCol w:w="389"/>
        <w:gridCol w:w="389"/>
        <w:gridCol w:w="389"/>
        <w:gridCol w:w="389"/>
        <w:gridCol w:w="389"/>
        <w:gridCol w:w="390"/>
      </w:tblGrid>
      <w:tr w:rsidR="00E10125" w:rsidTr="00756018">
        <w:trPr>
          <w:trHeight w:val="299"/>
        </w:trPr>
        <w:tc>
          <w:tcPr>
            <w:tcW w:w="629" w:type="dxa"/>
            <w:vMerge w:val="restart"/>
          </w:tcPr>
          <w:p w:rsidR="00E10125" w:rsidRDefault="00E10125" w:rsidP="00756018">
            <w:pPr>
              <w:pStyle w:val="TableParagraph"/>
              <w:spacing w:before="95" w:line="207" w:lineRule="exact"/>
              <w:ind w:left="203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Sl.</w:t>
            </w:r>
          </w:p>
          <w:p w:rsidR="00E10125" w:rsidRDefault="00E10125" w:rsidP="00756018">
            <w:pPr>
              <w:pStyle w:val="TableParagraph"/>
              <w:spacing w:before="0" w:line="207" w:lineRule="exact"/>
              <w:ind w:left="168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No.</w:t>
            </w:r>
          </w:p>
        </w:tc>
        <w:tc>
          <w:tcPr>
            <w:tcW w:w="6755" w:type="dxa"/>
            <w:vMerge w:val="restart"/>
          </w:tcPr>
          <w:p w:rsidR="00E10125" w:rsidRDefault="00E10125" w:rsidP="00756018">
            <w:pPr>
              <w:pStyle w:val="TableParagraph"/>
              <w:spacing w:before="2"/>
              <w:rPr>
                <w:rFonts w:ascii="Arial"/>
                <w:b/>
                <w:sz w:val="17"/>
              </w:rPr>
            </w:pPr>
          </w:p>
          <w:p w:rsidR="00E10125" w:rsidRDefault="00E10125" w:rsidP="00756018">
            <w:pPr>
              <w:pStyle w:val="TableParagraph"/>
              <w:spacing w:before="0"/>
              <w:ind w:left="10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Description</w:t>
            </w:r>
          </w:p>
        </w:tc>
        <w:tc>
          <w:tcPr>
            <w:tcW w:w="1167" w:type="dxa"/>
            <w:gridSpan w:val="3"/>
          </w:tcPr>
          <w:p w:rsidR="00E10125" w:rsidRDefault="00E10125" w:rsidP="00756018">
            <w:pPr>
              <w:pStyle w:val="TableParagraph"/>
              <w:spacing w:before="43"/>
              <w:ind w:left="268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Priority</w:t>
            </w:r>
          </w:p>
        </w:tc>
        <w:tc>
          <w:tcPr>
            <w:tcW w:w="1168" w:type="dxa"/>
            <w:gridSpan w:val="3"/>
          </w:tcPr>
          <w:p w:rsidR="00E10125" w:rsidRDefault="00E10125" w:rsidP="00756018">
            <w:pPr>
              <w:pStyle w:val="TableParagraph"/>
              <w:spacing w:before="43"/>
              <w:ind w:left="31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Phase</w:t>
            </w:r>
          </w:p>
        </w:tc>
      </w:tr>
      <w:tr w:rsidR="00E10125" w:rsidTr="00756018">
        <w:trPr>
          <w:trHeight w:val="300"/>
        </w:trPr>
        <w:tc>
          <w:tcPr>
            <w:tcW w:w="629" w:type="dxa"/>
            <w:vMerge/>
            <w:tcBorders>
              <w:top w:val="nil"/>
            </w:tcBorders>
          </w:tcPr>
          <w:p w:rsidR="00E10125" w:rsidRDefault="00E10125" w:rsidP="00756018">
            <w:pPr>
              <w:rPr>
                <w:sz w:val="2"/>
                <w:szCs w:val="2"/>
              </w:rPr>
            </w:pPr>
          </w:p>
        </w:tc>
        <w:tc>
          <w:tcPr>
            <w:tcW w:w="6755" w:type="dxa"/>
            <w:vMerge/>
            <w:tcBorders>
              <w:top w:val="nil"/>
            </w:tcBorders>
          </w:tcPr>
          <w:p w:rsidR="00E10125" w:rsidRDefault="00E10125" w:rsidP="00756018">
            <w:pPr>
              <w:rPr>
                <w:sz w:val="2"/>
                <w:szCs w:val="2"/>
              </w:rPr>
            </w:pPr>
          </w:p>
        </w:tc>
        <w:tc>
          <w:tcPr>
            <w:tcW w:w="389" w:type="dxa"/>
          </w:tcPr>
          <w:p w:rsidR="00E10125" w:rsidRDefault="00E10125" w:rsidP="00756018">
            <w:pPr>
              <w:pStyle w:val="TableParagraph"/>
              <w:spacing w:before="43"/>
              <w:ind w:left="7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w w:val="99"/>
                <w:sz w:val="18"/>
              </w:rPr>
              <w:t>1</w:t>
            </w:r>
          </w:p>
        </w:tc>
        <w:tc>
          <w:tcPr>
            <w:tcW w:w="389" w:type="dxa"/>
          </w:tcPr>
          <w:p w:rsidR="00E10125" w:rsidRDefault="00E10125" w:rsidP="00756018">
            <w:pPr>
              <w:pStyle w:val="TableParagraph"/>
              <w:spacing w:before="43"/>
              <w:ind w:left="7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w w:val="99"/>
                <w:sz w:val="18"/>
              </w:rPr>
              <w:t>2</w:t>
            </w:r>
          </w:p>
        </w:tc>
        <w:tc>
          <w:tcPr>
            <w:tcW w:w="389" w:type="dxa"/>
          </w:tcPr>
          <w:p w:rsidR="00E10125" w:rsidRDefault="00E10125" w:rsidP="00756018">
            <w:pPr>
              <w:pStyle w:val="TableParagraph"/>
              <w:spacing w:before="43"/>
              <w:ind w:left="180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w w:val="99"/>
                <w:sz w:val="18"/>
              </w:rPr>
              <w:t>3</w:t>
            </w:r>
          </w:p>
        </w:tc>
        <w:tc>
          <w:tcPr>
            <w:tcW w:w="389" w:type="dxa"/>
          </w:tcPr>
          <w:p w:rsidR="00E10125" w:rsidRDefault="00E10125" w:rsidP="00756018">
            <w:pPr>
              <w:pStyle w:val="TableParagraph"/>
              <w:spacing w:before="43"/>
              <w:ind w:left="81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w w:val="99"/>
                <w:sz w:val="18"/>
              </w:rPr>
              <w:t>1</w:t>
            </w:r>
          </w:p>
        </w:tc>
        <w:tc>
          <w:tcPr>
            <w:tcW w:w="389" w:type="dxa"/>
          </w:tcPr>
          <w:p w:rsidR="00E10125" w:rsidRDefault="00E10125" w:rsidP="00756018">
            <w:pPr>
              <w:pStyle w:val="TableParagraph"/>
              <w:spacing w:before="43"/>
              <w:ind w:left="179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w w:val="99"/>
                <w:sz w:val="18"/>
              </w:rPr>
              <w:t>2</w:t>
            </w:r>
          </w:p>
        </w:tc>
        <w:tc>
          <w:tcPr>
            <w:tcW w:w="390" w:type="dxa"/>
          </w:tcPr>
          <w:p w:rsidR="00E10125" w:rsidRDefault="00E10125" w:rsidP="00756018">
            <w:pPr>
              <w:pStyle w:val="TableParagraph"/>
              <w:spacing w:before="43"/>
              <w:ind w:left="179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w w:val="99"/>
                <w:sz w:val="18"/>
              </w:rPr>
              <w:t>3</w:t>
            </w:r>
          </w:p>
        </w:tc>
      </w:tr>
      <w:tr w:rsidR="00E10125" w:rsidTr="00756018">
        <w:trPr>
          <w:trHeight w:val="413"/>
        </w:trPr>
        <w:tc>
          <w:tcPr>
            <w:tcW w:w="629" w:type="dxa"/>
          </w:tcPr>
          <w:p w:rsidR="00E10125" w:rsidRDefault="00E10125" w:rsidP="00756018">
            <w:pPr>
              <w:pStyle w:val="TableParagraph"/>
              <w:spacing w:before="101"/>
              <w:ind w:left="263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6755" w:type="dxa"/>
          </w:tcPr>
          <w:p w:rsidR="00E10125" w:rsidRDefault="00E10125" w:rsidP="00756018">
            <w:pPr>
              <w:pStyle w:val="TableParagraph"/>
              <w:spacing w:before="0" w:line="206" w:lineRule="exact"/>
              <w:ind w:left="107" w:right="154"/>
              <w:rPr>
                <w:sz w:val="18"/>
              </w:rPr>
            </w:pPr>
            <w:r>
              <w:rPr>
                <w:sz w:val="18"/>
              </w:rPr>
              <w:t xml:space="preserve">Planned Residential Area Development in </w:t>
            </w:r>
            <w:proofErr w:type="spellStart"/>
            <w:r>
              <w:rPr>
                <w:sz w:val="18"/>
              </w:rPr>
              <w:t>Jalkundi</w:t>
            </w:r>
            <w:proofErr w:type="spellEnd"/>
            <w:r>
              <w:rPr>
                <w:sz w:val="18"/>
              </w:rPr>
              <w:t xml:space="preserve">, </w:t>
            </w:r>
            <w:proofErr w:type="spellStart"/>
            <w:r>
              <w:rPr>
                <w:sz w:val="18"/>
              </w:rPr>
              <w:t>Bhuigar</w:t>
            </w:r>
            <w:proofErr w:type="spellEnd"/>
            <w:r>
              <w:rPr>
                <w:sz w:val="18"/>
              </w:rPr>
              <w:t xml:space="preserve">, </w:t>
            </w:r>
            <w:proofErr w:type="spellStart"/>
            <w:proofErr w:type="gramStart"/>
            <w:r>
              <w:rPr>
                <w:sz w:val="18"/>
              </w:rPr>
              <w:t>Godenail</w:t>
            </w:r>
            <w:proofErr w:type="spellEnd"/>
            <w:proofErr w:type="gram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mauzas</w:t>
            </w:r>
            <w:proofErr w:type="spellEnd"/>
            <w:r>
              <w:rPr>
                <w:sz w:val="18"/>
              </w:rPr>
              <w:t xml:space="preserve"> of</w:t>
            </w:r>
            <w:r>
              <w:rPr>
                <w:spacing w:val="-48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DND Area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through People’s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Participation.</w:t>
            </w:r>
          </w:p>
        </w:tc>
        <w:tc>
          <w:tcPr>
            <w:tcW w:w="389" w:type="dxa"/>
          </w:tcPr>
          <w:p w:rsidR="00E10125" w:rsidRDefault="00E10125" w:rsidP="00756018">
            <w:pPr>
              <w:pStyle w:val="TableParagraph"/>
              <w:spacing w:before="95"/>
              <w:ind w:left="8"/>
              <w:jc w:val="center"/>
              <w:rPr>
                <w:rFonts w:ascii="Symbol" w:hAnsi="Symbol"/>
                <w:sz w:val="18"/>
              </w:rPr>
            </w:pPr>
            <w:r>
              <w:rPr>
                <w:rFonts w:ascii="Symbol" w:hAnsi="Symbol"/>
                <w:sz w:val="18"/>
              </w:rPr>
              <w:t></w:t>
            </w:r>
          </w:p>
        </w:tc>
        <w:tc>
          <w:tcPr>
            <w:tcW w:w="389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9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9" w:type="dxa"/>
          </w:tcPr>
          <w:p w:rsidR="00E10125" w:rsidRDefault="00E10125" w:rsidP="00756018">
            <w:pPr>
              <w:pStyle w:val="TableParagraph"/>
              <w:spacing w:before="95"/>
              <w:ind w:right="64"/>
              <w:jc w:val="center"/>
              <w:rPr>
                <w:rFonts w:ascii="Symbol" w:hAnsi="Symbol"/>
                <w:sz w:val="18"/>
              </w:rPr>
            </w:pPr>
            <w:r>
              <w:rPr>
                <w:rFonts w:ascii="Symbol" w:hAnsi="Symbol"/>
                <w:sz w:val="18"/>
              </w:rPr>
              <w:t></w:t>
            </w:r>
          </w:p>
        </w:tc>
        <w:tc>
          <w:tcPr>
            <w:tcW w:w="389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0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E10125" w:rsidTr="00756018">
        <w:trPr>
          <w:trHeight w:val="413"/>
        </w:trPr>
        <w:tc>
          <w:tcPr>
            <w:tcW w:w="629" w:type="dxa"/>
          </w:tcPr>
          <w:p w:rsidR="00E10125" w:rsidRDefault="00E10125" w:rsidP="00756018">
            <w:pPr>
              <w:pStyle w:val="TableParagraph"/>
              <w:spacing w:before="101"/>
              <w:ind w:left="263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6755" w:type="dxa"/>
          </w:tcPr>
          <w:p w:rsidR="00E10125" w:rsidRDefault="00E10125" w:rsidP="00756018">
            <w:pPr>
              <w:pStyle w:val="TableParagraph"/>
              <w:spacing w:before="0" w:line="208" w:lineRule="exact"/>
              <w:ind w:left="107" w:right="384"/>
              <w:rPr>
                <w:sz w:val="18"/>
              </w:rPr>
            </w:pPr>
            <w:r>
              <w:rPr>
                <w:sz w:val="18"/>
              </w:rPr>
              <w:t xml:space="preserve">Residential Development in the </w:t>
            </w:r>
            <w:proofErr w:type="spellStart"/>
            <w:r>
              <w:rPr>
                <w:sz w:val="18"/>
              </w:rPr>
              <w:t>Kashipur</w:t>
            </w:r>
            <w:proofErr w:type="spellEnd"/>
            <w:r>
              <w:rPr>
                <w:sz w:val="18"/>
              </w:rPr>
              <w:t xml:space="preserve"> union of </w:t>
            </w:r>
            <w:proofErr w:type="spellStart"/>
            <w:r>
              <w:rPr>
                <w:sz w:val="18"/>
              </w:rPr>
              <w:t>Narayanganj</w:t>
            </w:r>
            <w:proofErr w:type="spellEnd"/>
            <w:r>
              <w:rPr>
                <w:sz w:val="18"/>
              </w:rPr>
              <w:t xml:space="preserve"> West: facilitate</w:t>
            </w:r>
            <w:r>
              <w:rPr>
                <w:spacing w:val="-48"/>
                <w:sz w:val="18"/>
              </w:rPr>
              <w:t xml:space="preserve"> </w:t>
            </w:r>
            <w:r>
              <w:rPr>
                <w:sz w:val="18"/>
              </w:rPr>
              <w:t>through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improvement of utility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provisions.</w:t>
            </w:r>
          </w:p>
        </w:tc>
        <w:tc>
          <w:tcPr>
            <w:tcW w:w="389" w:type="dxa"/>
          </w:tcPr>
          <w:p w:rsidR="00E10125" w:rsidRDefault="00E10125" w:rsidP="00756018">
            <w:pPr>
              <w:pStyle w:val="TableParagraph"/>
              <w:spacing w:before="96"/>
              <w:ind w:left="8"/>
              <w:jc w:val="center"/>
              <w:rPr>
                <w:rFonts w:ascii="Symbol" w:hAnsi="Symbol"/>
                <w:sz w:val="18"/>
              </w:rPr>
            </w:pPr>
            <w:r>
              <w:rPr>
                <w:rFonts w:ascii="Symbol" w:hAnsi="Symbol"/>
                <w:sz w:val="18"/>
              </w:rPr>
              <w:t></w:t>
            </w:r>
          </w:p>
        </w:tc>
        <w:tc>
          <w:tcPr>
            <w:tcW w:w="389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9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9" w:type="dxa"/>
          </w:tcPr>
          <w:p w:rsidR="00E10125" w:rsidRDefault="00E10125" w:rsidP="00756018">
            <w:pPr>
              <w:pStyle w:val="TableParagraph"/>
              <w:spacing w:before="96"/>
              <w:ind w:right="64"/>
              <w:jc w:val="center"/>
              <w:rPr>
                <w:rFonts w:ascii="Symbol" w:hAnsi="Symbol"/>
                <w:sz w:val="18"/>
              </w:rPr>
            </w:pPr>
            <w:r>
              <w:rPr>
                <w:rFonts w:ascii="Symbol" w:hAnsi="Symbol"/>
                <w:sz w:val="18"/>
              </w:rPr>
              <w:t></w:t>
            </w:r>
          </w:p>
        </w:tc>
        <w:tc>
          <w:tcPr>
            <w:tcW w:w="389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0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E10125" w:rsidTr="00756018">
        <w:trPr>
          <w:trHeight w:val="412"/>
        </w:trPr>
        <w:tc>
          <w:tcPr>
            <w:tcW w:w="629" w:type="dxa"/>
          </w:tcPr>
          <w:p w:rsidR="00E10125" w:rsidRDefault="00E10125" w:rsidP="00756018">
            <w:pPr>
              <w:pStyle w:val="TableParagraph"/>
              <w:spacing w:before="99"/>
              <w:ind w:left="263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6755" w:type="dxa"/>
          </w:tcPr>
          <w:p w:rsidR="00E10125" w:rsidRDefault="00E10125" w:rsidP="00756018">
            <w:pPr>
              <w:pStyle w:val="TableParagraph"/>
              <w:spacing w:before="0" w:line="202" w:lineRule="exact"/>
              <w:ind w:left="107"/>
              <w:rPr>
                <w:sz w:val="18"/>
              </w:rPr>
            </w:pPr>
            <w:r>
              <w:rPr>
                <w:sz w:val="18"/>
              </w:rPr>
              <w:t>Residential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Development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in</w:t>
            </w:r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Kadam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Rasul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paurashava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through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improved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drainage</w:t>
            </w:r>
          </w:p>
          <w:p w:rsidR="00E10125" w:rsidRDefault="00E10125" w:rsidP="00756018">
            <w:pPr>
              <w:pStyle w:val="TableParagraph"/>
              <w:spacing w:before="0" w:line="189" w:lineRule="exact"/>
              <w:ind w:left="107"/>
              <w:rPr>
                <w:sz w:val="18"/>
              </w:rPr>
            </w:pPr>
            <w:proofErr w:type="gramStart"/>
            <w:r>
              <w:rPr>
                <w:sz w:val="18"/>
              </w:rPr>
              <w:t>and</w:t>
            </w:r>
            <w:proofErr w:type="gramEnd"/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utility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service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delivery.</w:t>
            </w:r>
          </w:p>
        </w:tc>
        <w:tc>
          <w:tcPr>
            <w:tcW w:w="389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9" w:type="dxa"/>
          </w:tcPr>
          <w:p w:rsidR="00E10125" w:rsidRDefault="00E10125" w:rsidP="00756018">
            <w:pPr>
              <w:pStyle w:val="TableParagraph"/>
              <w:spacing w:before="93"/>
              <w:ind w:left="8"/>
              <w:jc w:val="center"/>
              <w:rPr>
                <w:rFonts w:ascii="Symbol" w:hAnsi="Symbol"/>
                <w:sz w:val="18"/>
              </w:rPr>
            </w:pPr>
            <w:r>
              <w:rPr>
                <w:rFonts w:ascii="Symbol" w:hAnsi="Symbol"/>
                <w:sz w:val="18"/>
              </w:rPr>
              <w:t></w:t>
            </w:r>
          </w:p>
        </w:tc>
        <w:tc>
          <w:tcPr>
            <w:tcW w:w="389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9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89" w:type="dxa"/>
          </w:tcPr>
          <w:p w:rsidR="00E10125" w:rsidRDefault="00E10125" w:rsidP="00756018">
            <w:pPr>
              <w:pStyle w:val="TableParagraph"/>
              <w:spacing w:before="93"/>
              <w:ind w:left="106"/>
              <w:rPr>
                <w:rFonts w:ascii="Symbol" w:hAnsi="Symbol"/>
                <w:sz w:val="18"/>
              </w:rPr>
            </w:pPr>
            <w:r>
              <w:rPr>
                <w:rFonts w:ascii="Symbol" w:hAnsi="Symbol"/>
                <w:sz w:val="18"/>
              </w:rPr>
              <w:t></w:t>
            </w:r>
          </w:p>
        </w:tc>
        <w:tc>
          <w:tcPr>
            <w:tcW w:w="390" w:type="dxa"/>
          </w:tcPr>
          <w:p w:rsidR="00E10125" w:rsidRDefault="00E10125" w:rsidP="00756018">
            <w:pPr>
              <w:pStyle w:val="TableParagraph"/>
              <w:spacing w:before="93"/>
              <w:ind w:left="106"/>
              <w:rPr>
                <w:rFonts w:ascii="Symbol" w:hAnsi="Symbol"/>
                <w:sz w:val="18"/>
              </w:rPr>
            </w:pPr>
            <w:r>
              <w:rPr>
                <w:rFonts w:ascii="Symbol" w:hAnsi="Symbol"/>
                <w:sz w:val="18"/>
              </w:rPr>
              <w:t></w:t>
            </w:r>
          </w:p>
        </w:tc>
      </w:tr>
    </w:tbl>
    <w:p w:rsidR="00E10125" w:rsidRDefault="00E10125" w:rsidP="00E10125">
      <w:pPr>
        <w:pStyle w:val="BodyText"/>
        <w:spacing w:before="3"/>
        <w:rPr>
          <w:rFonts w:ascii="Arial"/>
          <w:b/>
          <w:sz w:val="21"/>
        </w:rPr>
      </w:pPr>
    </w:p>
    <w:p w:rsidR="00E10125" w:rsidRDefault="00E10125" w:rsidP="00E10125">
      <w:pPr>
        <w:ind w:left="152"/>
        <w:rPr>
          <w:rFonts w:ascii="Arial"/>
          <w:b/>
          <w:sz w:val="18"/>
        </w:rPr>
      </w:pPr>
      <w:r>
        <w:rPr>
          <w:rFonts w:ascii="Arial"/>
          <w:b/>
          <w:sz w:val="18"/>
        </w:rPr>
        <w:t>Industrial</w:t>
      </w:r>
      <w:r>
        <w:rPr>
          <w:rFonts w:ascii="Arial"/>
          <w:b/>
          <w:spacing w:val="-2"/>
          <w:sz w:val="18"/>
        </w:rPr>
        <w:t xml:space="preserve"> </w:t>
      </w:r>
      <w:r>
        <w:rPr>
          <w:rFonts w:ascii="Arial"/>
          <w:b/>
          <w:sz w:val="18"/>
        </w:rPr>
        <w:t>Zone</w:t>
      </w:r>
      <w:r>
        <w:rPr>
          <w:rFonts w:ascii="Arial"/>
          <w:b/>
          <w:spacing w:val="-2"/>
          <w:sz w:val="18"/>
        </w:rPr>
        <w:t xml:space="preserve"> </w:t>
      </w:r>
      <w:r>
        <w:rPr>
          <w:rFonts w:ascii="Arial"/>
          <w:b/>
          <w:sz w:val="18"/>
        </w:rPr>
        <w:t>Priority</w:t>
      </w:r>
    </w:p>
    <w:p w:rsidR="00E10125" w:rsidRDefault="00E10125" w:rsidP="00907FD1">
      <w:pPr>
        <w:pStyle w:val="BodyText"/>
        <w:spacing w:before="43" w:line="288" w:lineRule="auto"/>
        <w:ind w:left="152" w:right="151" w:hanging="1"/>
        <w:jc w:val="both"/>
      </w:pPr>
      <w:r>
        <w:t>Group-B area is an old industrial area of the country. Due to the decline of jute sector, industrial activities suffered greatly.</w:t>
      </w:r>
      <w:r>
        <w:rPr>
          <w:spacing w:val="1"/>
        </w:rPr>
        <w:t xml:space="preserve"> </w:t>
      </w:r>
      <w:r>
        <w:t>Sign of recovery is visible with the growth of export oriented Garment Industries. Garment Industries have been set up</w:t>
      </w:r>
      <w:r>
        <w:rPr>
          <w:spacing w:val="1"/>
        </w:rPr>
        <w:t xml:space="preserve"> </w:t>
      </w:r>
      <w:r>
        <w:t>haphazardly</w:t>
      </w:r>
      <w:r>
        <w:rPr>
          <w:spacing w:val="8"/>
        </w:rPr>
        <w:t xml:space="preserve"> </w:t>
      </w:r>
      <w:r>
        <w:t>throughout</w:t>
      </w:r>
      <w:r>
        <w:rPr>
          <w:spacing w:val="8"/>
        </w:rPr>
        <w:t xml:space="preserve"> </w:t>
      </w:r>
      <w:r>
        <w:t>the</w:t>
      </w:r>
      <w:r>
        <w:rPr>
          <w:spacing w:val="10"/>
        </w:rPr>
        <w:t xml:space="preserve"> </w:t>
      </w:r>
      <w:r>
        <w:t>area</w:t>
      </w:r>
      <w:r>
        <w:rPr>
          <w:spacing w:val="8"/>
        </w:rPr>
        <w:t xml:space="preserve"> </w:t>
      </w:r>
      <w:r>
        <w:t>in</w:t>
      </w:r>
      <w:r>
        <w:rPr>
          <w:spacing w:val="8"/>
        </w:rPr>
        <w:t xml:space="preserve"> </w:t>
      </w:r>
      <w:r>
        <w:t>a</w:t>
      </w:r>
      <w:r>
        <w:rPr>
          <w:spacing w:val="8"/>
        </w:rPr>
        <w:t xml:space="preserve"> </w:t>
      </w:r>
      <w:r>
        <w:t>chaotic</w:t>
      </w:r>
      <w:r>
        <w:rPr>
          <w:spacing w:val="9"/>
        </w:rPr>
        <w:t xml:space="preserve"> </w:t>
      </w:r>
      <w:r>
        <w:t>manner.</w:t>
      </w:r>
      <w:r>
        <w:rPr>
          <w:spacing w:val="9"/>
        </w:rPr>
        <w:t xml:space="preserve"> </w:t>
      </w:r>
      <w:r>
        <w:t>On</w:t>
      </w:r>
      <w:r>
        <w:rPr>
          <w:spacing w:val="9"/>
        </w:rPr>
        <w:t xml:space="preserve"> </w:t>
      </w:r>
      <w:r>
        <w:t>the</w:t>
      </w:r>
      <w:r>
        <w:rPr>
          <w:spacing w:val="9"/>
        </w:rPr>
        <w:t xml:space="preserve"> </w:t>
      </w:r>
      <w:r>
        <w:t>other</w:t>
      </w:r>
      <w:r>
        <w:rPr>
          <w:spacing w:val="9"/>
        </w:rPr>
        <w:t xml:space="preserve"> </w:t>
      </w:r>
      <w:r>
        <w:t>hand</w:t>
      </w:r>
      <w:r>
        <w:rPr>
          <w:spacing w:val="10"/>
        </w:rPr>
        <w:t xml:space="preserve"> </w:t>
      </w:r>
      <w:r>
        <w:t>dyeing</w:t>
      </w:r>
      <w:r>
        <w:rPr>
          <w:spacing w:val="9"/>
        </w:rPr>
        <w:t xml:space="preserve"> </w:t>
      </w:r>
      <w:r>
        <w:t>industries</w:t>
      </w:r>
      <w:r>
        <w:rPr>
          <w:spacing w:val="9"/>
        </w:rPr>
        <w:t xml:space="preserve"> </w:t>
      </w:r>
      <w:r>
        <w:t>are</w:t>
      </w:r>
      <w:r>
        <w:rPr>
          <w:spacing w:val="9"/>
        </w:rPr>
        <w:t xml:space="preserve"> </w:t>
      </w:r>
      <w:r>
        <w:t>polluting</w:t>
      </w:r>
      <w:r>
        <w:rPr>
          <w:spacing w:val="11"/>
        </w:rPr>
        <w:t xml:space="preserve"> </w:t>
      </w:r>
      <w:r>
        <w:t>water</w:t>
      </w:r>
      <w:r>
        <w:rPr>
          <w:spacing w:val="9"/>
        </w:rPr>
        <w:t xml:space="preserve"> </w:t>
      </w:r>
      <w:r>
        <w:t>bodies</w:t>
      </w:r>
      <w:r>
        <w:rPr>
          <w:spacing w:val="10"/>
        </w:rPr>
        <w:t xml:space="preserve"> </w:t>
      </w:r>
      <w:r>
        <w:t>by</w:t>
      </w:r>
      <w:r w:rsidR="00907FD1">
        <w:t xml:space="preserve"> </w:t>
      </w:r>
      <w:r>
        <w:t>discharging untreated effluent. In this situation consultants recommend that these industries should be relocated in the</w:t>
      </w:r>
      <w:r>
        <w:rPr>
          <w:spacing w:val="1"/>
        </w:rPr>
        <w:t xml:space="preserve"> </w:t>
      </w:r>
      <w:r>
        <w:t>industrial zones and therefore designates several areas as</w:t>
      </w:r>
      <w:r>
        <w:rPr>
          <w:spacing w:val="50"/>
        </w:rPr>
        <w:t xml:space="preserve"> </w:t>
      </w:r>
      <w:r>
        <w:t>industrial zones. There are a number of textile dyeing</w:t>
      </w:r>
      <w:r>
        <w:rPr>
          <w:spacing w:val="1"/>
        </w:rPr>
        <w:t xml:space="preserve"> </w:t>
      </w:r>
      <w:r>
        <w:t>industries in the DND area. Consultants recommend that all these dyeing industries and the re-rolling mills should be re-</w:t>
      </w:r>
      <w:r>
        <w:rPr>
          <w:spacing w:val="1"/>
        </w:rPr>
        <w:t xml:space="preserve"> </w:t>
      </w:r>
      <w:r>
        <w:t>located in the Heavy/Noxious Industrial Zones as first priority. These facilities have been designated as non-conforming</w:t>
      </w:r>
      <w:r>
        <w:rPr>
          <w:spacing w:val="1"/>
        </w:rPr>
        <w:t xml:space="preserve"> </w:t>
      </w:r>
      <w:r>
        <w:lastRenderedPageBreak/>
        <w:t>and</w:t>
      </w:r>
      <w:r>
        <w:rPr>
          <w:spacing w:val="-2"/>
        </w:rPr>
        <w:t xml:space="preserve"> </w:t>
      </w:r>
      <w:r>
        <w:t>until</w:t>
      </w:r>
      <w:r>
        <w:rPr>
          <w:spacing w:val="-1"/>
        </w:rPr>
        <w:t xml:space="preserve"> </w:t>
      </w:r>
      <w:r>
        <w:t>they</w:t>
      </w:r>
      <w:r>
        <w:rPr>
          <w:spacing w:val="-3"/>
        </w:rPr>
        <w:t xml:space="preserve"> </w:t>
      </w:r>
      <w:r>
        <w:t>are</w:t>
      </w:r>
      <w:r>
        <w:rPr>
          <w:spacing w:val="-1"/>
        </w:rPr>
        <w:t xml:space="preserve"> </w:t>
      </w:r>
      <w:r>
        <w:t>shifted,</w:t>
      </w:r>
      <w:r>
        <w:rPr>
          <w:spacing w:val="-1"/>
        </w:rPr>
        <w:t xml:space="preserve"> </w:t>
      </w:r>
      <w:r>
        <w:t>any</w:t>
      </w:r>
      <w:r>
        <w:rPr>
          <w:spacing w:val="-1"/>
        </w:rPr>
        <w:t xml:space="preserve"> </w:t>
      </w:r>
      <w:r>
        <w:t>expansion,</w:t>
      </w:r>
      <w:r>
        <w:rPr>
          <w:spacing w:val="-1"/>
        </w:rPr>
        <w:t xml:space="preserve"> </w:t>
      </w:r>
      <w:r>
        <w:t>alteration</w:t>
      </w:r>
      <w:r>
        <w:rPr>
          <w:spacing w:val="-1"/>
        </w:rPr>
        <w:t xml:space="preserve"> </w:t>
      </w:r>
      <w:r>
        <w:t>or</w:t>
      </w:r>
      <w:r>
        <w:rPr>
          <w:spacing w:val="-2"/>
        </w:rPr>
        <w:t xml:space="preserve"> </w:t>
      </w:r>
      <w:r>
        <w:t>improvement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these</w:t>
      </w:r>
      <w:r>
        <w:rPr>
          <w:spacing w:val="-1"/>
        </w:rPr>
        <w:t xml:space="preserve"> </w:t>
      </w:r>
      <w:r>
        <w:t>industries</w:t>
      </w:r>
      <w:r>
        <w:rPr>
          <w:spacing w:val="-1"/>
        </w:rPr>
        <w:t xml:space="preserve"> </w:t>
      </w:r>
      <w:r>
        <w:t>shall</w:t>
      </w:r>
      <w:r>
        <w:rPr>
          <w:spacing w:val="-2"/>
        </w:rPr>
        <w:t xml:space="preserve"> </w:t>
      </w:r>
      <w:r>
        <w:t>be</w:t>
      </w:r>
      <w:r>
        <w:rPr>
          <w:spacing w:val="-2"/>
        </w:rPr>
        <w:t xml:space="preserve"> </w:t>
      </w:r>
      <w:r>
        <w:t>prohibited.</w:t>
      </w:r>
    </w:p>
    <w:p w:rsidR="00E10125" w:rsidRDefault="00E10125" w:rsidP="00E10125">
      <w:pPr>
        <w:pStyle w:val="BodyText"/>
        <w:spacing w:before="7"/>
        <w:rPr>
          <w:sz w:val="21"/>
        </w:rPr>
      </w:pPr>
    </w:p>
    <w:p w:rsidR="00E10125" w:rsidRDefault="00E10125" w:rsidP="00E10125">
      <w:pPr>
        <w:pStyle w:val="BodyText"/>
        <w:spacing w:line="288" w:lineRule="auto"/>
        <w:ind w:left="152" w:right="152"/>
        <w:jc w:val="both"/>
      </w:pPr>
      <w:r>
        <w:t>Development of the industrial area should be systematic and efficient. To ensure this consultants recommend that</w:t>
      </w:r>
      <w:r>
        <w:rPr>
          <w:spacing w:val="1"/>
        </w:rPr>
        <w:t xml:space="preserve"> </w:t>
      </w:r>
      <w:r>
        <w:t>Industrial development be undertaken in the form of Industrial Parks or EPZs complemented by adequate service facilities</w:t>
      </w:r>
      <w:r>
        <w:rPr>
          <w:spacing w:val="1"/>
        </w:rPr>
        <w:t xml:space="preserve"> </w:t>
      </w:r>
      <w:r>
        <w:t>such as bank branches, container yard, truck terminal, fire station etc. instead of allowing isolated facilities. Consultants</w:t>
      </w:r>
      <w:r>
        <w:rPr>
          <w:spacing w:val="1"/>
        </w:rPr>
        <w:t xml:space="preserve"> </w:t>
      </w:r>
      <w:r>
        <w:t>recommend that in the first phase one of such EPZs or Industrial Parks be undertaken as Pilot Project to gather deeper</w:t>
      </w:r>
      <w:r>
        <w:rPr>
          <w:spacing w:val="1"/>
        </w:rPr>
        <w:t xml:space="preserve"> </w:t>
      </w:r>
      <w:r>
        <w:t>understanding</w:t>
      </w:r>
      <w:r>
        <w:rPr>
          <w:spacing w:val="-2"/>
        </w:rPr>
        <w:t xml:space="preserve"> </w:t>
      </w:r>
      <w:r>
        <w:t>so</w:t>
      </w:r>
      <w:r>
        <w:rPr>
          <w:spacing w:val="-1"/>
        </w:rPr>
        <w:t xml:space="preserve"> </w:t>
      </w:r>
      <w:r>
        <w:t>as to</w:t>
      </w:r>
      <w:r>
        <w:rPr>
          <w:spacing w:val="-1"/>
        </w:rPr>
        <w:t xml:space="preserve"> </w:t>
      </w:r>
      <w:r>
        <w:t>apply</w:t>
      </w:r>
      <w:r>
        <w:rPr>
          <w:spacing w:val="-3"/>
        </w:rPr>
        <w:t xml:space="preserve"> </w:t>
      </w:r>
      <w:r>
        <w:t>that knowledge for</w:t>
      </w:r>
      <w:r>
        <w:rPr>
          <w:spacing w:val="-1"/>
        </w:rPr>
        <w:t xml:space="preserve"> </w:t>
      </w:r>
      <w:r>
        <w:t>improving the</w:t>
      </w:r>
      <w:r>
        <w:rPr>
          <w:spacing w:val="-1"/>
        </w:rPr>
        <w:t xml:space="preserve"> </w:t>
      </w:r>
      <w:r>
        <w:t>subsequent projects.</w:t>
      </w:r>
    </w:p>
    <w:p w:rsidR="00E10125" w:rsidRDefault="00E10125" w:rsidP="00E10125">
      <w:pPr>
        <w:pStyle w:val="BodyText"/>
        <w:spacing w:before="6"/>
        <w:rPr>
          <w:sz w:val="21"/>
        </w:rPr>
      </w:pPr>
    </w:p>
    <w:p w:rsidR="00E10125" w:rsidRDefault="00E10125" w:rsidP="00E10125">
      <w:pPr>
        <w:pStyle w:val="Heading5"/>
        <w:spacing w:after="45"/>
      </w:pPr>
      <w:r>
        <w:t>Table</w:t>
      </w:r>
      <w:r>
        <w:rPr>
          <w:spacing w:val="-3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4.3:</w:t>
      </w:r>
      <w:r>
        <w:rPr>
          <w:spacing w:val="-2"/>
        </w:rPr>
        <w:t xml:space="preserve"> </w:t>
      </w:r>
      <w:r>
        <w:t>Industrial</w:t>
      </w:r>
      <w:r>
        <w:rPr>
          <w:spacing w:val="-2"/>
        </w:rPr>
        <w:t xml:space="preserve"> </w:t>
      </w:r>
      <w:r>
        <w:t>Land</w:t>
      </w:r>
      <w:r>
        <w:rPr>
          <w:spacing w:val="-4"/>
        </w:rPr>
        <w:t xml:space="preserve"> </w:t>
      </w:r>
      <w:r>
        <w:t>Development</w:t>
      </w:r>
    </w:p>
    <w:tbl>
      <w:tblPr>
        <w:tblW w:w="0" w:type="auto"/>
        <w:tblInd w:w="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81"/>
        <w:gridCol w:w="6804"/>
        <w:gridCol w:w="1166"/>
        <w:gridCol w:w="1166"/>
      </w:tblGrid>
      <w:tr w:rsidR="00E10125" w:rsidTr="00756018">
        <w:trPr>
          <w:trHeight w:val="413"/>
        </w:trPr>
        <w:tc>
          <w:tcPr>
            <w:tcW w:w="581" w:type="dxa"/>
          </w:tcPr>
          <w:p w:rsidR="00E10125" w:rsidRDefault="00E10125" w:rsidP="00756018">
            <w:pPr>
              <w:pStyle w:val="TableParagraph"/>
              <w:spacing w:before="0" w:line="206" w:lineRule="exact"/>
              <w:ind w:left="145" w:right="116" w:firstLine="60"/>
              <w:rPr>
                <w:rFonts w:ascii="Arial"/>
                <w:b/>
                <w:sz w:val="18"/>
              </w:rPr>
            </w:pPr>
            <w:proofErr w:type="spellStart"/>
            <w:r>
              <w:rPr>
                <w:rFonts w:ascii="Arial"/>
                <w:b/>
                <w:sz w:val="18"/>
              </w:rPr>
              <w:t>Sl</w:t>
            </w:r>
            <w:proofErr w:type="spellEnd"/>
            <w:r>
              <w:rPr>
                <w:rFonts w:ascii="Arial"/>
                <w:b/>
                <w:spacing w:val="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No.</w:t>
            </w:r>
          </w:p>
        </w:tc>
        <w:tc>
          <w:tcPr>
            <w:tcW w:w="6804" w:type="dxa"/>
          </w:tcPr>
          <w:p w:rsidR="00E10125" w:rsidRDefault="00E10125" w:rsidP="00756018">
            <w:pPr>
              <w:pStyle w:val="TableParagraph"/>
              <w:spacing w:before="99"/>
              <w:ind w:left="10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Area</w:t>
            </w:r>
          </w:p>
        </w:tc>
        <w:tc>
          <w:tcPr>
            <w:tcW w:w="1166" w:type="dxa"/>
          </w:tcPr>
          <w:p w:rsidR="00E10125" w:rsidRDefault="00E10125" w:rsidP="00756018">
            <w:pPr>
              <w:pStyle w:val="TableParagraph"/>
              <w:spacing w:before="99"/>
              <w:ind w:left="246" w:right="238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Priority</w:t>
            </w:r>
          </w:p>
        </w:tc>
        <w:tc>
          <w:tcPr>
            <w:tcW w:w="1166" w:type="dxa"/>
          </w:tcPr>
          <w:p w:rsidR="00E10125" w:rsidRDefault="00E10125" w:rsidP="00756018">
            <w:pPr>
              <w:pStyle w:val="TableParagraph"/>
              <w:spacing w:before="99"/>
              <w:ind w:right="305"/>
              <w:jc w:val="righ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Phase</w:t>
            </w:r>
          </w:p>
        </w:tc>
      </w:tr>
      <w:tr w:rsidR="00E10125" w:rsidTr="00756018">
        <w:trPr>
          <w:trHeight w:val="413"/>
        </w:trPr>
        <w:tc>
          <w:tcPr>
            <w:tcW w:w="581" w:type="dxa"/>
          </w:tcPr>
          <w:p w:rsidR="00E10125" w:rsidRDefault="00E10125" w:rsidP="00756018">
            <w:pPr>
              <w:pStyle w:val="TableParagraph"/>
              <w:spacing w:before="101"/>
              <w:ind w:left="8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6804" w:type="dxa"/>
          </w:tcPr>
          <w:p w:rsidR="00E10125" w:rsidRDefault="00E10125" w:rsidP="00756018">
            <w:pPr>
              <w:pStyle w:val="TableParagraph"/>
              <w:spacing w:before="0" w:line="208" w:lineRule="exact"/>
              <w:ind w:left="107" w:right="803"/>
              <w:rPr>
                <w:sz w:val="18"/>
              </w:rPr>
            </w:pPr>
            <w:r>
              <w:rPr>
                <w:sz w:val="18"/>
              </w:rPr>
              <w:t>Development of additional space for General Industrial Area along BSCIC</w:t>
            </w:r>
            <w:r>
              <w:rPr>
                <w:spacing w:val="-48"/>
                <w:sz w:val="18"/>
              </w:rPr>
              <w:t xml:space="preserve"> </w:t>
            </w:r>
            <w:r>
              <w:rPr>
                <w:sz w:val="18"/>
              </w:rPr>
              <w:t>industrial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zone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 xml:space="preserve">at </w:t>
            </w:r>
            <w:proofErr w:type="spellStart"/>
            <w:r>
              <w:rPr>
                <w:sz w:val="18"/>
              </w:rPr>
              <w:t>Panchabati</w:t>
            </w:r>
            <w:proofErr w:type="spellEnd"/>
            <w:r>
              <w:rPr>
                <w:sz w:val="18"/>
              </w:rPr>
              <w:t>.</w:t>
            </w:r>
          </w:p>
        </w:tc>
        <w:tc>
          <w:tcPr>
            <w:tcW w:w="1166" w:type="dxa"/>
          </w:tcPr>
          <w:p w:rsidR="00E10125" w:rsidRDefault="00E10125" w:rsidP="00756018">
            <w:pPr>
              <w:pStyle w:val="TableParagraph"/>
              <w:spacing w:before="101"/>
              <w:ind w:left="9"/>
              <w:jc w:val="center"/>
              <w:rPr>
                <w:sz w:val="18"/>
              </w:rPr>
            </w:pPr>
            <w:r>
              <w:rPr>
                <w:sz w:val="18"/>
              </w:rPr>
              <w:t>I</w:t>
            </w:r>
          </w:p>
        </w:tc>
        <w:tc>
          <w:tcPr>
            <w:tcW w:w="1166" w:type="dxa"/>
          </w:tcPr>
          <w:p w:rsidR="00E10125" w:rsidRDefault="00E10125" w:rsidP="00756018">
            <w:pPr>
              <w:pStyle w:val="TableParagraph"/>
              <w:spacing w:before="101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I</w:t>
            </w:r>
          </w:p>
        </w:tc>
      </w:tr>
      <w:tr w:rsidR="00E10125" w:rsidTr="00756018">
        <w:trPr>
          <w:trHeight w:val="412"/>
        </w:trPr>
        <w:tc>
          <w:tcPr>
            <w:tcW w:w="581" w:type="dxa"/>
          </w:tcPr>
          <w:p w:rsidR="00E10125" w:rsidRDefault="00E10125" w:rsidP="00756018">
            <w:pPr>
              <w:pStyle w:val="TableParagraph"/>
              <w:spacing w:before="99"/>
              <w:ind w:left="8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6804" w:type="dxa"/>
          </w:tcPr>
          <w:p w:rsidR="00E10125" w:rsidRDefault="00E10125" w:rsidP="00756018">
            <w:pPr>
              <w:pStyle w:val="TableParagraph"/>
              <w:spacing w:before="0" w:line="206" w:lineRule="exact"/>
              <w:ind w:left="107" w:right="1023"/>
              <w:rPr>
                <w:sz w:val="18"/>
              </w:rPr>
            </w:pPr>
            <w:r>
              <w:rPr>
                <w:sz w:val="18"/>
              </w:rPr>
              <w:t>Development of the Heavy Industrial Zone designated area with proper</w:t>
            </w:r>
            <w:r>
              <w:rPr>
                <w:spacing w:val="-48"/>
                <w:sz w:val="18"/>
              </w:rPr>
              <w:t xml:space="preserve"> </w:t>
            </w:r>
            <w:r>
              <w:rPr>
                <w:sz w:val="18"/>
              </w:rPr>
              <w:t>infrastructure</w:t>
            </w:r>
          </w:p>
        </w:tc>
        <w:tc>
          <w:tcPr>
            <w:tcW w:w="1166" w:type="dxa"/>
          </w:tcPr>
          <w:p w:rsidR="00E10125" w:rsidRDefault="00E10125" w:rsidP="00756018">
            <w:pPr>
              <w:pStyle w:val="TableParagraph"/>
              <w:spacing w:before="99"/>
              <w:ind w:left="9"/>
              <w:jc w:val="center"/>
              <w:rPr>
                <w:sz w:val="18"/>
              </w:rPr>
            </w:pPr>
            <w:r>
              <w:rPr>
                <w:sz w:val="18"/>
              </w:rPr>
              <w:t>I</w:t>
            </w:r>
          </w:p>
        </w:tc>
        <w:tc>
          <w:tcPr>
            <w:tcW w:w="1166" w:type="dxa"/>
          </w:tcPr>
          <w:p w:rsidR="00E10125" w:rsidRDefault="00E10125" w:rsidP="00756018">
            <w:pPr>
              <w:pStyle w:val="TableParagraph"/>
              <w:spacing w:before="99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I</w:t>
            </w:r>
          </w:p>
        </w:tc>
      </w:tr>
      <w:tr w:rsidR="00E10125" w:rsidTr="00756018">
        <w:trPr>
          <w:trHeight w:val="413"/>
        </w:trPr>
        <w:tc>
          <w:tcPr>
            <w:tcW w:w="581" w:type="dxa"/>
          </w:tcPr>
          <w:p w:rsidR="00E10125" w:rsidRDefault="00E10125" w:rsidP="00756018">
            <w:pPr>
              <w:pStyle w:val="TableParagraph"/>
              <w:spacing w:before="101"/>
              <w:ind w:left="8"/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6804" w:type="dxa"/>
          </w:tcPr>
          <w:p w:rsidR="00E10125" w:rsidRDefault="00E10125" w:rsidP="00756018">
            <w:pPr>
              <w:pStyle w:val="TableParagraph"/>
              <w:spacing w:before="0" w:line="206" w:lineRule="exact"/>
              <w:ind w:left="107" w:right="204"/>
              <w:rPr>
                <w:sz w:val="18"/>
              </w:rPr>
            </w:pPr>
            <w:r>
              <w:rPr>
                <w:sz w:val="18"/>
              </w:rPr>
              <w:t>Relocation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Dyeing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Re-rolling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industries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from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DND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to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Heavy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Industrial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Zones</w:t>
            </w:r>
          </w:p>
        </w:tc>
        <w:tc>
          <w:tcPr>
            <w:tcW w:w="1166" w:type="dxa"/>
          </w:tcPr>
          <w:p w:rsidR="00E10125" w:rsidRDefault="00E10125" w:rsidP="00756018">
            <w:pPr>
              <w:pStyle w:val="TableParagraph"/>
              <w:spacing w:before="101"/>
              <w:ind w:left="9"/>
              <w:jc w:val="center"/>
              <w:rPr>
                <w:sz w:val="18"/>
              </w:rPr>
            </w:pPr>
            <w:r>
              <w:rPr>
                <w:sz w:val="18"/>
              </w:rPr>
              <w:t>I</w:t>
            </w:r>
          </w:p>
        </w:tc>
        <w:tc>
          <w:tcPr>
            <w:tcW w:w="1166" w:type="dxa"/>
          </w:tcPr>
          <w:p w:rsidR="00E10125" w:rsidRDefault="00E10125" w:rsidP="00756018">
            <w:pPr>
              <w:pStyle w:val="TableParagraph"/>
              <w:spacing w:before="101"/>
              <w:ind w:right="259"/>
              <w:jc w:val="right"/>
              <w:rPr>
                <w:sz w:val="18"/>
              </w:rPr>
            </w:pPr>
            <w:r>
              <w:rPr>
                <w:sz w:val="18"/>
              </w:rPr>
              <w:t>I,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II &amp;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III</w:t>
            </w:r>
          </w:p>
        </w:tc>
      </w:tr>
    </w:tbl>
    <w:p w:rsidR="00E10125" w:rsidRDefault="00E10125" w:rsidP="00E10125">
      <w:pPr>
        <w:pStyle w:val="BodyText"/>
        <w:spacing w:before="3"/>
        <w:rPr>
          <w:rFonts w:ascii="Arial"/>
          <w:b/>
          <w:sz w:val="21"/>
        </w:rPr>
      </w:pPr>
    </w:p>
    <w:p w:rsidR="00E10125" w:rsidRDefault="00E10125" w:rsidP="00E10125">
      <w:pPr>
        <w:ind w:left="152"/>
        <w:rPr>
          <w:rFonts w:ascii="Arial"/>
          <w:b/>
          <w:sz w:val="18"/>
        </w:rPr>
      </w:pPr>
      <w:r>
        <w:rPr>
          <w:rFonts w:ascii="Arial"/>
          <w:b/>
          <w:sz w:val="18"/>
        </w:rPr>
        <w:t>Road</w:t>
      </w:r>
      <w:r>
        <w:rPr>
          <w:rFonts w:ascii="Arial"/>
          <w:b/>
          <w:spacing w:val="-5"/>
          <w:sz w:val="18"/>
        </w:rPr>
        <w:t xml:space="preserve"> </w:t>
      </w:r>
      <w:r>
        <w:rPr>
          <w:rFonts w:ascii="Arial"/>
          <w:b/>
          <w:sz w:val="18"/>
        </w:rPr>
        <w:t>Network</w:t>
      </w:r>
      <w:r>
        <w:rPr>
          <w:rFonts w:ascii="Arial"/>
          <w:b/>
          <w:spacing w:val="-6"/>
          <w:sz w:val="18"/>
        </w:rPr>
        <w:t xml:space="preserve"> </w:t>
      </w:r>
      <w:r>
        <w:rPr>
          <w:rFonts w:ascii="Arial"/>
          <w:b/>
          <w:sz w:val="18"/>
        </w:rPr>
        <w:t>Priority</w:t>
      </w:r>
    </w:p>
    <w:p w:rsidR="00E10125" w:rsidRDefault="00E10125" w:rsidP="00E10125">
      <w:pPr>
        <w:pStyle w:val="BodyText"/>
        <w:spacing w:before="43" w:line="288" w:lineRule="auto"/>
        <w:ind w:left="152" w:right="151"/>
        <w:jc w:val="both"/>
      </w:pPr>
      <w:r>
        <w:t>A number of new North-South and East-West primary roads have been proposed by the consultants. In the Table No. 4.4</w:t>
      </w:r>
      <w:r>
        <w:rPr>
          <w:spacing w:val="1"/>
        </w:rPr>
        <w:t xml:space="preserve"> </w:t>
      </w:r>
      <w:r>
        <w:t>they</w:t>
      </w:r>
      <w:r>
        <w:rPr>
          <w:spacing w:val="-2"/>
        </w:rPr>
        <w:t xml:space="preserve"> </w:t>
      </w:r>
      <w:r>
        <w:t>have listed</w:t>
      </w:r>
      <w:r>
        <w:rPr>
          <w:spacing w:val="-1"/>
        </w:rPr>
        <w:t xml:space="preserve"> </w:t>
      </w:r>
      <w:r>
        <w:t>according to</w:t>
      </w:r>
      <w:r>
        <w:rPr>
          <w:spacing w:val="1"/>
        </w:rPr>
        <w:t xml:space="preserve"> </w:t>
      </w:r>
      <w:r>
        <w:t>priority:</w:t>
      </w:r>
    </w:p>
    <w:p w:rsidR="00E10125" w:rsidRDefault="00E10125" w:rsidP="00E10125">
      <w:pPr>
        <w:pStyle w:val="BodyText"/>
        <w:spacing w:before="6"/>
        <w:rPr>
          <w:sz w:val="21"/>
        </w:rPr>
      </w:pPr>
    </w:p>
    <w:p w:rsidR="00E10125" w:rsidRDefault="00E10125" w:rsidP="00E10125">
      <w:pPr>
        <w:pStyle w:val="Heading5"/>
        <w:spacing w:after="45"/>
      </w:pPr>
      <w:r>
        <w:t>Table</w:t>
      </w:r>
      <w:r>
        <w:rPr>
          <w:spacing w:val="-4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4.4:</w:t>
      </w:r>
      <w:r>
        <w:rPr>
          <w:spacing w:val="-3"/>
        </w:rPr>
        <w:t xml:space="preserve"> </w:t>
      </w:r>
      <w:r>
        <w:t>Road</w:t>
      </w:r>
      <w:r>
        <w:rPr>
          <w:spacing w:val="-3"/>
        </w:rPr>
        <w:t xml:space="preserve"> </w:t>
      </w:r>
      <w:r>
        <w:t>Network</w:t>
      </w:r>
      <w:r>
        <w:rPr>
          <w:spacing w:val="-4"/>
        </w:rPr>
        <w:t xml:space="preserve"> </w:t>
      </w:r>
      <w:r>
        <w:t>Priority</w:t>
      </w:r>
    </w:p>
    <w:tbl>
      <w:tblPr>
        <w:tblW w:w="0" w:type="auto"/>
        <w:tblInd w:w="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01"/>
        <w:gridCol w:w="4879"/>
        <w:gridCol w:w="631"/>
        <w:gridCol w:w="722"/>
        <w:gridCol w:w="727"/>
        <w:gridCol w:w="723"/>
        <w:gridCol w:w="722"/>
        <w:gridCol w:w="608"/>
      </w:tblGrid>
      <w:tr w:rsidR="00E10125" w:rsidTr="00756018">
        <w:trPr>
          <w:trHeight w:val="299"/>
        </w:trPr>
        <w:tc>
          <w:tcPr>
            <w:tcW w:w="701" w:type="dxa"/>
            <w:vMerge w:val="restart"/>
          </w:tcPr>
          <w:p w:rsidR="00E10125" w:rsidRDefault="00E10125" w:rsidP="00756018">
            <w:pPr>
              <w:pStyle w:val="TableParagraph"/>
              <w:spacing w:before="95"/>
              <w:ind w:left="239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Sl.</w:t>
            </w:r>
          </w:p>
          <w:p w:rsidR="00E10125" w:rsidRDefault="00E10125" w:rsidP="00756018">
            <w:pPr>
              <w:pStyle w:val="TableParagraph"/>
              <w:spacing w:before="0"/>
              <w:ind w:left="204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No.</w:t>
            </w:r>
          </w:p>
        </w:tc>
        <w:tc>
          <w:tcPr>
            <w:tcW w:w="4879" w:type="dxa"/>
            <w:vMerge w:val="restart"/>
          </w:tcPr>
          <w:p w:rsidR="00E10125" w:rsidRDefault="00E10125" w:rsidP="00756018">
            <w:pPr>
              <w:pStyle w:val="TableParagraph"/>
              <w:spacing w:before="2"/>
              <w:rPr>
                <w:rFonts w:ascii="Arial"/>
                <w:b/>
                <w:sz w:val="17"/>
              </w:rPr>
            </w:pPr>
          </w:p>
          <w:p w:rsidR="00E10125" w:rsidRDefault="00E10125" w:rsidP="00756018">
            <w:pPr>
              <w:pStyle w:val="TableParagraph"/>
              <w:spacing w:before="0"/>
              <w:ind w:left="10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Road</w:t>
            </w:r>
            <w:r>
              <w:rPr>
                <w:rFonts w:ascii="Arial"/>
                <w:b/>
                <w:spacing w:val="-4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Name</w:t>
            </w:r>
          </w:p>
        </w:tc>
        <w:tc>
          <w:tcPr>
            <w:tcW w:w="2080" w:type="dxa"/>
            <w:gridSpan w:val="3"/>
          </w:tcPr>
          <w:p w:rsidR="00E10125" w:rsidRDefault="00E10125" w:rsidP="00756018">
            <w:pPr>
              <w:pStyle w:val="TableParagraph"/>
              <w:spacing w:before="43"/>
              <w:ind w:left="704" w:right="695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Priority</w:t>
            </w:r>
          </w:p>
        </w:tc>
        <w:tc>
          <w:tcPr>
            <w:tcW w:w="2053" w:type="dxa"/>
            <w:gridSpan w:val="3"/>
          </w:tcPr>
          <w:p w:rsidR="00E10125" w:rsidRDefault="00E10125" w:rsidP="00756018">
            <w:pPr>
              <w:pStyle w:val="TableParagraph"/>
              <w:spacing w:before="43"/>
              <w:ind w:left="742" w:right="730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Phase</w:t>
            </w:r>
          </w:p>
        </w:tc>
      </w:tr>
      <w:tr w:rsidR="00E10125" w:rsidTr="00756018">
        <w:trPr>
          <w:trHeight w:val="300"/>
        </w:trPr>
        <w:tc>
          <w:tcPr>
            <w:tcW w:w="701" w:type="dxa"/>
            <w:vMerge/>
            <w:tcBorders>
              <w:top w:val="nil"/>
            </w:tcBorders>
          </w:tcPr>
          <w:p w:rsidR="00E10125" w:rsidRDefault="00E10125" w:rsidP="00756018">
            <w:pPr>
              <w:rPr>
                <w:sz w:val="2"/>
                <w:szCs w:val="2"/>
              </w:rPr>
            </w:pPr>
          </w:p>
        </w:tc>
        <w:tc>
          <w:tcPr>
            <w:tcW w:w="4879" w:type="dxa"/>
            <w:vMerge/>
            <w:tcBorders>
              <w:top w:val="nil"/>
            </w:tcBorders>
          </w:tcPr>
          <w:p w:rsidR="00E10125" w:rsidRDefault="00E10125" w:rsidP="00756018">
            <w:pPr>
              <w:rPr>
                <w:sz w:val="2"/>
                <w:szCs w:val="2"/>
              </w:rPr>
            </w:pPr>
          </w:p>
        </w:tc>
        <w:tc>
          <w:tcPr>
            <w:tcW w:w="631" w:type="dxa"/>
          </w:tcPr>
          <w:p w:rsidR="00E10125" w:rsidRDefault="00E10125" w:rsidP="00756018">
            <w:pPr>
              <w:pStyle w:val="TableParagraph"/>
              <w:spacing w:before="43"/>
              <w:ind w:right="253"/>
              <w:jc w:val="righ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w w:val="99"/>
                <w:sz w:val="18"/>
              </w:rPr>
              <w:t>1</w:t>
            </w: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spacing w:before="43"/>
              <w:ind w:left="12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w w:val="99"/>
                <w:sz w:val="18"/>
              </w:rPr>
              <w:t>2</w:t>
            </w:r>
          </w:p>
        </w:tc>
        <w:tc>
          <w:tcPr>
            <w:tcW w:w="727" w:type="dxa"/>
          </w:tcPr>
          <w:p w:rsidR="00E10125" w:rsidRDefault="00E10125" w:rsidP="00756018">
            <w:pPr>
              <w:pStyle w:val="TableParagraph"/>
              <w:spacing w:before="43"/>
              <w:ind w:left="10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w w:val="99"/>
                <w:sz w:val="18"/>
              </w:rPr>
              <w:t>3</w:t>
            </w:r>
          </w:p>
        </w:tc>
        <w:tc>
          <w:tcPr>
            <w:tcW w:w="723" w:type="dxa"/>
          </w:tcPr>
          <w:p w:rsidR="00E10125" w:rsidRDefault="00E10125" w:rsidP="00756018">
            <w:pPr>
              <w:pStyle w:val="TableParagraph"/>
              <w:spacing w:before="43"/>
              <w:ind w:right="298"/>
              <w:jc w:val="righ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w w:val="99"/>
                <w:sz w:val="18"/>
              </w:rPr>
              <w:t>1</w:t>
            </w: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spacing w:before="43"/>
              <w:ind w:right="296"/>
              <w:jc w:val="righ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w w:val="99"/>
                <w:sz w:val="18"/>
              </w:rPr>
              <w:t>2</w:t>
            </w:r>
          </w:p>
        </w:tc>
        <w:tc>
          <w:tcPr>
            <w:tcW w:w="608" w:type="dxa"/>
          </w:tcPr>
          <w:p w:rsidR="00E10125" w:rsidRDefault="00E10125" w:rsidP="00756018">
            <w:pPr>
              <w:pStyle w:val="TableParagraph"/>
              <w:spacing w:before="43"/>
              <w:ind w:right="239"/>
              <w:jc w:val="righ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w w:val="99"/>
                <w:sz w:val="18"/>
              </w:rPr>
              <w:t>3</w:t>
            </w:r>
          </w:p>
        </w:tc>
      </w:tr>
      <w:tr w:rsidR="00E10125" w:rsidTr="00756018">
        <w:trPr>
          <w:trHeight w:val="299"/>
        </w:trPr>
        <w:tc>
          <w:tcPr>
            <w:tcW w:w="701" w:type="dxa"/>
          </w:tcPr>
          <w:p w:rsidR="00E10125" w:rsidRDefault="00E10125" w:rsidP="00756018">
            <w:pPr>
              <w:pStyle w:val="TableParagraph"/>
              <w:ind w:left="8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4879" w:type="dxa"/>
          </w:tcPr>
          <w:p w:rsidR="00E10125" w:rsidRDefault="00E10125" w:rsidP="00756018">
            <w:pPr>
              <w:pStyle w:val="TableParagraph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Adamjee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Nagar-</w:t>
            </w:r>
            <w:proofErr w:type="spellStart"/>
            <w:r>
              <w:rPr>
                <w:sz w:val="18"/>
              </w:rPr>
              <w:t>Sayedpur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River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Front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631" w:type="dxa"/>
          </w:tcPr>
          <w:p w:rsidR="00E10125" w:rsidRDefault="00E10125" w:rsidP="00756018">
            <w:pPr>
              <w:pStyle w:val="TableParagraph"/>
              <w:ind w:right="254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7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3" w:type="dxa"/>
          </w:tcPr>
          <w:p w:rsidR="00E10125" w:rsidRDefault="00E10125" w:rsidP="00756018">
            <w:pPr>
              <w:pStyle w:val="TableParagraph"/>
              <w:ind w:right="299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ind w:right="298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608" w:type="dxa"/>
          </w:tcPr>
          <w:p w:rsidR="00E10125" w:rsidRDefault="00E10125" w:rsidP="00756018">
            <w:pPr>
              <w:pStyle w:val="TableParagraph"/>
              <w:ind w:right="241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</w:tr>
      <w:tr w:rsidR="00E10125" w:rsidTr="00756018">
        <w:trPr>
          <w:trHeight w:val="299"/>
        </w:trPr>
        <w:tc>
          <w:tcPr>
            <w:tcW w:w="701" w:type="dxa"/>
          </w:tcPr>
          <w:p w:rsidR="00E10125" w:rsidRDefault="00E10125" w:rsidP="00756018">
            <w:pPr>
              <w:pStyle w:val="TableParagraph"/>
              <w:ind w:left="8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4879" w:type="dxa"/>
          </w:tcPr>
          <w:p w:rsidR="00E10125" w:rsidRDefault="00E10125" w:rsidP="00756018">
            <w:pPr>
              <w:pStyle w:val="TableParagraph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Adamjee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631" w:type="dxa"/>
          </w:tcPr>
          <w:p w:rsidR="00E10125" w:rsidRDefault="00E10125" w:rsidP="00756018">
            <w:pPr>
              <w:pStyle w:val="TableParagraph"/>
              <w:ind w:right="254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7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3" w:type="dxa"/>
          </w:tcPr>
          <w:p w:rsidR="00E10125" w:rsidRDefault="00E10125" w:rsidP="00756018">
            <w:pPr>
              <w:pStyle w:val="TableParagraph"/>
              <w:ind w:right="299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8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E10125" w:rsidTr="00756018">
        <w:trPr>
          <w:trHeight w:val="300"/>
        </w:trPr>
        <w:tc>
          <w:tcPr>
            <w:tcW w:w="701" w:type="dxa"/>
          </w:tcPr>
          <w:p w:rsidR="00E10125" w:rsidRDefault="00E10125" w:rsidP="00756018">
            <w:pPr>
              <w:pStyle w:val="TableParagraph"/>
              <w:ind w:left="8"/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4879" w:type="dxa"/>
          </w:tcPr>
          <w:p w:rsidR="00E10125" w:rsidRDefault="00E10125" w:rsidP="00756018">
            <w:pPr>
              <w:pStyle w:val="TableParagraph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Aliganj-Godenail</w:t>
            </w:r>
            <w:proofErr w:type="spellEnd"/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631" w:type="dxa"/>
          </w:tcPr>
          <w:p w:rsidR="00E10125" w:rsidRDefault="00E10125" w:rsidP="00756018">
            <w:pPr>
              <w:pStyle w:val="TableParagraph"/>
              <w:ind w:right="254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7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3" w:type="dxa"/>
          </w:tcPr>
          <w:p w:rsidR="00E10125" w:rsidRDefault="00E10125" w:rsidP="00756018">
            <w:pPr>
              <w:pStyle w:val="TableParagraph"/>
              <w:ind w:right="299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ind w:right="298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608" w:type="dxa"/>
          </w:tcPr>
          <w:p w:rsidR="00E10125" w:rsidRDefault="00E10125" w:rsidP="00756018">
            <w:pPr>
              <w:pStyle w:val="TableParagraph"/>
              <w:ind w:right="241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</w:tr>
      <w:tr w:rsidR="00E10125" w:rsidTr="00756018">
        <w:trPr>
          <w:trHeight w:val="299"/>
        </w:trPr>
        <w:tc>
          <w:tcPr>
            <w:tcW w:w="701" w:type="dxa"/>
          </w:tcPr>
          <w:p w:rsidR="00E10125" w:rsidRDefault="00E10125" w:rsidP="00756018">
            <w:pPr>
              <w:pStyle w:val="TableParagraph"/>
              <w:ind w:left="8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4879" w:type="dxa"/>
          </w:tcPr>
          <w:p w:rsidR="00E10125" w:rsidRDefault="00E10125" w:rsidP="00756018">
            <w:pPr>
              <w:pStyle w:val="TableParagraph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Aliganj-Jalkundi</w:t>
            </w:r>
            <w:proofErr w:type="spellEnd"/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631" w:type="dxa"/>
          </w:tcPr>
          <w:p w:rsidR="00E10125" w:rsidRDefault="00E10125" w:rsidP="00756018">
            <w:pPr>
              <w:pStyle w:val="TableParagraph"/>
              <w:ind w:right="254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7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3" w:type="dxa"/>
          </w:tcPr>
          <w:p w:rsidR="00E10125" w:rsidRDefault="00E10125" w:rsidP="00756018">
            <w:pPr>
              <w:pStyle w:val="TableParagraph"/>
              <w:ind w:right="299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ind w:right="298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608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E10125" w:rsidTr="00756018">
        <w:trPr>
          <w:trHeight w:val="299"/>
        </w:trPr>
        <w:tc>
          <w:tcPr>
            <w:tcW w:w="701" w:type="dxa"/>
          </w:tcPr>
          <w:p w:rsidR="00E10125" w:rsidRDefault="00E10125" w:rsidP="00756018">
            <w:pPr>
              <w:pStyle w:val="TableParagraph"/>
              <w:ind w:left="8"/>
              <w:jc w:val="center"/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  <w:tc>
          <w:tcPr>
            <w:tcW w:w="4879" w:type="dxa"/>
          </w:tcPr>
          <w:p w:rsidR="00E10125" w:rsidRDefault="00E10125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Amirabad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-</w:t>
            </w:r>
            <w:proofErr w:type="spellStart"/>
            <w:r>
              <w:rPr>
                <w:sz w:val="18"/>
              </w:rPr>
              <w:t>Nabiganj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631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727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3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ind w:right="298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608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E10125" w:rsidTr="00756018">
        <w:trPr>
          <w:trHeight w:val="300"/>
        </w:trPr>
        <w:tc>
          <w:tcPr>
            <w:tcW w:w="701" w:type="dxa"/>
          </w:tcPr>
          <w:p w:rsidR="00E10125" w:rsidRDefault="00E10125" w:rsidP="00756018">
            <w:pPr>
              <w:pStyle w:val="TableParagraph"/>
              <w:ind w:left="8"/>
              <w:jc w:val="center"/>
              <w:rPr>
                <w:sz w:val="18"/>
              </w:rPr>
            </w:pPr>
            <w:r>
              <w:rPr>
                <w:sz w:val="18"/>
              </w:rPr>
              <w:t>6</w:t>
            </w:r>
          </w:p>
        </w:tc>
        <w:tc>
          <w:tcPr>
            <w:tcW w:w="4879" w:type="dxa"/>
          </w:tcPr>
          <w:p w:rsidR="00E10125" w:rsidRDefault="00E10125" w:rsidP="00756018">
            <w:pPr>
              <w:pStyle w:val="TableParagraph"/>
              <w:ind w:left="108"/>
              <w:rPr>
                <w:sz w:val="18"/>
              </w:rPr>
            </w:pPr>
            <w:proofErr w:type="spellStart"/>
            <w:r>
              <w:rPr>
                <w:sz w:val="18"/>
              </w:rPr>
              <w:t>Amoir-Gharmora</w:t>
            </w:r>
            <w:proofErr w:type="spellEnd"/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631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7" w:type="dxa"/>
          </w:tcPr>
          <w:p w:rsidR="00E10125" w:rsidRDefault="00E10125" w:rsidP="00756018">
            <w:pPr>
              <w:pStyle w:val="TableParagraph"/>
              <w:ind w:left="11"/>
              <w:jc w:val="center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723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8" w:type="dxa"/>
          </w:tcPr>
          <w:p w:rsidR="00E10125" w:rsidRDefault="00E10125" w:rsidP="00756018">
            <w:pPr>
              <w:pStyle w:val="TableParagraph"/>
              <w:ind w:right="241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</w:tr>
      <w:tr w:rsidR="00E10125" w:rsidTr="00756018">
        <w:trPr>
          <w:trHeight w:val="299"/>
        </w:trPr>
        <w:tc>
          <w:tcPr>
            <w:tcW w:w="701" w:type="dxa"/>
          </w:tcPr>
          <w:p w:rsidR="00E10125" w:rsidRDefault="00E10125" w:rsidP="00756018">
            <w:pPr>
              <w:pStyle w:val="TableParagraph"/>
              <w:ind w:left="8"/>
              <w:jc w:val="center"/>
              <w:rPr>
                <w:sz w:val="18"/>
              </w:rPr>
            </w:pPr>
            <w:r>
              <w:rPr>
                <w:sz w:val="18"/>
              </w:rPr>
              <w:t>7</w:t>
            </w:r>
          </w:p>
        </w:tc>
        <w:tc>
          <w:tcPr>
            <w:tcW w:w="4879" w:type="dxa"/>
          </w:tcPr>
          <w:p w:rsidR="00E10125" w:rsidRDefault="00E10125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Bandar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Bazar-</w:t>
            </w:r>
            <w:proofErr w:type="spellStart"/>
            <w:r>
              <w:rPr>
                <w:sz w:val="18"/>
              </w:rPr>
              <w:t>Koratpara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631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727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3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ind w:right="298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608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E10125" w:rsidTr="00756018">
        <w:trPr>
          <w:trHeight w:val="299"/>
        </w:trPr>
        <w:tc>
          <w:tcPr>
            <w:tcW w:w="701" w:type="dxa"/>
          </w:tcPr>
          <w:p w:rsidR="00E10125" w:rsidRDefault="00E10125" w:rsidP="00756018">
            <w:pPr>
              <w:pStyle w:val="TableParagraph"/>
              <w:ind w:left="8"/>
              <w:jc w:val="center"/>
              <w:rPr>
                <w:sz w:val="18"/>
              </w:rPr>
            </w:pPr>
            <w:r>
              <w:rPr>
                <w:sz w:val="18"/>
              </w:rPr>
              <w:t>8</w:t>
            </w:r>
          </w:p>
        </w:tc>
        <w:tc>
          <w:tcPr>
            <w:tcW w:w="4879" w:type="dxa"/>
          </w:tcPr>
          <w:p w:rsidR="00E10125" w:rsidRDefault="00E10125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Bara</w:t>
            </w:r>
            <w:r>
              <w:rPr>
                <w:spacing w:val="-5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Vanga-Demra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631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7" w:type="dxa"/>
          </w:tcPr>
          <w:p w:rsidR="00E10125" w:rsidRDefault="00E10125" w:rsidP="00756018">
            <w:pPr>
              <w:pStyle w:val="TableParagraph"/>
              <w:ind w:left="11"/>
              <w:jc w:val="center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723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8" w:type="dxa"/>
          </w:tcPr>
          <w:p w:rsidR="00E10125" w:rsidRDefault="00E10125" w:rsidP="00756018">
            <w:pPr>
              <w:pStyle w:val="TableParagraph"/>
              <w:ind w:right="241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</w:tr>
      <w:tr w:rsidR="00E10125" w:rsidTr="00756018">
        <w:trPr>
          <w:trHeight w:val="300"/>
        </w:trPr>
        <w:tc>
          <w:tcPr>
            <w:tcW w:w="701" w:type="dxa"/>
          </w:tcPr>
          <w:p w:rsidR="00E10125" w:rsidRDefault="00E10125" w:rsidP="00756018">
            <w:pPr>
              <w:pStyle w:val="TableParagraph"/>
              <w:ind w:left="8"/>
              <w:jc w:val="center"/>
              <w:rPr>
                <w:sz w:val="18"/>
              </w:rPr>
            </w:pPr>
            <w:r>
              <w:rPr>
                <w:sz w:val="18"/>
              </w:rPr>
              <w:t>9</w:t>
            </w:r>
          </w:p>
        </w:tc>
        <w:tc>
          <w:tcPr>
            <w:tcW w:w="4879" w:type="dxa"/>
          </w:tcPr>
          <w:p w:rsidR="00E10125" w:rsidRDefault="00E10125" w:rsidP="00756018">
            <w:pPr>
              <w:pStyle w:val="TableParagraph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Bhuigar-Ati</w:t>
            </w:r>
            <w:proofErr w:type="spellEnd"/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631" w:type="dxa"/>
          </w:tcPr>
          <w:p w:rsidR="00E10125" w:rsidRDefault="00E10125" w:rsidP="00756018">
            <w:pPr>
              <w:pStyle w:val="TableParagraph"/>
              <w:ind w:right="254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7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3" w:type="dxa"/>
          </w:tcPr>
          <w:p w:rsidR="00E10125" w:rsidRDefault="00E10125" w:rsidP="00756018">
            <w:pPr>
              <w:pStyle w:val="TableParagraph"/>
              <w:ind w:right="299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ind w:right="298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608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E10125" w:rsidTr="00756018">
        <w:trPr>
          <w:trHeight w:val="299"/>
        </w:trPr>
        <w:tc>
          <w:tcPr>
            <w:tcW w:w="701" w:type="dxa"/>
          </w:tcPr>
          <w:p w:rsidR="00E10125" w:rsidRDefault="00E10125" w:rsidP="00756018">
            <w:pPr>
              <w:pStyle w:val="TableParagraph"/>
              <w:ind w:left="177" w:right="170"/>
              <w:jc w:val="center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4879" w:type="dxa"/>
          </w:tcPr>
          <w:p w:rsidR="00E10125" w:rsidRDefault="00E10125" w:rsidP="00756018">
            <w:pPr>
              <w:pStyle w:val="TableParagraph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Bhuigar-Kutubail</w:t>
            </w:r>
            <w:proofErr w:type="spellEnd"/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631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7" w:type="dxa"/>
          </w:tcPr>
          <w:p w:rsidR="00E10125" w:rsidRDefault="00E10125" w:rsidP="00756018">
            <w:pPr>
              <w:pStyle w:val="TableParagraph"/>
              <w:ind w:left="11"/>
              <w:jc w:val="center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723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8" w:type="dxa"/>
          </w:tcPr>
          <w:p w:rsidR="00E10125" w:rsidRDefault="00E10125" w:rsidP="00756018">
            <w:pPr>
              <w:pStyle w:val="TableParagraph"/>
              <w:ind w:right="241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</w:tr>
      <w:tr w:rsidR="00E10125" w:rsidTr="00756018">
        <w:trPr>
          <w:trHeight w:val="299"/>
        </w:trPr>
        <w:tc>
          <w:tcPr>
            <w:tcW w:w="701" w:type="dxa"/>
          </w:tcPr>
          <w:p w:rsidR="00E10125" w:rsidRDefault="00E10125" w:rsidP="00756018">
            <w:pPr>
              <w:pStyle w:val="TableParagraph"/>
              <w:ind w:left="177" w:right="170"/>
              <w:jc w:val="center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4879" w:type="dxa"/>
          </w:tcPr>
          <w:p w:rsidR="00E10125" w:rsidRDefault="00E10125" w:rsidP="00756018">
            <w:pPr>
              <w:pStyle w:val="TableParagraph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Bilashnagar-Talla</w:t>
            </w:r>
            <w:proofErr w:type="spellEnd"/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631" w:type="dxa"/>
          </w:tcPr>
          <w:p w:rsidR="00E10125" w:rsidRDefault="00E10125" w:rsidP="00756018">
            <w:pPr>
              <w:pStyle w:val="TableParagraph"/>
              <w:ind w:right="254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7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3" w:type="dxa"/>
          </w:tcPr>
          <w:p w:rsidR="00E10125" w:rsidRDefault="00E10125" w:rsidP="00756018">
            <w:pPr>
              <w:pStyle w:val="TableParagraph"/>
              <w:ind w:right="299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ind w:right="298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608" w:type="dxa"/>
          </w:tcPr>
          <w:p w:rsidR="00E10125" w:rsidRDefault="00E10125" w:rsidP="00756018">
            <w:pPr>
              <w:pStyle w:val="TableParagraph"/>
              <w:ind w:right="241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</w:tr>
      <w:tr w:rsidR="00E10125" w:rsidTr="00756018">
        <w:trPr>
          <w:trHeight w:val="300"/>
        </w:trPr>
        <w:tc>
          <w:tcPr>
            <w:tcW w:w="701" w:type="dxa"/>
          </w:tcPr>
          <w:p w:rsidR="00E10125" w:rsidRDefault="00E10125" w:rsidP="00756018">
            <w:pPr>
              <w:pStyle w:val="TableParagraph"/>
              <w:ind w:left="177" w:right="170"/>
              <w:jc w:val="center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4879" w:type="dxa"/>
          </w:tcPr>
          <w:p w:rsidR="00E10125" w:rsidRDefault="00E10125" w:rsidP="00756018">
            <w:pPr>
              <w:pStyle w:val="TableParagraph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Issa</w:t>
            </w:r>
            <w:proofErr w:type="spellEnd"/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Khan-Riverfront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631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727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3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ind w:right="298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608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E10125" w:rsidTr="00756018">
        <w:trPr>
          <w:trHeight w:val="299"/>
        </w:trPr>
        <w:tc>
          <w:tcPr>
            <w:tcW w:w="701" w:type="dxa"/>
          </w:tcPr>
          <w:p w:rsidR="00E10125" w:rsidRDefault="00E10125" w:rsidP="00756018">
            <w:pPr>
              <w:pStyle w:val="TableParagraph"/>
              <w:ind w:left="177" w:right="170"/>
              <w:jc w:val="center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4879" w:type="dxa"/>
          </w:tcPr>
          <w:p w:rsidR="00E10125" w:rsidRDefault="00E10125" w:rsidP="00756018">
            <w:pPr>
              <w:pStyle w:val="TableParagraph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Chashara</w:t>
            </w:r>
            <w:proofErr w:type="spellEnd"/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Railway</w:t>
            </w:r>
            <w:r>
              <w:rPr>
                <w:spacing w:val="-6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Stataion</w:t>
            </w:r>
            <w:proofErr w:type="spellEnd"/>
            <w:r>
              <w:rPr>
                <w:sz w:val="18"/>
              </w:rPr>
              <w:t>-Gate-II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631" w:type="dxa"/>
          </w:tcPr>
          <w:p w:rsidR="00E10125" w:rsidRDefault="00E10125" w:rsidP="00756018">
            <w:pPr>
              <w:pStyle w:val="TableParagraph"/>
              <w:ind w:right="254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7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3" w:type="dxa"/>
          </w:tcPr>
          <w:p w:rsidR="00E10125" w:rsidRDefault="00E10125" w:rsidP="00756018">
            <w:pPr>
              <w:pStyle w:val="TableParagraph"/>
              <w:ind w:right="299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8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E10125" w:rsidTr="00756018">
        <w:trPr>
          <w:trHeight w:val="299"/>
        </w:trPr>
        <w:tc>
          <w:tcPr>
            <w:tcW w:w="701" w:type="dxa"/>
          </w:tcPr>
          <w:p w:rsidR="00E10125" w:rsidRDefault="00E10125" w:rsidP="00756018">
            <w:pPr>
              <w:pStyle w:val="TableParagraph"/>
              <w:ind w:left="177" w:right="170"/>
              <w:jc w:val="center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4879" w:type="dxa"/>
          </w:tcPr>
          <w:p w:rsidR="00E10125" w:rsidRDefault="00E10125" w:rsidP="00756018">
            <w:pPr>
              <w:pStyle w:val="TableParagraph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Dakshin</w:t>
            </w:r>
            <w:proofErr w:type="spellEnd"/>
            <w:r>
              <w:rPr>
                <w:spacing w:val="-6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Matuail-Demra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631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7" w:type="dxa"/>
          </w:tcPr>
          <w:p w:rsidR="00E10125" w:rsidRDefault="00E10125" w:rsidP="00756018">
            <w:pPr>
              <w:pStyle w:val="TableParagraph"/>
              <w:ind w:left="11"/>
              <w:jc w:val="center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723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8" w:type="dxa"/>
          </w:tcPr>
          <w:p w:rsidR="00E10125" w:rsidRDefault="00E10125" w:rsidP="00756018">
            <w:pPr>
              <w:pStyle w:val="TableParagraph"/>
              <w:ind w:right="241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</w:tr>
      <w:tr w:rsidR="00E10125" w:rsidTr="00756018">
        <w:trPr>
          <w:trHeight w:val="300"/>
        </w:trPr>
        <w:tc>
          <w:tcPr>
            <w:tcW w:w="701" w:type="dxa"/>
          </w:tcPr>
          <w:p w:rsidR="00E10125" w:rsidRDefault="00E10125" w:rsidP="00756018">
            <w:pPr>
              <w:pStyle w:val="TableParagraph"/>
              <w:ind w:left="177" w:right="170"/>
              <w:jc w:val="center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4879" w:type="dxa"/>
          </w:tcPr>
          <w:p w:rsidR="00E10125" w:rsidRDefault="00E10125" w:rsidP="00756018">
            <w:pPr>
              <w:pStyle w:val="TableParagraph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Dapa</w:t>
            </w:r>
            <w:proofErr w:type="spellEnd"/>
            <w:r>
              <w:rPr>
                <w:spacing w:val="-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Idrakpur-Godenail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631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727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3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ind w:right="298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608" w:type="dxa"/>
          </w:tcPr>
          <w:p w:rsidR="00E10125" w:rsidRDefault="00E10125" w:rsidP="00756018">
            <w:pPr>
              <w:pStyle w:val="TableParagraph"/>
              <w:ind w:right="241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</w:tr>
      <w:tr w:rsidR="00E10125" w:rsidTr="00756018">
        <w:trPr>
          <w:trHeight w:val="299"/>
        </w:trPr>
        <w:tc>
          <w:tcPr>
            <w:tcW w:w="701" w:type="dxa"/>
          </w:tcPr>
          <w:p w:rsidR="00E10125" w:rsidRDefault="00E10125" w:rsidP="00756018">
            <w:pPr>
              <w:pStyle w:val="TableParagraph"/>
              <w:ind w:left="177" w:right="170"/>
              <w:jc w:val="center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4879" w:type="dxa"/>
          </w:tcPr>
          <w:p w:rsidR="00E10125" w:rsidRDefault="00E10125" w:rsidP="00756018">
            <w:pPr>
              <w:pStyle w:val="TableParagraph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Dapa</w:t>
            </w:r>
            <w:proofErr w:type="spellEnd"/>
            <w:r>
              <w:rPr>
                <w:spacing w:val="-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Idrakpur-Siachar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631" w:type="dxa"/>
          </w:tcPr>
          <w:p w:rsidR="00E10125" w:rsidRDefault="00E10125" w:rsidP="00756018">
            <w:pPr>
              <w:pStyle w:val="TableParagraph"/>
              <w:ind w:right="254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7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3" w:type="dxa"/>
          </w:tcPr>
          <w:p w:rsidR="00E10125" w:rsidRDefault="00E10125" w:rsidP="00756018">
            <w:pPr>
              <w:pStyle w:val="TableParagraph"/>
              <w:ind w:right="299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ind w:right="298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608" w:type="dxa"/>
          </w:tcPr>
          <w:p w:rsidR="00E10125" w:rsidRDefault="00E10125" w:rsidP="00756018">
            <w:pPr>
              <w:pStyle w:val="TableParagraph"/>
              <w:ind w:right="241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</w:tr>
      <w:tr w:rsidR="00E10125" w:rsidTr="00756018">
        <w:trPr>
          <w:trHeight w:val="300"/>
        </w:trPr>
        <w:tc>
          <w:tcPr>
            <w:tcW w:w="701" w:type="dxa"/>
          </w:tcPr>
          <w:p w:rsidR="00E10125" w:rsidRDefault="00E10125" w:rsidP="00756018">
            <w:pPr>
              <w:pStyle w:val="TableParagraph"/>
              <w:ind w:left="177" w:right="170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4879" w:type="dxa"/>
          </w:tcPr>
          <w:p w:rsidR="00E10125" w:rsidRDefault="00E10125" w:rsidP="00756018">
            <w:pPr>
              <w:pStyle w:val="TableParagraph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Demra</w:t>
            </w:r>
            <w:proofErr w:type="spellEnd"/>
            <w:r>
              <w:rPr>
                <w:sz w:val="18"/>
              </w:rPr>
              <w:t>-Sharif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Bag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631" w:type="dxa"/>
          </w:tcPr>
          <w:p w:rsidR="00E10125" w:rsidRDefault="00E10125" w:rsidP="00756018">
            <w:pPr>
              <w:pStyle w:val="TableParagraph"/>
              <w:ind w:right="254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7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3" w:type="dxa"/>
          </w:tcPr>
          <w:p w:rsidR="00E10125" w:rsidRDefault="00E10125" w:rsidP="00756018">
            <w:pPr>
              <w:pStyle w:val="TableParagraph"/>
              <w:ind w:right="299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8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 w:rsidR="00E10125" w:rsidRDefault="00E10125" w:rsidP="00E10125">
      <w:pPr>
        <w:rPr>
          <w:rFonts w:ascii="Times New Roman"/>
          <w:sz w:val="18"/>
        </w:rPr>
        <w:sectPr w:rsidR="00E10125">
          <w:headerReference w:type="default" r:id="rId14"/>
          <w:footerReference w:type="default" r:id="rId15"/>
          <w:pgSz w:w="12240" w:h="15840"/>
          <w:pgMar w:top="1340" w:right="1100" w:bottom="840" w:left="1100" w:header="1156" w:footer="642" w:gutter="0"/>
          <w:cols w:space="720"/>
        </w:sectPr>
      </w:pPr>
    </w:p>
    <w:p w:rsidR="00E10125" w:rsidRDefault="00E10125" w:rsidP="00E10125">
      <w:pPr>
        <w:pStyle w:val="BodyText"/>
        <w:rPr>
          <w:rFonts w:ascii="Arial"/>
          <w:b/>
          <w:sz w:val="20"/>
        </w:rPr>
      </w:pPr>
    </w:p>
    <w:p w:rsidR="00E10125" w:rsidRDefault="00E10125" w:rsidP="00E10125">
      <w:pPr>
        <w:pStyle w:val="BodyText"/>
        <w:rPr>
          <w:rFonts w:ascii="Arial"/>
          <w:b/>
          <w:sz w:val="20"/>
        </w:rPr>
      </w:pPr>
    </w:p>
    <w:p w:rsidR="00E10125" w:rsidRDefault="00E10125" w:rsidP="00E10125">
      <w:pPr>
        <w:pStyle w:val="BodyText"/>
        <w:spacing w:before="3" w:after="1"/>
        <w:rPr>
          <w:rFonts w:ascii="Arial"/>
          <w:b/>
          <w:sz w:val="27"/>
        </w:rPr>
      </w:pPr>
    </w:p>
    <w:tbl>
      <w:tblPr>
        <w:tblW w:w="0" w:type="auto"/>
        <w:tblInd w:w="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01"/>
        <w:gridCol w:w="4879"/>
        <w:gridCol w:w="631"/>
        <w:gridCol w:w="722"/>
        <w:gridCol w:w="727"/>
        <w:gridCol w:w="723"/>
        <w:gridCol w:w="722"/>
        <w:gridCol w:w="608"/>
      </w:tblGrid>
      <w:tr w:rsidR="00E10125" w:rsidTr="00756018">
        <w:trPr>
          <w:trHeight w:val="299"/>
        </w:trPr>
        <w:tc>
          <w:tcPr>
            <w:tcW w:w="701" w:type="dxa"/>
            <w:vMerge w:val="restart"/>
          </w:tcPr>
          <w:p w:rsidR="00E10125" w:rsidRDefault="00E10125" w:rsidP="00756018">
            <w:pPr>
              <w:pStyle w:val="TableParagraph"/>
              <w:spacing w:before="95" w:line="207" w:lineRule="exact"/>
              <w:ind w:left="239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Sl.</w:t>
            </w:r>
          </w:p>
          <w:p w:rsidR="00E10125" w:rsidRDefault="00E10125" w:rsidP="00756018">
            <w:pPr>
              <w:pStyle w:val="TableParagraph"/>
              <w:spacing w:before="0" w:line="207" w:lineRule="exact"/>
              <w:ind w:left="205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No.</w:t>
            </w:r>
          </w:p>
        </w:tc>
        <w:tc>
          <w:tcPr>
            <w:tcW w:w="4879" w:type="dxa"/>
            <w:vMerge w:val="restart"/>
          </w:tcPr>
          <w:p w:rsidR="00E10125" w:rsidRDefault="00E10125" w:rsidP="00756018">
            <w:pPr>
              <w:pStyle w:val="TableParagraph"/>
              <w:spacing w:before="2"/>
              <w:rPr>
                <w:rFonts w:ascii="Arial"/>
                <w:b/>
                <w:sz w:val="17"/>
              </w:rPr>
            </w:pPr>
          </w:p>
          <w:p w:rsidR="00E10125" w:rsidRDefault="00E10125" w:rsidP="00756018">
            <w:pPr>
              <w:pStyle w:val="TableParagraph"/>
              <w:spacing w:before="0"/>
              <w:ind w:left="10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Road</w:t>
            </w:r>
            <w:r>
              <w:rPr>
                <w:rFonts w:ascii="Arial"/>
                <w:b/>
                <w:spacing w:val="-4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Name</w:t>
            </w:r>
          </w:p>
        </w:tc>
        <w:tc>
          <w:tcPr>
            <w:tcW w:w="2080" w:type="dxa"/>
            <w:gridSpan w:val="3"/>
          </w:tcPr>
          <w:p w:rsidR="00E10125" w:rsidRDefault="00E10125" w:rsidP="00756018">
            <w:pPr>
              <w:pStyle w:val="TableParagraph"/>
              <w:spacing w:before="43"/>
              <w:ind w:left="704" w:right="695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Priority</w:t>
            </w:r>
          </w:p>
        </w:tc>
        <w:tc>
          <w:tcPr>
            <w:tcW w:w="2053" w:type="dxa"/>
            <w:gridSpan w:val="3"/>
          </w:tcPr>
          <w:p w:rsidR="00E10125" w:rsidRDefault="00E10125" w:rsidP="00756018">
            <w:pPr>
              <w:pStyle w:val="TableParagraph"/>
              <w:spacing w:before="43"/>
              <w:ind w:left="742" w:right="730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Phase</w:t>
            </w:r>
          </w:p>
        </w:tc>
      </w:tr>
      <w:tr w:rsidR="00E10125" w:rsidTr="00756018">
        <w:trPr>
          <w:trHeight w:val="300"/>
        </w:trPr>
        <w:tc>
          <w:tcPr>
            <w:tcW w:w="701" w:type="dxa"/>
            <w:vMerge/>
            <w:tcBorders>
              <w:top w:val="nil"/>
            </w:tcBorders>
          </w:tcPr>
          <w:p w:rsidR="00E10125" w:rsidRDefault="00E10125" w:rsidP="00756018">
            <w:pPr>
              <w:rPr>
                <w:sz w:val="2"/>
                <w:szCs w:val="2"/>
              </w:rPr>
            </w:pPr>
          </w:p>
        </w:tc>
        <w:tc>
          <w:tcPr>
            <w:tcW w:w="4879" w:type="dxa"/>
            <w:vMerge/>
            <w:tcBorders>
              <w:top w:val="nil"/>
            </w:tcBorders>
          </w:tcPr>
          <w:p w:rsidR="00E10125" w:rsidRDefault="00E10125" w:rsidP="00756018">
            <w:pPr>
              <w:rPr>
                <w:sz w:val="2"/>
                <w:szCs w:val="2"/>
              </w:rPr>
            </w:pPr>
          </w:p>
        </w:tc>
        <w:tc>
          <w:tcPr>
            <w:tcW w:w="631" w:type="dxa"/>
          </w:tcPr>
          <w:p w:rsidR="00E10125" w:rsidRDefault="00E10125" w:rsidP="00756018">
            <w:pPr>
              <w:pStyle w:val="TableParagraph"/>
              <w:spacing w:before="43"/>
              <w:ind w:right="253"/>
              <w:jc w:val="righ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w w:val="99"/>
                <w:sz w:val="18"/>
              </w:rPr>
              <w:t>1</w:t>
            </w: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spacing w:before="43"/>
              <w:ind w:left="12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w w:val="99"/>
                <w:sz w:val="18"/>
              </w:rPr>
              <w:t>2</w:t>
            </w:r>
          </w:p>
        </w:tc>
        <w:tc>
          <w:tcPr>
            <w:tcW w:w="727" w:type="dxa"/>
          </w:tcPr>
          <w:p w:rsidR="00E10125" w:rsidRDefault="00E10125" w:rsidP="00756018">
            <w:pPr>
              <w:pStyle w:val="TableParagraph"/>
              <w:spacing w:before="43"/>
              <w:ind w:left="10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w w:val="99"/>
                <w:sz w:val="18"/>
              </w:rPr>
              <w:t>3</w:t>
            </w:r>
          </w:p>
        </w:tc>
        <w:tc>
          <w:tcPr>
            <w:tcW w:w="723" w:type="dxa"/>
          </w:tcPr>
          <w:p w:rsidR="00E10125" w:rsidRDefault="00E10125" w:rsidP="00756018">
            <w:pPr>
              <w:pStyle w:val="TableParagraph"/>
              <w:spacing w:before="43"/>
              <w:ind w:right="298"/>
              <w:jc w:val="righ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w w:val="99"/>
                <w:sz w:val="18"/>
              </w:rPr>
              <w:t>1</w:t>
            </w: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spacing w:before="43"/>
              <w:ind w:right="296"/>
              <w:jc w:val="righ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w w:val="99"/>
                <w:sz w:val="18"/>
              </w:rPr>
              <w:t>2</w:t>
            </w:r>
          </w:p>
        </w:tc>
        <w:tc>
          <w:tcPr>
            <w:tcW w:w="608" w:type="dxa"/>
          </w:tcPr>
          <w:p w:rsidR="00E10125" w:rsidRDefault="00E10125" w:rsidP="00756018">
            <w:pPr>
              <w:pStyle w:val="TableParagraph"/>
              <w:spacing w:before="43"/>
              <w:ind w:right="239"/>
              <w:jc w:val="righ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w w:val="99"/>
                <w:sz w:val="18"/>
              </w:rPr>
              <w:t>3</w:t>
            </w:r>
          </w:p>
        </w:tc>
      </w:tr>
      <w:tr w:rsidR="00E10125" w:rsidTr="00756018">
        <w:trPr>
          <w:trHeight w:val="299"/>
        </w:trPr>
        <w:tc>
          <w:tcPr>
            <w:tcW w:w="701" w:type="dxa"/>
          </w:tcPr>
          <w:p w:rsidR="00E10125" w:rsidRDefault="00E10125" w:rsidP="00756018">
            <w:pPr>
              <w:pStyle w:val="TableParagraph"/>
              <w:ind w:left="177" w:right="170"/>
              <w:jc w:val="center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4879" w:type="dxa"/>
          </w:tcPr>
          <w:p w:rsidR="00E10125" w:rsidRDefault="00E10125" w:rsidP="00756018">
            <w:pPr>
              <w:pStyle w:val="TableParagraph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Demra-Siddhirganj</w:t>
            </w:r>
            <w:proofErr w:type="spellEnd"/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631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7" w:type="dxa"/>
          </w:tcPr>
          <w:p w:rsidR="00E10125" w:rsidRDefault="00E10125" w:rsidP="00756018">
            <w:pPr>
              <w:pStyle w:val="TableParagraph"/>
              <w:ind w:left="11"/>
              <w:jc w:val="center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723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8" w:type="dxa"/>
          </w:tcPr>
          <w:p w:rsidR="00E10125" w:rsidRDefault="00E10125" w:rsidP="00756018">
            <w:pPr>
              <w:pStyle w:val="TableParagraph"/>
              <w:ind w:right="241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</w:tr>
      <w:tr w:rsidR="00E10125" w:rsidTr="00756018">
        <w:trPr>
          <w:trHeight w:val="299"/>
        </w:trPr>
        <w:tc>
          <w:tcPr>
            <w:tcW w:w="701" w:type="dxa"/>
          </w:tcPr>
          <w:p w:rsidR="00E10125" w:rsidRDefault="00E10125" w:rsidP="00756018">
            <w:pPr>
              <w:pStyle w:val="TableParagraph"/>
              <w:ind w:left="177" w:right="170"/>
              <w:jc w:val="center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4879" w:type="dxa"/>
          </w:tcPr>
          <w:p w:rsidR="00E10125" w:rsidRDefault="00E10125" w:rsidP="00756018">
            <w:pPr>
              <w:pStyle w:val="TableParagraph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Demra-Simrail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631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7" w:type="dxa"/>
          </w:tcPr>
          <w:p w:rsidR="00E10125" w:rsidRDefault="00E10125" w:rsidP="00756018">
            <w:pPr>
              <w:pStyle w:val="TableParagraph"/>
              <w:ind w:left="11"/>
              <w:jc w:val="center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723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8" w:type="dxa"/>
          </w:tcPr>
          <w:p w:rsidR="00E10125" w:rsidRDefault="00E10125" w:rsidP="00756018">
            <w:pPr>
              <w:pStyle w:val="TableParagraph"/>
              <w:ind w:right="241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</w:tr>
      <w:tr w:rsidR="00E10125" w:rsidTr="00756018">
        <w:trPr>
          <w:trHeight w:val="300"/>
        </w:trPr>
        <w:tc>
          <w:tcPr>
            <w:tcW w:w="701" w:type="dxa"/>
          </w:tcPr>
          <w:p w:rsidR="00E10125" w:rsidRDefault="00E10125" w:rsidP="00756018">
            <w:pPr>
              <w:pStyle w:val="TableParagraph"/>
              <w:ind w:left="177" w:right="170"/>
              <w:jc w:val="center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4879" w:type="dxa"/>
          </w:tcPr>
          <w:p w:rsidR="00E10125" w:rsidRDefault="00E10125" w:rsidP="00756018">
            <w:pPr>
              <w:pStyle w:val="TableParagraph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Deuli-Barapara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631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7" w:type="dxa"/>
          </w:tcPr>
          <w:p w:rsidR="00E10125" w:rsidRDefault="00E10125" w:rsidP="00756018">
            <w:pPr>
              <w:pStyle w:val="TableParagraph"/>
              <w:ind w:left="11"/>
              <w:jc w:val="center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723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8" w:type="dxa"/>
          </w:tcPr>
          <w:p w:rsidR="00E10125" w:rsidRDefault="00E10125" w:rsidP="00756018">
            <w:pPr>
              <w:pStyle w:val="TableParagraph"/>
              <w:ind w:right="241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</w:tr>
      <w:tr w:rsidR="00E10125" w:rsidTr="00756018">
        <w:trPr>
          <w:trHeight w:val="299"/>
        </w:trPr>
        <w:tc>
          <w:tcPr>
            <w:tcW w:w="701" w:type="dxa"/>
          </w:tcPr>
          <w:p w:rsidR="00E10125" w:rsidRDefault="00E10125" w:rsidP="00756018">
            <w:pPr>
              <w:pStyle w:val="TableParagraph"/>
              <w:ind w:left="177" w:right="170"/>
              <w:jc w:val="center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4879" w:type="dxa"/>
          </w:tcPr>
          <w:p w:rsidR="00E10125" w:rsidRDefault="00E10125" w:rsidP="00756018">
            <w:pPr>
              <w:pStyle w:val="TableParagraph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Deulpara-Adamjee</w:t>
            </w:r>
            <w:proofErr w:type="spellEnd"/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631" w:type="dxa"/>
          </w:tcPr>
          <w:p w:rsidR="00E10125" w:rsidRDefault="00E10125" w:rsidP="00756018">
            <w:pPr>
              <w:pStyle w:val="TableParagraph"/>
              <w:ind w:right="254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7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3" w:type="dxa"/>
          </w:tcPr>
          <w:p w:rsidR="00E10125" w:rsidRDefault="00E10125" w:rsidP="00756018">
            <w:pPr>
              <w:pStyle w:val="TableParagraph"/>
              <w:ind w:right="299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ind w:right="298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608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E10125" w:rsidTr="00756018">
        <w:trPr>
          <w:trHeight w:val="299"/>
        </w:trPr>
        <w:tc>
          <w:tcPr>
            <w:tcW w:w="701" w:type="dxa"/>
          </w:tcPr>
          <w:p w:rsidR="00E10125" w:rsidRDefault="00E10125" w:rsidP="00756018">
            <w:pPr>
              <w:pStyle w:val="TableParagraph"/>
              <w:ind w:left="177" w:right="170"/>
              <w:jc w:val="center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4879" w:type="dxa"/>
          </w:tcPr>
          <w:p w:rsidR="00E10125" w:rsidRDefault="00E10125" w:rsidP="00756018">
            <w:pPr>
              <w:pStyle w:val="TableParagraph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Deulpara</w:t>
            </w:r>
            <w:proofErr w:type="spellEnd"/>
            <w:r>
              <w:rPr>
                <w:sz w:val="18"/>
              </w:rPr>
              <w:t>-North</w:t>
            </w:r>
            <w:r>
              <w:rPr>
                <w:spacing w:val="-5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Siachar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631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727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3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ind w:right="298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608" w:type="dxa"/>
          </w:tcPr>
          <w:p w:rsidR="00E10125" w:rsidRDefault="00E10125" w:rsidP="00756018">
            <w:pPr>
              <w:pStyle w:val="TableParagraph"/>
              <w:ind w:right="241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</w:tr>
      <w:tr w:rsidR="00E10125" w:rsidTr="00756018">
        <w:trPr>
          <w:trHeight w:val="300"/>
        </w:trPr>
        <w:tc>
          <w:tcPr>
            <w:tcW w:w="701" w:type="dxa"/>
          </w:tcPr>
          <w:p w:rsidR="00E10125" w:rsidRDefault="00E10125" w:rsidP="00756018">
            <w:pPr>
              <w:pStyle w:val="TableParagraph"/>
              <w:ind w:left="177" w:right="170"/>
              <w:jc w:val="center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4879" w:type="dxa"/>
          </w:tcPr>
          <w:p w:rsidR="00E10125" w:rsidRDefault="00E10125" w:rsidP="00756018">
            <w:pPr>
              <w:pStyle w:val="TableParagraph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Deulpara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631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727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3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ind w:right="298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608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E10125" w:rsidTr="00756018">
        <w:trPr>
          <w:trHeight w:val="299"/>
        </w:trPr>
        <w:tc>
          <w:tcPr>
            <w:tcW w:w="701" w:type="dxa"/>
          </w:tcPr>
          <w:p w:rsidR="00E10125" w:rsidRDefault="00E10125" w:rsidP="00756018">
            <w:pPr>
              <w:pStyle w:val="TableParagraph"/>
              <w:ind w:left="177" w:right="170"/>
              <w:jc w:val="center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4879" w:type="dxa"/>
          </w:tcPr>
          <w:p w:rsidR="00E10125" w:rsidRDefault="00E10125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Dhaka-Chittagong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631" w:type="dxa"/>
          </w:tcPr>
          <w:p w:rsidR="00E10125" w:rsidRDefault="00E10125" w:rsidP="00756018">
            <w:pPr>
              <w:pStyle w:val="TableParagraph"/>
              <w:ind w:right="254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7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3" w:type="dxa"/>
          </w:tcPr>
          <w:p w:rsidR="00E10125" w:rsidRDefault="00E10125" w:rsidP="00756018">
            <w:pPr>
              <w:pStyle w:val="TableParagraph"/>
              <w:ind w:right="299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ind w:right="298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608" w:type="dxa"/>
          </w:tcPr>
          <w:p w:rsidR="00E10125" w:rsidRDefault="00E10125" w:rsidP="00756018">
            <w:pPr>
              <w:pStyle w:val="TableParagraph"/>
              <w:ind w:right="241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</w:tr>
      <w:tr w:rsidR="00E10125" w:rsidTr="00756018">
        <w:trPr>
          <w:trHeight w:val="299"/>
        </w:trPr>
        <w:tc>
          <w:tcPr>
            <w:tcW w:w="701" w:type="dxa"/>
          </w:tcPr>
          <w:p w:rsidR="00E10125" w:rsidRDefault="00E10125" w:rsidP="00756018">
            <w:pPr>
              <w:pStyle w:val="TableParagraph"/>
              <w:ind w:left="177" w:right="170"/>
              <w:jc w:val="center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4879" w:type="dxa"/>
          </w:tcPr>
          <w:p w:rsidR="00E10125" w:rsidRDefault="00E10125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DND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Spine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(</w:t>
            </w:r>
            <w:proofErr w:type="spellStart"/>
            <w:r>
              <w:rPr>
                <w:sz w:val="18"/>
              </w:rPr>
              <w:t>Narayanganj</w:t>
            </w:r>
            <w:proofErr w:type="spellEnd"/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Link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Road)</w:t>
            </w:r>
          </w:p>
        </w:tc>
        <w:tc>
          <w:tcPr>
            <w:tcW w:w="631" w:type="dxa"/>
          </w:tcPr>
          <w:p w:rsidR="00E10125" w:rsidRDefault="00E10125" w:rsidP="00756018">
            <w:pPr>
              <w:pStyle w:val="TableParagraph"/>
              <w:ind w:right="254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7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3" w:type="dxa"/>
          </w:tcPr>
          <w:p w:rsidR="00E10125" w:rsidRDefault="00E10125" w:rsidP="00756018">
            <w:pPr>
              <w:pStyle w:val="TableParagraph"/>
              <w:ind w:right="299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ind w:right="298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608" w:type="dxa"/>
          </w:tcPr>
          <w:p w:rsidR="00E10125" w:rsidRDefault="00E10125" w:rsidP="00756018">
            <w:pPr>
              <w:pStyle w:val="TableParagraph"/>
              <w:ind w:right="241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</w:tr>
      <w:tr w:rsidR="00E10125" w:rsidTr="00756018">
        <w:trPr>
          <w:trHeight w:val="300"/>
        </w:trPr>
        <w:tc>
          <w:tcPr>
            <w:tcW w:w="701" w:type="dxa"/>
          </w:tcPr>
          <w:p w:rsidR="00E10125" w:rsidRDefault="00E10125" w:rsidP="00756018">
            <w:pPr>
              <w:pStyle w:val="TableParagraph"/>
              <w:ind w:left="177" w:right="170"/>
              <w:jc w:val="center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4879" w:type="dxa"/>
          </w:tcPr>
          <w:p w:rsidR="00E10125" w:rsidRDefault="00E10125" w:rsidP="00756018">
            <w:pPr>
              <w:pStyle w:val="TableParagraph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Dhakeshwari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631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727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3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ind w:right="298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608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E10125" w:rsidTr="00756018">
        <w:trPr>
          <w:trHeight w:val="299"/>
        </w:trPr>
        <w:tc>
          <w:tcPr>
            <w:tcW w:w="701" w:type="dxa"/>
          </w:tcPr>
          <w:p w:rsidR="00E10125" w:rsidRDefault="00E10125" w:rsidP="00756018">
            <w:pPr>
              <w:pStyle w:val="TableParagraph"/>
              <w:ind w:left="177" w:right="170"/>
              <w:jc w:val="center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4879" w:type="dxa"/>
          </w:tcPr>
          <w:p w:rsidR="00E10125" w:rsidRDefault="00E10125" w:rsidP="00756018">
            <w:pPr>
              <w:pStyle w:val="TableParagraph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Dhamgar-Madanganj</w:t>
            </w:r>
            <w:proofErr w:type="spellEnd"/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631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727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3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ind w:right="298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608" w:type="dxa"/>
          </w:tcPr>
          <w:p w:rsidR="00E10125" w:rsidRDefault="00E10125" w:rsidP="00756018">
            <w:pPr>
              <w:pStyle w:val="TableParagraph"/>
              <w:ind w:right="241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</w:tr>
      <w:tr w:rsidR="00E10125" w:rsidTr="00756018">
        <w:trPr>
          <w:trHeight w:val="299"/>
        </w:trPr>
        <w:tc>
          <w:tcPr>
            <w:tcW w:w="701" w:type="dxa"/>
          </w:tcPr>
          <w:p w:rsidR="00E10125" w:rsidRDefault="00E10125" w:rsidP="00756018">
            <w:pPr>
              <w:pStyle w:val="TableParagraph"/>
              <w:ind w:left="177" w:right="170"/>
              <w:jc w:val="center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4879" w:type="dxa"/>
          </w:tcPr>
          <w:p w:rsidR="00E10125" w:rsidRDefault="00E10125" w:rsidP="00756018">
            <w:pPr>
              <w:pStyle w:val="TableParagraph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Dharmaganj-Nabinagar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1</w:t>
            </w:r>
          </w:p>
        </w:tc>
        <w:tc>
          <w:tcPr>
            <w:tcW w:w="631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7" w:type="dxa"/>
          </w:tcPr>
          <w:p w:rsidR="00E10125" w:rsidRDefault="00E10125" w:rsidP="00756018">
            <w:pPr>
              <w:pStyle w:val="TableParagraph"/>
              <w:ind w:left="11"/>
              <w:jc w:val="center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723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8" w:type="dxa"/>
          </w:tcPr>
          <w:p w:rsidR="00E10125" w:rsidRDefault="00E10125" w:rsidP="00756018">
            <w:pPr>
              <w:pStyle w:val="TableParagraph"/>
              <w:ind w:right="241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</w:tr>
      <w:tr w:rsidR="00E10125" w:rsidTr="00756018">
        <w:trPr>
          <w:trHeight w:val="300"/>
        </w:trPr>
        <w:tc>
          <w:tcPr>
            <w:tcW w:w="701" w:type="dxa"/>
          </w:tcPr>
          <w:p w:rsidR="00E10125" w:rsidRDefault="00E10125" w:rsidP="00756018">
            <w:pPr>
              <w:pStyle w:val="TableParagraph"/>
              <w:ind w:left="177" w:right="170"/>
              <w:jc w:val="center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4879" w:type="dxa"/>
          </w:tcPr>
          <w:p w:rsidR="00E10125" w:rsidRDefault="00E10125" w:rsidP="00756018">
            <w:pPr>
              <w:pStyle w:val="TableParagraph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Dharmaganj-Nabinagar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2</w:t>
            </w:r>
          </w:p>
        </w:tc>
        <w:tc>
          <w:tcPr>
            <w:tcW w:w="631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7" w:type="dxa"/>
          </w:tcPr>
          <w:p w:rsidR="00E10125" w:rsidRDefault="00E10125" w:rsidP="00756018">
            <w:pPr>
              <w:pStyle w:val="TableParagraph"/>
              <w:ind w:left="11"/>
              <w:jc w:val="center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723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8" w:type="dxa"/>
          </w:tcPr>
          <w:p w:rsidR="00E10125" w:rsidRDefault="00E10125" w:rsidP="00756018">
            <w:pPr>
              <w:pStyle w:val="TableParagraph"/>
              <w:ind w:right="241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</w:tr>
      <w:tr w:rsidR="00E10125" w:rsidTr="00756018">
        <w:trPr>
          <w:trHeight w:val="299"/>
        </w:trPr>
        <w:tc>
          <w:tcPr>
            <w:tcW w:w="701" w:type="dxa"/>
          </w:tcPr>
          <w:p w:rsidR="00E10125" w:rsidRDefault="00E10125" w:rsidP="00756018">
            <w:pPr>
              <w:pStyle w:val="TableParagraph"/>
              <w:ind w:left="177" w:right="170"/>
              <w:jc w:val="center"/>
              <w:rPr>
                <w:sz w:val="18"/>
              </w:rPr>
            </w:pPr>
            <w:r>
              <w:rPr>
                <w:sz w:val="18"/>
              </w:rPr>
              <w:t>31</w:t>
            </w:r>
          </w:p>
        </w:tc>
        <w:tc>
          <w:tcPr>
            <w:tcW w:w="4879" w:type="dxa"/>
          </w:tcPr>
          <w:p w:rsidR="00E10125" w:rsidRDefault="00E10125" w:rsidP="00756018">
            <w:pPr>
              <w:pStyle w:val="TableParagraph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Dudhghata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631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7" w:type="dxa"/>
          </w:tcPr>
          <w:p w:rsidR="00E10125" w:rsidRDefault="00E10125" w:rsidP="00756018">
            <w:pPr>
              <w:pStyle w:val="TableParagraph"/>
              <w:ind w:left="11"/>
              <w:jc w:val="center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723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8" w:type="dxa"/>
          </w:tcPr>
          <w:p w:rsidR="00E10125" w:rsidRDefault="00E10125" w:rsidP="00756018">
            <w:pPr>
              <w:pStyle w:val="TableParagraph"/>
              <w:ind w:right="241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</w:tr>
      <w:tr w:rsidR="00E10125" w:rsidTr="00756018">
        <w:trPr>
          <w:trHeight w:val="299"/>
        </w:trPr>
        <w:tc>
          <w:tcPr>
            <w:tcW w:w="701" w:type="dxa"/>
          </w:tcPr>
          <w:p w:rsidR="00E10125" w:rsidRDefault="00E10125" w:rsidP="00756018">
            <w:pPr>
              <w:pStyle w:val="TableParagraph"/>
              <w:ind w:left="177" w:right="170"/>
              <w:jc w:val="center"/>
              <w:rPr>
                <w:sz w:val="18"/>
              </w:rPr>
            </w:pPr>
            <w:r>
              <w:rPr>
                <w:sz w:val="18"/>
              </w:rPr>
              <w:t>32</w:t>
            </w:r>
          </w:p>
        </w:tc>
        <w:tc>
          <w:tcPr>
            <w:tcW w:w="4879" w:type="dxa"/>
          </w:tcPr>
          <w:p w:rsidR="00E10125" w:rsidRDefault="00E10125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East</w:t>
            </w:r>
            <w:r>
              <w:rPr>
                <w:spacing w:val="-5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Bamail</w:t>
            </w:r>
            <w:proofErr w:type="spellEnd"/>
            <w:r>
              <w:rPr>
                <w:sz w:val="18"/>
              </w:rPr>
              <w:t>-East</w:t>
            </w:r>
            <w:r>
              <w:rPr>
                <w:spacing w:val="-5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Sanarpar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631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7" w:type="dxa"/>
          </w:tcPr>
          <w:p w:rsidR="00E10125" w:rsidRDefault="00E10125" w:rsidP="00756018">
            <w:pPr>
              <w:pStyle w:val="TableParagraph"/>
              <w:ind w:left="11"/>
              <w:jc w:val="center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723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8" w:type="dxa"/>
          </w:tcPr>
          <w:p w:rsidR="00E10125" w:rsidRDefault="00E10125" w:rsidP="00756018">
            <w:pPr>
              <w:pStyle w:val="TableParagraph"/>
              <w:ind w:right="241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</w:tr>
      <w:tr w:rsidR="00E10125" w:rsidTr="00756018">
        <w:trPr>
          <w:trHeight w:val="300"/>
        </w:trPr>
        <w:tc>
          <w:tcPr>
            <w:tcW w:w="701" w:type="dxa"/>
          </w:tcPr>
          <w:p w:rsidR="00E10125" w:rsidRDefault="00E10125" w:rsidP="00756018">
            <w:pPr>
              <w:pStyle w:val="TableParagraph"/>
              <w:ind w:left="177" w:right="170"/>
              <w:jc w:val="center"/>
              <w:rPr>
                <w:sz w:val="18"/>
              </w:rPr>
            </w:pPr>
            <w:r>
              <w:rPr>
                <w:sz w:val="18"/>
              </w:rPr>
              <w:t>33</w:t>
            </w:r>
          </w:p>
        </w:tc>
        <w:tc>
          <w:tcPr>
            <w:tcW w:w="4879" w:type="dxa"/>
          </w:tcPr>
          <w:p w:rsidR="00E10125" w:rsidRDefault="00E10125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East</w:t>
            </w:r>
            <w:r>
              <w:rPr>
                <w:spacing w:val="-6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Kadamtali-Shahidnagar</w:t>
            </w:r>
            <w:proofErr w:type="spellEnd"/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631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7" w:type="dxa"/>
          </w:tcPr>
          <w:p w:rsidR="00E10125" w:rsidRDefault="00E10125" w:rsidP="00756018">
            <w:pPr>
              <w:pStyle w:val="TableParagraph"/>
              <w:ind w:left="11"/>
              <w:jc w:val="center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723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8" w:type="dxa"/>
          </w:tcPr>
          <w:p w:rsidR="00E10125" w:rsidRDefault="00E10125" w:rsidP="00756018">
            <w:pPr>
              <w:pStyle w:val="TableParagraph"/>
              <w:ind w:right="241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</w:tr>
      <w:tr w:rsidR="00E10125" w:rsidTr="00756018">
        <w:trPr>
          <w:trHeight w:val="299"/>
        </w:trPr>
        <w:tc>
          <w:tcPr>
            <w:tcW w:w="701" w:type="dxa"/>
          </w:tcPr>
          <w:p w:rsidR="00E10125" w:rsidRDefault="00E10125" w:rsidP="00756018">
            <w:pPr>
              <w:pStyle w:val="TableParagraph"/>
              <w:ind w:left="177" w:right="170"/>
              <w:jc w:val="center"/>
              <w:rPr>
                <w:sz w:val="18"/>
              </w:rPr>
            </w:pPr>
            <w:r>
              <w:rPr>
                <w:sz w:val="18"/>
              </w:rPr>
              <w:t>34</w:t>
            </w:r>
          </w:p>
        </w:tc>
        <w:tc>
          <w:tcPr>
            <w:tcW w:w="4879" w:type="dxa"/>
          </w:tcPr>
          <w:p w:rsidR="00E10125" w:rsidRDefault="00E10125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East</w:t>
            </w:r>
            <w:r>
              <w:rPr>
                <w:spacing w:val="-5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Lamapara</w:t>
            </w:r>
            <w:proofErr w:type="spellEnd"/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631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7" w:type="dxa"/>
          </w:tcPr>
          <w:p w:rsidR="00E10125" w:rsidRDefault="00E10125" w:rsidP="00756018">
            <w:pPr>
              <w:pStyle w:val="TableParagraph"/>
              <w:ind w:left="11"/>
              <w:jc w:val="center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723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8" w:type="dxa"/>
          </w:tcPr>
          <w:p w:rsidR="00E10125" w:rsidRDefault="00E10125" w:rsidP="00756018">
            <w:pPr>
              <w:pStyle w:val="TableParagraph"/>
              <w:ind w:right="241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</w:tr>
      <w:tr w:rsidR="00E10125" w:rsidTr="00756018">
        <w:trPr>
          <w:trHeight w:val="299"/>
        </w:trPr>
        <w:tc>
          <w:tcPr>
            <w:tcW w:w="701" w:type="dxa"/>
          </w:tcPr>
          <w:p w:rsidR="00E10125" w:rsidRDefault="00E10125" w:rsidP="00756018">
            <w:pPr>
              <w:pStyle w:val="TableParagraph"/>
              <w:ind w:left="177" w:right="170"/>
              <w:jc w:val="center"/>
              <w:rPr>
                <w:sz w:val="18"/>
              </w:rPr>
            </w:pPr>
            <w:r>
              <w:rPr>
                <w:sz w:val="18"/>
              </w:rPr>
              <w:t>35</w:t>
            </w:r>
          </w:p>
        </w:tc>
        <w:tc>
          <w:tcPr>
            <w:tcW w:w="4879" w:type="dxa"/>
          </w:tcPr>
          <w:p w:rsidR="00E10125" w:rsidRDefault="00E10125" w:rsidP="00756018">
            <w:pPr>
              <w:pStyle w:val="TableParagraph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Ekrampur-Chota</w:t>
            </w:r>
            <w:proofErr w:type="spellEnd"/>
            <w:r>
              <w:rPr>
                <w:spacing w:val="-6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Baraikhali</w:t>
            </w:r>
            <w:proofErr w:type="spellEnd"/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631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727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3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ind w:right="298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608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E10125" w:rsidTr="00756018">
        <w:trPr>
          <w:trHeight w:val="300"/>
        </w:trPr>
        <w:tc>
          <w:tcPr>
            <w:tcW w:w="701" w:type="dxa"/>
          </w:tcPr>
          <w:p w:rsidR="00E10125" w:rsidRDefault="00E10125" w:rsidP="00756018">
            <w:pPr>
              <w:pStyle w:val="TableParagraph"/>
              <w:ind w:left="177" w:right="170"/>
              <w:jc w:val="center"/>
              <w:rPr>
                <w:sz w:val="18"/>
              </w:rPr>
            </w:pPr>
            <w:r>
              <w:rPr>
                <w:sz w:val="18"/>
              </w:rPr>
              <w:t>36</w:t>
            </w:r>
          </w:p>
        </w:tc>
        <w:tc>
          <w:tcPr>
            <w:tcW w:w="4879" w:type="dxa"/>
          </w:tcPr>
          <w:p w:rsidR="00E10125" w:rsidRDefault="00E10125" w:rsidP="00756018">
            <w:pPr>
              <w:pStyle w:val="TableParagraph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Fatulla-Godenail</w:t>
            </w:r>
            <w:proofErr w:type="spellEnd"/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Link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631" w:type="dxa"/>
          </w:tcPr>
          <w:p w:rsidR="00E10125" w:rsidRDefault="00E10125" w:rsidP="00756018">
            <w:pPr>
              <w:pStyle w:val="TableParagraph"/>
              <w:ind w:right="254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7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3" w:type="dxa"/>
          </w:tcPr>
          <w:p w:rsidR="00E10125" w:rsidRDefault="00E10125" w:rsidP="00756018">
            <w:pPr>
              <w:pStyle w:val="TableParagraph"/>
              <w:ind w:right="299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ind w:right="298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608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E10125" w:rsidTr="00756018">
        <w:trPr>
          <w:trHeight w:val="299"/>
        </w:trPr>
        <w:tc>
          <w:tcPr>
            <w:tcW w:w="701" w:type="dxa"/>
          </w:tcPr>
          <w:p w:rsidR="00E10125" w:rsidRDefault="00E10125" w:rsidP="00756018">
            <w:pPr>
              <w:pStyle w:val="TableParagraph"/>
              <w:ind w:left="177" w:right="170"/>
              <w:jc w:val="center"/>
              <w:rPr>
                <w:sz w:val="18"/>
              </w:rPr>
            </w:pPr>
            <w:r>
              <w:rPr>
                <w:sz w:val="18"/>
              </w:rPr>
              <w:t>37</w:t>
            </w:r>
          </w:p>
        </w:tc>
        <w:tc>
          <w:tcPr>
            <w:tcW w:w="4879" w:type="dxa"/>
          </w:tcPr>
          <w:p w:rsidR="00E10125" w:rsidRDefault="00E10125" w:rsidP="00756018">
            <w:pPr>
              <w:pStyle w:val="TableParagraph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Fatulla-Lamapara</w:t>
            </w:r>
            <w:proofErr w:type="spellEnd"/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631" w:type="dxa"/>
          </w:tcPr>
          <w:p w:rsidR="00E10125" w:rsidRDefault="00E10125" w:rsidP="00756018">
            <w:pPr>
              <w:pStyle w:val="TableParagraph"/>
              <w:ind w:right="254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7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3" w:type="dxa"/>
          </w:tcPr>
          <w:p w:rsidR="00E10125" w:rsidRDefault="00E10125" w:rsidP="00756018">
            <w:pPr>
              <w:pStyle w:val="TableParagraph"/>
              <w:ind w:right="299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ind w:right="298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608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E10125" w:rsidTr="00756018">
        <w:trPr>
          <w:trHeight w:val="299"/>
        </w:trPr>
        <w:tc>
          <w:tcPr>
            <w:tcW w:w="701" w:type="dxa"/>
          </w:tcPr>
          <w:p w:rsidR="00E10125" w:rsidRDefault="00E10125" w:rsidP="00756018">
            <w:pPr>
              <w:pStyle w:val="TableParagraph"/>
              <w:ind w:left="177" w:right="170"/>
              <w:jc w:val="center"/>
              <w:rPr>
                <w:sz w:val="18"/>
              </w:rPr>
            </w:pPr>
            <w:r>
              <w:rPr>
                <w:sz w:val="18"/>
              </w:rPr>
              <w:t>38</w:t>
            </w:r>
          </w:p>
        </w:tc>
        <w:tc>
          <w:tcPr>
            <w:tcW w:w="4879" w:type="dxa"/>
          </w:tcPr>
          <w:p w:rsidR="00E10125" w:rsidRDefault="00E10125" w:rsidP="00756018">
            <w:pPr>
              <w:pStyle w:val="TableParagraph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Fatulla</w:t>
            </w:r>
            <w:proofErr w:type="spellEnd"/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Bazar-</w:t>
            </w:r>
            <w:proofErr w:type="spellStart"/>
            <w:r>
              <w:rPr>
                <w:sz w:val="18"/>
              </w:rPr>
              <w:t>Dharmaganj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-</w:t>
            </w:r>
            <w:proofErr w:type="spellStart"/>
            <w:r>
              <w:rPr>
                <w:sz w:val="18"/>
              </w:rPr>
              <w:t>Shashangao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631" w:type="dxa"/>
          </w:tcPr>
          <w:p w:rsidR="00E10125" w:rsidRDefault="00E10125" w:rsidP="00756018">
            <w:pPr>
              <w:pStyle w:val="TableParagraph"/>
              <w:ind w:right="254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7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3" w:type="dxa"/>
          </w:tcPr>
          <w:p w:rsidR="00E10125" w:rsidRDefault="00E10125" w:rsidP="00756018">
            <w:pPr>
              <w:pStyle w:val="TableParagraph"/>
              <w:ind w:right="299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ind w:right="298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608" w:type="dxa"/>
          </w:tcPr>
          <w:p w:rsidR="00E10125" w:rsidRDefault="00E10125" w:rsidP="00756018">
            <w:pPr>
              <w:pStyle w:val="TableParagraph"/>
              <w:ind w:right="241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</w:tr>
      <w:tr w:rsidR="00E10125" w:rsidTr="00756018">
        <w:trPr>
          <w:trHeight w:val="300"/>
        </w:trPr>
        <w:tc>
          <w:tcPr>
            <w:tcW w:w="701" w:type="dxa"/>
          </w:tcPr>
          <w:p w:rsidR="00E10125" w:rsidRDefault="00E10125" w:rsidP="00756018">
            <w:pPr>
              <w:pStyle w:val="TableParagraph"/>
              <w:ind w:left="177" w:right="170"/>
              <w:jc w:val="center"/>
              <w:rPr>
                <w:sz w:val="18"/>
              </w:rPr>
            </w:pPr>
            <w:r>
              <w:rPr>
                <w:sz w:val="18"/>
              </w:rPr>
              <w:t>39</w:t>
            </w:r>
          </w:p>
        </w:tc>
        <w:tc>
          <w:tcPr>
            <w:tcW w:w="4879" w:type="dxa"/>
          </w:tcPr>
          <w:p w:rsidR="00E10125" w:rsidRDefault="00E10125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General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Industry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1</w:t>
            </w:r>
          </w:p>
        </w:tc>
        <w:tc>
          <w:tcPr>
            <w:tcW w:w="631" w:type="dxa"/>
          </w:tcPr>
          <w:p w:rsidR="00E10125" w:rsidRDefault="00E10125" w:rsidP="00756018">
            <w:pPr>
              <w:pStyle w:val="TableParagraph"/>
              <w:ind w:right="254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7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3" w:type="dxa"/>
          </w:tcPr>
          <w:p w:rsidR="00E10125" w:rsidRDefault="00E10125" w:rsidP="00756018">
            <w:pPr>
              <w:pStyle w:val="TableParagraph"/>
              <w:ind w:right="299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ind w:right="298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608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E10125" w:rsidTr="00756018">
        <w:trPr>
          <w:trHeight w:val="299"/>
        </w:trPr>
        <w:tc>
          <w:tcPr>
            <w:tcW w:w="701" w:type="dxa"/>
          </w:tcPr>
          <w:p w:rsidR="00E10125" w:rsidRDefault="00E10125" w:rsidP="00756018">
            <w:pPr>
              <w:pStyle w:val="TableParagraph"/>
              <w:ind w:left="177" w:right="170"/>
              <w:jc w:val="center"/>
              <w:rPr>
                <w:sz w:val="18"/>
              </w:rPr>
            </w:pPr>
            <w:r>
              <w:rPr>
                <w:sz w:val="18"/>
              </w:rPr>
              <w:t>40</w:t>
            </w:r>
          </w:p>
        </w:tc>
        <w:tc>
          <w:tcPr>
            <w:tcW w:w="4879" w:type="dxa"/>
          </w:tcPr>
          <w:p w:rsidR="00E10125" w:rsidRDefault="00E10125" w:rsidP="00756018">
            <w:pPr>
              <w:pStyle w:val="TableParagraph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Gognagar-Sayedpur</w:t>
            </w:r>
            <w:proofErr w:type="spellEnd"/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631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7" w:type="dxa"/>
          </w:tcPr>
          <w:p w:rsidR="00E10125" w:rsidRDefault="00E10125" w:rsidP="00756018">
            <w:pPr>
              <w:pStyle w:val="TableParagraph"/>
              <w:ind w:left="11"/>
              <w:jc w:val="center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723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8" w:type="dxa"/>
          </w:tcPr>
          <w:p w:rsidR="00E10125" w:rsidRDefault="00E10125" w:rsidP="00756018">
            <w:pPr>
              <w:pStyle w:val="TableParagraph"/>
              <w:ind w:right="241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</w:tr>
      <w:tr w:rsidR="00E10125" w:rsidTr="00756018">
        <w:trPr>
          <w:trHeight w:val="299"/>
        </w:trPr>
        <w:tc>
          <w:tcPr>
            <w:tcW w:w="701" w:type="dxa"/>
          </w:tcPr>
          <w:p w:rsidR="00E10125" w:rsidRDefault="00E10125" w:rsidP="00756018">
            <w:pPr>
              <w:pStyle w:val="TableParagraph"/>
              <w:ind w:left="177" w:right="170"/>
              <w:jc w:val="center"/>
              <w:rPr>
                <w:sz w:val="18"/>
              </w:rPr>
            </w:pPr>
            <w:r>
              <w:rPr>
                <w:sz w:val="18"/>
              </w:rPr>
              <w:t>41</w:t>
            </w:r>
          </w:p>
        </w:tc>
        <w:tc>
          <w:tcPr>
            <w:tcW w:w="4879" w:type="dxa"/>
          </w:tcPr>
          <w:p w:rsidR="00E10125" w:rsidRDefault="00E10125" w:rsidP="00756018">
            <w:pPr>
              <w:pStyle w:val="TableParagraph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Gobindapur-Dakshin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Matuail</w:t>
            </w:r>
            <w:proofErr w:type="spellEnd"/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631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7" w:type="dxa"/>
          </w:tcPr>
          <w:p w:rsidR="00E10125" w:rsidRDefault="00E10125" w:rsidP="00756018">
            <w:pPr>
              <w:pStyle w:val="TableParagraph"/>
              <w:ind w:left="11"/>
              <w:jc w:val="center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723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8" w:type="dxa"/>
          </w:tcPr>
          <w:p w:rsidR="00E10125" w:rsidRDefault="00E10125" w:rsidP="00756018">
            <w:pPr>
              <w:pStyle w:val="TableParagraph"/>
              <w:ind w:right="241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</w:tr>
      <w:tr w:rsidR="00E10125" w:rsidTr="00756018">
        <w:trPr>
          <w:trHeight w:val="300"/>
        </w:trPr>
        <w:tc>
          <w:tcPr>
            <w:tcW w:w="701" w:type="dxa"/>
          </w:tcPr>
          <w:p w:rsidR="00E10125" w:rsidRDefault="00E10125" w:rsidP="00756018">
            <w:pPr>
              <w:pStyle w:val="TableParagraph"/>
              <w:ind w:left="177" w:right="170"/>
              <w:jc w:val="center"/>
              <w:rPr>
                <w:sz w:val="18"/>
              </w:rPr>
            </w:pPr>
            <w:r>
              <w:rPr>
                <w:sz w:val="18"/>
              </w:rPr>
              <w:t>42</w:t>
            </w:r>
          </w:p>
        </w:tc>
        <w:tc>
          <w:tcPr>
            <w:tcW w:w="4879" w:type="dxa"/>
          </w:tcPr>
          <w:p w:rsidR="00E10125" w:rsidRDefault="00E10125" w:rsidP="00756018">
            <w:pPr>
              <w:pStyle w:val="TableParagraph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Godenail</w:t>
            </w:r>
            <w:proofErr w:type="spellEnd"/>
            <w:r>
              <w:rPr>
                <w:sz w:val="18"/>
              </w:rPr>
              <w:t>-</w:t>
            </w:r>
            <w:r>
              <w:rPr>
                <w:spacing w:val="45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631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7" w:type="dxa"/>
          </w:tcPr>
          <w:p w:rsidR="00E10125" w:rsidRDefault="00E10125" w:rsidP="00756018">
            <w:pPr>
              <w:pStyle w:val="TableParagraph"/>
              <w:ind w:left="11"/>
              <w:jc w:val="center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723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8" w:type="dxa"/>
          </w:tcPr>
          <w:p w:rsidR="00E10125" w:rsidRDefault="00E10125" w:rsidP="00756018">
            <w:pPr>
              <w:pStyle w:val="TableParagraph"/>
              <w:ind w:right="241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</w:tr>
      <w:tr w:rsidR="00E10125" w:rsidTr="00756018">
        <w:trPr>
          <w:trHeight w:val="299"/>
        </w:trPr>
        <w:tc>
          <w:tcPr>
            <w:tcW w:w="701" w:type="dxa"/>
          </w:tcPr>
          <w:p w:rsidR="00E10125" w:rsidRDefault="00E10125" w:rsidP="00756018">
            <w:pPr>
              <w:pStyle w:val="TableParagraph"/>
              <w:ind w:left="177" w:right="170"/>
              <w:jc w:val="center"/>
              <w:rPr>
                <w:sz w:val="18"/>
              </w:rPr>
            </w:pPr>
            <w:r>
              <w:rPr>
                <w:sz w:val="18"/>
              </w:rPr>
              <w:t>43</w:t>
            </w:r>
          </w:p>
        </w:tc>
        <w:tc>
          <w:tcPr>
            <w:tcW w:w="4879" w:type="dxa"/>
          </w:tcPr>
          <w:p w:rsidR="00E10125" w:rsidRDefault="00E10125" w:rsidP="00756018">
            <w:pPr>
              <w:pStyle w:val="TableParagraph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Godenail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631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7" w:type="dxa"/>
          </w:tcPr>
          <w:p w:rsidR="00E10125" w:rsidRDefault="00E10125" w:rsidP="00756018">
            <w:pPr>
              <w:pStyle w:val="TableParagraph"/>
              <w:ind w:left="11"/>
              <w:jc w:val="center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723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8" w:type="dxa"/>
          </w:tcPr>
          <w:p w:rsidR="00E10125" w:rsidRDefault="00E10125" w:rsidP="00756018">
            <w:pPr>
              <w:pStyle w:val="TableParagraph"/>
              <w:ind w:right="241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</w:tr>
      <w:tr w:rsidR="00E10125" w:rsidTr="00756018">
        <w:trPr>
          <w:trHeight w:val="299"/>
        </w:trPr>
        <w:tc>
          <w:tcPr>
            <w:tcW w:w="701" w:type="dxa"/>
          </w:tcPr>
          <w:p w:rsidR="00E10125" w:rsidRDefault="00E10125" w:rsidP="00756018">
            <w:pPr>
              <w:pStyle w:val="TableParagraph"/>
              <w:ind w:left="177" w:right="170"/>
              <w:jc w:val="center"/>
              <w:rPr>
                <w:sz w:val="18"/>
              </w:rPr>
            </w:pPr>
            <w:r>
              <w:rPr>
                <w:sz w:val="18"/>
              </w:rPr>
              <w:t>44</w:t>
            </w:r>
          </w:p>
        </w:tc>
        <w:tc>
          <w:tcPr>
            <w:tcW w:w="4879" w:type="dxa"/>
          </w:tcPr>
          <w:p w:rsidR="00E10125" w:rsidRDefault="00E10125" w:rsidP="00756018">
            <w:pPr>
              <w:pStyle w:val="TableParagraph"/>
              <w:ind w:left="158"/>
              <w:rPr>
                <w:sz w:val="18"/>
              </w:rPr>
            </w:pPr>
            <w:r>
              <w:rPr>
                <w:sz w:val="18"/>
              </w:rPr>
              <w:t>-</w:t>
            </w:r>
            <w:proofErr w:type="spellStart"/>
            <w:r>
              <w:rPr>
                <w:sz w:val="18"/>
              </w:rPr>
              <w:t>Chashara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Railway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631" w:type="dxa"/>
          </w:tcPr>
          <w:p w:rsidR="00E10125" w:rsidRDefault="00E10125" w:rsidP="00756018">
            <w:pPr>
              <w:pStyle w:val="TableParagraph"/>
              <w:ind w:right="254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7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3" w:type="dxa"/>
          </w:tcPr>
          <w:p w:rsidR="00E10125" w:rsidRDefault="00E10125" w:rsidP="00756018">
            <w:pPr>
              <w:pStyle w:val="TableParagraph"/>
              <w:ind w:right="299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8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E10125" w:rsidTr="00756018">
        <w:trPr>
          <w:trHeight w:val="300"/>
        </w:trPr>
        <w:tc>
          <w:tcPr>
            <w:tcW w:w="701" w:type="dxa"/>
          </w:tcPr>
          <w:p w:rsidR="00E10125" w:rsidRDefault="00E10125" w:rsidP="00756018">
            <w:pPr>
              <w:pStyle w:val="TableParagraph"/>
              <w:ind w:left="177" w:right="170"/>
              <w:jc w:val="center"/>
              <w:rPr>
                <w:sz w:val="18"/>
              </w:rPr>
            </w:pPr>
            <w:r>
              <w:rPr>
                <w:sz w:val="18"/>
              </w:rPr>
              <w:t>45</w:t>
            </w:r>
          </w:p>
        </w:tc>
        <w:tc>
          <w:tcPr>
            <w:tcW w:w="4879" w:type="dxa"/>
          </w:tcPr>
          <w:p w:rsidR="00E10125" w:rsidRDefault="00E10125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Heavy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Industry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1</w:t>
            </w:r>
          </w:p>
        </w:tc>
        <w:tc>
          <w:tcPr>
            <w:tcW w:w="631" w:type="dxa"/>
          </w:tcPr>
          <w:p w:rsidR="00E10125" w:rsidRDefault="00E10125" w:rsidP="00756018">
            <w:pPr>
              <w:pStyle w:val="TableParagraph"/>
              <w:ind w:right="254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7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3" w:type="dxa"/>
          </w:tcPr>
          <w:p w:rsidR="00E10125" w:rsidRDefault="00E10125" w:rsidP="00756018">
            <w:pPr>
              <w:pStyle w:val="TableParagraph"/>
              <w:ind w:right="299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8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E10125" w:rsidTr="00756018">
        <w:trPr>
          <w:trHeight w:val="299"/>
        </w:trPr>
        <w:tc>
          <w:tcPr>
            <w:tcW w:w="701" w:type="dxa"/>
          </w:tcPr>
          <w:p w:rsidR="00E10125" w:rsidRDefault="00E10125" w:rsidP="00756018">
            <w:pPr>
              <w:pStyle w:val="TableParagraph"/>
              <w:ind w:left="177" w:right="170"/>
              <w:jc w:val="center"/>
              <w:rPr>
                <w:sz w:val="18"/>
              </w:rPr>
            </w:pPr>
            <w:r>
              <w:rPr>
                <w:sz w:val="18"/>
              </w:rPr>
              <w:t>46</w:t>
            </w:r>
          </w:p>
        </w:tc>
        <w:tc>
          <w:tcPr>
            <w:tcW w:w="4879" w:type="dxa"/>
          </w:tcPr>
          <w:p w:rsidR="00E10125" w:rsidRDefault="00E10125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Heavy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Industry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2</w:t>
            </w:r>
          </w:p>
        </w:tc>
        <w:tc>
          <w:tcPr>
            <w:tcW w:w="631" w:type="dxa"/>
          </w:tcPr>
          <w:p w:rsidR="00E10125" w:rsidRDefault="00E10125" w:rsidP="00756018">
            <w:pPr>
              <w:pStyle w:val="TableParagraph"/>
              <w:ind w:right="254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7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3" w:type="dxa"/>
          </w:tcPr>
          <w:p w:rsidR="00E10125" w:rsidRDefault="00E10125" w:rsidP="00756018">
            <w:pPr>
              <w:pStyle w:val="TableParagraph"/>
              <w:ind w:right="299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8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E10125" w:rsidTr="00756018">
        <w:trPr>
          <w:trHeight w:val="299"/>
        </w:trPr>
        <w:tc>
          <w:tcPr>
            <w:tcW w:w="701" w:type="dxa"/>
          </w:tcPr>
          <w:p w:rsidR="00E10125" w:rsidRDefault="00E10125" w:rsidP="00756018">
            <w:pPr>
              <w:pStyle w:val="TableParagraph"/>
              <w:ind w:left="177" w:right="170"/>
              <w:jc w:val="center"/>
              <w:rPr>
                <w:sz w:val="18"/>
              </w:rPr>
            </w:pPr>
            <w:r>
              <w:rPr>
                <w:sz w:val="18"/>
              </w:rPr>
              <w:t>47</w:t>
            </w:r>
          </w:p>
        </w:tc>
        <w:tc>
          <w:tcPr>
            <w:tcW w:w="4879" w:type="dxa"/>
          </w:tcPr>
          <w:p w:rsidR="00E10125" w:rsidRDefault="00E10125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Heavy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Industry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3</w:t>
            </w:r>
          </w:p>
        </w:tc>
        <w:tc>
          <w:tcPr>
            <w:tcW w:w="631" w:type="dxa"/>
          </w:tcPr>
          <w:p w:rsidR="00E10125" w:rsidRDefault="00E10125" w:rsidP="00756018">
            <w:pPr>
              <w:pStyle w:val="TableParagraph"/>
              <w:ind w:right="254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7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3" w:type="dxa"/>
          </w:tcPr>
          <w:p w:rsidR="00E10125" w:rsidRDefault="00E10125" w:rsidP="00756018">
            <w:pPr>
              <w:pStyle w:val="TableParagraph"/>
              <w:ind w:right="299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8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E10125" w:rsidTr="00756018">
        <w:trPr>
          <w:trHeight w:val="300"/>
        </w:trPr>
        <w:tc>
          <w:tcPr>
            <w:tcW w:w="701" w:type="dxa"/>
          </w:tcPr>
          <w:p w:rsidR="00E10125" w:rsidRDefault="00E10125" w:rsidP="00756018">
            <w:pPr>
              <w:pStyle w:val="TableParagraph"/>
              <w:ind w:left="177" w:right="170"/>
              <w:jc w:val="center"/>
              <w:rPr>
                <w:sz w:val="18"/>
              </w:rPr>
            </w:pPr>
            <w:r>
              <w:rPr>
                <w:sz w:val="18"/>
              </w:rPr>
              <w:t>48</w:t>
            </w:r>
          </w:p>
        </w:tc>
        <w:tc>
          <w:tcPr>
            <w:tcW w:w="4879" w:type="dxa"/>
          </w:tcPr>
          <w:p w:rsidR="00E10125" w:rsidRDefault="00E10125" w:rsidP="00756018">
            <w:pPr>
              <w:pStyle w:val="TableParagraph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Ispahani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Bazar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631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7" w:type="dxa"/>
          </w:tcPr>
          <w:p w:rsidR="00E10125" w:rsidRDefault="00E10125" w:rsidP="00756018">
            <w:pPr>
              <w:pStyle w:val="TableParagraph"/>
              <w:ind w:left="11"/>
              <w:jc w:val="center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723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8" w:type="dxa"/>
          </w:tcPr>
          <w:p w:rsidR="00E10125" w:rsidRDefault="00E10125" w:rsidP="00756018">
            <w:pPr>
              <w:pStyle w:val="TableParagraph"/>
              <w:ind w:right="241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</w:tr>
      <w:tr w:rsidR="00E10125" w:rsidTr="00756018">
        <w:trPr>
          <w:trHeight w:val="299"/>
        </w:trPr>
        <w:tc>
          <w:tcPr>
            <w:tcW w:w="701" w:type="dxa"/>
          </w:tcPr>
          <w:p w:rsidR="00E10125" w:rsidRDefault="00E10125" w:rsidP="00756018">
            <w:pPr>
              <w:pStyle w:val="TableParagraph"/>
              <w:ind w:left="177" w:right="170"/>
              <w:jc w:val="center"/>
              <w:rPr>
                <w:sz w:val="18"/>
              </w:rPr>
            </w:pPr>
            <w:r>
              <w:rPr>
                <w:sz w:val="18"/>
              </w:rPr>
              <w:t>49</w:t>
            </w:r>
          </w:p>
        </w:tc>
        <w:tc>
          <w:tcPr>
            <w:tcW w:w="4879" w:type="dxa"/>
          </w:tcPr>
          <w:p w:rsidR="00E10125" w:rsidRDefault="00E10125" w:rsidP="00756018">
            <w:pPr>
              <w:pStyle w:val="TableParagraph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Jalkundi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-</w:t>
            </w:r>
            <w:proofErr w:type="spellStart"/>
            <w:r>
              <w:rPr>
                <w:sz w:val="18"/>
              </w:rPr>
              <w:t>Godenail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631" w:type="dxa"/>
          </w:tcPr>
          <w:p w:rsidR="00E10125" w:rsidRDefault="00E10125" w:rsidP="00756018">
            <w:pPr>
              <w:pStyle w:val="TableParagraph"/>
              <w:ind w:right="254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7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3" w:type="dxa"/>
          </w:tcPr>
          <w:p w:rsidR="00E10125" w:rsidRDefault="00E10125" w:rsidP="00756018">
            <w:pPr>
              <w:pStyle w:val="TableParagraph"/>
              <w:ind w:right="299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ind w:right="298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608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E10125" w:rsidTr="00756018">
        <w:trPr>
          <w:trHeight w:val="299"/>
        </w:trPr>
        <w:tc>
          <w:tcPr>
            <w:tcW w:w="701" w:type="dxa"/>
          </w:tcPr>
          <w:p w:rsidR="00E10125" w:rsidRDefault="00E10125" w:rsidP="00756018">
            <w:pPr>
              <w:pStyle w:val="TableParagraph"/>
              <w:ind w:left="177" w:right="170"/>
              <w:jc w:val="center"/>
              <w:rPr>
                <w:sz w:val="18"/>
              </w:rPr>
            </w:pPr>
            <w:r>
              <w:rPr>
                <w:sz w:val="18"/>
              </w:rPr>
              <w:t>50</w:t>
            </w:r>
          </w:p>
        </w:tc>
        <w:tc>
          <w:tcPr>
            <w:tcW w:w="4879" w:type="dxa"/>
          </w:tcPr>
          <w:p w:rsidR="00E10125" w:rsidRDefault="00E10125" w:rsidP="00756018">
            <w:pPr>
              <w:pStyle w:val="TableParagraph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Jalkundi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-</w:t>
            </w:r>
            <w:proofErr w:type="spellStart"/>
            <w:r>
              <w:rPr>
                <w:sz w:val="18"/>
              </w:rPr>
              <w:t>Kutubpur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631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7" w:type="dxa"/>
          </w:tcPr>
          <w:p w:rsidR="00E10125" w:rsidRDefault="00E10125" w:rsidP="00756018">
            <w:pPr>
              <w:pStyle w:val="TableParagraph"/>
              <w:ind w:left="11"/>
              <w:jc w:val="center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723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8" w:type="dxa"/>
          </w:tcPr>
          <w:p w:rsidR="00E10125" w:rsidRDefault="00E10125" w:rsidP="00756018">
            <w:pPr>
              <w:pStyle w:val="TableParagraph"/>
              <w:ind w:right="241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</w:tr>
      <w:tr w:rsidR="00E10125" w:rsidTr="00756018">
        <w:trPr>
          <w:trHeight w:val="300"/>
        </w:trPr>
        <w:tc>
          <w:tcPr>
            <w:tcW w:w="701" w:type="dxa"/>
          </w:tcPr>
          <w:p w:rsidR="00E10125" w:rsidRDefault="00E10125" w:rsidP="00756018">
            <w:pPr>
              <w:pStyle w:val="TableParagraph"/>
              <w:ind w:left="177" w:right="170"/>
              <w:jc w:val="center"/>
              <w:rPr>
                <w:sz w:val="18"/>
              </w:rPr>
            </w:pPr>
            <w:r>
              <w:rPr>
                <w:sz w:val="18"/>
              </w:rPr>
              <w:t>51</w:t>
            </w:r>
          </w:p>
        </w:tc>
        <w:tc>
          <w:tcPr>
            <w:tcW w:w="4879" w:type="dxa"/>
          </w:tcPr>
          <w:p w:rsidR="00E10125" w:rsidRDefault="00E10125" w:rsidP="00756018">
            <w:pPr>
              <w:pStyle w:val="TableParagraph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Jalkundi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-</w:t>
            </w:r>
            <w:proofErr w:type="spellStart"/>
            <w:r>
              <w:rPr>
                <w:sz w:val="18"/>
              </w:rPr>
              <w:t>Lamapara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631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7" w:type="dxa"/>
          </w:tcPr>
          <w:p w:rsidR="00E10125" w:rsidRDefault="00E10125" w:rsidP="00756018">
            <w:pPr>
              <w:pStyle w:val="TableParagraph"/>
              <w:ind w:left="11"/>
              <w:jc w:val="center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723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8" w:type="dxa"/>
          </w:tcPr>
          <w:p w:rsidR="00E10125" w:rsidRDefault="00E10125" w:rsidP="00756018">
            <w:pPr>
              <w:pStyle w:val="TableParagraph"/>
              <w:ind w:right="241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</w:tr>
      <w:tr w:rsidR="00E10125" w:rsidTr="00756018">
        <w:trPr>
          <w:trHeight w:val="299"/>
        </w:trPr>
        <w:tc>
          <w:tcPr>
            <w:tcW w:w="701" w:type="dxa"/>
          </w:tcPr>
          <w:p w:rsidR="00E10125" w:rsidRDefault="00E10125" w:rsidP="00756018">
            <w:pPr>
              <w:pStyle w:val="TableParagraph"/>
              <w:ind w:left="177" w:right="170"/>
              <w:jc w:val="center"/>
              <w:rPr>
                <w:sz w:val="18"/>
              </w:rPr>
            </w:pPr>
            <w:r>
              <w:rPr>
                <w:sz w:val="18"/>
              </w:rPr>
              <w:t>52</w:t>
            </w:r>
          </w:p>
        </w:tc>
        <w:tc>
          <w:tcPr>
            <w:tcW w:w="4879" w:type="dxa"/>
          </w:tcPr>
          <w:p w:rsidR="00E10125" w:rsidRDefault="00E10125" w:rsidP="00756018">
            <w:pPr>
              <w:pStyle w:val="TableParagraph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Jalkundi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-</w:t>
            </w:r>
            <w:proofErr w:type="spellStart"/>
            <w:r>
              <w:rPr>
                <w:sz w:val="18"/>
              </w:rPr>
              <w:t>Nayapara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631" w:type="dxa"/>
          </w:tcPr>
          <w:p w:rsidR="00E10125" w:rsidRDefault="00E10125" w:rsidP="00756018">
            <w:pPr>
              <w:pStyle w:val="TableParagraph"/>
              <w:ind w:right="254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7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3" w:type="dxa"/>
          </w:tcPr>
          <w:p w:rsidR="00E10125" w:rsidRDefault="00E10125" w:rsidP="00756018">
            <w:pPr>
              <w:pStyle w:val="TableParagraph"/>
              <w:ind w:right="299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ind w:right="298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608" w:type="dxa"/>
          </w:tcPr>
          <w:p w:rsidR="00E10125" w:rsidRDefault="00E10125" w:rsidP="00756018">
            <w:pPr>
              <w:pStyle w:val="TableParagraph"/>
              <w:ind w:right="241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</w:tr>
      <w:tr w:rsidR="00E10125" w:rsidTr="00756018">
        <w:trPr>
          <w:trHeight w:val="299"/>
        </w:trPr>
        <w:tc>
          <w:tcPr>
            <w:tcW w:w="701" w:type="dxa"/>
          </w:tcPr>
          <w:p w:rsidR="00E10125" w:rsidRDefault="00E10125" w:rsidP="00756018">
            <w:pPr>
              <w:pStyle w:val="TableParagraph"/>
              <w:ind w:left="177" w:right="170"/>
              <w:jc w:val="center"/>
              <w:rPr>
                <w:sz w:val="18"/>
              </w:rPr>
            </w:pPr>
            <w:r>
              <w:rPr>
                <w:sz w:val="18"/>
              </w:rPr>
              <w:t>53</w:t>
            </w:r>
          </w:p>
        </w:tc>
        <w:tc>
          <w:tcPr>
            <w:tcW w:w="4879" w:type="dxa"/>
          </w:tcPr>
          <w:p w:rsidR="00E10125" w:rsidRDefault="00E10125" w:rsidP="00756018">
            <w:pPr>
              <w:pStyle w:val="TableParagraph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Jalkundi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631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7" w:type="dxa"/>
          </w:tcPr>
          <w:p w:rsidR="00E10125" w:rsidRDefault="00E10125" w:rsidP="00756018">
            <w:pPr>
              <w:pStyle w:val="TableParagraph"/>
              <w:ind w:left="11"/>
              <w:jc w:val="center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723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8" w:type="dxa"/>
          </w:tcPr>
          <w:p w:rsidR="00E10125" w:rsidRDefault="00E10125" w:rsidP="00756018">
            <w:pPr>
              <w:pStyle w:val="TableParagraph"/>
              <w:ind w:right="241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</w:tr>
      <w:tr w:rsidR="00E10125" w:rsidTr="00756018">
        <w:trPr>
          <w:trHeight w:val="300"/>
        </w:trPr>
        <w:tc>
          <w:tcPr>
            <w:tcW w:w="701" w:type="dxa"/>
          </w:tcPr>
          <w:p w:rsidR="00E10125" w:rsidRDefault="00E10125" w:rsidP="00756018">
            <w:pPr>
              <w:pStyle w:val="TableParagraph"/>
              <w:ind w:left="177" w:right="170"/>
              <w:jc w:val="center"/>
              <w:rPr>
                <w:sz w:val="18"/>
              </w:rPr>
            </w:pPr>
            <w:r>
              <w:rPr>
                <w:sz w:val="18"/>
              </w:rPr>
              <w:t>54</w:t>
            </w:r>
          </w:p>
        </w:tc>
        <w:tc>
          <w:tcPr>
            <w:tcW w:w="4879" w:type="dxa"/>
          </w:tcPr>
          <w:p w:rsidR="00E10125" w:rsidRDefault="00E10125" w:rsidP="00756018">
            <w:pPr>
              <w:pStyle w:val="TableParagraph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Jamtala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-</w:t>
            </w:r>
            <w:proofErr w:type="spellStart"/>
            <w:r>
              <w:rPr>
                <w:sz w:val="18"/>
              </w:rPr>
              <w:t>Paikpara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631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7" w:type="dxa"/>
          </w:tcPr>
          <w:p w:rsidR="00E10125" w:rsidRDefault="00E10125" w:rsidP="00756018">
            <w:pPr>
              <w:pStyle w:val="TableParagraph"/>
              <w:ind w:left="11"/>
              <w:jc w:val="center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723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8" w:type="dxa"/>
          </w:tcPr>
          <w:p w:rsidR="00E10125" w:rsidRDefault="00E10125" w:rsidP="00756018">
            <w:pPr>
              <w:pStyle w:val="TableParagraph"/>
              <w:ind w:right="241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</w:tr>
      <w:tr w:rsidR="00E10125" w:rsidTr="00756018">
        <w:trPr>
          <w:trHeight w:val="299"/>
        </w:trPr>
        <w:tc>
          <w:tcPr>
            <w:tcW w:w="701" w:type="dxa"/>
          </w:tcPr>
          <w:p w:rsidR="00E10125" w:rsidRDefault="00E10125" w:rsidP="00756018">
            <w:pPr>
              <w:pStyle w:val="TableParagraph"/>
              <w:ind w:left="177" w:right="170"/>
              <w:jc w:val="center"/>
              <w:rPr>
                <w:sz w:val="18"/>
              </w:rPr>
            </w:pPr>
            <w:r>
              <w:rPr>
                <w:sz w:val="18"/>
              </w:rPr>
              <w:t>55</w:t>
            </w:r>
          </w:p>
        </w:tc>
        <w:tc>
          <w:tcPr>
            <w:tcW w:w="4879" w:type="dxa"/>
          </w:tcPr>
          <w:p w:rsidR="00E10125" w:rsidRDefault="00E10125" w:rsidP="00756018">
            <w:pPr>
              <w:pStyle w:val="TableParagraph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Jatrabari-Demra</w:t>
            </w:r>
            <w:proofErr w:type="spellEnd"/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631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7" w:type="dxa"/>
          </w:tcPr>
          <w:p w:rsidR="00E10125" w:rsidRDefault="00E10125" w:rsidP="00756018">
            <w:pPr>
              <w:pStyle w:val="TableParagraph"/>
              <w:ind w:left="11"/>
              <w:jc w:val="center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723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8" w:type="dxa"/>
          </w:tcPr>
          <w:p w:rsidR="00E10125" w:rsidRDefault="00E10125" w:rsidP="00756018">
            <w:pPr>
              <w:pStyle w:val="TableParagraph"/>
              <w:ind w:right="241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</w:tr>
      <w:tr w:rsidR="00E10125" w:rsidTr="00756018">
        <w:trPr>
          <w:trHeight w:val="300"/>
        </w:trPr>
        <w:tc>
          <w:tcPr>
            <w:tcW w:w="701" w:type="dxa"/>
          </w:tcPr>
          <w:p w:rsidR="00E10125" w:rsidRDefault="00E10125" w:rsidP="00756018">
            <w:pPr>
              <w:pStyle w:val="TableParagraph"/>
              <w:ind w:left="177" w:right="170"/>
              <w:jc w:val="center"/>
              <w:rPr>
                <w:sz w:val="18"/>
              </w:rPr>
            </w:pPr>
            <w:r>
              <w:rPr>
                <w:sz w:val="18"/>
              </w:rPr>
              <w:t>56</w:t>
            </w:r>
          </w:p>
        </w:tc>
        <w:tc>
          <w:tcPr>
            <w:tcW w:w="4879" w:type="dxa"/>
          </w:tcPr>
          <w:p w:rsidR="00E10125" w:rsidRDefault="00E10125" w:rsidP="00756018">
            <w:pPr>
              <w:pStyle w:val="TableParagraph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Jurain-Chandmari</w:t>
            </w:r>
            <w:proofErr w:type="spellEnd"/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Railway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631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7" w:type="dxa"/>
          </w:tcPr>
          <w:p w:rsidR="00E10125" w:rsidRDefault="00E10125" w:rsidP="00756018">
            <w:pPr>
              <w:pStyle w:val="TableParagraph"/>
              <w:ind w:left="11"/>
              <w:jc w:val="center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723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8" w:type="dxa"/>
          </w:tcPr>
          <w:p w:rsidR="00E10125" w:rsidRDefault="00E10125" w:rsidP="00756018">
            <w:pPr>
              <w:pStyle w:val="TableParagraph"/>
              <w:ind w:right="241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</w:tr>
    </w:tbl>
    <w:p w:rsidR="00E10125" w:rsidRDefault="00E10125" w:rsidP="00E10125">
      <w:pPr>
        <w:jc w:val="right"/>
        <w:rPr>
          <w:sz w:val="18"/>
        </w:rPr>
        <w:sectPr w:rsidR="00E10125">
          <w:pgSz w:w="12240" w:h="15840"/>
          <w:pgMar w:top="1340" w:right="1100" w:bottom="840" w:left="1100" w:header="1156" w:footer="642" w:gutter="0"/>
          <w:cols w:space="720"/>
        </w:sectPr>
      </w:pPr>
    </w:p>
    <w:p w:rsidR="00E10125" w:rsidRDefault="00E10125" w:rsidP="00E10125">
      <w:pPr>
        <w:pStyle w:val="BodyText"/>
        <w:rPr>
          <w:rFonts w:ascii="Arial"/>
          <w:b/>
          <w:sz w:val="20"/>
        </w:rPr>
      </w:pPr>
    </w:p>
    <w:p w:rsidR="00E10125" w:rsidRDefault="00E10125" w:rsidP="00E10125">
      <w:pPr>
        <w:pStyle w:val="BodyText"/>
        <w:rPr>
          <w:rFonts w:ascii="Arial"/>
          <w:b/>
          <w:sz w:val="20"/>
        </w:rPr>
      </w:pPr>
    </w:p>
    <w:p w:rsidR="00E10125" w:rsidRDefault="00E10125" w:rsidP="00E10125">
      <w:pPr>
        <w:pStyle w:val="BodyText"/>
        <w:spacing w:before="3" w:after="1"/>
        <w:rPr>
          <w:rFonts w:ascii="Arial"/>
          <w:b/>
          <w:sz w:val="27"/>
        </w:rPr>
      </w:pPr>
    </w:p>
    <w:tbl>
      <w:tblPr>
        <w:tblW w:w="0" w:type="auto"/>
        <w:tblInd w:w="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01"/>
        <w:gridCol w:w="4879"/>
        <w:gridCol w:w="631"/>
        <w:gridCol w:w="722"/>
        <w:gridCol w:w="727"/>
        <w:gridCol w:w="723"/>
        <w:gridCol w:w="722"/>
        <w:gridCol w:w="608"/>
      </w:tblGrid>
      <w:tr w:rsidR="00E10125" w:rsidTr="00756018">
        <w:trPr>
          <w:trHeight w:val="299"/>
        </w:trPr>
        <w:tc>
          <w:tcPr>
            <w:tcW w:w="701" w:type="dxa"/>
            <w:vMerge w:val="restart"/>
          </w:tcPr>
          <w:p w:rsidR="00E10125" w:rsidRDefault="00E10125" w:rsidP="00756018">
            <w:pPr>
              <w:pStyle w:val="TableParagraph"/>
              <w:spacing w:before="95" w:line="207" w:lineRule="exact"/>
              <w:ind w:left="239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Sl.</w:t>
            </w:r>
          </w:p>
          <w:p w:rsidR="00E10125" w:rsidRDefault="00E10125" w:rsidP="00756018">
            <w:pPr>
              <w:pStyle w:val="TableParagraph"/>
              <w:spacing w:before="0" w:line="207" w:lineRule="exact"/>
              <w:ind w:left="205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No.</w:t>
            </w:r>
          </w:p>
        </w:tc>
        <w:tc>
          <w:tcPr>
            <w:tcW w:w="4879" w:type="dxa"/>
            <w:vMerge w:val="restart"/>
          </w:tcPr>
          <w:p w:rsidR="00E10125" w:rsidRDefault="00E10125" w:rsidP="00756018">
            <w:pPr>
              <w:pStyle w:val="TableParagraph"/>
              <w:spacing w:before="2"/>
              <w:rPr>
                <w:rFonts w:ascii="Arial"/>
                <w:b/>
                <w:sz w:val="17"/>
              </w:rPr>
            </w:pPr>
          </w:p>
          <w:p w:rsidR="00E10125" w:rsidRDefault="00E10125" w:rsidP="00756018">
            <w:pPr>
              <w:pStyle w:val="TableParagraph"/>
              <w:spacing w:before="0"/>
              <w:ind w:left="10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Road</w:t>
            </w:r>
            <w:r>
              <w:rPr>
                <w:rFonts w:ascii="Arial"/>
                <w:b/>
                <w:spacing w:val="-4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Name</w:t>
            </w:r>
          </w:p>
        </w:tc>
        <w:tc>
          <w:tcPr>
            <w:tcW w:w="2080" w:type="dxa"/>
            <w:gridSpan w:val="3"/>
          </w:tcPr>
          <w:p w:rsidR="00E10125" w:rsidRDefault="00E10125" w:rsidP="00756018">
            <w:pPr>
              <w:pStyle w:val="TableParagraph"/>
              <w:spacing w:before="43"/>
              <w:ind w:left="704" w:right="695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Priority</w:t>
            </w:r>
          </w:p>
        </w:tc>
        <w:tc>
          <w:tcPr>
            <w:tcW w:w="2053" w:type="dxa"/>
            <w:gridSpan w:val="3"/>
          </w:tcPr>
          <w:p w:rsidR="00E10125" w:rsidRDefault="00E10125" w:rsidP="00756018">
            <w:pPr>
              <w:pStyle w:val="TableParagraph"/>
              <w:spacing w:before="43"/>
              <w:ind w:left="742" w:right="730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Phase</w:t>
            </w:r>
          </w:p>
        </w:tc>
      </w:tr>
      <w:tr w:rsidR="00E10125" w:rsidTr="00756018">
        <w:trPr>
          <w:trHeight w:val="300"/>
        </w:trPr>
        <w:tc>
          <w:tcPr>
            <w:tcW w:w="701" w:type="dxa"/>
            <w:vMerge/>
            <w:tcBorders>
              <w:top w:val="nil"/>
            </w:tcBorders>
          </w:tcPr>
          <w:p w:rsidR="00E10125" w:rsidRDefault="00E10125" w:rsidP="00756018">
            <w:pPr>
              <w:rPr>
                <w:sz w:val="2"/>
                <w:szCs w:val="2"/>
              </w:rPr>
            </w:pPr>
          </w:p>
        </w:tc>
        <w:tc>
          <w:tcPr>
            <w:tcW w:w="4879" w:type="dxa"/>
            <w:vMerge/>
            <w:tcBorders>
              <w:top w:val="nil"/>
            </w:tcBorders>
          </w:tcPr>
          <w:p w:rsidR="00E10125" w:rsidRDefault="00E10125" w:rsidP="00756018">
            <w:pPr>
              <w:rPr>
                <w:sz w:val="2"/>
                <w:szCs w:val="2"/>
              </w:rPr>
            </w:pPr>
          </w:p>
        </w:tc>
        <w:tc>
          <w:tcPr>
            <w:tcW w:w="631" w:type="dxa"/>
          </w:tcPr>
          <w:p w:rsidR="00E10125" w:rsidRDefault="00E10125" w:rsidP="00756018">
            <w:pPr>
              <w:pStyle w:val="TableParagraph"/>
              <w:spacing w:before="43"/>
              <w:ind w:right="253"/>
              <w:jc w:val="righ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w w:val="99"/>
                <w:sz w:val="18"/>
              </w:rPr>
              <w:t>1</w:t>
            </w: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spacing w:before="43"/>
              <w:ind w:left="12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w w:val="99"/>
                <w:sz w:val="18"/>
              </w:rPr>
              <w:t>2</w:t>
            </w:r>
          </w:p>
        </w:tc>
        <w:tc>
          <w:tcPr>
            <w:tcW w:w="727" w:type="dxa"/>
          </w:tcPr>
          <w:p w:rsidR="00E10125" w:rsidRDefault="00E10125" w:rsidP="00756018">
            <w:pPr>
              <w:pStyle w:val="TableParagraph"/>
              <w:spacing w:before="43"/>
              <w:ind w:left="10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w w:val="99"/>
                <w:sz w:val="18"/>
              </w:rPr>
              <w:t>3</w:t>
            </w:r>
          </w:p>
        </w:tc>
        <w:tc>
          <w:tcPr>
            <w:tcW w:w="723" w:type="dxa"/>
          </w:tcPr>
          <w:p w:rsidR="00E10125" w:rsidRDefault="00E10125" w:rsidP="00756018">
            <w:pPr>
              <w:pStyle w:val="TableParagraph"/>
              <w:spacing w:before="43"/>
              <w:ind w:right="298"/>
              <w:jc w:val="righ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w w:val="99"/>
                <w:sz w:val="18"/>
              </w:rPr>
              <w:t>1</w:t>
            </w: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spacing w:before="43"/>
              <w:ind w:right="296"/>
              <w:jc w:val="righ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w w:val="99"/>
                <w:sz w:val="18"/>
              </w:rPr>
              <w:t>2</w:t>
            </w:r>
          </w:p>
        </w:tc>
        <w:tc>
          <w:tcPr>
            <w:tcW w:w="608" w:type="dxa"/>
          </w:tcPr>
          <w:p w:rsidR="00E10125" w:rsidRDefault="00E10125" w:rsidP="00756018">
            <w:pPr>
              <w:pStyle w:val="TableParagraph"/>
              <w:spacing w:before="43"/>
              <w:ind w:right="239"/>
              <w:jc w:val="righ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w w:val="99"/>
                <w:sz w:val="18"/>
              </w:rPr>
              <w:t>3</w:t>
            </w:r>
          </w:p>
        </w:tc>
      </w:tr>
      <w:tr w:rsidR="00E10125" w:rsidTr="00756018">
        <w:trPr>
          <w:trHeight w:val="299"/>
        </w:trPr>
        <w:tc>
          <w:tcPr>
            <w:tcW w:w="701" w:type="dxa"/>
          </w:tcPr>
          <w:p w:rsidR="00E10125" w:rsidRDefault="00E10125" w:rsidP="00756018">
            <w:pPr>
              <w:pStyle w:val="TableParagraph"/>
              <w:ind w:left="177" w:right="170"/>
              <w:jc w:val="center"/>
              <w:rPr>
                <w:sz w:val="18"/>
              </w:rPr>
            </w:pPr>
            <w:r>
              <w:rPr>
                <w:sz w:val="18"/>
              </w:rPr>
              <w:t>57</w:t>
            </w:r>
          </w:p>
        </w:tc>
        <w:tc>
          <w:tcPr>
            <w:tcW w:w="4879" w:type="dxa"/>
          </w:tcPr>
          <w:p w:rsidR="00E10125" w:rsidRDefault="00E10125" w:rsidP="00756018">
            <w:pPr>
              <w:pStyle w:val="TableParagraph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Jurain</w:t>
            </w:r>
            <w:proofErr w:type="spellEnd"/>
            <w:r>
              <w:rPr>
                <w:sz w:val="18"/>
              </w:rPr>
              <w:t>-South</w:t>
            </w:r>
            <w:r>
              <w:rPr>
                <w:spacing w:val="-5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Matuail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631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7" w:type="dxa"/>
          </w:tcPr>
          <w:p w:rsidR="00E10125" w:rsidRDefault="00E10125" w:rsidP="00756018">
            <w:pPr>
              <w:pStyle w:val="TableParagraph"/>
              <w:ind w:left="11"/>
              <w:jc w:val="center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723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8" w:type="dxa"/>
          </w:tcPr>
          <w:p w:rsidR="00E10125" w:rsidRDefault="00E10125" w:rsidP="00756018">
            <w:pPr>
              <w:pStyle w:val="TableParagraph"/>
              <w:ind w:right="241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</w:tr>
      <w:tr w:rsidR="00E10125" w:rsidTr="00756018">
        <w:trPr>
          <w:trHeight w:val="299"/>
        </w:trPr>
        <w:tc>
          <w:tcPr>
            <w:tcW w:w="701" w:type="dxa"/>
          </w:tcPr>
          <w:p w:rsidR="00E10125" w:rsidRDefault="00E10125" w:rsidP="00756018">
            <w:pPr>
              <w:pStyle w:val="TableParagraph"/>
              <w:ind w:left="177" w:right="170"/>
              <w:jc w:val="center"/>
              <w:rPr>
                <w:sz w:val="18"/>
              </w:rPr>
            </w:pPr>
            <w:r>
              <w:rPr>
                <w:sz w:val="18"/>
              </w:rPr>
              <w:t>58</w:t>
            </w:r>
          </w:p>
        </w:tc>
        <w:tc>
          <w:tcPr>
            <w:tcW w:w="4879" w:type="dxa"/>
          </w:tcPr>
          <w:p w:rsidR="00E10125" w:rsidRDefault="00E10125" w:rsidP="00756018">
            <w:pPr>
              <w:pStyle w:val="TableParagraph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Kanchpur-Chapatali</w:t>
            </w:r>
            <w:proofErr w:type="spellEnd"/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631" w:type="dxa"/>
          </w:tcPr>
          <w:p w:rsidR="00E10125" w:rsidRDefault="00E10125" w:rsidP="00756018">
            <w:pPr>
              <w:pStyle w:val="TableParagraph"/>
              <w:ind w:right="254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7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3" w:type="dxa"/>
          </w:tcPr>
          <w:p w:rsidR="00E10125" w:rsidRDefault="00E10125" w:rsidP="00756018">
            <w:pPr>
              <w:pStyle w:val="TableParagraph"/>
              <w:ind w:right="299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ind w:right="298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608" w:type="dxa"/>
          </w:tcPr>
          <w:p w:rsidR="00E10125" w:rsidRDefault="00E10125" w:rsidP="00756018">
            <w:pPr>
              <w:pStyle w:val="TableParagraph"/>
              <w:ind w:right="241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</w:tr>
      <w:tr w:rsidR="00E10125" w:rsidTr="00756018">
        <w:trPr>
          <w:trHeight w:val="300"/>
        </w:trPr>
        <w:tc>
          <w:tcPr>
            <w:tcW w:w="701" w:type="dxa"/>
          </w:tcPr>
          <w:p w:rsidR="00E10125" w:rsidRDefault="00E10125" w:rsidP="00756018">
            <w:pPr>
              <w:pStyle w:val="TableParagraph"/>
              <w:ind w:left="177" w:right="170"/>
              <w:jc w:val="center"/>
              <w:rPr>
                <w:sz w:val="18"/>
              </w:rPr>
            </w:pPr>
            <w:r>
              <w:rPr>
                <w:sz w:val="18"/>
              </w:rPr>
              <w:t>59</w:t>
            </w:r>
          </w:p>
        </w:tc>
        <w:tc>
          <w:tcPr>
            <w:tcW w:w="4879" w:type="dxa"/>
          </w:tcPr>
          <w:p w:rsidR="00E10125" w:rsidRDefault="00E10125" w:rsidP="00756018">
            <w:pPr>
              <w:pStyle w:val="TableParagraph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Kanchpur-Madanganj</w:t>
            </w:r>
            <w:proofErr w:type="spellEnd"/>
          </w:p>
        </w:tc>
        <w:tc>
          <w:tcPr>
            <w:tcW w:w="631" w:type="dxa"/>
          </w:tcPr>
          <w:p w:rsidR="00E10125" w:rsidRDefault="00E10125" w:rsidP="00756018">
            <w:pPr>
              <w:pStyle w:val="TableParagraph"/>
              <w:ind w:right="254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7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3" w:type="dxa"/>
          </w:tcPr>
          <w:p w:rsidR="00E10125" w:rsidRDefault="00E10125" w:rsidP="00756018">
            <w:pPr>
              <w:pStyle w:val="TableParagraph"/>
              <w:ind w:right="299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ind w:right="298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608" w:type="dxa"/>
          </w:tcPr>
          <w:p w:rsidR="00E10125" w:rsidRDefault="00E10125" w:rsidP="00756018">
            <w:pPr>
              <w:pStyle w:val="TableParagraph"/>
              <w:ind w:right="241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</w:tr>
      <w:tr w:rsidR="00E10125" w:rsidTr="00756018">
        <w:trPr>
          <w:trHeight w:val="299"/>
        </w:trPr>
        <w:tc>
          <w:tcPr>
            <w:tcW w:w="701" w:type="dxa"/>
          </w:tcPr>
          <w:p w:rsidR="00E10125" w:rsidRDefault="00E10125" w:rsidP="00756018">
            <w:pPr>
              <w:pStyle w:val="TableParagraph"/>
              <w:ind w:left="177" w:right="170"/>
              <w:jc w:val="center"/>
              <w:rPr>
                <w:sz w:val="18"/>
              </w:rPr>
            </w:pPr>
            <w:r>
              <w:rPr>
                <w:sz w:val="18"/>
              </w:rPr>
              <w:t>60</w:t>
            </w:r>
          </w:p>
        </w:tc>
        <w:tc>
          <w:tcPr>
            <w:tcW w:w="4879" w:type="dxa"/>
          </w:tcPr>
          <w:p w:rsidR="00E10125" w:rsidRDefault="00E10125" w:rsidP="00756018">
            <w:pPr>
              <w:pStyle w:val="TableParagraph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Kajla-Rasulnagar</w:t>
            </w:r>
            <w:proofErr w:type="spellEnd"/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631" w:type="dxa"/>
          </w:tcPr>
          <w:p w:rsidR="00E10125" w:rsidRDefault="00E10125" w:rsidP="00756018">
            <w:pPr>
              <w:pStyle w:val="TableParagraph"/>
              <w:ind w:right="254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7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3" w:type="dxa"/>
          </w:tcPr>
          <w:p w:rsidR="00E10125" w:rsidRDefault="00E10125" w:rsidP="00756018">
            <w:pPr>
              <w:pStyle w:val="TableParagraph"/>
              <w:ind w:right="299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ind w:right="298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608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E10125" w:rsidTr="00756018">
        <w:trPr>
          <w:trHeight w:val="299"/>
        </w:trPr>
        <w:tc>
          <w:tcPr>
            <w:tcW w:w="701" w:type="dxa"/>
          </w:tcPr>
          <w:p w:rsidR="00E10125" w:rsidRDefault="00E10125" w:rsidP="00756018">
            <w:pPr>
              <w:pStyle w:val="TableParagraph"/>
              <w:ind w:left="177" w:right="170"/>
              <w:jc w:val="center"/>
              <w:rPr>
                <w:sz w:val="18"/>
              </w:rPr>
            </w:pPr>
            <w:r>
              <w:rPr>
                <w:sz w:val="18"/>
              </w:rPr>
              <w:t>61</w:t>
            </w:r>
          </w:p>
        </w:tc>
        <w:tc>
          <w:tcPr>
            <w:tcW w:w="4879" w:type="dxa"/>
          </w:tcPr>
          <w:p w:rsidR="00E10125" w:rsidRDefault="00E10125" w:rsidP="00756018">
            <w:pPr>
              <w:pStyle w:val="TableParagraph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Kashipur-Gognagar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631" w:type="dxa"/>
          </w:tcPr>
          <w:p w:rsidR="00E10125" w:rsidRDefault="00E10125" w:rsidP="00756018">
            <w:pPr>
              <w:pStyle w:val="TableParagraph"/>
              <w:ind w:right="254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7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3" w:type="dxa"/>
          </w:tcPr>
          <w:p w:rsidR="00E10125" w:rsidRDefault="00E10125" w:rsidP="00756018">
            <w:pPr>
              <w:pStyle w:val="TableParagraph"/>
              <w:ind w:right="299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8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E10125" w:rsidTr="00756018">
        <w:trPr>
          <w:trHeight w:val="300"/>
        </w:trPr>
        <w:tc>
          <w:tcPr>
            <w:tcW w:w="701" w:type="dxa"/>
          </w:tcPr>
          <w:p w:rsidR="00E10125" w:rsidRDefault="00E10125" w:rsidP="00756018">
            <w:pPr>
              <w:pStyle w:val="TableParagraph"/>
              <w:ind w:left="177" w:right="170"/>
              <w:jc w:val="center"/>
              <w:rPr>
                <w:sz w:val="18"/>
              </w:rPr>
            </w:pPr>
            <w:r>
              <w:rPr>
                <w:sz w:val="18"/>
              </w:rPr>
              <w:t>62</w:t>
            </w:r>
          </w:p>
        </w:tc>
        <w:tc>
          <w:tcPr>
            <w:tcW w:w="4879" w:type="dxa"/>
          </w:tcPr>
          <w:p w:rsidR="00E10125" w:rsidRDefault="00E10125" w:rsidP="00756018">
            <w:pPr>
              <w:pStyle w:val="TableParagraph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Kashipur-Narayanganj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631" w:type="dxa"/>
          </w:tcPr>
          <w:p w:rsidR="00E10125" w:rsidRDefault="00E10125" w:rsidP="00756018">
            <w:pPr>
              <w:pStyle w:val="TableParagraph"/>
              <w:ind w:right="254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7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3" w:type="dxa"/>
          </w:tcPr>
          <w:p w:rsidR="00E10125" w:rsidRDefault="00E10125" w:rsidP="00756018">
            <w:pPr>
              <w:pStyle w:val="TableParagraph"/>
              <w:ind w:right="299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ind w:right="298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608" w:type="dxa"/>
          </w:tcPr>
          <w:p w:rsidR="00E10125" w:rsidRDefault="00E10125" w:rsidP="00756018">
            <w:pPr>
              <w:pStyle w:val="TableParagraph"/>
              <w:ind w:right="241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</w:tr>
      <w:tr w:rsidR="00E10125" w:rsidTr="00756018">
        <w:trPr>
          <w:trHeight w:val="299"/>
        </w:trPr>
        <w:tc>
          <w:tcPr>
            <w:tcW w:w="701" w:type="dxa"/>
          </w:tcPr>
          <w:p w:rsidR="00E10125" w:rsidRDefault="00E10125" w:rsidP="00756018">
            <w:pPr>
              <w:pStyle w:val="TableParagraph"/>
              <w:ind w:left="177" w:right="170"/>
              <w:jc w:val="center"/>
              <w:rPr>
                <w:sz w:val="18"/>
              </w:rPr>
            </w:pPr>
            <w:r>
              <w:rPr>
                <w:sz w:val="18"/>
              </w:rPr>
              <w:t>63</w:t>
            </w:r>
          </w:p>
        </w:tc>
        <w:tc>
          <w:tcPr>
            <w:tcW w:w="4879" w:type="dxa"/>
          </w:tcPr>
          <w:p w:rsidR="00E10125" w:rsidRDefault="00E10125" w:rsidP="00756018">
            <w:pPr>
              <w:pStyle w:val="TableParagraph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Kashipur-Netaiganj-Kashipur</w:t>
            </w:r>
            <w:proofErr w:type="spellEnd"/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Link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631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727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3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ind w:right="298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608" w:type="dxa"/>
          </w:tcPr>
          <w:p w:rsidR="00E10125" w:rsidRDefault="00E10125" w:rsidP="00756018">
            <w:pPr>
              <w:pStyle w:val="TableParagraph"/>
              <w:ind w:right="241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</w:tr>
      <w:tr w:rsidR="00E10125" w:rsidTr="00756018">
        <w:trPr>
          <w:trHeight w:val="299"/>
        </w:trPr>
        <w:tc>
          <w:tcPr>
            <w:tcW w:w="701" w:type="dxa"/>
          </w:tcPr>
          <w:p w:rsidR="00E10125" w:rsidRDefault="00E10125" w:rsidP="00756018">
            <w:pPr>
              <w:pStyle w:val="TableParagraph"/>
              <w:ind w:left="177" w:right="170"/>
              <w:jc w:val="center"/>
              <w:rPr>
                <w:sz w:val="18"/>
              </w:rPr>
            </w:pPr>
            <w:r>
              <w:rPr>
                <w:sz w:val="18"/>
              </w:rPr>
              <w:t>64</w:t>
            </w:r>
          </w:p>
        </w:tc>
        <w:tc>
          <w:tcPr>
            <w:tcW w:w="4879" w:type="dxa"/>
          </w:tcPr>
          <w:p w:rsidR="00E10125" w:rsidRDefault="00E10125" w:rsidP="00756018">
            <w:pPr>
              <w:pStyle w:val="TableParagraph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Kayempur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631" w:type="dxa"/>
          </w:tcPr>
          <w:p w:rsidR="00E10125" w:rsidRDefault="00E10125" w:rsidP="00756018">
            <w:pPr>
              <w:pStyle w:val="TableParagraph"/>
              <w:ind w:right="254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7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3" w:type="dxa"/>
          </w:tcPr>
          <w:p w:rsidR="00E10125" w:rsidRDefault="00E10125" w:rsidP="00756018">
            <w:pPr>
              <w:pStyle w:val="TableParagraph"/>
              <w:ind w:right="299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8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E10125" w:rsidTr="00756018">
        <w:trPr>
          <w:trHeight w:val="300"/>
        </w:trPr>
        <w:tc>
          <w:tcPr>
            <w:tcW w:w="701" w:type="dxa"/>
          </w:tcPr>
          <w:p w:rsidR="00E10125" w:rsidRDefault="00E10125" w:rsidP="00756018">
            <w:pPr>
              <w:pStyle w:val="TableParagraph"/>
              <w:ind w:left="177" w:right="170"/>
              <w:jc w:val="center"/>
              <w:rPr>
                <w:sz w:val="18"/>
              </w:rPr>
            </w:pPr>
            <w:r>
              <w:rPr>
                <w:sz w:val="18"/>
              </w:rPr>
              <w:t>65</w:t>
            </w:r>
          </w:p>
        </w:tc>
        <w:tc>
          <w:tcPr>
            <w:tcW w:w="4879" w:type="dxa"/>
          </w:tcPr>
          <w:p w:rsidR="00E10125" w:rsidRDefault="00E10125" w:rsidP="00756018">
            <w:pPr>
              <w:pStyle w:val="TableParagraph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Khanpur</w:t>
            </w:r>
            <w:proofErr w:type="spellEnd"/>
            <w:r>
              <w:rPr>
                <w:sz w:val="18"/>
              </w:rPr>
              <w:t>-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631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7" w:type="dxa"/>
          </w:tcPr>
          <w:p w:rsidR="00E10125" w:rsidRDefault="00E10125" w:rsidP="00756018">
            <w:pPr>
              <w:pStyle w:val="TableParagraph"/>
              <w:ind w:left="11"/>
              <w:jc w:val="center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723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8" w:type="dxa"/>
          </w:tcPr>
          <w:p w:rsidR="00E10125" w:rsidRDefault="00E10125" w:rsidP="00756018">
            <w:pPr>
              <w:pStyle w:val="TableParagraph"/>
              <w:ind w:right="241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</w:tr>
      <w:tr w:rsidR="00E10125" w:rsidTr="00756018">
        <w:trPr>
          <w:trHeight w:val="299"/>
        </w:trPr>
        <w:tc>
          <w:tcPr>
            <w:tcW w:w="701" w:type="dxa"/>
          </w:tcPr>
          <w:p w:rsidR="00E10125" w:rsidRDefault="00E10125" w:rsidP="00756018">
            <w:pPr>
              <w:pStyle w:val="TableParagraph"/>
              <w:ind w:left="177" w:right="170"/>
              <w:jc w:val="center"/>
              <w:rPr>
                <w:sz w:val="18"/>
              </w:rPr>
            </w:pPr>
            <w:r>
              <w:rPr>
                <w:sz w:val="18"/>
              </w:rPr>
              <w:t>66</w:t>
            </w:r>
          </w:p>
        </w:tc>
        <w:tc>
          <w:tcPr>
            <w:tcW w:w="4879" w:type="dxa"/>
          </w:tcPr>
          <w:p w:rsidR="00E10125" w:rsidRDefault="00E10125" w:rsidP="00756018">
            <w:pPr>
              <w:pStyle w:val="TableParagraph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Konapara-Rayer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Bag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631" w:type="dxa"/>
          </w:tcPr>
          <w:p w:rsidR="00E10125" w:rsidRDefault="00E10125" w:rsidP="00756018">
            <w:pPr>
              <w:pStyle w:val="TableParagraph"/>
              <w:ind w:right="254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7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3" w:type="dxa"/>
          </w:tcPr>
          <w:p w:rsidR="00E10125" w:rsidRDefault="00E10125" w:rsidP="00756018">
            <w:pPr>
              <w:pStyle w:val="TableParagraph"/>
              <w:ind w:right="299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8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E10125" w:rsidTr="00756018">
        <w:trPr>
          <w:trHeight w:val="299"/>
        </w:trPr>
        <w:tc>
          <w:tcPr>
            <w:tcW w:w="701" w:type="dxa"/>
          </w:tcPr>
          <w:p w:rsidR="00E10125" w:rsidRDefault="00E10125" w:rsidP="00756018">
            <w:pPr>
              <w:pStyle w:val="TableParagraph"/>
              <w:ind w:left="177" w:right="170"/>
              <w:jc w:val="center"/>
              <w:rPr>
                <w:sz w:val="18"/>
              </w:rPr>
            </w:pPr>
            <w:r>
              <w:rPr>
                <w:sz w:val="18"/>
              </w:rPr>
              <w:t>68</w:t>
            </w:r>
          </w:p>
        </w:tc>
        <w:tc>
          <w:tcPr>
            <w:tcW w:w="4879" w:type="dxa"/>
          </w:tcPr>
          <w:p w:rsidR="00E10125" w:rsidRDefault="00E10125" w:rsidP="00756018">
            <w:pPr>
              <w:pStyle w:val="TableParagraph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Konapara</w:t>
            </w:r>
            <w:proofErr w:type="spellEnd"/>
            <w:r>
              <w:rPr>
                <w:sz w:val="18"/>
              </w:rPr>
              <w:t>-Saddam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Market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631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7" w:type="dxa"/>
          </w:tcPr>
          <w:p w:rsidR="00E10125" w:rsidRDefault="00E10125" w:rsidP="00756018">
            <w:pPr>
              <w:pStyle w:val="TableParagraph"/>
              <w:ind w:left="11"/>
              <w:jc w:val="center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723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8" w:type="dxa"/>
          </w:tcPr>
          <w:p w:rsidR="00E10125" w:rsidRDefault="00E10125" w:rsidP="00756018">
            <w:pPr>
              <w:pStyle w:val="TableParagraph"/>
              <w:ind w:right="241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</w:tr>
      <w:tr w:rsidR="00E10125" w:rsidTr="00756018">
        <w:trPr>
          <w:trHeight w:val="300"/>
        </w:trPr>
        <w:tc>
          <w:tcPr>
            <w:tcW w:w="701" w:type="dxa"/>
          </w:tcPr>
          <w:p w:rsidR="00E10125" w:rsidRDefault="00E10125" w:rsidP="00756018">
            <w:pPr>
              <w:pStyle w:val="TableParagraph"/>
              <w:ind w:left="177" w:right="170"/>
              <w:jc w:val="center"/>
              <w:rPr>
                <w:sz w:val="18"/>
              </w:rPr>
            </w:pPr>
            <w:r>
              <w:rPr>
                <w:sz w:val="18"/>
              </w:rPr>
              <w:t>69</w:t>
            </w:r>
          </w:p>
        </w:tc>
        <w:tc>
          <w:tcPr>
            <w:tcW w:w="4879" w:type="dxa"/>
          </w:tcPr>
          <w:p w:rsidR="00E10125" w:rsidRDefault="00E10125" w:rsidP="00756018">
            <w:pPr>
              <w:pStyle w:val="TableParagraph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Konapara</w:t>
            </w:r>
            <w:proofErr w:type="spellEnd"/>
            <w:r>
              <w:rPr>
                <w:sz w:val="18"/>
              </w:rPr>
              <w:t>-South</w:t>
            </w:r>
            <w:r>
              <w:rPr>
                <w:spacing w:val="-5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matuail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631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7" w:type="dxa"/>
          </w:tcPr>
          <w:p w:rsidR="00E10125" w:rsidRDefault="00E10125" w:rsidP="00756018">
            <w:pPr>
              <w:pStyle w:val="TableParagraph"/>
              <w:ind w:left="11"/>
              <w:jc w:val="center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723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8" w:type="dxa"/>
          </w:tcPr>
          <w:p w:rsidR="00E10125" w:rsidRDefault="00E10125" w:rsidP="00756018">
            <w:pPr>
              <w:pStyle w:val="TableParagraph"/>
              <w:ind w:right="241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</w:tr>
      <w:tr w:rsidR="00E10125" w:rsidTr="00756018">
        <w:trPr>
          <w:trHeight w:val="299"/>
        </w:trPr>
        <w:tc>
          <w:tcPr>
            <w:tcW w:w="701" w:type="dxa"/>
          </w:tcPr>
          <w:p w:rsidR="00E10125" w:rsidRDefault="00E10125" w:rsidP="00756018">
            <w:pPr>
              <w:pStyle w:val="TableParagraph"/>
              <w:ind w:left="177" w:right="170"/>
              <w:jc w:val="center"/>
              <w:rPr>
                <w:sz w:val="18"/>
              </w:rPr>
            </w:pPr>
            <w:r>
              <w:rPr>
                <w:sz w:val="18"/>
              </w:rPr>
              <w:t>70</w:t>
            </w:r>
          </w:p>
        </w:tc>
        <w:tc>
          <w:tcPr>
            <w:tcW w:w="4879" w:type="dxa"/>
          </w:tcPr>
          <w:p w:rsidR="00E10125" w:rsidRDefault="00E10125" w:rsidP="00756018">
            <w:pPr>
              <w:pStyle w:val="TableParagraph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Kuripara-Gokuldaser</w:t>
            </w:r>
            <w:proofErr w:type="spellEnd"/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bag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631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7" w:type="dxa"/>
          </w:tcPr>
          <w:p w:rsidR="00E10125" w:rsidRDefault="00E10125" w:rsidP="00756018">
            <w:pPr>
              <w:pStyle w:val="TableParagraph"/>
              <w:ind w:left="11"/>
              <w:jc w:val="center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723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8" w:type="dxa"/>
          </w:tcPr>
          <w:p w:rsidR="00E10125" w:rsidRDefault="00E10125" w:rsidP="00756018">
            <w:pPr>
              <w:pStyle w:val="TableParagraph"/>
              <w:ind w:right="241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</w:tr>
      <w:tr w:rsidR="00E10125" w:rsidTr="00756018">
        <w:trPr>
          <w:trHeight w:val="299"/>
        </w:trPr>
        <w:tc>
          <w:tcPr>
            <w:tcW w:w="701" w:type="dxa"/>
          </w:tcPr>
          <w:p w:rsidR="00E10125" w:rsidRDefault="00E10125" w:rsidP="00756018">
            <w:pPr>
              <w:pStyle w:val="TableParagraph"/>
              <w:ind w:left="177" w:right="170"/>
              <w:jc w:val="center"/>
              <w:rPr>
                <w:sz w:val="18"/>
              </w:rPr>
            </w:pPr>
            <w:r>
              <w:rPr>
                <w:sz w:val="18"/>
              </w:rPr>
              <w:t>71</w:t>
            </w:r>
          </w:p>
        </w:tc>
        <w:tc>
          <w:tcPr>
            <w:tcW w:w="4879" w:type="dxa"/>
          </w:tcPr>
          <w:p w:rsidR="00E10125" w:rsidRDefault="00E10125" w:rsidP="00756018">
            <w:pPr>
              <w:pStyle w:val="TableParagraph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Kuripara-Malibag</w:t>
            </w:r>
            <w:proofErr w:type="spellEnd"/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631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7" w:type="dxa"/>
          </w:tcPr>
          <w:p w:rsidR="00E10125" w:rsidRDefault="00E10125" w:rsidP="00756018">
            <w:pPr>
              <w:pStyle w:val="TableParagraph"/>
              <w:ind w:left="11"/>
              <w:jc w:val="center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723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8" w:type="dxa"/>
          </w:tcPr>
          <w:p w:rsidR="00E10125" w:rsidRDefault="00E10125" w:rsidP="00756018">
            <w:pPr>
              <w:pStyle w:val="TableParagraph"/>
              <w:ind w:right="241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</w:tr>
      <w:tr w:rsidR="00E10125" w:rsidTr="00756018">
        <w:trPr>
          <w:trHeight w:val="300"/>
        </w:trPr>
        <w:tc>
          <w:tcPr>
            <w:tcW w:w="701" w:type="dxa"/>
          </w:tcPr>
          <w:p w:rsidR="00E10125" w:rsidRDefault="00E10125" w:rsidP="00756018">
            <w:pPr>
              <w:pStyle w:val="TableParagraph"/>
              <w:ind w:left="177" w:right="170"/>
              <w:jc w:val="center"/>
              <w:rPr>
                <w:sz w:val="18"/>
              </w:rPr>
            </w:pPr>
            <w:r>
              <w:rPr>
                <w:sz w:val="18"/>
              </w:rPr>
              <w:t>72</w:t>
            </w:r>
          </w:p>
        </w:tc>
        <w:tc>
          <w:tcPr>
            <w:tcW w:w="4879" w:type="dxa"/>
          </w:tcPr>
          <w:p w:rsidR="00E10125" w:rsidRDefault="00E10125" w:rsidP="00756018">
            <w:pPr>
              <w:pStyle w:val="TableParagraph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Kutubpur-Enayetnagar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631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7" w:type="dxa"/>
          </w:tcPr>
          <w:p w:rsidR="00E10125" w:rsidRDefault="00E10125" w:rsidP="00756018">
            <w:pPr>
              <w:pStyle w:val="TableParagraph"/>
              <w:ind w:left="11"/>
              <w:jc w:val="center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723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8" w:type="dxa"/>
          </w:tcPr>
          <w:p w:rsidR="00E10125" w:rsidRDefault="00E10125" w:rsidP="00756018">
            <w:pPr>
              <w:pStyle w:val="TableParagraph"/>
              <w:ind w:right="241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</w:tr>
      <w:tr w:rsidR="00E10125" w:rsidTr="00756018">
        <w:trPr>
          <w:trHeight w:val="299"/>
        </w:trPr>
        <w:tc>
          <w:tcPr>
            <w:tcW w:w="701" w:type="dxa"/>
          </w:tcPr>
          <w:p w:rsidR="00E10125" w:rsidRDefault="00E10125" w:rsidP="00756018">
            <w:pPr>
              <w:pStyle w:val="TableParagraph"/>
              <w:ind w:left="177" w:right="170"/>
              <w:jc w:val="center"/>
              <w:rPr>
                <w:sz w:val="18"/>
              </w:rPr>
            </w:pPr>
            <w:r>
              <w:rPr>
                <w:sz w:val="18"/>
              </w:rPr>
              <w:t>73</w:t>
            </w:r>
          </w:p>
        </w:tc>
        <w:tc>
          <w:tcPr>
            <w:tcW w:w="4879" w:type="dxa"/>
          </w:tcPr>
          <w:p w:rsidR="00E10125" w:rsidRDefault="00E10125" w:rsidP="00756018">
            <w:pPr>
              <w:pStyle w:val="TableParagraph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Lakshmankhola-Langalbanda</w:t>
            </w:r>
            <w:proofErr w:type="spellEnd"/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Bazar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631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7" w:type="dxa"/>
          </w:tcPr>
          <w:p w:rsidR="00E10125" w:rsidRDefault="00E10125" w:rsidP="00756018">
            <w:pPr>
              <w:pStyle w:val="TableParagraph"/>
              <w:ind w:left="11"/>
              <w:jc w:val="center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723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8" w:type="dxa"/>
          </w:tcPr>
          <w:p w:rsidR="00E10125" w:rsidRDefault="00E10125" w:rsidP="00756018">
            <w:pPr>
              <w:pStyle w:val="TableParagraph"/>
              <w:ind w:right="241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</w:tr>
      <w:tr w:rsidR="00E10125" w:rsidTr="00756018">
        <w:trPr>
          <w:trHeight w:val="299"/>
        </w:trPr>
        <w:tc>
          <w:tcPr>
            <w:tcW w:w="701" w:type="dxa"/>
          </w:tcPr>
          <w:p w:rsidR="00E10125" w:rsidRDefault="00E10125" w:rsidP="00756018">
            <w:pPr>
              <w:pStyle w:val="TableParagraph"/>
              <w:ind w:left="177" w:right="170"/>
              <w:jc w:val="center"/>
              <w:rPr>
                <w:sz w:val="18"/>
              </w:rPr>
            </w:pPr>
            <w:r>
              <w:rPr>
                <w:sz w:val="18"/>
              </w:rPr>
              <w:t>74</w:t>
            </w:r>
          </w:p>
        </w:tc>
        <w:tc>
          <w:tcPr>
            <w:tcW w:w="4879" w:type="dxa"/>
          </w:tcPr>
          <w:p w:rsidR="00E10125" w:rsidRDefault="00E10125" w:rsidP="00756018">
            <w:pPr>
              <w:pStyle w:val="TableParagraph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Laksmankhola</w:t>
            </w:r>
            <w:proofErr w:type="spellEnd"/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1</w:t>
            </w:r>
          </w:p>
        </w:tc>
        <w:tc>
          <w:tcPr>
            <w:tcW w:w="631" w:type="dxa"/>
          </w:tcPr>
          <w:p w:rsidR="00E10125" w:rsidRDefault="00E10125" w:rsidP="00756018">
            <w:pPr>
              <w:pStyle w:val="TableParagraph"/>
              <w:ind w:right="254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7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3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ind w:right="298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608" w:type="dxa"/>
          </w:tcPr>
          <w:p w:rsidR="00E10125" w:rsidRDefault="00E10125" w:rsidP="00756018">
            <w:pPr>
              <w:pStyle w:val="TableParagraph"/>
              <w:ind w:right="241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</w:tr>
      <w:tr w:rsidR="00E10125" w:rsidTr="00756018">
        <w:trPr>
          <w:trHeight w:val="300"/>
        </w:trPr>
        <w:tc>
          <w:tcPr>
            <w:tcW w:w="701" w:type="dxa"/>
          </w:tcPr>
          <w:p w:rsidR="00E10125" w:rsidRDefault="00E10125" w:rsidP="00756018">
            <w:pPr>
              <w:pStyle w:val="TableParagraph"/>
              <w:ind w:left="177" w:right="170"/>
              <w:jc w:val="center"/>
              <w:rPr>
                <w:sz w:val="18"/>
              </w:rPr>
            </w:pPr>
            <w:r>
              <w:rPr>
                <w:sz w:val="18"/>
              </w:rPr>
              <w:t>75</w:t>
            </w:r>
          </w:p>
        </w:tc>
        <w:tc>
          <w:tcPr>
            <w:tcW w:w="4879" w:type="dxa"/>
          </w:tcPr>
          <w:p w:rsidR="00E10125" w:rsidRDefault="00E10125" w:rsidP="00756018">
            <w:pPr>
              <w:pStyle w:val="TableParagraph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Laksmankhola</w:t>
            </w:r>
            <w:proofErr w:type="spellEnd"/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2</w:t>
            </w:r>
          </w:p>
        </w:tc>
        <w:tc>
          <w:tcPr>
            <w:tcW w:w="631" w:type="dxa"/>
          </w:tcPr>
          <w:p w:rsidR="00E10125" w:rsidRDefault="00E10125" w:rsidP="00756018">
            <w:pPr>
              <w:pStyle w:val="TableParagraph"/>
              <w:ind w:right="254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7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3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ind w:right="298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608" w:type="dxa"/>
          </w:tcPr>
          <w:p w:rsidR="00E10125" w:rsidRDefault="00E10125" w:rsidP="00756018">
            <w:pPr>
              <w:pStyle w:val="TableParagraph"/>
              <w:ind w:right="241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</w:tr>
      <w:tr w:rsidR="00E10125" w:rsidTr="00756018">
        <w:trPr>
          <w:trHeight w:val="299"/>
        </w:trPr>
        <w:tc>
          <w:tcPr>
            <w:tcW w:w="701" w:type="dxa"/>
          </w:tcPr>
          <w:p w:rsidR="00E10125" w:rsidRDefault="00E10125" w:rsidP="00756018">
            <w:pPr>
              <w:pStyle w:val="TableParagraph"/>
              <w:ind w:left="177" w:right="170"/>
              <w:jc w:val="center"/>
              <w:rPr>
                <w:sz w:val="18"/>
              </w:rPr>
            </w:pPr>
            <w:r>
              <w:rPr>
                <w:sz w:val="18"/>
              </w:rPr>
              <w:t>76</w:t>
            </w:r>
          </w:p>
        </w:tc>
        <w:tc>
          <w:tcPr>
            <w:tcW w:w="4879" w:type="dxa"/>
          </w:tcPr>
          <w:p w:rsidR="00E10125" w:rsidRDefault="00E10125" w:rsidP="00756018">
            <w:pPr>
              <w:pStyle w:val="TableParagraph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Laksmankhola</w:t>
            </w:r>
            <w:proofErr w:type="spellEnd"/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3</w:t>
            </w:r>
          </w:p>
        </w:tc>
        <w:tc>
          <w:tcPr>
            <w:tcW w:w="631" w:type="dxa"/>
          </w:tcPr>
          <w:p w:rsidR="00E10125" w:rsidRDefault="00E10125" w:rsidP="00756018">
            <w:pPr>
              <w:pStyle w:val="TableParagraph"/>
              <w:ind w:right="254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7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3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ind w:right="298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608" w:type="dxa"/>
          </w:tcPr>
          <w:p w:rsidR="00E10125" w:rsidRDefault="00E10125" w:rsidP="00756018">
            <w:pPr>
              <w:pStyle w:val="TableParagraph"/>
              <w:ind w:right="241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</w:tr>
      <w:tr w:rsidR="00E10125" w:rsidTr="00756018">
        <w:trPr>
          <w:trHeight w:val="299"/>
        </w:trPr>
        <w:tc>
          <w:tcPr>
            <w:tcW w:w="701" w:type="dxa"/>
          </w:tcPr>
          <w:p w:rsidR="00E10125" w:rsidRDefault="00E10125" w:rsidP="00756018">
            <w:pPr>
              <w:pStyle w:val="TableParagraph"/>
              <w:ind w:left="177" w:right="170"/>
              <w:jc w:val="center"/>
              <w:rPr>
                <w:sz w:val="18"/>
              </w:rPr>
            </w:pPr>
            <w:r>
              <w:rPr>
                <w:sz w:val="18"/>
              </w:rPr>
              <w:t>77</w:t>
            </w:r>
          </w:p>
        </w:tc>
        <w:tc>
          <w:tcPr>
            <w:tcW w:w="4879" w:type="dxa"/>
          </w:tcPr>
          <w:p w:rsidR="00E10125" w:rsidRDefault="00E10125" w:rsidP="00756018">
            <w:pPr>
              <w:pStyle w:val="TableParagraph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Lal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Krishnadi-Gaziarpar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631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7" w:type="dxa"/>
          </w:tcPr>
          <w:p w:rsidR="00E10125" w:rsidRDefault="00E10125" w:rsidP="00756018">
            <w:pPr>
              <w:pStyle w:val="TableParagraph"/>
              <w:ind w:left="11"/>
              <w:jc w:val="center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723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8" w:type="dxa"/>
          </w:tcPr>
          <w:p w:rsidR="00E10125" w:rsidRDefault="00E10125" w:rsidP="00756018">
            <w:pPr>
              <w:pStyle w:val="TableParagraph"/>
              <w:ind w:right="241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</w:tr>
      <w:tr w:rsidR="00E10125" w:rsidTr="00756018">
        <w:trPr>
          <w:trHeight w:val="300"/>
        </w:trPr>
        <w:tc>
          <w:tcPr>
            <w:tcW w:w="701" w:type="dxa"/>
          </w:tcPr>
          <w:p w:rsidR="00E10125" w:rsidRDefault="00E10125" w:rsidP="00756018">
            <w:pPr>
              <w:pStyle w:val="TableParagraph"/>
              <w:ind w:left="177" w:right="170"/>
              <w:jc w:val="center"/>
              <w:rPr>
                <w:sz w:val="18"/>
              </w:rPr>
            </w:pPr>
            <w:r>
              <w:rPr>
                <w:sz w:val="18"/>
              </w:rPr>
              <w:t>78</w:t>
            </w:r>
          </w:p>
        </w:tc>
        <w:tc>
          <w:tcPr>
            <w:tcW w:w="4879" w:type="dxa"/>
          </w:tcPr>
          <w:p w:rsidR="00E10125" w:rsidRDefault="00E10125" w:rsidP="00756018">
            <w:pPr>
              <w:pStyle w:val="TableParagraph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Lalpur-Panchabati</w:t>
            </w:r>
            <w:proofErr w:type="spellEnd"/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631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7" w:type="dxa"/>
          </w:tcPr>
          <w:p w:rsidR="00E10125" w:rsidRDefault="00E10125" w:rsidP="00756018">
            <w:pPr>
              <w:pStyle w:val="TableParagraph"/>
              <w:ind w:left="11"/>
              <w:jc w:val="center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723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8" w:type="dxa"/>
          </w:tcPr>
          <w:p w:rsidR="00E10125" w:rsidRDefault="00E10125" w:rsidP="00756018">
            <w:pPr>
              <w:pStyle w:val="TableParagraph"/>
              <w:ind w:right="241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</w:tr>
      <w:tr w:rsidR="00E10125" w:rsidTr="00756018">
        <w:trPr>
          <w:trHeight w:val="299"/>
        </w:trPr>
        <w:tc>
          <w:tcPr>
            <w:tcW w:w="701" w:type="dxa"/>
          </w:tcPr>
          <w:p w:rsidR="00E10125" w:rsidRDefault="00E10125" w:rsidP="00756018">
            <w:pPr>
              <w:pStyle w:val="TableParagraph"/>
              <w:ind w:left="177" w:right="170"/>
              <w:jc w:val="center"/>
              <w:rPr>
                <w:sz w:val="18"/>
              </w:rPr>
            </w:pPr>
            <w:r>
              <w:rPr>
                <w:sz w:val="18"/>
              </w:rPr>
              <w:t>79</w:t>
            </w:r>
          </w:p>
        </w:tc>
        <w:tc>
          <w:tcPr>
            <w:tcW w:w="4879" w:type="dxa"/>
          </w:tcPr>
          <w:p w:rsidR="00E10125" w:rsidRDefault="00E10125" w:rsidP="00756018">
            <w:pPr>
              <w:pStyle w:val="TableParagraph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Madanganj-Kabilganj</w:t>
            </w:r>
            <w:proofErr w:type="spellEnd"/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631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7" w:type="dxa"/>
          </w:tcPr>
          <w:p w:rsidR="00E10125" w:rsidRDefault="00E10125" w:rsidP="00756018">
            <w:pPr>
              <w:pStyle w:val="TableParagraph"/>
              <w:ind w:left="11"/>
              <w:jc w:val="center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723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8" w:type="dxa"/>
          </w:tcPr>
          <w:p w:rsidR="00E10125" w:rsidRDefault="00E10125" w:rsidP="00756018">
            <w:pPr>
              <w:pStyle w:val="TableParagraph"/>
              <w:ind w:right="241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</w:tr>
      <w:tr w:rsidR="00E10125" w:rsidTr="00756018">
        <w:trPr>
          <w:trHeight w:val="299"/>
        </w:trPr>
        <w:tc>
          <w:tcPr>
            <w:tcW w:w="701" w:type="dxa"/>
          </w:tcPr>
          <w:p w:rsidR="00E10125" w:rsidRDefault="00E10125" w:rsidP="00756018">
            <w:pPr>
              <w:pStyle w:val="TableParagraph"/>
              <w:ind w:left="177" w:right="170"/>
              <w:jc w:val="center"/>
              <w:rPr>
                <w:sz w:val="18"/>
              </w:rPr>
            </w:pPr>
            <w:r>
              <w:rPr>
                <w:sz w:val="18"/>
              </w:rPr>
              <w:t>80</w:t>
            </w:r>
          </w:p>
        </w:tc>
        <w:tc>
          <w:tcPr>
            <w:tcW w:w="4879" w:type="dxa"/>
          </w:tcPr>
          <w:p w:rsidR="00E10125" w:rsidRDefault="00E10125" w:rsidP="00756018">
            <w:pPr>
              <w:pStyle w:val="TableParagraph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Madanpur-Madanganj</w:t>
            </w:r>
            <w:proofErr w:type="spellEnd"/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631" w:type="dxa"/>
          </w:tcPr>
          <w:p w:rsidR="00E10125" w:rsidRDefault="00E10125" w:rsidP="00756018">
            <w:pPr>
              <w:pStyle w:val="TableParagraph"/>
              <w:ind w:right="254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7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3" w:type="dxa"/>
          </w:tcPr>
          <w:p w:rsidR="00E10125" w:rsidRDefault="00E10125" w:rsidP="00756018">
            <w:pPr>
              <w:pStyle w:val="TableParagraph"/>
              <w:ind w:right="299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ind w:right="298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608" w:type="dxa"/>
          </w:tcPr>
          <w:p w:rsidR="00E10125" w:rsidRDefault="00E10125" w:rsidP="00756018">
            <w:pPr>
              <w:pStyle w:val="TableParagraph"/>
              <w:ind w:right="241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</w:tr>
      <w:tr w:rsidR="00E10125" w:rsidTr="00756018">
        <w:trPr>
          <w:trHeight w:val="300"/>
        </w:trPr>
        <w:tc>
          <w:tcPr>
            <w:tcW w:w="701" w:type="dxa"/>
          </w:tcPr>
          <w:p w:rsidR="00E10125" w:rsidRDefault="00E10125" w:rsidP="00756018">
            <w:pPr>
              <w:pStyle w:val="TableParagraph"/>
              <w:ind w:left="177" w:right="170"/>
              <w:jc w:val="center"/>
              <w:rPr>
                <w:sz w:val="18"/>
              </w:rPr>
            </w:pPr>
            <w:r>
              <w:rPr>
                <w:sz w:val="18"/>
              </w:rPr>
              <w:t>81</w:t>
            </w:r>
          </w:p>
        </w:tc>
        <w:tc>
          <w:tcPr>
            <w:tcW w:w="4879" w:type="dxa"/>
          </w:tcPr>
          <w:p w:rsidR="00E10125" w:rsidRDefault="00E10125" w:rsidP="00756018">
            <w:pPr>
              <w:pStyle w:val="TableParagraph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Masdair-Kashipur</w:t>
            </w:r>
            <w:proofErr w:type="spellEnd"/>
            <w:r>
              <w:rPr>
                <w:spacing w:val="-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Hatkhola</w:t>
            </w:r>
            <w:proofErr w:type="spellEnd"/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631" w:type="dxa"/>
          </w:tcPr>
          <w:p w:rsidR="00E10125" w:rsidRDefault="00E10125" w:rsidP="00756018">
            <w:pPr>
              <w:pStyle w:val="TableParagraph"/>
              <w:ind w:right="254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7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3" w:type="dxa"/>
          </w:tcPr>
          <w:p w:rsidR="00E10125" w:rsidRDefault="00E10125" w:rsidP="00756018">
            <w:pPr>
              <w:pStyle w:val="TableParagraph"/>
              <w:ind w:right="299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ind w:right="298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608" w:type="dxa"/>
          </w:tcPr>
          <w:p w:rsidR="00E10125" w:rsidRDefault="00E10125" w:rsidP="00756018">
            <w:pPr>
              <w:pStyle w:val="TableParagraph"/>
              <w:ind w:right="241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</w:tr>
      <w:tr w:rsidR="00E10125" w:rsidTr="00756018">
        <w:trPr>
          <w:trHeight w:val="299"/>
        </w:trPr>
        <w:tc>
          <w:tcPr>
            <w:tcW w:w="701" w:type="dxa"/>
          </w:tcPr>
          <w:p w:rsidR="00E10125" w:rsidRDefault="00E10125" w:rsidP="00756018">
            <w:pPr>
              <w:pStyle w:val="TableParagraph"/>
              <w:ind w:left="177" w:right="170"/>
              <w:jc w:val="center"/>
              <w:rPr>
                <w:sz w:val="18"/>
              </w:rPr>
            </w:pPr>
            <w:r>
              <w:rPr>
                <w:sz w:val="18"/>
              </w:rPr>
              <w:t>82</w:t>
            </w:r>
          </w:p>
        </w:tc>
        <w:tc>
          <w:tcPr>
            <w:tcW w:w="4879" w:type="dxa"/>
          </w:tcPr>
          <w:p w:rsidR="00E10125" w:rsidRDefault="00E10125" w:rsidP="00756018">
            <w:pPr>
              <w:pStyle w:val="TableParagraph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Masdair-Chandmari</w:t>
            </w:r>
            <w:proofErr w:type="spellEnd"/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631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727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3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ind w:right="298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608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E10125" w:rsidTr="00756018">
        <w:trPr>
          <w:trHeight w:val="299"/>
        </w:trPr>
        <w:tc>
          <w:tcPr>
            <w:tcW w:w="701" w:type="dxa"/>
          </w:tcPr>
          <w:p w:rsidR="00E10125" w:rsidRDefault="00E10125" w:rsidP="00756018">
            <w:pPr>
              <w:pStyle w:val="TableParagraph"/>
              <w:ind w:left="177" w:right="170"/>
              <w:jc w:val="center"/>
              <w:rPr>
                <w:sz w:val="18"/>
              </w:rPr>
            </w:pPr>
            <w:r>
              <w:rPr>
                <w:sz w:val="18"/>
              </w:rPr>
              <w:t>83</w:t>
            </w:r>
          </w:p>
        </w:tc>
        <w:tc>
          <w:tcPr>
            <w:tcW w:w="4879" w:type="dxa"/>
          </w:tcPr>
          <w:p w:rsidR="00E10125" w:rsidRDefault="00E10125" w:rsidP="00756018">
            <w:pPr>
              <w:pStyle w:val="TableParagraph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Matuail-Baniar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Bag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631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7" w:type="dxa"/>
          </w:tcPr>
          <w:p w:rsidR="00E10125" w:rsidRDefault="00E10125" w:rsidP="00756018">
            <w:pPr>
              <w:pStyle w:val="TableParagraph"/>
              <w:ind w:left="11"/>
              <w:jc w:val="center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723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8" w:type="dxa"/>
          </w:tcPr>
          <w:p w:rsidR="00E10125" w:rsidRDefault="00E10125" w:rsidP="00756018">
            <w:pPr>
              <w:pStyle w:val="TableParagraph"/>
              <w:ind w:right="241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</w:tr>
      <w:tr w:rsidR="00E10125" w:rsidTr="00756018">
        <w:trPr>
          <w:trHeight w:val="300"/>
        </w:trPr>
        <w:tc>
          <w:tcPr>
            <w:tcW w:w="701" w:type="dxa"/>
          </w:tcPr>
          <w:p w:rsidR="00E10125" w:rsidRDefault="00E10125" w:rsidP="00756018">
            <w:pPr>
              <w:pStyle w:val="TableParagraph"/>
              <w:ind w:left="177" w:right="170"/>
              <w:jc w:val="center"/>
              <w:rPr>
                <w:sz w:val="18"/>
              </w:rPr>
            </w:pPr>
            <w:r>
              <w:rPr>
                <w:sz w:val="18"/>
              </w:rPr>
              <w:t>84</w:t>
            </w:r>
          </w:p>
        </w:tc>
        <w:tc>
          <w:tcPr>
            <w:tcW w:w="4879" w:type="dxa"/>
          </w:tcPr>
          <w:p w:rsidR="00E10125" w:rsidRDefault="00E10125" w:rsidP="00756018">
            <w:pPr>
              <w:pStyle w:val="TableParagraph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Matuail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631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7" w:type="dxa"/>
          </w:tcPr>
          <w:p w:rsidR="00E10125" w:rsidRDefault="00E10125" w:rsidP="00756018">
            <w:pPr>
              <w:pStyle w:val="TableParagraph"/>
              <w:ind w:left="11"/>
              <w:jc w:val="center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723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8" w:type="dxa"/>
          </w:tcPr>
          <w:p w:rsidR="00E10125" w:rsidRDefault="00E10125" w:rsidP="00756018">
            <w:pPr>
              <w:pStyle w:val="TableParagraph"/>
              <w:ind w:right="241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</w:tr>
      <w:tr w:rsidR="00E10125" w:rsidTr="00756018">
        <w:trPr>
          <w:trHeight w:val="299"/>
        </w:trPr>
        <w:tc>
          <w:tcPr>
            <w:tcW w:w="701" w:type="dxa"/>
          </w:tcPr>
          <w:p w:rsidR="00E10125" w:rsidRDefault="00E10125" w:rsidP="00756018">
            <w:pPr>
              <w:pStyle w:val="TableParagraph"/>
              <w:ind w:left="177" w:right="170"/>
              <w:jc w:val="center"/>
              <w:rPr>
                <w:sz w:val="18"/>
              </w:rPr>
            </w:pPr>
            <w:r>
              <w:rPr>
                <w:sz w:val="18"/>
              </w:rPr>
              <w:t>85</w:t>
            </w:r>
          </w:p>
        </w:tc>
        <w:tc>
          <w:tcPr>
            <w:tcW w:w="4879" w:type="dxa"/>
          </w:tcPr>
          <w:p w:rsidR="00E10125" w:rsidRDefault="00E10125" w:rsidP="00756018">
            <w:pPr>
              <w:pStyle w:val="TableParagraph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Mijmiji-Dhankunda</w:t>
            </w:r>
            <w:proofErr w:type="spellEnd"/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631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7" w:type="dxa"/>
          </w:tcPr>
          <w:p w:rsidR="00E10125" w:rsidRDefault="00E10125" w:rsidP="00756018">
            <w:pPr>
              <w:pStyle w:val="TableParagraph"/>
              <w:ind w:left="11"/>
              <w:jc w:val="center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723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8" w:type="dxa"/>
          </w:tcPr>
          <w:p w:rsidR="00E10125" w:rsidRDefault="00E10125" w:rsidP="00756018">
            <w:pPr>
              <w:pStyle w:val="TableParagraph"/>
              <w:ind w:right="241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</w:tr>
      <w:tr w:rsidR="00E10125" w:rsidTr="00756018">
        <w:trPr>
          <w:trHeight w:val="299"/>
        </w:trPr>
        <w:tc>
          <w:tcPr>
            <w:tcW w:w="701" w:type="dxa"/>
          </w:tcPr>
          <w:p w:rsidR="00E10125" w:rsidRDefault="00E10125" w:rsidP="00756018">
            <w:pPr>
              <w:pStyle w:val="TableParagraph"/>
              <w:ind w:left="177" w:right="170"/>
              <w:jc w:val="center"/>
              <w:rPr>
                <w:sz w:val="18"/>
              </w:rPr>
            </w:pPr>
            <w:r>
              <w:rPr>
                <w:sz w:val="18"/>
              </w:rPr>
              <w:t>86</w:t>
            </w:r>
          </w:p>
        </w:tc>
        <w:tc>
          <w:tcPr>
            <w:tcW w:w="4879" w:type="dxa"/>
          </w:tcPr>
          <w:p w:rsidR="00E10125" w:rsidRDefault="00E10125" w:rsidP="00756018">
            <w:pPr>
              <w:pStyle w:val="TableParagraph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Mijmiji-Jalkundi</w:t>
            </w:r>
            <w:proofErr w:type="spellEnd"/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631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7" w:type="dxa"/>
          </w:tcPr>
          <w:p w:rsidR="00E10125" w:rsidRDefault="00E10125" w:rsidP="00756018">
            <w:pPr>
              <w:pStyle w:val="TableParagraph"/>
              <w:ind w:left="11"/>
              <w:jc w:val="center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723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8" w:type="dxa"/>
          </w:tcPr>
          <w:p w:rsidR="00E10125" w:rsidRDefault="00E10125" w:rsidP="00756018">
            <w:pPr>
              <w:pStyle w:val="TableParagraph"/>
              <w:ind w:right="241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</w:tr>
      <w:tr w:rsidR="00E10125" w:rsidTr="00756018">
        <w:trPr>
          <w:trHeight w:val="300"/>
        </w:trPr>
        <w:tc>
          <w:tcPr>
            <w:tcW w:w="701" w:type="dxa"/>
          </w:tcPr>
          <w:p w:rsidR="00E10125" w:rsidRDefault="00E10125" w:rsidP="00756018">
            <w:pPr>
              <w:pStyle w:val="TableParagraph"/>
              <w:ind w:left="177" w:right="170"/>
              <w:jc w:val="center"/>
              <w:rPr>
                <w:sz w:val="18"/>
              </w:rPr>
            </w:pPr>
            <w:r>
              <w:rPr>
                <w:sz w:val="18"/>
              </w:rPr>
              <w:t>87</w:t>
            </w:r>
          </w:p>
        </w:tc>
        <w:tc>
          <w:tcPr>
            <w:tcW w:w="4879" w:type="dxa"/>
          </w:tcPr>
          <w:p w:rsidR="00E10125" w:rsidRDefault="00E10125" w:rsidP="00756018">
            <w:pPr>
              <w:pStyle w:val="TableParagraph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Mijmiji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Godenail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631" w:type="dxa"/>
          </w:tcPr>
          <w:p w:rsidR="00E10125" w:rsidRDefault="00E10125" w:rsidP="00756018">
            <w:pPr>
              <w:pStyle w:val="TableParagraph"/>
              <w:ind w:right="254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7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3" w:type="dxa"/>
          </w:tcPr>
          <w:p w:rsidR="00E10125" w:rsidRDefault="00E10125" w:rsidP="00756018">
            <w:pPr>
              <w:pStyle w:val="TableParagraph"/>
              <w:ind w:right="299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ind w:right="298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608" w:type="dxa"/>
          </w:tcPr>
          <w:p w:rsidR="00E10125" w:rsidRDefault="00E10125" w:rsidP="00756018">
            <w:pPr>
              <w:pStyle w:val="TableParagraph"/>
              <w:ind w:right="241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</w:tr>
      <w:tr w:rsidR="00E10125" w:rsidTr="00756018">
        <w:trPr>
          <w:trHeight w:val="299"/>
        </w:trPr>
        <w:tc>
          <w:tcPr>
            <w:tcW w:w="701" w:type="dxa"/>
          </w:tcPr>
          <w:p w:rsidR="00E10125" w:rsidRDefault="00E10125" w:rsidP="00756018">
            <w:pPr>
              <w:pStyle w:val="TableParagraph"/>
              <w:ind w:left="177" w:right="170"/>
              <w:jc w:val="center"/>
              <w:rPr>
                <w:sz w:val="18"/>
              </w:rPr>
            </w:pPr>
            <w:r>
              <w:rPr>
                <w:sz w:val="18"/>
              </w:rPr>
              <w:t>88</w:t>
            </w:r>
          </w:p>
        </w:tc>
        <w:tc>
          <w:tcPr>
            <w:tcW w:w="4879" w:type="dxa"/>
          </w:tcPr>
          <w:p w:rsidR="00E10125" w:rsidRDefault="00E10125" w:rsidP="00756018">
            <w:pPr>
              <w:pStyle w:val="TableParagraph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Mijmiji</w:t>
            </w:r>
            <w:proofErr w:type="spellEnd"/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1</w:t>
            </w:r>
          </w:p>
        </w:tc>
        <w:tc>
          <w:tcPr>
            <w:tcW w:w="631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7" w:type="dxa"/>
          </w:tcPr>
          <w:p w:rsidR="00E10125" w:rsidRDefault="00E10125" w:rsidP="00756018">
            <w:pPr>
              <w:pStyle w:val="TableParagraph"/>
              <w:ind w:left="11"/>
              <w:jc w:val="center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723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8" w:type="dxa"/>
          </w:tcPr>
          <w:p w:rsidR="00E10125" w:rsidRDefault="00E10125" w:rsidP="00756018">
            <w:pPr>
              <w:pStyle w:val="TableParagraph"/>
              <w:ind w:right="241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</w:tr>
      <w:tr w:rsidR="00E10125" w:rsidTr="00756018">
        <w:trPr>
          <w:trHeight w:val="299"/>
        </w:trPr>
        <w:tc>
          <w:tcPr>
            <w:tcW w:w="701" w:type="dxa"/>
          </w:tcPr>
          <w:p w:rsidR="00E10125" w:rsidRDefault="00E10125" w:rsidP="00756018">
            <w:pPr>
              <w:pStyle w:val="TableParagraph"/>
              <w:ind w:left="177" w:right="170"/>
              <w:jc w:val="center"/>
              <w:rPr>
                <w:sz w:val="18"/>
              </w:rPr>
            </w:pPr>
            <w:r>
              <w:rPr>
                <w:sz w:val="18"/>
              </w:rPr>
              <w:t>89</w:t>
            </w:r>
          </w:p>
        </w:tc>
        <w:tc>
          <w:tcPr>
            <w:tcW w:w="4879" w:type="dxa"/>
          </w:tcPr>
          <w:p w:rsidR="00E10125" w:rsidRDefault="00E10125" w:rsidP="00756018">
            <w:pPr>
              <w:pStyle w:val="TableParagraph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Mijmiji</w:t>
            </w:r>
            <w:proofErr w:type="spellEnd"/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2</w:t>
            </w:r>
          </w:p>
        </w:tc>
        <w:tc>
          <w:tcPr>
            <w:tcW w:w="631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7" w:type="dxa"/>
          </w:tcPr>
          <w:p w:rsidR="00E10125" w:rsidRDefault="00E10125" w:rsidP="00756018">
            <w:pPr>
              <w:pStyle w:val="TableParagraph"/>
              <w:ind w:left="11"/>
              <w:jc w:val="center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723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8" w:type="dxa"/>
          </w:tcPr>
          <w:p w:rsidR="00E10125" w:rsidRDefault="00E10125" w:rsidP="00756018">
            <w:pPr>
              <w:pStyle w:val="TableParagraph"/>
              <w:ind w:right="241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</w:tr>
      <w:tr w:rsidR="00E10125" w:rsidTr="00756018">
        <w:trPr>
          <w:trHeight w:val="300"/>
        </w:trPr>
        <w:tc>
          <w:tcPr>
            <w:tcW w:w="701" w:type="dxa"/>
          </w:tcPr>
          <w:p w:rsidR="00E10125" w:rsidRDefault="00E10125" w:rsidP="00756018">
            <w:pPr>
              <w:pStyle w:val="TableParagraph"/>
              <w:ind w:left="177" w:right="170"/>
              <w:jc w:val="center"/>
              <w:rPr>
                <w:sz w:val="18"/>
              </w:rPr>
            </w:pPr>
            <w:r>
              <w:rPr>
                <w:sz w:val="18"/>
              </w:rPr>
              <w:t>90</w:t>
            </w:r>
          </w:p>
        </w:tc>
        <w:tc>
          <w:tcPr>
            <w:tcW w:w="4879" w:type="dxa"/>
          </w:tcPr>
          <w:p w:rsidR="00E10125" w:rsidRDefault="00E10125" w:rsidP="00756018">
            <w:pPr>
              <w:pStyle w:val="TableParagraph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Mohammadbag</w:t>
            </w:r>
            <w:proofErr w:type="spellEnd"/>
            <w:r>
              <w:rPr>
                <w:sz w:val="18"/>
              </w:rPr>
              <w:t>-South</w:t>
            </w:r>
            <w:r>
              <w:rPr>
                <w:spacing w:val="-6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Matuail</w:t>
            </w:r>
            <w:proofErr w:type="spellEnd"/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631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7" w:type="dxa"/>
          </w:tcPr>
          <w:p w:rsidR="00E10125" w:rsidRDefault="00E10125" w:rsidP="00756018">
            <w:pPr>
              <w:pStyle w:val="TableParagraph"/>
              <w:ind w:left="11"/>
              <w:jc w:val="center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723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8" w:type="dxa"/>
          </w:tcPr>
          <w:p w:rsidR="00E10125" w:rsidRDefault="00E10125" w:rsidP="00756018">
            <w:pPr>
              <w:pStyle w:val="TableParagraph"/>
              <w:ind w:right="241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</w:tr>
      <w:tr w:rsidR="00E10125" w:rsidTr="00756018">
        <w:trPr>
          <w:trHeight w:val="299"/>
        </w:trPr>
        <w:tc>
          <w:tcPr>
            <w:tcW w:w="701" w:type="dxa"/>
          </w:tcPr>
          <w:p w:rsidR="00E10125" w:rsidRDefault="00E10125" w:rsidP="00756018">
            <w:pPr>
              <w:pStyle w:val="TableParagraph"/>
              <w:ind w:left="177" w:right="170"/>
              <w:jc w:val="center"/>
              <w:rPr>
                <w:sz w:val="18"/>
              </w:rPr>
            </w:pPr>
            <w:r>
              <w:rPr>
                <w:sz w:val="18"/>
              </w:rPr>
              <w:t>91</w:t>
            </w:r>
          </w:p>
        </w:tc>
        <w:tc>
          <w:tcPr>
            <w:tcW w:w="4879" w:type="dxa"/>
          </w:tcPr>
          <w:p w:rsidR="00E10125" w:rsidRDefault="00E10125" w:rsidP="00756018">
            <w:pPr>
              <w:pStyle w:val="TableParagraph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Mozahidnagar</w:t>
            </w:r>
            <w:proofErr w:type="spellEnd"/>
            <w:r>
              <w:rPr>
                <w:sz w:val="18"/>
              </w:rPr>
              <w:t>-East</w:t>
            </w:r>
            <w:r>
              <w:rPr>
                <w:spacing w:val="-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Kadamtali</w:t>
            </w:r>
            <w:proofErr w:type="spellEnd"/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631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7" w:type="dxa"/>
          </w:tcPr>
          <w:p w:rsidR="00E10125" w:rsidRDefault="00E10125" w:rsidP="00756018">
            <w:pPr>
              <w:pStyle w:val="TableParagraph"/>
              <w:ind w:left="11"/>
              <w:jc w:val="center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723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8" w:type="dxa"/>
          </w:tcPr>
          <w:p w:rsidR="00E10125" w:rsidRDefault="00E10125" w:rsidP="00756018">
            <w:pPr>
              <w:pStyle w:val="TableParagraph"/>
              <w:ind w:right="241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</w:tr>
      <w:tr w:rsidR="00E10125" w:rsidTr="00756018">
        <w:trPr>
          <w:trHeight w:val="299"/>
        </w:trPr>
        <w:tc>
          <w:tcPr>
            <w:tcW w:w="701" w:type="dxa"/>
          </w:tcPr>
          <w:p w:rsidR="00E10125" w:rsidRDefault="00E10125" w:rsidP="00756018">
            <w:pPr>
              <w:pStyle w:val="TableParagraph"/>
              <w:ind w:left="177" w:right="170"/>
              <w:jc w:val="center"/>
              <w:rPr>
                <w:sz w:val="18"/>
              </w:rPr>
            </w:pPr>
            <w:r>
              <w:rPr>
                <w:sz w:val="18"/>
              </w:rPr>
              <w:t>92</w:t>
            </w:r>
          </w:p>
        </w:tc>
        <w:tc>
          <w:tcPr>
            <w:tcW w:w="4879" w:type="dxa"/>
          </w:tcPr>
          <w:p w:rsidR="00E10125" w:rsidRDefault="00E10125" w:rsidP="00756018">
            <w:pPr>
              <w:pStyle w:val="TableParagraph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Munshikhola-Siddhirganj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631" w:type="dxa"/>
          </w:tcPr>
          <w:p w:rsidR="00E10125" w:rsidRDefault="00E10125" w:rsidP="00756018">
            <w:pPr>
              <w:pStyle w:val="TableParagraph"/>
              <w:ind w:right="254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7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3" w:type="dxa"/>
          </w:tcPr>
          <w:p w:rsidR="00E10125" w:rsidRDefault="00E10125" w:rsidP="00756018">
            <w:pPr>
              <w:pStyle w:val="TableParagraph"/>
              <w:ind w:right="299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ind w:right="298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608" w:type="dxa"/>
          </w:tcPr>
          <w:p w:rsidR="00E10125" w:rsidRDefault="00E10125" w:rsidP="00756018">
            <w:pPr>
              <w:pStyle w:val="TableParagraph"/>
              <w:ind w:right="241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</w:tr>
      <w:tr w:rsidR="00E10125" w:rsidTr="00756018">
        <w:trPr>
          <w:trHeight w:val="300"/>
        </w:trPr>
        <w:tc>
          <w:tcPr>
            <w:tcW w:w="701" w:type="dxa"/>
          </w:tcPr>
          <w:p w:rsidR="00E10125" w:rsidRDefault="00E10125" w:rsidP="00756018">
            <w:pPr>
              <w:pStyle w:val="TableParagraph"/>
              <w:ind w:left="177" w:right="170"/>
              <w:jc w:val="center"/>
              <w:rPr>
                <w:sz w:val="18"/>
              </w:rPr>
            </w:pPr>
            <w:r>
              <w:rPr>
                <w:sz w:val="18"/>
              </w:rPr>
              <w:t>93</w:t>
            </w:r>
          </w:p>
        </w:tc>
        <w:tc>
          <w:tcPr>
            <w:tcW w:w="4879" w:type="dxa"/>
          </w:tcPr>
          <w:p w:rsidR="00E10125" w:rsidRDefault="00E10125" w:rsidP="00756018">
            <w:pPr>
              <w:pStyle w:val="TableParagraph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Nabiganj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631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7" w:type="dxa"/>
          </w:tcPr>
          <w:p w:rsidR="00E10125" w:rsidRDefault="00E10125" w:rsidP="00756018">
            <w:pPr>
              <w:pStyle w:val="TableParagraph"/>
              <w:ind w:left="11"/>
              <w:jc w:val="center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723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8" w:type="dxa"/>
          </w:tcPr>
          <w:p w:rsidR="00E10125" w:rsidRDefault="00E10125" w:rsidP="00756018">
            <w:pPr>
              <w:pStyle w:val="TableParagraph"/>
              <w:ind w:right="241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</w:tr>
      <w:tr w:rsidR="00E10125" w:rsidTr="00756018">
        <w:trPr>
          <w:trHeight w:val="299"/>
        </w:trPr>
        <w:tc>
          <w:tcPr>
            <w:tcW w:w="701" w:type="dxa"/>
          </w:tcPr>
          <w:p w:rsidR="00E10125" w:rsidRDefault="00E10125" w:rsidP="00756018">
            <w:pPr>
              <w:pStyle w:val="TableParagraph"/>
              <w:ind w:left="177" w:right="170"/>
              <w:jc w:val="center"/>
              <w:rPr>
                <w:sz w:val="18"/>
              </w:rPr>
            </w:pPr>
            <w:r>
              <w:rPr>
                <w:sz w:val="18"/>
              </w:rPr>
              <w:t>94</w:t>
            </w:r>
          </w:p>
        </w:tc>
        <w:tc>
          <w:tcPr>
            <w:tcW w:w="4879" w:type="dxa"/>
          </w:tcPr>
          <w:p w:rsidR="00E10125" w:rsidRDefault="00E10125" w:rsidP="00756018">
            <w:pPr>
              <w:pStyle w:val="TableParagraph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Netaiganj-sayedpur</w:t>
            </w:r>
            <w:proofErr w:type="spellEnd"/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631" w:type="dxa"/>
          </w:tcPr>
          <w:p w:rsidR="00E10125" w:rsidRDefault="00E10125" w:rsidP="00756018">
            <w:pPr>
              <w:pStyle w:val="TableParagraph"/>
              <w:ind w:right="254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7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3" w:type="dxa"/>
          </w:tcPr>
          <w:p w:rsidR="00E10125" w:rsidRDefault="00E10125" w:rsidP="00756018">
            <w:pPr>
              <w:pStyle w:val="TableParagraph"/>
              <w:ind w:right="299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ind w:right="298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608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E10125" w:rsidTr="00756018">
        <w:trPr>
          <w:trHeight w:val="300"/>
        </w:trPr>
        <w:tc>
          <w:tcPr>
            <w:tcW w:w="701" w:type="dxa"/>
          </w:tcPr>
          <w:p w:rsidR="00E10125" w:rsidRDefault="00E10125" w:rsidP="00756018">
            <w:pPr>
              <w:pStyle w:val="TableParagraph"/>
              <w:ind w:left="177" w:right="170"/>
              <w:jc w:val="center"/>
              <w:rPr>
                <w:sz w:val="18"/>
              </w:rPr>
            </w:pPr>
            <w:r>
              <w:rPr>
                <w:sz w:val="18"/>
              </w:rPr>
              <w:t>95</w:t>
            </w:r>
          </w:p>
        </w:tc>
        <w:tc>
          <w:tcPr>
            <w:tcW w:w="4879" w:type="dxa"/>
          </w:tcPr>
          <w:p w:rsidR="00E10125" w:rsidRDefault="00E10125" w:rsidP="00756018">
            <w:pPr>
              <w:pStyle w:val="TableParagraph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Nandalapur</w:t>
            </w:r>
            <w:proofErr w:type="spellEnd"/>
            <w:r>
              <w:rPr>
                <w:sz w:val="18"/>
              </w:rPr>
              <w:t>-South</w:t>
            </w:r>
            <w:r>
              <w:rPr>
                <w:spacing w:val="-6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Siachar</w:t>
            </w:r>
            <w:proofErr w:type="spellEnd"/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631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7" w:type="dxa"/>
          </w:tcPr>
          <w:p w:rsidR="00E10125" w:rsidRDefault="00E10125" w:rsidP="00756018">
            <w:pPr>
              <w:pStyle w:val="TableParagraph"/>
              <w:ind w:left="11"/>
              <w:jc w:val="center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723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8" w:type="dxa"/>
          </w:tcPr>
          <w:p w:rsidR="00E10125" w:rsidRDefault="00E10125" w:rsidP="00756018">
            <w:pPr>
              <w:pStyle w:val="TableParagraph"/>
              <w:ind w:right="241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</w:tr>
    </w:tbl>
    <w:p w:rsidR="00E10125" w:rsidRDefault="00E10125" w:rsidP="00E10125">
      <w:pPr>
        <w:jc w:val="right"/>
        <w:rPr>
          <w:sz w:val="18"/>
        </w:rPr>
        <w:sectPr w:rsidR="00E10125">
          <w:pgSz w:w="12240" w:h="15840"/>
          <w:pgMar w:top="1340" w:right="1100" w:bottom="840" w:left="1100" w:header="1156" w:footer="642" w:gutter="0"/>
          <w:cols w:space="720"/>
        </w:sectPr>
      </w:pPr>
    </w:p>
    <w:p w:rsidR="00E10125" w:rsidRDefault="00E10125" w:rsidP="00E10125">
      <w:pPr>
        <w:pStyle w:val="BodyText"/>
        <w:rPr>
          <w:rFonts w:ascii="Arial"/>
          <w:b/>
          <w:sz w:val="20"/>
        </w:rPr>
      </w:pPr>
    </w:p>
    <w:p w:rsidR="00E10125" w:rsidRDefault="00E10125" w:rsidP="00E10125">
      <w:pPr>
        <w:pStyle w:val="BodyText"/>
        <w:rPr>
          <w:rFonts w:ascii="Arial"/>
          <w:b/>
          <w:sz w:val="20"/>
        </w:rPr>
      </w:pPr>
    </w:p>
    <w:p w:rsidR="00E10125" w:rsidRDefault="00E10125" w:rsidP="00E10125">
      <w:pPr>
        <w:pStyle w:val="BodyText"/>
        <w:spacing w:before="3" w:after="1"/>
        <w:rPr>
          <w:rFonts w:ascii="Arial"/>
          <w:b/>
          <w:sz w:val="27"/>
        </w:rPr>
      </w:pPr>
    </w:p>
    <w:tbl>
      <w:tblPr>
        <w:tblW w:w="0" w:type="auto"/>
        <w:tblInd w:w="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01"/>
        <w:gridCol w:w="4879"/>
        <w:gridCol w:w="631"/>
        <w:gridCol w:w="722"/>
        <w:gridCol w:w="727"/>
        <w:gridCol w:w="723"/>
        <w:gridCol w:w="722"/>
        <w:gridCol w:w="608"/>
      </w:tblGrid>
      <w:tr w:rsidR="00E10125" w:rsidTr="00756018">
        <w:trPr>
          <w:trHeight w:val="299"/>
        </w:trPr>
        <w:tc>
          <w:tcPr>
            <w:tcW w:w="701" w:type="dxa"/>
            <w:vMerge w:val="restart"/>
          </w:tcPr>
          <w:p w:rsidR="00E10125" w:rsidRDefault="00E10125" w:rsidP="00756018">
            <w:pPr>
              <w:pStyle w:val="TableParagraph"/>
              <w:spacing w:before="95" w:line="207" w:lineRule="exact"/>
              <w:ind w:left="239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Sl.</w:t>
            </w:r>
          </w:p>
          <w:p w:rsidR="00E10125" w:rsidRDefault="00E10125" w:rsidP="00756018">
            <w:pPr>
              <w:pStyle w:val="TableParagraph"/>
              <w:spacing w:before="0" w:line="207" w:lineRule="exact"/>
              <w:ind w:left="205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No.</w:t>
            </w:r>
          </w:p>
        </w:tc>
        <w:tc>
          <w:tcPr>
            <w:tcW w:w="4879" w:type="dxa"/>
            <w:vMerge w:val="restart"/>
          </w:tcPr>
          <w:p w:rsidR="00E10125" w:rsidRDefault="00E10125" w:rsidP="00756018">
            <w:pPr>
              <w:pStyle w:val="TableParagraph"/>
              <w:spacing w:before="2"/>
              <w:rPr>
                <w:rFonts w:ascii="Arial"/>
                <w:b/>
                <w:sz w:val="17"/>
              </w:rPr>
            </w:pPr>
          </w:p>
          <w:p w:rsidR="00E10125" w:rsidRDefault="00E10125" w:rsidP="00756018">
            <w:pPr>
              <w:pStyle w:val="TableParagraph"/>
              <w:spacing w:before="0"/>
              <w:ind w:left="10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Road</w:t>
            </w:r>
            <w:r>
              <w:rPr>
                <w:rFonts w:ascii="Arial"/>
                <w:b/>
                <w:spacing w:val="-4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Name</w:t>
            </w:r>
          </w:p>
        </w:tc>
        <w:tc>
          <w:tcPr>
            <w:tcW w:w="2080" w:type="dxa"/>
            <w:gridSpan w:val="3"/>
          </w:tcPr>
          <w:p w:rsidR="00E10125" w:rsidRDefault="00E10125" w:rsidP="00756018">
            <w:pPr>
              <w:pStyle w:val="TableParagraph"/>
              <w:spacing w:before="43"/>
              <w:ind w:left="704" w:right="695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Priority</w:t>
            </w:r>
          </w:p>
        </w:tc>
        <w:tc>
          <w:tcPr>
            <w:tcW w:w="2053" w:type="dxa"/>
            <w:gridSpan w:val="3"/>
          </w:tcPr>
          <w:p w:rsidR="00E10125" w:rsidRDefault="00E10125" w:rsidP="00756018">
            <w:pPr>
              <w:pStyle w:val="TableParagraph"/>
              <w:spacing w:before="43"/>
              <w:ind w:left="742" w:right="730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Phase</w:t>
            </w:r>
          </w:p>
        </w:tc>
      </w:tr>
      <w:tr w:rsidR="00E10125" w:rsidTr="00756018">
        <w:trPr>
          <w:trHeight w:val="300"/>
        </w:trPr>
        <w:tc>
          <w:tcPr>
            <w:tcW w:w="701" w:type="dxa"/>
            <w:vMerge/>
            <w:tcBorders>
              <w:top w:val="nil"/>
            </w:tcBorders>
          </w:tcPr>
          <w:p w:rsidR="00E10125" w:rsidRDefault="00E10125" w:rsidP="00756018">
            <w:pPr>
              <w:rPr>
                <w:sz w:val="2"/>
                <w:szCs w:val="2"/>
              </w:rPr>
            </w:pPr>
          </w:p>
        </w:tc>
        <w:tc>
          <w:tcPr>
            <w:tcW w:w="4879" w:type="dxa"/>
            <w:vMerge/>
            <w:tcBorders>
              <w:top w:val="nil"/>
            </w:tcBorders>
          </w:tcPr>
          <w:p w:rsidR="00E10125" w:rsidRDefault="00E10125" w:rsidP="00756018">
            <w:pPr>
              <w:rPr>
                <w:sz w:val="2"/>
                <w:szCs w:val="2"/>
              </w:rPr>
            </w:pPr>
          </w:p>
        </w:tc>
        <w:tc>
          <w:tcPr>
            <w:tcW w:w="631" w:type="dxa"/>
          </w:tcPr>
          <w:p w:rsidR="00E10125" w:rsidRDefault="00E10125" w:rsidP="00756018">
            <w:pPr>
              <w:pStyle w:val="TableParagraph"/>
              <w:spacing w:before="43"/>
              <w:ind w:right="253"/>
              <w:jc w:val="righ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w w:val="99"/>
                <w:sz w:val="18"/>
              </w:rPr>
              <w:t>1</w:t>
            </w: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spacing w:before="43"/>
              <w:ind w:left="12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w w:val="99"/>
                <w:sz w:val="18"/>
              </w:rPr>
              <w:t>2</w:t>
            </w:r>
          </w:p>
        </w:tc>
        <w:tc>
          <w:tcPr>
            <w:tcW w:w="727" w:type="dxa"/>
          </w:tcPr>
          <w:p w:rsidR="00E10125" w:rsidRDefault="00E10125" w:rsidP="00756018">
            <w:pPr>
              <w:pStyle w:val="TableParagraph"/>
              <w:spacing w:before="43"/>
              <w:ind w:left="10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w w:val="99"/>
                <w:sz w:val="18"/>
              </w:rPr>
              <w:t>3</w:t>
            </w:r>
          </w:p>
        </w:tc>
        <w:tc>
          <w:tcPr>
            <w:tcW w:w="723" w:type="dxa"/>
          </w:tcPr>
          <w:p w:rsidR="00E10125" w:rsidRDefault="00E10125" w:rsidP="00756018">
            <w:pPr>
              <w:pStyle w:val="TableParagraph"/>
              <w:spacing w:before="43"/>
              <w:ind w:right="298"/>
              <w:jc w:val="righ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w w:val="99"/>
                <w:sz w:val="18"/>
              </w:rPr>
              <w:t>1</w:t>
            </w: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spacing w:before="43"/>
              <w:ind w:right="296"/>
              <w:jc w:val="righ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w w:val="99"/>
                <w:sz w:val="18"/>
              </w:rPr>
              <w:t>2</w:t>
            </w:r>
          </w:p>
        </w:tc>
        <w:tc>
          <w:tcPr>
            <w:tcW w:w="608" w:type="dxa"/>
          </w:tcPr>
          <w:p w:rsidR="00E10125" w:rsidRDefault="00E10125" w:rsidP="00756018">
            <w:pPr>
              <w:pStyle w:val="TableParagraph"/>
              <w:spacing w:before="43"/>
              <w:ind w:right="239"/>
              <w:jc w:val="righ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w w:val="99"/>
                <w:sz w:val="18"/>
              </w:rPr>
              <w:t>3</w:t>
            </w:r>
          </w:p>
        </w:tc>
      </w:tr>
      <w:tr w:rsidR="00E10125" w:rsidTr="00756018">
        <w:trPr>
          <w:trHeight w:val="299"/>
        </w:trPr>
        <w:tc>
          <w:tcPr>
            <w:tcW w:w="701" w:type="dxa"/>
          </w:tcPr>
          <w:p w:rsidR="00E10125" w:rsidRDefault="00E10125" w:rsidP="00756018">
            <w:pPr>
              <w:pStyle w:val="TableParagraph"/>
              <w:ind w:left="249"/>
              <w:rPr>
                <w:sz w:val="18"/>
              </w:rPr>
            </w:pPr>
            <w:r>
              <w:rPr>
                <w:sz w:val="18"/>
              </w:rPr>
              <w:t>96</w:t>
            </w:r>
          </w:p>
        </w:tc>
        <w:tc>
          <w:tcPr>
            <w:tcW w:w="4879" w:type="dxa"/>
          </w:tcPr>
          <w:p w:rsidR="00E10125" w:rsidRDefault="00E10125" w:rsidP="00756018">
            <w:pPr>
              <w:pStyle w:val="TableParagraph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Nandan</w:t>
            </w:r>
            <w:proofErr w:type="spellEnd"/>
            <w:r>
              <w:rPr>
                <w:spacing w:val="-6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Kanon-Kalagachia</w:t>
            </w:r>
            <w:proofErr w:type="spellEnd"/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Bazar-</w:t>
            </w:r>
            <w:proofErr w:type="spellStart"/>
            <w:r>
              <w:rPr>
                <w:sz w:val="18"/>
              </w:rPr>
              <w:t>Farajikanda</w:t>
            </w:r>
            <w:proofErr w:type="spellEnd"/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631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7" w:type="dxa"/>
          </w:tcPr>
          <w:p w:rsidR="00E10125" w:rsidRDefault="00E10125" w:rsidP="00756018">
            <w:pPr>
              <w:pStyle w:val="TableParagraph"/>
              <w:ind w:left="11"/>
              <w:jc w:val="center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723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8" w:type="dxa"/>
          </w:tcPr>
          <w:p w:rsidR="00E10125" w:rsidRDefault="00E10125" w:rsidP="00756018">
            <w:pPr>
              <w:pStyle w:val="TableParagraph"/>
              <w:ind w:right="241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</w:tr>
      <w:tr w:rsidR="00E10125" w:rsidTr="00756018">
        <w:trPr>
          <w:trHeight w:val="299"/>
        </w:trPr>
        <w:tc>
          <w:tcPr>
            <w:tcW w:w="701" w:type="dxa"/>
          </w:tcPr>
          <w:p w:rsidR="00E10125" w:rsidRDefault="00E10125" w:rsidP="00756018">
            <w:pPr>
              <w:pStyle w:val="TableParagraph"/>
              <w:ind w:left="249"/>
              <w:rPr>
                <w:sz w:val="18"/>
              </w:rPr>
            </w:pPr>
            <w:r>
              <w:rPr>
                <w:sz w:val="18"/>
              </w:rPr>
              <w:t>97</w:t>
            </w:r>
          </w:p>
        </w:tc>
        <w:tc>
          <w:tcPr>
            <w:tcW w:w="4879" w:type="dxa"/>
          </w:tcPr>
          <w:p w:rsidR="00E10125" w:rsidRDefault="00E10125" w:rsidP="00756018">
            <w:pPr>
              <w:pStyle w:val="TableParagraph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Nischintapur-Kadamtali</w:t>
            </w:r>
            <w:proofErr w:type="spellEnd"/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631" w:type="dxa"/>
          </w:tcPr>
          <w:p w:rsidR="00E10125" w:rsidRDefault="00E10125" w:rsidP="00756018">
            <w:pPr>
              <w:pStyle w:val="TableParagraph"/>
              <w:ind w:right="254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7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3" w:type="dxa"/>
          </w:tcPr>
          <w:p w:rsidR="00E10125" w:rsidRDefault="00E10125" w:rsidP="00756018">
            <w:pPr>
              <w:pStyle w:val="TableParagraph"/>
              <w:ind w:right="299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ind w:right="298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608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E10125" w:rsidTr="00756018">
        <w:trPr>
          <w:trHeight w:val="300"/>
        </w:trPr>
        <w:tc>
          <w:tcPr>
            <w:tcW w:w="701" w:type="dxa"/>
          </w:tcPr>
          <w:p w:rsidR="00E10125" w:rsidRDefault="00E10125" w:rsidP="00756018">
            <w:pPr>
              <w:pStyle w:val="TableParagraph"/>
              <w:ind w:left="249"/>
              <w:rPr>
                <w:sz w:val="18"/>
              </w:rPr>
            </w:pPr>
            <w:r>
              <w:rPr>
                <w:sz w:val="18"/>
              </w:rPr>
              <w:t>98</w:t>
            </w:r>
          </w:p>
        </w:tc>
        <w:tc>
          <w:tcPr>
            <w:tcW w:w="4879" w:type="dxa"/>
          </w:tcPr>
          <w:p w:rsidR="00E10125" w:rsidRDefault="00E10125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North</w:t>
            </w:r>
            <w:r>
              <w:rPr>
                <w:spacing w:val="-5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Kashipur</w:t>
            </w:r>
            <w:proofErr w:type="spellEnd"/>
            <w:r>
              <w:rPr>
                <w:sz w:val="18"/>
              </w:rPr>
              <w:t>-West</w:t>
            </w:r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Deobhog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631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727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3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ind w:right="298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608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E10125" w:rsidTr="00756018">
        <w:trPr>
          <w:trHeight w:val="299"/>
        </w:trPr>
        <w:tc>
          <w:tcPr>
            <w:tcW w:w="701" w:type="dxa"/>
          </w:tcPr>
          <w:p w:rsidR="00E10125" w:rsidRDefault="00E10125" w:rsidP="00756018">
            <w:pPr>
              <w:pStyle w:val="TableParagraph"/>
              <w:ind w:left="249"/>
              <w:rPr>
                <w:sz w:val="18"/>
              </w:rPr>
            </w:pPr>
            <w:r>
              <w:rPr>
                <w:sz w:val="18"/>
              </w:rPr>
              <w:t>99</w:t>
            </w:r>
          </w:p>
        </w:tc>
        <w:tc>
          <w:tcPr>
            <w:tcW w:w="4879" w:type="dxa"/>
          </w:tcPr>
          <w:p w:rsidR="00E10125" w:rsidRDefault="00E10125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North</w:t>
            </w:r>
            <w:r>
              <w:rPr>
                <w:spacing w:val="-5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Laksmankhola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631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727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3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ind w:right="298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608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E10125" w:rsidTr="00756018">
        <w:trPr>
          <w:trHeight w:val="299"/>
        </w:trPr>
        <w:tc>
          <w:tcPr>
            <w:tcW w:w="701" w:type="dxa"/>
          </w:tcPr>
          <w:p w:rsidR="00E10125" w:rsidRDefault="00E10125" w:rsidP="00756018">
            <w:pPr>
              <w:pStyle w:val="TableParagraph"/>
              <w:ind w:left="200"/>
              <w:rPr>
                <w:sz w:val="18"/>
              </w:rPr>
            </w:pPr>
            <w:r>
              <w:rPr>
                <w:sz w:val="18"/>
              </w:rPr>
              <w:t>100</w:t>
            </w:r>
          </w:p>
        </w:tc>
        <w:tc>
          <w:tcPr>
            <w:tcW w:w="4879" w:type="dxa"/>
          </w:tcPr>
          <w:p w:rsidR="00E10125" w:rsidRDefault="00E10125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Old</w:t>
            </w:r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Narayanganj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631" w:type="dxa"/>
          </w:tcPr>
          <w:p w:rsidR="00E10125" w:rsidRDefault="00E10125" w:rsidP="00756018">
            <w:pPr>
              <w:pStyle w:val="TableParagraph"/>
              <w:ind w:right="254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7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3" w:type="dxa"/>
          </w:tcPr>
          <w:p w:rsidR="00E10125" w:rsidRDefault="00E10125" w:rsidP="00756018">
            <w:pPr>
              <w:pStyle w:val="TableParagraph"/>
              <w:ind w:right="299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8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E10125" w:rsidTr="00756018">
        <w:trPr>
          <w:trHeight w:val="300"/>
        </w:trPr>
        <w:tc>
          <w:tcPr>
            <w:tcW w:w="701" w:type="dxa"/>
          </w:tcPr>
          <w:p w:rsidR="00E10125" w:rsidRDefault="00E10125" w:rsidP="00756018">
            <w:pPr>
              <w:pStyle w:val="TableParagraph"/>
              <w:ind w:left="200"/>
              <w:rPr>
                <w:sz w:val="18"/>
              </w:rPr>
            </w:pPr>
            <w:r>
              <w:rPr>
                <w:sz w:val="18"/>
              </w:rPr>
              <w:t>101</w:t>
            </w:r>
          </w:p>
        </w:tc>
        <w:tc>
          <w:tcPr>
            <w:tcW w:w="4879" w:type="dxa"/>
          </w:tcPr>
          <w:p w:rsidR="00E10125" w:rsidRDefault="00E10125" w:rsidP="00756018">
            <w:pPr>
              <w:pStyle w:val="TableParagraph"/>
              <w:ind w:left="108"/>
              <w:rPr>
                <w:sz w:val="18"/>
              </w:rPr>
            </w:pPr>
            <w:proofErr w:type="spellStart"/>
            <w:r>
              <w:rPr>
                <w:sz w:val="18"/>
              </w:rPr>
              <w:t>Omarpur-Godenail</w:t>
            </w:r>
            <w:proofErr w:type="spellEnd"/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631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7" w:type="dxa"/>
          </w:tcPr>
          <w:p w:rsidR="00E10125" w:rsidRDefault="00E10125" w:rsidP="00756018">
            <w:pPr>
              <w:pStyle w:val="TableParagraph"/>
              <w:ind w:left="11"/>
              <w:jc w:val="center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723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8" w:type="dxa"/>
          </w:tcPr>
          <w:p w:rsidR="00E10125" w:rsidRDefault="00E10125" w:rsidP="00756018">
            <w:pPr>
              <w:pStyle w:val="TableParagraph"/>
              <w:ind w:right="241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</w:tr>
      <w:tr w:rsidR="00E10125" w:rsidTr="00756018">
        <w:trPr>
          <w:trHeight w:val="299"/>
        </w:trPr>
        <w:tc>
          <w:tcPr>
            <w:tcW w:w="701" w:type="dxa"/>
          </w:tcPr>
          <w:p w:rsidR="00E10125" w:rsidRDefault="00E10125" w:rsidP="00756018">
            <w:pPr>
              <w:pStyle w:val="TableParagraph"/>
              <w:ind w:left="200"/>
              <w:rPr>
                <w:sz w:val="18"/>
              </w:rPr>
            </w:pPr>
            <w:r>
              <w:rPr>
                <w:sz w:val="18"/>
              </w:rPr>
              <w:t>102</w:t>
            </w:r>
          </w:p>
        </w:tc>
        <w:tc>
          <w:tcPr>
            <w:tcW w:w="4879" w:type="dxa"/>
          </w:tcPr>
          <w:p w:rsidR="00E10125" w:rsidRDefault="00E10125" w:rsidP="00756018">
            <w:pPr>
              <w:pStyle w:val="TableParagraph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Paikpara-Muslimnagar</w:t>
            </w:r>
            <w:proofErr w:type="spellEnd"/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631" w:type="dxa"/>
          </w:tcPr>
          <w:p w:rsidR="00E10125" w:rsidRDefault="00E10125" w:rsidP="00756018">
            <w:pPr>
              <w:pStyle w:val="TableParagraph"/>
              <w:ind w:right="254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7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3" w:type="dxa"/>
          </w:tcPr>
          <w:p w:rsidR="00E10125" w:rsidRDefault="00E10125" w:rsidP="00756018">
            <w:pPr>
              <w:pStyle w:val="TableParagraph"/>
              <w:ind w:right="299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ind w:right="299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608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E10125" w:rsidTr="00756018">
        <w:trPr>
          <w:trHeight w:val="299"/>
        </w:trPr>
        <w:tc>
          <w:tcPr>
            <w:tcW w:w="701" w:type="dxa"/>
          </w:tcPr>
          <w:p w:rsidR="00E10125" w:rsidRDefault="00E10125" w:rsidP="00756018">
            <w:pPr>
              <w:pStyle w:val="TableParagraph"/>
              <w:ind w:left="200"/>
              <w:rPr>
                <w:sz w:val="18"/>
              </w:rPr>
            </w:pPr>
            <w:r>
              <w:rPr>
                <w:sz w:val="18"/>
              </w:rPr>
              <w:t>103</w:t>
            </w:r>
          </w:p>
        </w:tc>
        <w:tc>
          <w:tcPr>
            <w:tcW w:w="4879" w:type="dxa"/>
          </w:tcPr>
          <w:p w:rsidR="00E10125" w:rsidRDefault="00E10125" w:rsidP="00756018">
            <w:pPr>
              <w:pStyle w:val="TableParagraph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Panchabati-Chashara</w:t>
            </w:r>
            <w:proofErr w:type="spellEnd"/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631" w:type="dxa"/>
          </w:tcPr>
          <w:p w:rsidR="00E10125" w:rsidRDefault="00E10125" w:rsidP="00756018">
            <w:pPr>
              <w:pStyle w:val="TableParagraph"/>
              <w:ind w:right="254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7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3" w:type="dxa"/>
          </w:tcPr>
          <w:p w:rsidR="00E10125" w:rsidRDefault="00E10125" w:rsidP="00756018">
            <w:pPr>
              <w:pStyle w:val="TableParagraph"/>
              <w:ind w:right="299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8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E10125" w:rsidTr="00756018">
        <w:trPr>
          <w:trHeight w:val="300"/>
        </w:trPr>
        <w:tc>
          <w:tcPr>
            <w:tcW w:w="701" w:type="dxa"/>
          </w:tcPr>
          <w:p w:rsidR="00E10125" w:rsidRDefault="00E10125" w:rsidP="00756018">
            <w:pPr>
              <w:pStyle w:val="TableParagraph"/>
              <w:ind w:left="200"/>
              <w:rPr>
                <w:sz w:val="18"/>
              </w:rPr>
            </w:pPr>
            <w:r>
              <w:rPr>
                <w:sz w:val="18"/>
              </w:rPr>
              <w:t>104</w:t>
            </w:r>
          </w:p>
        </w:tc>
        <w:tc>
          <w:tcPr>
            <w:tcW w:w="4879" w:type="dxa"/>
          </w:tcPr>
          <w:p w:rsidR="00E10125" w:rsidRDefault="00E10125" w:rsidP="00756018">
            <w:pPr>
              <w:pStyle w:val="TableParagraph"/>
              <w:ind w:left="108"/>
              <w:rPr>
                <w:sz w:val="18"/>
              </w:rPr>
            </w:pPr>
            <w:proofErr w:type="spellStart"/>
            <w:r>
              <w:rPr>
                <w:sz w:val="18"/>
              </w:rPr>
              <w:t>Panchabati-Dharmaganj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631" w:type="dxa"/>
          </w:tcPr>
          <w:p w:rsidR="00E10125" w:rsidRDefault="00E10125" w:rsidP="00756018">
            <w:pPr>
              <w:pStyle w:val="TableParagraph"/>
              <w:ind w:right="254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7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3" w:type="dxa"/>
          </w:tcPr>
          <w:p w:rsidR="00E10125" w:rsidRDefault="00E10125" w:rsidP="00756018">
            <w:pPr>
              <w:pStyle w:val="TableParagraph"/>
              <w:ind w:right="299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8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E10125" w:rsidTr="00756018">
        <w:trPr>
          <w:trHeight w:val="299"/>
        </w:trPr>
        <w:tc>
          <w:tcPr>
            <w:tcW w:w="701" w:type="dxa"/>
          </w:tcPr>
          <w:p w:rsidR="00E10125" w:rsidRDefault="00E10125" w:rsidP="00756018">
            <w:pPr>
              <w:pStyle w:val="TableParagraph"/>
              <w:ind w:left="200"/>
              <w:rPr>
                <w:sz w:val="18"/>
              </w:rPr>
            </w:pPr>
            <w:r>
              <w:rPr>
                <w:sz w:val="18"/>
              </w:rPr>
              <w:t>105</w:t>
            </w:r>
          </w:p>
        </w:tc>
        <w:tc>
          <w:tcPr>
            <w:tcW w:w="4879" w:type="dxa"/>
          </w:tcPr>
          <w:p w:rsidR="00E10125" w:rsidRDefault="00E10125" w:rsidP="00756018">
            <w:pPr>
              <w:pStyle w:val="TableParagraph"/>
              <w:ind w:left="108"/>
              <w:rPr>
                <w:sz w:val="18"/>
              </w:rPr>
            </w:pPr>
            <w:proofErr w:type="spellStart"/>
            <w:r>
              <w:rPr>
                <w:sz w:val="18"/>
              </w:rPr>
              <w:t>Panchabati-Kashipur</w:t>
            </w:r>
            <w:proofErr w:type="spellEnd"/>
            <w:r>
              <w:rPr>
                <w:spacing w:val="39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631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727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3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ind w:right="299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608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E10125" w:rsidTr="00756018">
        <w:trPr>
          <w:trHeight w:val="299"/>
        </w:trPr>
        <w:tc>
          <w:tcPr>
            <w:tcW w:w="701" w:type="dxa"/>
          </w:tcPr>
          <w:p w:rsidR="00E10125" w:rsidRDefault="00E10125" w:rsidP="00756018">
            <w:pPr>
              <w:pStyle w:val="TableParagraph"/>
              <w:ind w:left="200"/>
              <w:rPr>
                <w:sz w:val="18"/>
              </w:rPr>
            </w:pPr>
            <w:r>
              <w:rPr>
                <w:sz w:val="18"/>
              </w:rPr>
              <w:t>106</w:t>
            </w:r>
          </w:p>
        </w:tc>
        <w:tc>
          <w:tcPr>
            <w:tcW w:w="4879" w:type="dxa"/>
          </w:tcPr>
          <w:p w:rsidR="00E10125" w:rsidRDefault="00E10125" w:rsidP="00756018">
            <w:pPr>
              <w:pStyle w:val="TableParagraph"/>
              <w:ind w:left="108"/>
              <w:rPr>
                <w:sz w:val="18"/>
              </w:rPr>
            </w:pPr>
            <w:proofErr w:type="spellStart"/>
            <w:r>
              <w:rPr>
                <w:sz w:val="18"/>
              </w:rPr>
              <w:t>Panchabati-Muktarpur</w:t>
            </w:r>
            <w:proofErr w:type="spellEnd"/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631" w:type="dxa"/>
          </w:tcPr>
          <w:p w:rsidR="00E10125" w:rsidRDefault="00E10125" w:rsidP="00756018">
            <w:pPr>
              <w:pStyle w:val="TableParagraph"/>
              <w:ind w:right="254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7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3" w:type="dxa"/>
          </w:tcPr>
          <w:p w:rsidR="00E10125" w:rsidRDefault="00E10125" w:rsidP="00756018">
            <w:pPr>
              <w:pStyle w:val="TableParagraph"/>
              <w:ind w:right="299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ind w:right="299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608" w:type="dxa"/>
          </w:tcPr>
          <w:p w:rsidR="00E10125" w:rsidRDefault="00E10125" w:rsidP="00756018">
            <w:pPr>
              <w:pStyle w:val="TableParagraph"/>
              <w:ind w:right="241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</w:tr>
      <w:tr w:rsidR="00E10125" w:rsidTr="00756018">
        <w:trPr>
          <w:trHeight w:val="300"/>
        </w:trPr>
        <w:tc>
          <w:tcPr>
            <w:tcW w:w="701" w:type="dxa"/>
          </w:tcPr>
          <w:p w:rsidR="00E10125" w:rsidRDefault="00E10125" w:rsidP="00756018">
            <w:pPr>
              <w:pStyle w:val="TableParagraph"/>
              <w:ind w:left="200"/>
              <w:rPr>
                <w:sz w:val="18"/>
              </w:rPr>
            </w:pPr>
            <w:r>
              <w:rPr>
                <w:sz w:val="18"/>
              </w:rPr>
              <w:t>107</w:t>
            </w:r>
          </w:p>
        </w:tc>
        <w:tc>
          <w:tcPr>
            <w:tcW w:w="4879" w:type="dxa"/>
          </w:tcPr>
          <w:p w:rsidR="00E10125" w:rsidRDefault="00E10125" w:rsidP="00756018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Power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Station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631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727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3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ind w:right="299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608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E10125" w:rsidTr="00756018">
        <w:trPr>
          <w:trHeight w:val="299"/>
        </w:trPr>
        <w:tc>
          <w:tcPr>
            <w:tcW w:w="701" w:type="dxa"/>
          </w:tcPr>
          <w:p w:rsidR="00E10125" w:rsidRDefault="00E10125" w:rsidP="00756018">
            <w:pPr>
              <w:pStyle w:val="TableParagraph"/>
              <w:ind w:left="200"/>
              <w:rPr>
                <w:sz w:val="18"/>
              </w:rPr>
            </w:pPr>
            <w:r>
              <w:rPr>
                <w:sz w:val="18"/>
              </w:rPr>
              <w:t>108</w:t>
            </w:r>
          </w:p>
        </w:tc>
        <w:tc>
          <w:tcPr>
            <w:tcW w:w="4879" w:type="dxa"/>
          </w:tcPr>
          <w:p w:rsidR="00E10125" w:rsidRDefault="00E10125" w:rsidP="00756018">
            <w:pPr>
              <w:pStyle w:val="TableParagraph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Rajarbag-Godenail</w:t>
            </w:r>
            <w:proofErr w:type="spellEnd"/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631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7" w:type="dxa"/>
          </w:tcPr>
          <w:p w:rsidR="00E10125" w:rsidRDefault="00E10125" w:rsidP="00756018">
            <w:pPr>
              <w:pStyle w:val="TableParagraph"/>
              <w:ind w:left="11"/>
              <w:jc w:val="center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723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8" w:type="dxa"/>
          </w:tcPr>
          <w:p w:rsidR="00E10125" w:rsidRDefault="00E10125" w:rsidP="00756018">
            <w:pPr>
              <w:pStyle w:val="TableParagraph"/>
              <w:ind w:right="241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</w:tr>
      <w:tr w:rsidR="00E10125" w:rsidTr="00756018">
        <w:trPr>
          <w:trHeight w:val="299"/>
        </w:trPr>
        <w:tc>
          <w:tcPr>
            <w:tcW w:w="701" w:type="dxa"/>
          </w:tcPr>
          <w:p w:rsidR="00E10125" w:rsidRDefault="00E10125" w:rsidP="00756018">
            <w:pPr>
              <w:pStyle w:val="TableParagraph"/>
              <w:ind w:left="200"/>
              <w:rPr>
                <w:sz w:val="18"/>
              </w:rPr>
            </w:pPr>
            <w:r>
              <w:rPr>
                <w:sz w:val="18"/>
              </w:rPr>
              <w:t>109</w:t>
            </w:r>
          </w:p>
        </w:tc>
        <w:tc>
          <w:tcPr>
            <w:tcW w:w="4879" w:type="dxa"/>
          </w:tcPr>
          <w:p w:rsidR="00E10125" w:rsidRDefault="00E10125" w:rsidP="00756018">
            <w:pPr>
              <w:pStyle w:val="TableParagraph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Rasulbag</w:t>
            </w:r>
            <w:proofErr w:type="spellEnd"/>
            <w:r>
              <w:rPr>
                <w:sz w:val="18"/>
              </w:rPr>
              <w:t>-South</w:t>
            </w:r>
            <w:r>
              <w:rPr>
                <w:spacing w:val="-5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Matuail</w:t>
            </w:r>
            <w:proofErr w:type="spellEnd"/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631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7" w:type="dxa"/>
          </w:tcPr>
          <w:p w:rsidR="00E10125" w:rsidRDefault="00E10125" w:rsidP="00756018">
            <w:pPr>
              <w:pStyle w:val="TableParagraph"/>
              <w:ind w:left="11"/>
              <w:jc w:val="center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723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8" w:type="dxa"/>
          </w:tcPr>
          <w:p w:rsidR="00E10125" w:rsidRDefault="00E10125" w:rsidP="00756018">
            <w:pPr>
              <w:pStyle w:val="TableParagraph"/>
              <w:ind w:right="241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</w:tr>
      <w:tr w:rsidR="00E10125" w:rsidTr="00756018">
        <w:trPr>
          <w:trHeight w:val="300"/>
        </w:trPr>
        <w:tc>
          <w:tcPr>
            <w:tcW w:w="701" w:type="dxa"/>
          </w:tcPr>
          <w:p w:rsidR="00E10125" w:rsidRDefault="00E10125" w:rsidP="00756018">
            <w:pPr>
              <w:pStyle w:val="TableParagraph"/>
              <w:ind w:left="200"/>
              <w:rPr>
                <w:sz w:val="18"/>
              </w:rPr>
            </w:pPr>
            <w:r>
              <w:rPr>
                <w:sz w:val="18"/>
              </w:rPr>
              <w:t>110</w:t>
            </w:r>
          </w:p>
        </w:tc>
        <w:tc>
          <w:tcPr>
            <w:tcW w:w="4879" w:type="dxa"/>
          </w:tcPr>
          <w:p w:rsidR="00E10125" w:rsidRDefault="00E10125" w:rsidP="00756018">
            <w:pPr>
              <w:pStyle w:val="TableParagraph"/>
              <w:ind w:left="108"/>
              <w:rPr>
                <w:sz w:val="18"/>
              </w:rPr>
            </w:pPr>
            <w:proofErr w:type="spellStart"/>
            <w:r>
              <w:rPr>
                <w:sz w:val="18"/>
              </w:rPr>
              <w:t>Roghunathpur</w:t>
            </w:r>
            <w:proofErr w:type="spellEnd"/>
            <w:r>
              <w:rPr>
                <w:spacing w:val="-6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Mijmiji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Purpopara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631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7" w:type="dxa"/>
          </w:tcPr>
          <w:p w:rsidR="00E10125" w:rsidRDefault="00E10125" w:rsidP="00756018">
            <w:pPr>
              <w:pStyle w:val="TableParagraph"/>
              <w:ind w:left="11"/>
              <w:jc w:val="center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723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8" w:type="dxa"/>
          </w:tcPr>
          <w:p w:rsidR="00E10125" w:rsidRDefault="00E10125" w:rsidP="00756018">
            <w:pPr>
              <w:pStyle w:val="TableParagraph"/>
              <w:ind w:right="241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</w:tr>
      <w:tr w:rsidR="00E10125" w:rsidTr="00756018">
        <w:trPr>
          <w:trHeight w:val="299"/>
        </w:trPr>
        <w:tc>
          <w:tcPr>
            <w:tcW w:w="701" w:type="dxa"/>
          </w:tcPr>
          <w:p w:rsidR="00E10125" w:rsidRDefault="00E10125" w:rsidP="00756018">
            <w:pPr>
              <w:pStyle w:val="TableParagraph"/>
              <w:ind w:left="200"/>
              <w:rPr>
                <w:sz w:val="18"/>
              </w:rPr>
            </w:pPr>
            <w:r>
              <w:rPr>
                <w:sz w:val="18"/>
              </w:rPr>
              <w:t>111</w:t>
            </w:r>
          </w:p>
        </w:tc>
        <w:tc>
          <w:tcPr>
            <w:tcW w:w="4879" w:type="dxa"/>
          </w:tcPr>
          <w:p w:rsidR="00E10125" w:rsidRDefault="00E10125" w:rsidP="00756018">
            <w:pPr>
              <w:pStyle w:val="TableParagraph"/>
              <w:ind w:left="108"/>
              <w:rPr>
                <w:sz w:val="18"/>
              </w:rPr>
            </w:pPr>
            <w:proofErr w:type="spellStart"/>
            <w:r>
              <w:rPr>
                <w:sz w:val="18"/>
              </w:rPr>
              <w:t>Sanarpar-Jalkundi</w:t>
            </w:r>
            <w:proofErr w:type="spellEnd"/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631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7" w:type="dxa"/>
          </w:tcPr>
          <w:p w:rsidR="00E10125" w:rsidRDefault="00E10125" w:rsidP="00756018">
            <w:pPr>
              <w:pStyle w:val="TableParagraph"/>
              <w:ind w:left="11"/>
              <w:jc w:val="center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723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8" w:type="dxa"/>
          </w:tcPr>
          <w:p w:rsidR="00E10125" w:rsidRDefault="00E10125" w:rsidP="00756018">
            <w:pPr>
              <w:pStyle w:val="TableParagraph"/>
              <w:ind w:right="241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</w:tr>
      <w:tr w:rsidR="00E10125" w:rsidTr="00756018">
        <w:trPr>
          <w:trHeight w:val="299"/>
        </w:trPr>
        <w:tc>
          <w:tcPr>
            <w:tcW w:w="701" w:type="dxa"/>
          </w:tcPr>
          <w:p w:rsidR="00E10125" w:rsidRDefault="00E10125" w:rsidP="00756018">
            <w:pPr>
              <w:pStyle w:val="TableParagraph"/>
              <w:ind w:left="200"/>
              <w:rPr>
                <w:sz w:val="18"/>
              </w:rPr>
            </w:pPr>
            <w:r>
              <w:rPr>
                <w:sz w:val="18"/>
              </w:rPr>
              <w:t>112</w:t>
            </w:r>
          </w:p>
        </w:tc>
        <w:tc>
          <w:tcPr>
            <w:tcW w:w="4879" w:type="dxa"/>
          </w:tcPr>
          <w:p w:rsidR="00E10125" w:rsidRDefault="00E10125" w:rsidP="00756018">
            <w:pPr>
              <w:pStyle w:val="TableParagraph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Sarulia-Adamjee</w:t>
            </w:r>
            <w:proofErr w:type="spellEnd"/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631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7" w:type="dxa"/>
          </w:tcPr>
          <w:p w:rsidR="00E10125" w:rsidRDefault="00E10125" w:rsidP="00756018">
            <w:pPr>
              <w:pStyle w:val="TableParagraph"/>
              <w:ind w:left="11"/>
              <w:jc w:val="center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723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8" w:type="dxa"/>
          </w:tcPr>
          <w:p w:rsidR="00E10125" w:rsidRDefault="00E10125" w:rsidP="00756018">
            <w:pPr>
              <w:pStyle w:val="TableParagraph"/>
              <w:ind w:right="241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</w:tr>
      <w:tr w:rsidR="00E10125" w:rsidTr="00756018">
        <w:trPr>
          <w:trHeight w:val="300"/>
        </w:trPr>
        <w:tc>
          <w:tcPr>
            <w:tcW w:w="701" w:type="dxa"/>
          </w:tcPr>
          <w:p w:rsidR="00E10125" w:rsidRDefault="00E10125" w:rsidP="00756018">
            <w:pPr>
              <w:pStyle w:val="TableParagraph"/>
              <w:ind w:left="200"/>
              <w:rPr>
                <w:sz w:val="18"/>
              </w:rPr>
            </w:pPr>
            <w:r>
              <w:rPr>
                <w:sz w:val="18"/>
              </w:rPr>
              <w:t>113</w:t>
            </w:r>
          </w:p>
        </w:tc>
        <w:tc>
          <w:tcPr>
            <w:tcW w:w="4879" w:type="dxa"/>
          </w:tcPr>
          <w:p w:rsidR="00E10125" w:rsidRDefault="00E10125" w:rsidP="00756018">
            <w:pPr>
              <w:pStyle w:val="TableParagraph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Sarulia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631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7" w:type="dxa"/>
          </w:tcPr>
          <w:p w:rsidR="00E10125" w:rsidRDefault="00E10125" w:rsidP="00756018">
            <w:pPr>
              <w:pStyle w:val="TableParagraph"/>
              <w:ind w:left="11"/>
              <w:jc w:val="center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723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8" w:type="dxa"/>
          </w:tcPr>
          <w:p w:rsidR="00E10125" w:rsidRDefault="00E10125" w:rsidP="00756018">
            <w:pPr>
              <w:pStyle w:val="TableParagraph"/>
              <w:ind w:right="241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</w:tr>
      <w:tr w:rsidR="00E10125" w:rsidTr="00756018">
        <w:trPr>
          <w:trHeight w:val="299"/>
        </w:trPr>
        <w:tc>
          <w:tcPr>
            <w:tcW w:w="701" w:type="dxa"/>
          </w:tcPr>
          <w:p w:rsidR="00E10125" w:rsidRDefault="00E10125" w:rsidP="00756018">
            <w:pPr>
              <w:pStyle w:val="TableParagraph"/>
              <w:ind w:left="200"/>
              <w:rPr>
                <w:sz w:val="18"/>
              </w:rPr>
            </w:pPr>
            <w:r>
              <w:rPr>
                <w:sz w:val="18"/>
              </w:rPr>
              <w:t>114</w:t>
            </w:r>
          </w:p>
        </w:tc>
        <w:tc>
          <w:tcPr>
            <w:tcW w:w="4879" w:type="dxa"/>
          </w:tcPr>
          <w:p w:rsidR="00E10125" w:rsidRDefault="00E10125" w:rsidP="00756018">
            <w:pPr>
              <w:pStyle w:val="TableParagraph"/>
              <w:ind w:left="108"/>
              <w:rPr>
                <w:sz w:val="18"/>
              </w:rPr>
            </w:pPr>
            <w:proofErr w:type="spellStart"/>
            <w:r>
              <w:rPr>
                <w:sz w:val="18"/>
              </w:rPr>
              <w:t>Sastapur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631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7" w:type="dxa"/>
          </w:tcPr>
          <w:p w:rsidR="00E10125" w:rsidRDefault="00E10125" w:rsidP="00756018">
            <w:pPr>
              <w:pStyle w:val="TableParagraph"/>
              <w:ind w:left="11"/>
              <w:jc w:val="center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723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8" w:type="dxa"/>
          </w:tcPr>
          <w:p w:rsidR="00E10125" w:rsidRDefault="00E10125" w:rsidP="00756018">
            <w:pPr>
              <w:pStyle w:val="TableParagraph"/>
              <w:ind w:right="241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</w:tr>
      <w:tr w:rsidR="00E10125" w:rsidTr="00756018">
        <w:trPr>
          <w:trHeight w:val="299"/>
        </w:trPr>
        <w:tc>
          <w:tcPr>
            <w:tcW w:w="701" w:type="dxa"/>
          </w:tcPr>
          <w:p w:rsidR="00E10125" w:rsidRDefault="00E10125" w:rsidP="00756018">
            <w:pPr>
              <w:pStyle w:val="TableParagraph"/>
              <w:ind w:left="200"/>
              <w:rPr>
                <w:sz w:val="18"/>
              </w:rPr>
            </w:pPr>
            <w:r>
              <w:rPr>
                <w:sz w:val="18"/>
              </w:rPr>
              <w:t>115</w:t>
            </w:r>
          </w:p>
        </w:tc>
        <w:tc>
          <w:tcPr>
            <w:tcW w:w="4879" w:type="dxa"/>
          </w:tcPr>
          <w:p w:rsidR="00E10125" w:rsidRDefault="00E10125" w:rsidP="00756018">
            <w:pPr>
              <w:pStyle w:val="TableParagraph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Shahebpara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Jalkundi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631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727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3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ind w:right="299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608" w:type="dxa"/>
          </w:tcPr>
          <w:p w:rsidR="00E10125" w:rsidRDefault="00E10125" w:rsidP="00756018">
            <w:pPr>
              <w:pStyle w:val="TableParagraph"/>
              <w:ind w:right="241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</w:tr>
      <w:tr w:rsidR="00E10125" w:rsidTr="00756018">
        <w:trPr>
          <w:trHeight w:val="300"/>
        </w:trPr>
        <w:tc>
          <w:tcPr>
            <w:tcW w:w="701" w:type="dxa"/>
          </w:tcPr>
          <w:p w:rsidR="00E10125" w:rsidRDefault="00E10125" w:rsidP="00756018">
            <w:pPr>
              <w:pStyle w:val="TableParagraph"/>
              <w:ind w:left="200"/>
              <w:rPr>
                <w:sz w:val="18"/>
              </w:rPr>
            </w:pPr>
            <w:r>
              <w:rPr>
                <w:sz w:val="18"/>
              </w:rPr>
              <w:t>116</w:t>
            </w:r>
          </w:p>
        </w:tc>
        <w:tc>
          <w:tcPr>
            <w:tcW w:w="4879" w:type="dxa"/>
          </w:tcPr>
          <w:p w:rsidR="00E10125" w:rsidRDefault="00E10125" w:rsidP="00756018">
            <w:pPr>
              <w:pStyle w:val="TableParagraph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Shahidnagar-Bhuigar</w:t>
            </w:r>
            <w:proofErr w:type="spellEnd"/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631" w:type="dxa"/>
          </w:tcPr>
          <w:p w:rsidR="00E10125" w:rsidRDefault="00E10125" w:rsidP="00756018">
            <w:pPr>
              <w:pStyle w:val="TableParagraph"/>
              <w:ind w:right="254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7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3" w:type="dxa"/>
          </w:tcPr>
          <w:p w:rsidR="00E10125" w:rsidRDefault="00E10125" w:rsidP="00756018">
            <w:pPr>
              <w:pStyle w:val="TableParagraph"/>
              <w:ind w:right="299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ind w:right="299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608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E10125" w:rsidTr="00756018">
        <w:trPr>
          <w:trHeight w:val="299"/>
        </w:trPr>
        <w:tc>
          <w:tcPr>
            <w:tcW w:w="701" w:type="dxa"/>
          </w:tcPr>
          <w:p w:rsidR="00E10125" w:rsidRDefault="00E10125" w:rsidP="00756018">
            <w:pPr>
              <w:pStyle w:val="TableParagraph"/>
              <w:ind w:left="200"/>
              <w:rPr>
                <w:sz w:val="18"/>
              </w:rPr>
            </w:pPr>
            <w:r>
              <w:rPr>
                <w:sz w:val="18"/>
              </w:rPr>
              <w:t>117</w:t>
            </w:r>
          </w:p>
        </w:tc>
        <w:tc>
          <w:tcPr>
            <w:tcW w:w="4879" w:type="dxa"/>
          </w:tcPr>
          <w:p w:rsidR="00E10125" w:rsidRDefault="00E10125" w:rsidP="00756018">
            <w:pPr>
              <w:pStyle w:val="TableParagraph"/>
              <w:ind w:left="108"/>
              <w:rPr>
                <w:sz w:val="18"/>
              </w:rPr>
            </w:pPr>
            <w:proofErr w:type="spellStart"/>
            <w:r>
              <w:rPr>
                <w:sz w:val="18"/>
              </w:rPr>
              <w:t>Shantinagar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631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7" w:type="dxa"/>
          </w:tcPr>
          <w:p w:rsidR="00E10125" w:rsidRDefault="00E10125" w:rsidP="00756018">
            <w:pPr>
              <w:pStyle w:val="TableParagraph"/>
              <w:ind w:left="11"/>
              <w:jc w:val="center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723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8" w:type="dxa"/>
          </w:tcPr>
          <w:p w:rsidR="00E10125" w:rsidRDefault="00E10125" w:rsidP="00756018">
            <w:pPr>
              <w:pStyle w:val="TableParagraph"/>
              <w:ind w:right="241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</w:tr>
      <w:tr w:rsidR="00E10125" w:rsidTr="00756018">
        <w:trPr>
          <w:trHeight w:val="299"/>
        </w:trPr>
        <w:tc>
          <w:tcPr>
            <w:tcW w:w="701" w:type="dxa"/>
          </w:tcPr>
          <w:p w:rsidR="00E10125" w:rsidRDefault="00E10125" w:rsidP="00756018">
            <w:pPr>
              <w:pStyle w:val="TableParagraph"/>
              <w:ind w:left="200"/>
              <w:rPr>
                <w:sz w:val="18"/>
              </w:rPr>
            </w:pPr>
            <w:r>
              <w:rPr>
                <w:sz w:val="18"/>
              </w:rPr>
              <w:t>118</w:t>
            </w:r>
          </w:p>
        </w:tc>
        <w:tc>
          <w:tcPr>
            <w:tcW w:w="4879" w:type="dxa"/>
          </w:tcPr>
          <w:p w:rsidR="00E10125" w:rsidRDefault="00E10125" w:rsidP="00756018">
            <w:pPr>
              <w:pStyle w:val="TableParagraph"/>
              <w:ind w:left="108"/>
              <w:rPr>
                <w:sz w:val="18"/>
              </w:rPr>
            </w:pPr>
            <w:proofErr w:type="spellStart"/>
            <w:r>
              <w:rPr>
                <w:sz w:val="18"/>
              </w:rPr>
              <w:t>Sharifbag-Enayetnagar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631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7" w:type="dxa"/>
          </w:tcPr>
          <w:p w:rsidR="00E10125" w:rsidRDefault="00E10125" w:rsidP="00756018">
            <w:pPr>
              <w:pStyle w:val="TableParagraph"/>
              <w:ind w:left="11"/>
              <w:jc w:val="center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723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8" w:type="dxa"/>
          </w:tcPr>
          <w:p w:rsidR="00E10125" w:rsidRDefault="00E10125" w:rsidP="00756018">
            <w:pPr>
              <w:pStyle w:val="TableParagraph"/>
              <w:ind w:right="241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</w:tr>
      <w:tr w:rsidR="00E10125" w:rsidTr="00756018">
        <w:trPr>
          <w:trHeight w:val="300"/>
        </w:trPr>
        <w:tc>
          <w:tcPr>
            <w:tcW w:w="701" w:type="dxa"/>
          </w:tcPr>
          <w:p w:rsidR="00E10125" w:rsidRDefault="00E10125" w:rsidP="00756018">
            <w:pPr>
              <w:pStyle w:val="TableParagraph"/>
              <w:ind w:left="200"/>
              <w:rPr>
                <w:sz w:val="18"/>
              </w:rPr>
            </w:pPr>
            <w:r>
              <w:rPr>
                <w:sz w:val="18"/>
              </w:rPr>
              <w:t>119</w:t>
            </w:r>
          </w:p>
        </w:tc>
        <w:tc>
          <w:tcPr>
            <w:tcW w:w="4879" w:type="dxa"/>
          </w:tcPr>
          <w:p w:rsidR="00E10125" w:rsidRDefault="00E10125" w:rsidP="00756018">
            <w:pPr>
              <w:pStyle w:val="TableParagraph"/>
              <w:ind w:left="108"/>
              <w:rPr>
                <w:sz w:val="18"/>
              </w:rPr>
            </w:pPr>
            <w:proofErr w:type="spellStart"/>
            <w:r>
              <w:rPr>
                <w:sz w:val="18"/>
              </w:rPr>
              <w:t>Shashangao-Masdair</w:t>
            </w:r>
            <w:proofErr w:type="spellEnd"/>
          </w:p>
        </w:tc>
        <w:tc>
          <w:tcPr>
            <w:tcW w:w="631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7" w:type="dxa"/>
          </w:tcPr>
          <w:p w:rsidR="00E10125" w:rsidRDefault="00E10125" w:rsidP="00756018">
            <w:pPr>
              <w:pStyle w:val="TableParagraph"/>
              <w:ind w:left="11"/>
              <w:jc w:val="center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723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8" w:type="dxa"/>
          </w:tcPr>
          <w:p w:rsidR="00E10125" w:rsidRDefault="00E10125" w:rsidP="00756018">
            <w:pPr>
              <w:pStyle w:val="TableParagraph"/>
              <w:ind w:right="241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</w:tr>
      <w:tr w:rsidR="00E10125" w:rsidTr="00756018">
        <w:trPr>
          <w:trHeight w:val="299"/>
        </w:trPr>
        <w:tc>
          <w:tcPr>
            <w:tcW w:w="701" w:type="dxa"/>
          </w:tcPr>
          <w:p w:rsidR="00E10125" w:rsidRDefault="00E10125" w:rsidP="00756018">
            <w:pPr>
              <w:pStyle w:val="TableParagraph"/>
              <w:ind w:left="200"/>
              <w:rPr>
                <w:sz w:val="18"/>
              </w:rPr>
            </w:pPr>
            <w:r>
              <w:rPr>
                <w:sz w:val="18"/>
              </w:rPr>
              <w:t>120</w:t>
            </w:r>
          </w:p>
        </w:tc>
        <w:tc>
          <w:tcPr>
            <w:tcW w:w="4879" w:type="dxa"/>
          </w:tcPr>
          <w:p w:rsidR="00E10125" w:rsidRDefault="00E10125" w:rsidP="00756018">
            <w:pPr>
              <w:pStyle w:val="TableParagraph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Shyampur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631" w:type="dxa"/>
          </w:tcPr>
          <w:p w:rsidR="00E10125" w:rsidRDefault="00E10125" w:rsidP="00756018">
            <w:pPr>
              <w:pStyle w:val="TableParagraph"/>
              <w:ind w:right="254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7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3" w:type="dxa"/>
          </w:tcPr>
          <w:p w:rsidR="00E10125" w:rsidRDefault="00E10125" w:rsidP="00756018">
            <w:pPr>
              <w:pStyle w:val="TableParagraph"/>
              <w:ind w:right="299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8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E10125" w:rsidTr="00756018">
        <w:trPr>
          <w:trHeight w:val="299"/>
        </w:trPr>
        <w:tc>
          <w:tcPr>
            <w:tcW w:w="701" w:type="dxa"/>
          </w:tcPr>
          <w:p w:rsidR="00E10125" w:rsidRDefault="00E10125" w:rsidP="00756018">
            <w:pPr>
              <w:pStyle w:val="TableParagraph"/>
              <w:ind w:left="200"/>
              <w:rPr>
                <w:sz w:val="18"/>
              </w:rPr>
            </w:pPr>
            <w:r>
              <w:rPr>
                <w:sz w:val="18"/>
              </w:rPr>
              <w:t>121</w:t>
            </w:r>
          </w:p>
        </w:tc>
        <w:tc>
          <w:tcPr>
            <w:tcW w:w="4879" w:type="dxa"/>
          </w:tcPr>
          <w:p w:rsidR="00E10125" w:rsidRDefault="00E10125" w:rsidP="00756018">
            <w:pPr>
              <w:pStyle w:val="TableParagraph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Siachar-Godenail</w:t>
            </w:r>
            <w:proofErr w:type="spellEnd"/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631" w:type="dxa"/>
          </w:tcPr>
          <w:p w:rsidR="00E10125" w:rsidRDefault="00E10125" w:rsidP="00756018">
            <w:pPr>
              <w:pStyle w:val="TableParagraph"/>
              <w:ind w:right="254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7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3" w:type="dxa"/>
          </w:tcPr>
          <w:p w:rsidR="00E10125" w:rsidRDefault="00E10125" w:rsidP="00756018">
            <w:pPr>
              <w:pStyle w:val="TableParagraph"/>
              <w:ind w:right="299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ind w:right="299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608" w:type="dxa"/>
          </w:tcPr>
          <w:p w:rsidR="00E10125" w:rsidRDefault="00E10125" w:rsidP="00756018">
            <w:pPr>
              <w:pStyle w:val="TableParagraph"/>
              <w:ind w:right="241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</w:tr>
      <w:tr w:rsidR="00E10125" w:rsidTr="00756018">
        <w:trPr>
          <w:trHeight w:val="300"/>
        </w:trPr>
        <w:tc>
          <w:tcPr>
            <w:tcW w:w="701" w:type="dxa"/>
          </w:tcPr>
          <w:p w:rsidR="00E10125" w:rsidRDefault="00E10125" w:rsidP="00756018">
            <w:pPr>
              <w:pStyle w:val="TableParagraph"/>
              <w:ind w:left="200"/>
              <w:rPr>
                <w:sz w:val="18"/>
              </w:rPr>
            </w:pPr>
            <w:r>
              <w:rPr>
                <w:sz w:val="18"/>
              </w:rPr>
              <w:t>122</w:t>
            </w:r>
          </w:p>
        </w:tc>
        <w:tc>
          <w:tcPr>
            <w:tcW w:w="4879" w:type="dxa"/>
          </w:tcPr>
          <w:p w:rsidR="00E10125" w:rsidRDefault="00E10125" w:rsidP="00756018">
            <w:pPr>
              <w:pStyle w:val="TableParagraph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Siddhirganj-Godenail</w:t>
            </w:r>
            <w:proofErr w:type="spellEnd"/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631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727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3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ind w:right="299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608" w:type="dxa"/>
          </w:tcPr>
          <w:p w:rsidR="00E10125" w:rsidRDefault="00E10125" w:rsidP="00756018">
            <w:pPr>
              <w:pStyle w:val="TableParagraph"/>
              <w:ind w:right="241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</w:tr>
      <w:tr w:rsidR="00E10125" w:rsidTr="00756018">
        <w:trPr>
          <w:trHeight w:val="299"/>
        </w:trPr>
        <w:tc>
          <w:tcPr>
            <w:tcW w:w="701" w:type="dxa"/>
          </w:tcPr>
          <w:p w:rsidR="00E10125" w:rsidRDefault="00E10125" w:rsidP="00756018">
            <w:pPr>
              <w:pStyle w:val="TableParagraph"/>
              <w:ind w:left="200"/>
              <w:rPr>
                <w:sz w:val="18"/>
              </w:rPr>
            </w:pPr>
            <w:r>
              <w:rPr>
                <w:sz w:val="18"/>
              </w:rPr>
              <w:t>123</w:t>
            </w:r>
          </w:p>
        </w:tc>
        <w:tc>
          <w:tcPr>
            <w:tcW w:w="4879" w:type="dxa"/>
          </w:tcPr>
          <w:p w:rsidR="00E10125" w:rsidRDefault="00E10125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Sign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Board-</w:t>
            </w:r>
            <w:proofErr w:type="spellStart"/>
            <w:r>
              <w:rPr>
                <w:sz w:val="18"/>
              </w:rPr>
              <w:t>Bhuigar</w:t>
            </w:r>
            <w:proofErr w:type="spellEnd"/>
          </w:p>
        </w:tc>
        <w:tc>
          <w:tcPr>
            <w:tcW w:w="631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727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3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ind w:right="299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608" w:type="dxa"/>
          </w:tcPr>
          <w:p w:rsidR="00E10125" w:rsidRDefault="00E10125" w:rsidP="00756018">
            <w:pPr>
              <w:pStyle w:val="TableParagraph"/>
              <w:ind w:right="241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</w:tr>
      <w:tr w:rsidR="00E10125" w:rsidTr="00756018">
        <w:trPr>
          <w:trHeight w:val="299"/>
        </w:trPr>
        <w:tc>
          <w:tcPr>
            <w:tcW w:w="701" w:type="dxa"/>
          </w:tcPr>
          <w:p w:rsidR="00E10125" w:rsidRDefault="00E10125" w:rsidP="00756018">
            <w:pPr>
              <w:pStyle w:val="TableParagraph"/>
              <w:ind w:left="200"/>
              <w:rPr>
                <w:sz w:val="18"/>
              </w:rPr>
            </w:pPr>
            <w:r>
              <w:rPr>
                <w:sz w:val="18"/>
              </w:rPr>
              <w:t>124</w:t>
            </w:r>
          </w:p>
        </w:tc>
        <w:tc>
          <w:tcPr>
            <w:tcW w:w="4879" w:type="dxa"/>
          </w:tcPr>
          <w:p w:rsidR="00E10125" w:rsidRDefault="00E10125" w:rsidP="00756018">
            <w:pPr>
              <w:pStyle w:val="TableParagraph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Sonakanda-Mirkandi</w:t>
            </w:r>
            <w:proofErr w:type="spellEnd"/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631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727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3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ind w:right="299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608" w:type="dxa"/>
          </w:tcPr>
          <w:p w:rsidR="00E10125" w:rsidRDefault="00E10125" w:rsidP="00756018">
            <w:pPr>
              <w:pStyle w:val="TableParagraph"/>
              <w:ind w:right="241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</w:tr>
      <w:tr w:rsidR="00E10125" w:rsidTr="00756018">
        <w:trPr>
          <w:trHeight w:val="300"/>
        </w:trPr>
        <w:tc>
          <w:tcPr>
            <w:tcW w:w="701" w:type="dxa"/>
          </w:tcPr>
          <w:p w:rsidR="00E10125" w:rsidRDefault="00E10125" w:rsidP="00756018">
            <w:pPr>
              <w:pStyle w:val="TableParagraph"/>
              <w:ind w:left="200"/>
              <w:rPr>
                <w:sz w:val="18"/>
              </w:rPr>
            </w:pPr>
            <w:r>
              <w:rPr>
                <w:sz w:val="18"/>
              </w:rPr>
              <w:t>125</w:t>
            </w:r>
          </w:p>
        </w:tc>
        <w:tc>
          <w:tcPr>
            <w:tcW w:w="4879" w:type="dxa"/>
          </w:tcPr>
          <w:p w:rsidR="00E10125" w:rsidRDefault="00E10125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South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Dania-</w:t>
            </w:r>
            <w:proofErr w:type="spellStart"/>
            <w:r>
              <w:rPr>
                <w:sz w:val="18"/>
              </w:rPr>
              <w:t>Siddhirganj</w:t>
            </w:r>
            <w:proofErr w:type="spellEnd"/>
          </w:p>
        </w:tc>
        <w:tc>
          <w:tcPr>
            <w:tcW w:w="631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7" w:type="dxa"/>
          </w:tcPr>
          <w:p w:rsidR="00E10125" w:rsidRDefault="00E10125" w:rsidP="00756018">
            <w:pPr>
              <w:pStyle w:val="TableParagraph"/>
              <w:ind w:left="11"/>
              <w:jc w:val="center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723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8" w:type="dxa"/>
          </w:tcPr>
          <w:p w:rsidR="00E10125" w:rsidRDefault="00E10125" w:rsidP="00756018">
            <w:pPr>
              <w:pStyle w:val="TableParagraph"/>
              <w:ind w:right="241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</w:tr>
      <w:tr w:rsidR="00E10125" w:rsidTr="00756018">
        <w:trPr>
          <w:trHeight w:val="299"/>
        </w:trPr>
        <w:tc>
          <w:tcPr>
            <w:tcW w:w="701" w:type="dxa"/>
          </w:tcPr>
          <w:p w:rsidR="00E10125" w:rsidRDefault="00E10125" w:rsidP="00756018">
            <w:pPr>
              <w:pStyle w:val="TableParagraph"/>
              <w:ind w:left="200"/>
              <w:rPr>
                <w:sz w:val="18"/>
              </w:rPr>
            </w:pPr>
            <w:r>
              <w:rPr>
                <w:sz w:val="18"/>
              </w:rPr>
              <w:t>126</w:t>
            </w:r>
          </w:p>
        </w:tc>
        <w:tc>
          <w:tcPr>
            <w:tcW w:w="4879" w:type="dxa"/>
          </w:tcPr>
          <w:p w:rsidR="00E10125" w:rsidRDefault="00E10125" w:rsidP="00756018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South</w:t>
            </w:r>
            <w:r>
              <w:rPr>
                <w:spacing w:val="-5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Kutubkhali</w:t>
            </w:r>
            <w:proofErr w:type="spellEnd"/>
            <w:r>
              <w:rPr>
                <w:sz w:val="18"/>
              </w:rPr>
              <w:t>-East</w:t>
            </w:r>
            <w:r>
              <w:rPr>
                <w:spacing w:val="-5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Jurain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631" w:type="dxa"/>
          </w:tcPr>
          <w:p w:rsidR="00E10125" w:rsidRDefault="00E10125" w:rsidP="00756018">
            <w:pPr>
              <w:pStyle w:val="TableParagraph"/>
              <w:ind w:right="254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7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3" w:type="dxa"/>
          </w:tcPr>
          <w:p w:rsidR="00E10125" w:rsidRDefault="00E10125" w:rsidP="00756018">
            <w:pPr>
              <w:pStyle w:val="TableParagraph"/>
              <w:ind w:right="299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8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E10125" w:rsidTr="00756018">
        <w:trPr>
          <w:trHeight w:val="299"/>
        </w:trPr>
        <w:tc>
          <w:tcPr>
            <w:tcW w:w="701" w:type="dxa"/>
          </w:tcPr>
          <w:p w:rsidR="00E10125" w:rsidRDefault="00E10125" w:rsidP="00756018">
            <w:pPr>
              <w:pStyle w:val="TableParagraph"/>
              <w:ind w:left="200"/>
              <w:rPr>
                <w:sz w:val="18"/>
              </w:rPr>
            </w:pPr>
            <w:r>
              <w:rPr>
                <w:sz w:val="18"/>
              </w:rPr>
              <w:t>127</w:t>
            </w:r>
          </w:p>
        </w:tc>
        <w:tc>
          <w:tcPr>
            <w:tcW w:w="4879" w:type="dxa"/>
          </w:tcPr>
          <w:p w:rsidR="00E10125" w:rsidRDefault="00E10125" w:rsidP="00756018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South</w:t>
            </w:r>
            <w:r>
              <w:rPr>
                <w:spacing w:val="-6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Matuail-Bhuigar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631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7" w:type="dxa"/>
          </w:tcPr>
          <w:p w:rsidR="00E10125" w:rsidRDefault="00E10125" w:rsidP="00756018">
            <w:pPr>
              <w:pStyle w:val="TableParagraph"/>
              <w:ind w:left="11"/>
              <w:jc w:val="center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723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8" w:type="dxa"/>
          </w:tcPr>
          <w:p w:rsidR="00E10125" w:rsidRDefault="00E10125" w:rsidP="00756018">
            <w:pPr>
              <w:pStyle w:val="TableParagraph"/>
              <w:ind w:right="241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</w:tr>
      <w:tr w:rsidR="00E10125" w:rsidTr="00756018">
        <w:trPr>
          <w:trHeight w:val="300"/>
        </w:trPr>
        <w:tc>
          <w:tcPr>
            <w:tcW w:w="701" w:type="dxa"/>
          </w:tcPr>
          <w:p w:rsidR="00E10125" w:rsidRDefault="00E10125" w:rsidP="00756018">
            <w:pPr>
              <w:pStyle w:val="TableParagraph"/>
              <w:ind w:left="200"/>
              <w:rPr>
                <w:sz w:val="18"/>
              </w:rPr>
            </w:pPr>
            <w:r>
              <w:rPr>
                <w:sz w:val="18"/>
              </w:rPr>
              <w:t>128</w:t>
            </w:r>
          </w:p>
        </w:tc>
        <w:tc>
          <w:tcPr>
            <w:tcW w:w="4879" w:type="dxa"/>
          </w:tcPr>
          <w:p w:rsidR="00E10125" w:rsidRDefault="00E10125" w:rsidP="00756018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South</w:t>
            </w:r>
            <w:r>
              <w:rPr>
                <w:spacing w:val="-5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Matuail-Dagar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631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7" w:type="dxa"/>
          </w:tcPr>
          <w:p w:rsidR="00E10125" w:rsidRDefault="00E10125" w:rsidP="00756018">
            <w:pPr>
              <w:pStyle w:val="TableParagraph"/>
              <w:ind w:left="11"/>
              <w:jc w:val="center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723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8" w:type="dxa"/>
          </w:tcPr>
          <w:p w:rsidR="00E10125" w:rsidRDefault="00E10125" w:rsidP="00756018">
            <w:pPr>
              <w:pStyle w:val="TableParagraph"/>
              <w:ind w:right="241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</w:tr>
      <w:tr w:rsidR="00E10125" w:rsidTr="00756018">
        <w:trPr>
          <w:trHeight w:val="299"/>
        </w:trPr>
        <w:tc>
          <w:tcPr>
            <w:tcW w:w="701" w:type="dxa"/>
          </w:tcPr>
          <w:p w:rsidR="00E10125" w:rsidRDefault="00E10125" w:rsidP="00756018">
            <w:pPr>
              <w:pStyle w:val="TableParagraph"/>
              <w:ind w:left="200"/>
              <w:rPr>
                <w:sz w:val="18"/>
              </w:rPr>
            </w:pPr>
            <w:r>
              <w:rPr>
                <w:sz w:val="18"/>
              </w:rPr>
              <w:t>129</w:t>
            </w:r>
          </w:p>
        </w:tc>
        <w:tc>
          <w:tcPr>
            <w:tcW w:w="4879" w:type="dxa"/>
          </w:tcPr>
          <w:p w:rsidR="00E10125" w:rsidRDefault="00E10125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South</w:t>
            </w:r>
            <w:r>
              <w:rPr>
                <w:spacing w:val="-5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Matuail-Deulpara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631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7" w:type="dxa"/>
          </w:tcPr>
          <w:p w:rsidR="00E10125" w:rsidRDefault="00E10125" w:rsidP="00756018">
            <w:pPr>
              <w:pStyle w:val="TableParagraph"/>
              <w:ind w:left="11"/>
              <w:jc w:val="center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723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8" w:type="dxa"/>
          </w:tcPr>
          <w:p w:rsidR="00E10125" w:rsidRDefault="00E10125" w:rsidP="00756018">
            <w:pPr>
              <w:pStyle w:val="TableParagraph"/>
              <w:ind w:right="241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</w:tr>
      <w:tr w:rsidR="00E10125" w:rsidTr="00756018">
        <w:trPr>
          <w:trHeight w:val="299"/>
        </w:trPr>
        <w:tc>
          <w:tcPr>
            <w:tcW w:w="701" w:type="dxa"/>
          </w:tcPr>
          <w:p w:rsidR="00E10125" w:rsidRDefault="00E10125" w:rsidP="00756018">
            <w:pPr>
              <w:pStyle w:val="TableParagraph"/>
              <w:ind w:left="200"/>
              <w:rPr>
                <w:sz w:val="18"/>
              </w:rPr>
            </w:pPr>
            <w:r>
              <w:rPr>
                <w:sz w:val="18"/>
              </w:rPr>
              <w:t>130</w:t>
            </w:r>
          </w:p>
        </w:tc>
        <w:tc>
          <w:tcPr>
            <w:tcW w:w="4879" w:type="dxa"/>
          </w:tcPr>
          <w:p w:rsidR="00E10125" w:rsidRDefault="00E10125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South</w:t>
            </w:r>
            <w:r>
              <w:rPr>
                <w:spacing w:val="-6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Matuail-Nandalalpur</w:t>
            </w:r>
            <w:proofErr w:type="spellEnd"/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631" w:type="dxa"/>
          </w:tcPr>
          <w:p w:rsidR="00E10125" w:rsidRDefault="00E10125" w:rsidP="00756018">
            <w:pPr>
              <w:pStyle w:val="TableParagraph"/>
              <w:ind w:right="254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7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3" w:type="dxa"/>
          </w:tcPr>
          <w:p w:rsidR="00E10125" w:rsidRDefault="00E10125" w:rsidP="00756018">
            <w:pPr>
              <w:pStyle w:val="TableParagraph"/>
              <w:ind w:right="299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8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E10125" w:rsidTr="00756018">
        <w:trPr>
          <w:trHeight w:val="300"/>
        </w:trPr>
        <w:tc>
          <w:tcPr>
            <w:tcW w:w="701" w:type="dxa"/>
          </w:tcPr>
          <w:p w:rsidR="00E10125" w:rsidRDefault="00E10125" w:rsidP="00756018">
            <w:pPr>
              <w:pStyle w:val="TableParagraph"/>
              <w:ind w:left="200"/>
              <w:rPr>
                <w:sz w:val="18"/>
              </w:rPr>
            </w:pPr>
            <w:r>
              <w:rPr>
                <w:sz w:val="18"/>
              </w:rPr>
              <w:t>131</w:t>
            </w:r>
          </w:p>
        </w:tc>
        <w:tc>
          <w:tcPr>
            <w:tcW w:w="4879" w:type="dxa"/>
          </w:tcPr>
          <w:p w:rsidR="00E10125" w:rsidRDefault="00E10125" w:rsidP="00756018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South</w:t>
            </w:r>
            <w:r>
              <w:rPr>
                <w:spacing w:val="-5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Sastapur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631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7" w:type="dxa"/>
          </w:tcPr>
          <w:p w:rsidR="00E10125" w:rsidRDefault="00E10125" w:rsidP="00756018">
            <w:pPr>
              <w:pStyle w:val="TableParagraph"/>
              <w:ind w:left="11"/>
              <w:jc w:val="center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723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8" w:type="dxa"/>
          </w:tcPr>
          <w:p w:rsidR="00E10125" w:rsidRDefault="00E10125" w:rsidP="00756018">
            <w:pPr>
              <w:pStyle w:val="TableParagraph"/>
              <w:ind w:right="241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</w:tr>
      <w:tr w:rsidR="00E10125" w:rsidTr="00756018">
        <w:trPr>
          <w:trHeight w:val="299"/>
        </w:trPr>
        <w:tc>
          <w:tcPr>
            <w:tcW w:w="701" w:type="dxa"/>
          </w:tcPr>
          <w:p w:rsidR="00E10125" w:rsidRDefault="00E10125" w:rsidP="00756018">
            <w:pPr>
              <w:pStyle w:val="TableParagraph"/>
              <w:ind w:left="200"/>
              <w:rPr>
                <w:sz w:val="18"/>
              </w:rPr>
            </w:pPr>
            <w:r>
              <w:rPr>
                <w:sz w:val="18"/>
              </w:rPr>
              <w:t>132</w:t>
            </w:r>
          </w:p>
        </w:tc>
        <w:tc>
          <w:tcPr>
            <w:tcW w:w="4879" w:type="dxa"/>
          </w:tcPr>
          <w:p w:rsidR="00E10125" w:rsidRDefault="00E10125" w:rsidP="00756018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Stadium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631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7" w:type="dxa"/>
          </w:tcPr>
          <w:p w:rsidR="00E10125" w:rsidRDefault="00E10125" w:rsidP="00756018">
            <w:pPr>
              <w:pStyle w:val="TableParagraph"/>
              <w:ind w:left="11"/>
              <w:jc w:val="center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723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8" w:type="dxa"/>
          </w:tcPr>
          <w:p w:rsidR="00E10125" w:rsidRDefault="00E10125" w:rsidP="00756018">
            <w:pPr>
              <w:pStyle w:val="TableParagraph"/>
              <w:ind w:right="241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</w:tr>
      <w:tr w:rsidR="00E10125" w:rsidTr="00756018">
        <w:trPr>
          <w:trHeight w:val="300"/>
        </w:trPr>
        <w:tc>
          <w:tcPr>
            <w:tcW w:w="701" w:type="dxa"/>
          </w:tcPr>
          <w:p w:rsidR="00E10125" w:rsidRDefault="00E10125" w:rsidP="00756018">
            <w:pPr>
              <w:pStyle w:val="TableParagraph"/>
              <w:ind w:left="200"/>
              <w:rPr>
                <w:sz w:val="18"/>
              </w:rPr>
            </w:pPr>
            <w:r>
              <w:rPr>
                <w:sz w:val="18"/>
              </w:rPr>
              <w:t>133</w:t>
            </w:r>
          </w:p>
        </w:tc>
        <w:tc>
          <w:tcPr>
            <w:tcW w:w="4879" w:type="dxa"/>
          </w:tcPr>
          <w:p w:rsidR="00E10125" w:rsidRDefault="00E10125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DND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Spine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631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7" w:type="dxa"/>
          </w:tcPr>
          <w:p w:rsidR="00E10125" w:rsidRDefault="00E10125" w:rsidP="00756018">
            <w:pPr>
              <w:pStyle w:val="TableParagraph"/>
              <w:ind w:left="11"/>
              <w:jc w:val="center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723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8" w:type="dxa"/>
          </w:tcPr>
          <w:p w:rsidR="00E10125" w:rsidRDefault="00E10125" w:rsidP="00756018">
            <w:pPr>
              <w:pStyle w:val="TableParagraph"/>
              <w:ind w:right="241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</w:tr>
    </w:tbl>
    <w:p w:rsidR="00E10125" w:rsidRDefault="00E10125" w:rsidP="00E10125">
      <w:pPr>
        <w:jc w:val="right"/>
        <w:rPr>
          <w:sz w:val="18"/>
        </w:rPr>
        <w:sectPr w:rsidR="00E10125">
          <w:pgSz w:w="12240" w:h="15840"/>
          <w:pgMar w:top="1340" w:right="1100" w:bottom="840" w:left="1100" w:header="1156" w:footer="642" w:gutter="0"/>
          <w:cols w:space="720"/>
        </w:sectPr>
      </w:pPr>
    </w:p>
    <w:p w:rsidR="00E10125" w:rsidRDefault="00E10125" w:rsidP="00E10125">
      <w:pPr>
        <w:pStyle w:val="BodyText"/>
        <w:rPr>
          <w:rFonts w:ascii="Arial"/>
          <w:b/>
          <w:sz w:val="20"/>
        </w:rPr>
      </w:pPr>
    </w:p>
    <w:p w:rsidR="00E10125" w:rsidRDefault="00E10125" w:rsidP="00E10125">
      <w:pPr>
        <w:pStyle w:val="BodyText"/>
        <w:rPr>
          <w:rFonts w:ascii="Arial"/>
          <w:b/>
          <w:sz w:val="20"/>
        </w:rPr>
      </w:pPr>
    </w:p>
    <w:p w:rsidR="00E10125" w:rsidRDefault="00E10125" w:rsidP="00E10125">
      <w:pPr>
        <w:pStyle w:val="BodyText"/>
        <w:spacing w:before="3" w:after="1"/>
        <w:rPr>
          <w:rFonts w:ascii="Arial"/>
          <w:b/>
          <w:sz w:val="27"/>
        </w:rPr>
      </w:pPr>
    </w:p>
    <w:tbl>
      <w:tblPr>
        <w:tblW w:w="0" w:type="auto"/>
        <w:tblInd w:w="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01"/>
        <w:gridCol w:w="4879"/>
        <w:gridCol w:w="631"/>
        <w:gridCol w:w="722"/>
        <w:gridCol w:w="727"/>
        <w:gridCol w:w="723"/>
        <w:gridCol w:w="722"/>
        <w:gridCol w:w="608"/>
      </w:tblGrid>
      <w:tr w:rsidR="00E10125" w:rsidTr="00756018">
        <w:trPr>
          <w:trHeight w:val="299"/>
        </w:trPr>
        <w:tc>
          <w:tcPr>
            <w:tcW w:w="701" w:type="dxa"/>
            <w:vMerge w:val="restart"/>
          </w:tcPr>
          <w:p w:rsidR="00E10125" w:rsidRDefault="00E10125" w:rsidP="00756018">
            <w:pPr>
              <w:pStyle w:val="TableParagraph"/>
              <w:spacing w:before="95" w:line="207" w:lineRule="exact"/>
              <w:ind w:left="239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Sl.</w:t>
            </w:r>
          </w:p>
          <w:p w:rsidR="00E10125" w:rsidRDefault="00E10125" w:rsidP="00756018">
            <w:pPr>
              <w:pStyle w:val="TableParagraph"/>
              <w:spacing w:before="0" w:line="207" w:lineRule="exact"/>
              <w:ind w:left="205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No.</w:t>
            </w:r>
          </w:p>
        </w:tc>
        <w:tc>
          <w:tcPr>
            <w:tcW w:w="4879" w:type="dxa"/>
            <w:vMerge w:val="restart"/>
          </w:tcPr>
          <w:p w:rsidR="00E10125" w:rsidRDefault="00E10125" w:rsidP="00756018">
            <w:pPr>
              <w:pStyle w:val="TableParagraph"/>
              <w:spacing w:before="2"/>
              <w:rPr>
                <w:rFonts w:ascii="Arial"/>
                <w:b/>
                <w:sz w:val="17"/>
              </w:rPr>
            </w:pPr>
          </w:p>
          <w:p w:rsidR="00E10125" w:rsidRDefault="00E10125" w:rsidP="00756018">
            <w:pPr>
              <w:pStyle w:val="TableParagraph"/>
              <w:spacing w:before="0"/>
              <w:ind w:left="10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Road</w:t>
            </w:r>
            <w:r>
              <w:rPr>
                <w:rFonts w:ascii="Arial"/>
                <w:b/>
                <w:spacing w:val="-4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Name</w:t>
            </w:r>
          </w:p>
        </w:tc>
        <w:tc>
          <w:tcPr>
            <w:tcW w:w="2080" w:type="dxa"/>
            <w:gridSpan w:val="3"/>
          </w:tcPr>
          <w:p w:rsidR="00E10125" w:rsidRDefault="00E10125" w:rsidP="00756018">
            <w:pPr>
              <w:pStyle w:val="TableParagraph"/>
              <w:spacing w:before="43"/>
              <w:ind w:left="704" w:right="695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Priority</w:t>
            </w:r>
          </w:p>
        </w:tc>
        <w:tc>
          <w:tcPr>
            <w:tcW w:w="2053" w:type="dxa"/>
            <w:gridSpan w:val="3"/>
          </w:tcPr>
          <w:p w:rsidR="00E10125" w:rsidRDefault="00E10125" w:rsidP="00756018">
            <w:pPr>
              <w:pStyle w:val="TableParagraph"/>
              <w:spacing w:before="43"/>
              <w:ind w:left="742" w:right="730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Phase</w:t>
            </w:r>
          </w:p>
        </w:tc>
      </w:tr>
      <w:tr w:rsidR="00E10125" w:rsidTr="00756018">
        <w:trPr>
          <w:trHeight w:val="300"/>
        </w:trPr>
        <w:tc>
          <w:tcPr>
            <w:tcW w:w="701" w:type="dxa"/>
            <w:vMerge/>
            <w:tcBorders>
              <w:top w:val="nil"/>
            </w:tcBorders>
          </w:tcPr>
          <w:p w:rsidR="00E10125" w:rsidRDefault="00E10125" w:rsidP="00756018">
            <w:pPr>
              <w:rPr>
                <w:sz w:val="2"/>
                <w:szCs w:val="2"/>
              </w:rPr>
            </w:pPr>
          </w:p>
        </w:tc>
        <w:tc>
          <w:tcPr>
            <w:tcW w:w="4879" w:type="dxa"/>
            <w:vMerge/>
            <w:tcBorders>
              <w:top w:val="nil"/>
            </w:tcBorders>
          </w:tcPr>
          <w:p w:rsidR="00E10125" w:rsidRDefault="00E10125" w:rsidP="00756018">
            <w:pPr>
              <w:rPr>
                <w:sz w:val="2"/>
                <w:szCs w:val="2"/>
              </w:rPr>
            </w:pPr>
          </w:p>
        </w:tc>
        <w:tc>
          <w:tcPr>
            <w:tcW w:w="631" w:type="dxa"/>
          </w:tcPr>
          <w:p w:rsidR="00E10125" w:rsidRDefault="00E10125" w:rsidP="00756018">
            <w:pPr>
              <w:pStyle w:val="TableParagraph"/>
              <w:spacing w:before="43"/>
              <w:ind w:right="253"/>
              <w:jc w:val="righ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w w:val="99"/>
                <w:sz w:val="18"/>
              </w:rPr>
              <w:t>1</w:t>
            </w: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spacing w:before="43"/>
              <w:ind w:left="12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w w:val="99"/>
                <w:sz w:val="18"/>
              </w:rPr>
              <w:t>2</w:t>
            </w:r>
          </w:p>
        </w:tc>
        <w:tc>
          <w:tcPr>
            <w:tcW w:w="727" w:type="dxa"/>
          </w:tcPr>
          <w:p w:rsidR="00E10125" w:rsidRDefault="00E10125" w:rsidP="00756018">
            <w:pPr>
              <w:pStyle w:val="TableParagraph"/>
              <w:spacing w:before="43"/>
              <w:ind w:left="10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w w:val="99"/>
                <w:sz w:val="18"/>
              </w:rPr>
              <w:t>3</w:t>
            </w:r>
          </w:p>
        </w:tc>
        <w:tc>
          <w:tcPr>
            <w:tcW w:w="723" w:type="dxa"/>
          </w:tcPr>
          <w:p w:rsidR="00E10125" w:rsidRDefault="00E10125" w:rsidP="00756018">
            <w:pPr>
              <w:pStyle w:val="TableParagraph"/>
              <w:spacing w:before="43"/>
              <w:ind w:right="298"/>
              <w:jc w:val="righ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w w:val="99"/>
                <w:sz w:val="18"/>
              </w:rPr>
              <w:t>1</w:t>
            </w: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spacing w:before="43"/>
              <w:ind w:right="296"/>
              <w:jc w:val="righ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w w:val="99"/>
                <w:sz w:val="18"/>
              </w:rPr>
              <w:t>2</w:t>
            </w:r>
          </w:p>
        </w:tc>
        <w:tc>
          <w:tcPr>
            <w:tcW w:w="608" w:type="dxa"/>
          </w:tcPr>
          <w:p w:rsidR="00E10125" w:rsidRDefault="00E10125" w:rsidP="00756018">
            <w:pPr>
              <w:pStyle w:val="TableParagraph"/>
              <w:spacing w:before="43"/>
              <w:ind w:right="239"/>
              <w:jc w:val="righ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w w:val="99"/>
                <w:sz w:val="18"/>
              </w:rPr>
              <w:t>3</w:t>
            </w:r>
          </w:p>
        </w:tc>
      </w:tr>
      <w:tr w:rsidR="00E10125" w:rsidTr="00756018">
        <w:trPr>
          <w:trHeight w:val="299"/>
        </w:trPr>
        <w:tc>
          <w:tcPr>
            <w:tcW w:w="701" w:type="dxa"/>
          </w:tcPr>
          <w:p w:rsidR="00E10125" w:rsidRDefault="00E10125" w:rsidP="00756018">
            <w:pPr>
              <w:pStyle w:val="TableParagraph"/>
              <w:ind w:left="178" w:right="170"/>
              <w:jc w:val="center"/>
              <w:rPr>
                <w:sz w:val="18"/>
              </w:rPr>
            </w:pPr>
            <w:r>
              <w:rPr>
                <w:sz w:val="18"/>
              </w:rPr>
              <w:t>134</w:t>
            </w:r>
          </w:p>
        </w:tc>
        <w:tc>
          <w:tcPr>
            <w:tcW w:w="4879" w:type="dxa"/>
          </w:tcPr>
          <w:p w:rsidR="00E10125" w:rsidRDefault="00E10125" w:rsidP="00756018">
            <w:pPr>
              <w:pStyle w:val="TableParagraph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Sukurshi</w:t>
            </w:r>
            <w:proofErr w:type="spellEnd"/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631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7" w:type="dxa"/>
          </w:tcPr>
          <w:p w:rsidR="00E10125" w:rsidRDefault="00E10125" w:rsidP="00756018">
            <w:pPr>
              <w:pStyle w:val="TableParagraph"/>
              <w:ind w:left="11"/>
              <w:jc w:val="center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723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8" w:type="dxa"/>
          </w:tcPr>
          <w:p w:rsidR="00E10125" w:rsidRDefault="00E10125" w:rsidP="00756018">
            <w:pPr>
              <w:pStyle w:val="TableParagraph"/>
              <w:ind w:right="241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</w:tr>
      <w:tr w:rsidR="00E10125" w:rsidTr="00756018">
        <w:trPr>
          <w:trHeight w:val="299"/>
        </w:trPr>
        <w:tc>
          <w:tcPr>
            <w:tcW w:w="701" w:type="dxa"/>
          </w:tcPr>
          <w:p w:rsidR="00E10125" w:rsidRDefault="00E10125" w:rsidP="00756018">
            <w:pPr>
              <w:pStyle w:val="TableParagraph"/>
              <w:ind w:left="178" w:right="170"/>
              <w:jc w:val="center"/>
              <w:rPr>
                <w:sz w:val="18"/>
              </w:rPr>
            </w:pPr>
            <w:r>
              <w:rPr>
                <w:sz w:val="18"/>
              </w:rPr>
              <w:t>135</w:t>
            </w:r>
          </w:p>
        </w:tc>
        <w:tc>
          <w:tcPr>
            <w:tcW w:w="4879" w:type="dxa"/>
          </w:tcPr>
          <w:p w:rsidR="00E10125" w:rsidRDefault="00E10125" w:rsidP="00756018">
            <w:pPr>
              <w:pStyle w:val="TableParagraph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Sayedpur</w:t>
            </w:r>
            <w:proofErr w:type="spellEnd"/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631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727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3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ind w:right="299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608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E10125" w:rsidTr="00756018">
        <w:trPr>
          <w:trHeight w:val="300"/>
        </w:trPr>
        <w:tc>
          <w:tcPr>
            <w:tcW w:w="701" w:type="dxa"/>
          </w:tcPr>
          <w:p w:rsidR="00E10125" w:rsidRDefault="00E10125" w:rsidP="00756018">
            <w:pPr>
              <w:pStyle w:val="TableParagraph"/>
              <w:ind w:left="178" w:right="170"/>
              <w:jc w:val="center"/>
              <w:rPr>
                <w:sz w:val="18"/>
              </w:rPr>
            </w:pPr>
            <w:r>
              <w:rPr>
                <w:sz w:val="18"/>
              </w:rPr>
              <w:t>136</w:t>
            </w:r>
          </w:p>
        </w:tc>
        <w:tc>
          <w:tcPr>
            <w:tcW w:w="4879" w:type="dxa"/>
          </w:tcPr>
          <w:p w:rsidR="00E10125" w:rsidRDefault="00E10125" w:rsidP="00756018">
            <w:pPr>
              <w:pStyle w:val="TableParagraph"/>
              <w:ind w:left="108"/>
              <w:rPr>
                <w:sz w:val="18"/>
              </w:rPr>
            </w:pPr>
            <w:proofErr w:type="spellStart"/>
            <w:r>
              <w:rPr>
                <w:sz w:val="18"/>
              </w:rPr>
              <w:t>Talla</w:t>
            </w:r>
            <w:proofErr w:type="spellEnd"/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631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7" w:type="dxa"/>
          </w:tcPr>
          <w:p w:rsidR="00E10125" w:rsidRDefault="00E10125" w:rsidP="00756018">
            <w:pPr>
              <w:pStyle w:val="TableParagraph"/>
              <w:ind w:left="11"/>
              <w:jc w:val="center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723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8" w:type="dxa"/>
          </w:tcPr>
          <w:p w:rsidR="00E10125" w:rsidRDefault="00E10125" w:rsidP="00756018">
            <w:pPr>
              <w:pStyle w:val="TableParagraph"/>
              <w:ind w:right="241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</w:tr>
      <w:tr w:rsidR="00E10125" w:rsidTr="00756018">
        <w:trPr>
          <w:trHeight w:val="299"/>
        </w:trPr>
        <w:tc>
          <w:tcPr>
            <w:tcW w:w="701" w:type="dxa"/>
          </w:tcPr>
          <w:p w:rsidR="00E10125" w:rsidRDefault="00E10125" w:rsidP="00756018">
            <w:pPr>
              <w:pStyle w:val="TableParagraph"/>
              <w:ind w:left="178" w:right="170"/>
              <w:jc w:val="center"/>
              <w:rPr>
                <w:sz w:val="18"/>
              </w:rPr>
            </w:pPr>
            <w:r>
              <w:rPr>
                <w:sz w:val="18"/>
              </w:rPr>
              <w:t>137</w:t>
            </w:r>
          </w:p>
        </w:tc>
        <w:tc>
          <w:tcPr>
            <w:tcW w:w="4879" w:type="dxa"/>
          </w:tcPr>
          <w:p w:rsidR="00E10125" w:rsidRDefault="00E10125" w:rsidP="00756018">
            <w:pPr>
              <w:pStyle w:val="TableParagraph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Taltala</w:t>
            </w:r>
            <w:proofErr w:type="spellEnd"/>
            <w:r>
              <w:rPr>
                <w:sz w:val="18"/>
              </w:rPr>
              <w:t>–</w:t>
            </w:r>
            <w:proofErr w:type="spellStart"/>
            <w:r>
              <w:rPr>
                <w:sz w:val="18"/>
              </w:rPr>
              <w:t>Bhuigar</w:t>
            </w:r>
            <w:proofErr w:type="spellEnd"/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631" w:type="dxa"/>
          </w:tcPr>
          <w:p w:rsidR="00E10125" w:rsidRDefault="00E10125" w:rsidP="00756018">
            <w:pPr>
              <w:pStyle w:val="TableParagraph"/>
              <w:ind w:right="254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7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3" w:type="dxa"/>
          </w:tcPr>
          <w:p w:rsidR="00E10125" w:rsidRDefault="00E10125" w:rsidP="00756018">
            <w:pPr>
              <w:pStyle w:val="TableParagraph"/>
              <w:ind w:right="299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ind w:right="299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608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E10125" w:rsidTr="00756018">
        <w:trPr>
          <w:trHeight w:val="299"/>
        </w:trPr>
        <w:tc>
          <w:tcPr>
            <w:tcW w:w="701" w:type="dxa"/>
          </w:tcPr>
          <w:p w:rsidR="00E10125" w:rsidRDefault="00E10125" w:rsidP="00756018">
            <w:pPr>
              <w:pStyle w:val="TableParagraph"/>
              <w:ind w:left="178" w:right="170"/>
              <w:jc w:val="center"/>
              <w:rPr>
                <w:sz w:val="18"/>
              </w:rPr>
            </w:pPr>
            <w:r>
              <w:rPr>
                <w:sz w:val="18"/>
              </w:rPr>
              <w:t>138</w:t>
            </w:r>
          </w:p>
        </w:tc>
        <w:tc>
          <w:tcPr>
            <w:tcW w:w="4879" w:type="dxa"/>
          </w:tcPr>
          <w:p w:rsidR="00E10125" w:rsidRDefault="00E10125" w:rsidP="00756018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Tiger</w:t>
            </w:r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para</w:t>
            </w:r>
            <w:proofErr w:type="spellEnd"/>
            <w:r>
              <w:rPr>
                <w:sz w:val="18"/>
              </w:rPr>
              <w:t>-West</w:t>
            </w:r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Deobhog</w:t>
            </w:r>
            <w:proofErr w:type="spellEnd"/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631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727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3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ind w:right="299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608" w:type="dxa"/>
          </w:tcPr>
          <w:p w:rsidR="00E10125" w:rsidRDefault="00E10125" w:rsidP="00756018">
            <w:pPr>
              <w:pStyle w:val="TableParagraph"/>
              <w:ind w:right="241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</w:tr>
      <w:tr w:rsidR="00E10125" w:rsidTr="00756018">
        <w:trPr>
          <w:trHeight w:val="300"/>
        </w:trPr>
        <w:tc>
          <w:tcPr>
            <w:tcW w:w="701" w:type="dxa"/>
          </w:tcPr>
          <w:p w:rsidR="00E10125" w:rsidRDefault="00E10125" w:rsidP="00756018">
            <w:pPr>
              <w:pStyle w:val="TableParagraph"/>
              <w:ind w:left="178" w:right="170"/>
              <w:jc w:val="center"/>
              <w:rPr>
                <w:sz w:val="18"/>
              </w:rPr>
            </w:pPr>
            <w:r>
              <w:rPr>
                <w:sz w:val="18"/>
              </w:rPr>
              <w:t>139</w:t>
            </w:r>
          </w:p>
        </w:tc>
        <w:tc>
          <w:tcPr>
            <w:tcW w:w="4879" w:type="dxa"/>
          </w:tcPr>
          <w:p w:rsidR="00E10125" w:rsidRDefault="00E10125" w:rsidP="00756018">
            <w:pPr>
              <w:pStyle w:val="TableParagraph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Tushardhara-Deulapara</w:t>
            </w:r>
            <w:proofErr w:type="spellEnd"/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631" w:type="dxa"/>
          </w:tcPr>
          <w:p w:rsidR="00E10125" w:rsidRDefault="00E10125" w:rsidP="00756018">
            <w:pPr>
              <w:pStyle w:val="TableParagraph"/>
              <w:ind w:right="254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7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3" w:type="dxa"/>
          </w:tcPr>
          <w:p w:rsidR="00E10125" w:rsidRDefault="00E10125" w:rsidP="00756018">
            <w:pPr>
              <w:pStyle w:val="TableParagraph"/>
              <w:ind w:right="299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8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E10125" w:rsidTr="00756018">
        <w:trPr>
          <w:trHeight w:val="299"/>
        </w:trPr>
        <w:tc>
          <w:tcPr>
            <w:tcW w:w="701" w:type="dxa"/>
          </w:tcPr>
          <w:p w:rsidR="00E10125" w:rsidRDefault="00E10125" w:rsidP="00756018">
            <w:pPr>
              <w:pStyle w:val="TableParagraph"/>
              <w:ind w:left="178" w:right="170"/>
              <w:jc w:val="center"/>
              <w:rPr>
                <w:sz w:val="18"/>
              </w:rPr>
            </w:pPr>
            <w:r>
              <w:rPr>
                <w:sz w:val="18"/>
              </w:rPr>
              <w:t>140</w:t>
            </w:r>
          </w:p>
        </w:tc>
        <w:tc>
          <w:tcPr>
            <w:tcW w:w="4879" w:type="dxa"/>
          </w:tcPr>
          <w:p w:rsidR="00E10125" w:rsidRDefault="00E10125" w:rsidP="00756018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West</w:t>
            </w:r>
            <w:r>
              <w:rPr>
                <w:spacing w:val="-5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Bamail</w:t>
            </w:r>
            <w:proofErr w:type="spellEnd"/>
            <w:r>
              <w:rPr>
                <w:sz w:val="18"/>
              </w:rPr>
              <w:t>-West</w:t>
            </w:r>
            <w:r>
              <w:rPr>
                <w:spacing w:val="-5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Sanarpar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631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727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3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ind w:right="299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608" w:type="dxa"/>
          </w:tcPr>
          <w:p w:rsidR="00E10125" w:rsidRDefault="00E10125" w:rsidP="00756018">
            <w:pPr>
              <w:pStyle w:val="TableParagraph"/>
              <w:ind w:right="241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</w:tr>
      <w:tr w:rsidR="00E10125" w:rsidTr="00756018">
        <w:trPr>
          <w:trHeight w:val="299"/>
        </w:trPr>
        <w:tc>
          <w:tcPr>
            <w:tcW w:w="701" w:type="dxa"/>
          </w:tcPr>
          <w:p w:rsidR="00E10125" w:rsidRDefault="00E10125" w:rsidP="00756018">
            <w:pPr>
              <w:pStyle w:val="TableParagraph"/>
              <w:ind w:left="178" w:right="170"/>
              <w:jc w:val="center"/>
              <w:rPr>
                <w:sz w:val="18"/>
              </w:rPr>
            </w:pPr>
            <w:r>
              <w:rPr>
                <w:sz w:val="18"/>
              </w:rPr>
              <w:t>141</w:t>
            </w:r>
          </w:p>
        </w:tc>
        <w:tc>
          <w:tcPr>
            <w:tcW w:w="4879" w:type="dxa"/>
          </w:tcPr>
          <w:p w:rsidR="00E10125" w:rsidRDefault="00E10125" w:rsidP="00756018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West</w:t>
            </w:r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Deobhog</w:t>
            </w:r>
            <w:proofErr w:type="spellEnd"/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631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7" w:type="dxa"/>
          </w:tcPr>
          <w:p w:rsidR="00E10125" w:rsidRDefault="00E10125" w:rsidP="00756018">
            <w:pPr>
              <w:pStyle w:val="TableParagraph"/>
              <w:ind w:left="11"/>
              <w:jc w:val="center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723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8" w:type="dxa"/>
          </w:tcPr>
          <w:p w:rsidR="00E10125" w:rsidRDefault="00E10125" w:rsidP="00756018">
            <w:pPr>
              <w:pStyle w:val="TableParagraph"/>
              <w:ind w:right="241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</w:tr>
      <w:tr w:rsidR="00E10125" w:rsidTr="00756018">
        <w:trPr>
          <w:trHeight w:val="300"/>
        </w:trPr>
        <w:tc>
          <w:tcPr>
            <w:tcW w:w="701" w:type="dxa"/>
          </w:tcPr>
          <w:p w:rsidR="00E10125" w:rsidRDefault="00E10125" w:rsidP="00756018">
            <w:pPr>
              <w:pStyle w:val="TableParagraph"/>
              <w:ind w:left="179" w:right="170"/>
              <w:jc w:val="center"/>
              <w:rPr>
                <w:sz w:val="18"/>
              </w:rPr>
            </w:pPr>
            <w:r>
              <w:rPr>
                <w:sz w:val="18"/>
              </w:rPr>
              <w:t>142</w:t>
            </w:r>
          </w:p>
        </w:tc>
        <w:tc>
          <w:tcPr>
            <w:tcW w:w="4879" w:type="dxa"/>
          </w:tcPr>
          <w:p w:rsidR="00E10125" w:rsidRDefault="00E10125" w:rsidP="00756018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West</w:t>
            </w:r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Masdair</w:t>
            </w:r>
            <w:proofErr w:type="spellEnd"/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631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7" w:type="dxa"/>
          </w:tcPr>
          <w:p w:rsidR="00E10125" w:rsidRDefault="00E10125" w:rsidP="00756018">
            <w:pPr>
              <w:pStyle w:val="TableParagraph"/>
              <w:ind w:left="11"/>
              <w:jc w:val="center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723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8" w:type="dxa"/>
          </w:tcPr>
          <w:p w:rsidR="00E10125" w:rsidRDefault="00E10125" w:rsidP="00756018">
            <w:pPr>
              <w:pStyle w:val="TableParagraph"/>
              <w:ind w:right="241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</w:tr>
      <w:tr w:rsidR="00E10125" w:rsidTr="00756018">
        <w:trPr>
          <w:trHeight w:val="299"/>
        </w:trPr>
        <w:tc>
          <w:tcPr>
            <w:tcW w:w="701" w:type="dxa"/>
          </w:tcPr>
          <w:p w:rsidR="00E10125" w:rsidRDefault="00E10125" w:rsidP="00756018">
            <w:pPr>
              <w:pStyle w:val="TableParagraph"/>
              <w:ind w:left="178" w:right="170"/>
              <w:jc w:val="center"/>
              <w:rPr>
                <w:sz w:val="18"/>
              </w:rPr>
            </w:pPr>
            <w:r>
              <w:rPr>
                <w:sz w:val="18"/>
              </w:rPr>
              <w:t>143</w:t>
            </w:r>
          </w:p>
        </w:tc>
        <w:tc>
          <w:tcPr>
            <w:tcW w:w="4879" w:type="dxa"/>
          </w:tcPr>
          <w:p w:rsidR="00E10125" w:rsidRDefault="00E10125" w:rsidP="00756018">
            <w:pPr>
              <w:pStyle w:val="TableParagraph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Nabiganj-Kaikertek-Sonargaon</w:t>
            </w:r>
            <w:proofErr w:type="spellEnd"/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Road</w:t>
            </w:r>
          </w:p>
        </w:tc>
        <w:tc>
          <w:tcPr>
            <w:tcW w:w="631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7" w:type="dxa"/>
          </w:tcPr>
          <w:p w:rsidR="00E10125" w:rsidRDefault="00E10125" w:rsidP="00756018">
            <w:pPr>
              <w:pStyle w:val="TableParagraph"/>
              <w:ind w:left="11"/>
              <w:jc w:val="center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  <w:tc>
          <w:tcPr>
            <w:tcW w:w="723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22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8" w:type="dxa"/>
          </w:tcPr>
          <w:p w:rsidR="00E10125" w:rsidRDefault="00E10125" w:rsidP="00756018">
            <w:pPr>
              <w:pStyle w:val="TableParagraph"/>
              <w:ind w:right="241"/>
              <w:jc w:val="right"/>
              <w:rPr>
                <w:sz w:val="18"/>
              </w:rPr>
            </w:pPr>
            <w:r>
              <w:rPr>
                <w:sz w:val="18"/>
              </w:rPr>
              <w:t>√</w:t>
            </w:r>
          </w:p>
        </w:tc>
      </w:tr>
    </w:tbl>
    <w:p w:rsidR="00E10125" w:rsidRDefault="00E10125" w:rsidP="00E10125">
      <w:pPr>
        <w:pStyle w:val="BodyText"/>
        <w:spacing w:before="1"/>
        <w:rPr>
          <w:rFonts w:ascii="Arial"/>
          <w:b/>
          <w:sz w:val="13"/>
        </w:rPr>
      </w:pPr>
    </w:p>
    <w:p w:rsidR="00E10125" w:rsidRDefault="00E10125" w:rsidP="00E10125">
      <w:pPr>
        <w:spacing w:before="94"/>
        <w:ind w:left="152"/>
        <w:rPr>
          <w:rFonts w:ascii="Arial"/>
          <w:b/>
          <w:sz w:val="18"/>
        </w:rPr>
      </w:pPr>
      <w:r>
        <w:rPr>
          <w:rFonts w:ascii="Arial"/>
          <w:b/>
          <w:sz w:val="18"/>
        </w:rPr>
        <w:t>Open</w:t>
      </w:r>
      <w:r>
        <w:rPr>
          <w:rFonts w:ascii="Arial"/>
          <w:b/>
          <w:spacing w:val="-6"/>
          <w:sz w:val="18"/>
        </w:rPr>
        <w:t xml:space="preserve"> </w:t>
      </w:r>
      <w:r>
        <w:rPr>
          <w:rFonts w:ascii="Arial"/>
          <w:b/>
          <w:sz w:val="18"/>
        </w:rPr>
        <w:t>Space,</w:t>
      </w:r>
      <w:r>
        <w:rPr>
          <w:rFonts w:ascii="Arial"/>
          <w:b/>
          <w:spacing w:val="-6"/>
          <w:sz w:val="18"/>
        </w:rPr>
        <w:t xml:space="preserve"> </w:t>
      </w:r>
      <w:r>
        <w:rPr>
          <w:rFonts w:ascii="Arial"/>
          <w:b/>
          <w:sz w:val="18"/>
        </w:rPr>
        <w:t>Recreation</w:t>
      </w:r>
      <w:r>
        <w:rPr>
          <w:rFonts w:ascii="Arial"/>
          <w:b/>
          <w:spacing w:val="-5"/>
          <w:sz w:val="18"/>
        </w:rPr>
        <w:t xml:space="preserve"> </w:t>
      </w:r>
      <w:r>
        <w:rPr>
          <w:rFonts w:ascii="Arial"/>
          <w:b/>
          <w:sz w:val="18"/>
        </w:rPr>
        <w:t>and</w:t>
      </w:r>
      <w:r>
        <w:rPr>
          <w:rFonts w:ascii="Arial"/>
          <w:b/>
          <w:spacing w:val="-6"/>
          <w:sz w:val="18"/>
        </w:rPr>
        <w:t xml:space="preserve"> </w:t>
      </w:r>
      <w:r>
        <w:rPr>
          <w:rFonts w:ascii="Arial"/>
          <w:b/>
          <w:sz w:val="18"/>
        </w:rPr>
        <w:t>Historical</w:t>
      </w:r>
      <w:r>
        <w:rPr>
          <w:rFonts w:ascii="Arial"/>
          <w:b/>
          <w:spacing w:val="-5"/>
          <w:sz w:val="18"/>
        </w:rPr>
        <w:t xml:space="preserve"> </w:t>
      </w:r>
      <w:r>
        <w:rPr>
          <w:rFonts w:ascii="Arial"/>
          <w:b/>
          <w:sz w:val="18"/>
        </w:rPr>
        <w:t>Preservation</w:t>
      </w:r>
      <w:r>
        <w:rPr>
          <w:rFonts w:ascii="Arial"/>
          <w:b/>
          <w:spacing w:val="-5"/>
          <w:sz w:val="18"/>
        </w:rPr>
        <w:t xml:space="preserve"> </w:t>
      </w:r>
      <w:r>
        <w:rPr>
          <w:rFonts w:ascii="Arial"/>
          <w:b/>
          <w:sz w:val="18"/>
        </w:rPr>
        <w:t>Priority</w:t>
      </w:r>
    </w:p>
    <w:p w:rsidR="00E10125" w:rsidRDefault="00E10125" w:rsidP="00E10125">
      <w:pPr>
        <w:pStyle w:val="BodyText"/>
        <w:spacing w:before="43" w:line="288" w:lineRule="auto"/>
        <w:ind w:left="152" w:right="152"/>
        <w:jc w:val="both"/>
      </w:pPr>
      <w:r>
        <w:t>The Group-B area houses quite a good number of historical sites which can be developed as sites of tourist attraction. On</w:t>
      </w:r>
      <w:r>
        <w:rPr>
          <w:spacing w:val="1"/>
        </w:rPr>
        <w:t xml:space="preserve"> </w:t>
      </w:r>
      <w:r>
        <w:t>the other hand very few open space and recreation facilities are available in the area. Following projects (Table No. 4.5)</w:t>
      </w:r>
      <w:r>
        <w:rPr>
          <w:spacing w:val="1"/>
        </w:rPr>
        <w:t xml:space="preserve"> </w:t>
      </w:r>
      <w:r>
        <w:t>have</w:t>
      </w:r>
      <w:r>
        <w:rPr>
          <w:spacing w:val="-1"/>
        </w:rPr>
        <w:t xml:space="preserve"> </w:t>
      </w:r>
      <w:r>
        <w:t>been</w:t>
      </w:r>
      <w:r>
        <w:rPr>
          <w:spacing w:val="-2"/>
        </w:rPr>
        <w:t xml:space="preserve"> </w:t>
      </w:r>
      <w:r>
        <w:t>selected</w:t>
      </w:r>
      <w:r>
        <w:rPr>
          <w:spacing w:val="-1"/>
        </w:rPr>
        <w:t xml:space="preserve"> </w:t>
      </w:r>
      <w:r>
        <w:t>from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Stakeholders’</w:t>
      </w:r>
      <w:r>
        <w:rPr>
          <w:spacing w:val="2"/>
        </w:rPr>
        <w:t xml:space="preserve"> </w:t>
      </w:r>
      <w:r>
        <w:t>wish</w:t>
      </w:r>
      <w:r>
        <w:rPr>
          <w:spacing w:val="-2"/>
        </w:rPr>
        <w:t xml:space="preserve"> </w:t>
      </w:r>
      <w:r>
        <w:t>list</w:t>
      </w:r>
      <w:r>
        <w:rPr>
          <w:spacing w:val="-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enhance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recreation facilities.</w:t>
      </w:r>
    </w:p>
    <w:p w:rsidR="00E10125" w:rsidRDefault="00E10125" w:rsidP="00E10125">
      <w:pPr>
        <w:pStyle w:val="BodyText"/>
        <w:spacing w:before="6"/>
        <w:rPr>
          <w:sz w:val="21"/>
        </w:rPr>
      </w:pPr>
    </w:p>
    <w:p w:rsidR="00E10125" w:rsidRDefault="00E10125" w:rsidP="00E10125">
      <w:pPr>
        <w:pStyle w:val="Heading5"/>
        <w:spacing w:after="45"/>
      </w:pPr>
      <w:r>
        <w:t>Table</w:t>
      </w:r>
      <w:r>
        <w:rPr>
          <w:spacing w:val="-4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4.5:</w:t>
      </w:r>
      <w:r>
        <w:rPr>
          <w:spacing w:val="-4"/>
        </w:rPr>
        <w:t xml:space="preserve"> </w:t>
      </w:r>
      <w:r>
        <w:t>Open</w:t>
      </w:r>
      <w:r>
        <w:rPr>
          <w:spacing w:val="-3"/>
        </w:rPr>
        <w:t xml:space="preserve"> </w:t>
      </w:r>
      <w:r>
        <w:t>Space,</w:t>
      </w:r>
      <w:r>
        <w:rPr>
          <w:spacing w:val="-4"/>
        </w:rPr>
        <w:t xml:space="preserve"> </w:t>
      </w:r>
      <w:r>
        <w:t>Recreation</w:t>
      </w:r>
      <w:r>
        <w:rPr>
          <w:spacing w:val="-4"/>
        </w:rPr>
        <w:t xml:space="preserve"> </w:t>
      </w:r>
      <w:r>
        <w:t>Site</w:t>
      </w:r>
      <w:r>
        <w:rPr>
          <w:spacing w:val="-4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Historical</w:t>
      </w:r>
      <w:r>
        <w:rPr>
          <w:spacing w:val="-4"/>
        </w:rPr>
        <w:t xml:space="preserve"> </w:t>
      </w:r>
      <w:r>
        <w:t>Place</w:t>
      </w:r>
      <w:r>
        <w:rPr>
          <w:spacing w:val="-4"/>
        </w:rPr>
        <w:t xml:space="preserve"> </w:t>
      </w:r>
      <w:r>
        <w:t>Preservation</w:t>
      </w:r>
      <w:r>
        <w:rPr>
          <w:spacing w:val="-3"/>
        </w:rPr>
        <w:t xml:space="preserve"> </w:t>
      </w:r>
      <w:r>
        <w:t>Priority</w:t>
      </w:r>
      <w:r>
        <w:rPr>
          <w:spacing w:val="-4"/>
        </w:rPr>
        <w:t xml:space="preserve"> </w:t>
      </w:r>
      <w:r>
        <w:t>List</w:t>
      </w:r>
    </w:p>
    <w:tbl>
      <w:tblPr>
        <w:tblW w:w="0" w:type="auto"/>
        <w:tblInd w:w="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20"/>
        <w:gridCol w:w="5992"/>
        <w:gridCol w:w="503"/>
        <w:gridCol w:w="503"/>
        <w:gridCol w:w="503"/>
        <w:gridCol w:w="504"/>
        <w:gridCol w:w="503"/>
        <w:gridCol w:w="391"/>
      </w:tblGrid>
      <w:tr w:rsidR="00E10125" w:rsidTr="00756018">
        <w:trPr>
          <w:trHeight w:val="207"/>
        </w:trPr>
        <w:tc>
          <w:tcPr>
            <w:tcW w:w="820" w:type="dxa"/>
            <w:vMerge w:val="restart"/>
          </w:tcPr>
          <w:p w:rsidR="00E10125" w:rsidRDefault="00E10125" w:rsidP="00756018">
            <w:pPr>
              <w:pStyle w:val="TableParagraph"/>
              <w:spacing w:before="105"/>
              <w:ind w:left="128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Sl. No.</w:t>
            </w:r>
          </w:p>
        </w:tc>
        <w:tc>
          <w:tcPr>
            <w:tcW w:w="5992" w:type="dxa"/>
            <w:vMerge w:val="restart"/>
          </w:tcPr>
          <w:p w:rsidR="00E10125" w:rsidRDefault="00E10125" w:rsidP="00756018">
            <w:pPr>
              <w:pStyle w:val="TableParagraph"/>
              <w:spacing w:before="105"/>
              <w:ind w:left="10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Description</w:t>
            </w:r>
          </w:p>
        </w:tc>
        <w:tc>
          <w:tcPr>
            <w:tcW w:w="1509" w:type="dxa"/>
            <w:gridSpan w:val="3"/>
          </w:tcPr>
          <w:p w:rsidR="00E10125" w:rsidRDefault="00E10125" w:rsidP="00756018">
            <w:pPr>
              <w:pStyle w:val="TableParagraph"/>
              <w:spacing w:before="0" w:line="187" w:lineRule="exact"/>
              <w:ind w:left="438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Priority</w:t>
            </w:r>
          </w:p>
        </w:tc>
        <w:tc>
          <w:tcPr>
            <w:tcW w:w="1398" w:type="dxa"/>
            <w:gridSpan w:val="3"/>
          </w:tcPr>
          <w:p w:rsidR="00E10125" w:rsidRDefault="00E10125" w:rsidP="00756018">
            <w:pPr>
              <w:pStyle w:val="TableParagraph"/>
              <w:spacing w:before="0" w:line="187" w:lineRule="exact"/>
              <w:ind w:left="431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Phase</w:t>
            </w:r>
          </w:p>
        </w:tc>
      </w:tr>
      <w:tr w:rsidR="00E10125" w:rsidTr="00756018">
        <w:trPr>
          <w:trHeight w:val="207"/>
        </w:trPr>
        <w:tc>
          <w:tcPr>
            <w:tcW w:w="820" w:type="dxa"/>
            <w:vMerge/>
            <w:tcBorders>
              <w:top w:val="nil"/>
            </w:tcBorders>
          </w:tcPr>
          <w:p w:rsidR="00E10125" w:rsidRDefault="00E10125" w:rsidP="00756018">
            <w:pPr>
              <w:rPr>
                <w:sz w:val="2"/>
                <w:szCs w:val="2"/>
              </w:rPr>
            </w:pPr>
          </w:p>
        </w:tc>
        <w:tc>
          <w:tcPr>
            <w:tcW w:w="5992" w:type="dxa"/>
            <w:vMerge/>
            <w:tcBorders>
              <w:top w:val="nil"/>
            </w:tcBorders>
          </w:tcPr>
          <w:p w:rsidR="00E10125" w:rsidRDefault="00E10125" w:rsidP="00756018">
            <w:pPr>
              <w:rPr>
                <w:sz w:val="2"/>
                <w:szCs w:val="2"/>
              </w:rPr>
            </w:pPr>
          </w:p>
        </w:tc>
        <w:tc>
          <w:tcPr>
            <w:tcW w:w="503" w:type="dxa"/>
          </w:tcPr>
          <w:p w:rsidR="00E10125" w:rsidRDefault="00E10125" w:rsidP="00756018">
            <w:pPr>
              <w:pStyle w:val="TableParagraph"/>
              <w:spacing w:before="0" w:line="187" w:lineRule="exact"/>
              <w:ind w:left="8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w w:val="99"/>
                <w:sz w:val="18"/>
              </w:rPr>
              <w:t>1</w:t>
            </w:r>
          </w:p>
        </w:tc>
        <w:tc>
          <w:tcPr>
            <w:tcW w:w="503" w:type="dxa"/>
          </w:tcPr>
          <w:p w:rsidR="00E10125" w:rsidRDefault="00E10125" w:rsidP="00756018">
            <w:pPr>
              <w:pStyle w:val="TableParagraph"/>
              <w:spacing w:before="0" w:line="187" w:lineRule="exact"/>
              <w:ind w:right="190"/>
              <w:jc w:val="righ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w w:val="99"/>
                <w:sz w:val="18"/>
              </w:rPr>
              <w:t>2</w:t>
            </w:r>
          </w:p>
        </w:tc>
        <w:tc>
          <w:tcPr>
            <w:tcW w:w="503" w:type="dxa"/>
          </w:tcPr>
          <w:p w:rsidR="00E10125" w:rsidRDefault="00E10125" w:rsidP="00756018">
            <w:pPr>
              <w:pStyle w:val="TableParagraph"/>
              <w:spacing w:before="0" w:line="187" w:lineRule="exact"/>
              <w:ind w:left="7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w w:val="99"/>
                <w:sz w:val="18"/>
              </w:rPr>
              <w:t>3</w:t>
            </w:r>
          </w:p>
        </w:tc>
        <w:tc>
          <w:tcPr>
            <w:tcW w:w="504" w:type="dxa"/>
          </w:tcPr>
          <w:p w:rsidR="00E10125" w:rsidRDefault="00E10125" w:rsidP="00756018">
            <w:pPr>
              <w:pStyle w:val="TableParagraph"/>
              <w:spacing w:before="0" w:line="187" w:lineRule="exact"/>
              <w:ind w:left="200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w w:val="99"/>
                <w:sz w:val="18"/>
              </w:rPr>
              <w:t>1</w:t>
            </w:r>
          </w:p>
        </w:tc>
        <w:tc>
          <w:tcPr>
            <w:tcW w:w="503" w:type="dxa"/>
          </w:tcPr>
          <w:p w:rsidR="00E10125" w:rsidRDefault="00E10125" w:rsidP="00756018">
            <w:pPr>
              <w:pStyle w:val="TableParagraph"/>
              <w:spacing w:before="0" w:line="187" w:lineRule="exact"/>
              <w:ind w:left="7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w w:val="99"/>
                <w:sz w:val="18"/>
              </w:rPr>
              <w:t>2</w:t>
            </w:r>
          </w:p>
        </w:tc>
        <w:tc>
          <w:tcPr>
            <w:tcW w:w="391" w:type="dxa"/>
          </w:tcPr>
          <w:p w:rsidR="00E10125" w:rsidRDefault="00E10125" w:rsidP="00756018">
            <w:pPr>
              <w:pStyle w:val="TableParagraph"/>
              <w:spacing w:before="0" w:line="187" w:lineRule="exact"/>
              <w:ind w:left="5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w w:val="99"/>
                <w:sz w:val="18"/>
              </w:rPr>
              <w:t>3</w:t>
            </w:r>
          </w:p>
        </w:tc>
      </w:tr>
      <w:tr w:rsidR="00E10125" w:rsidTr="00756018">
        <w:trPr>
          <w:trHeight w:val="299"/>
        </w:trPr>
        <w:tc>
          <w:tcPr>
            <w:tcW w:w="820" w:type="dxa"/>
          </w:tcPr>
          <w:p w:rsidR="00E10125" w:rsidRDefault="00E10125" w:rsidP="00756018">
            <w:pPr>
              <w:pStyle w:val="TableParagraph"/>
              <w:ind w:left="358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5992" w:type="dxa"/>
          </w:tcPr>
          <w:p w:rsidR="00E10125" w:rsidRDefault="00E10125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Refurbishment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44"/>
                <w:sz w:val="18"/>
              </w:rPr>
              <w:t xml:space="preserve"> </w:t>
            </w:r>
            <w:r>
              <w:rPr>
                <w:sz w:val="18"/>
              </w:rPr>
              <w:t>Fort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develop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it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as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Tourist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Spot.</w:t>
            </w:r>
          </w:p>
        </w:tc>
        <w:tc>
          <w:tcPr>
            <w:tcW w:w="503" w:type="dxa"/>
          </w:tcPr>
          <w:p w:rsidR="00E10125" w:rsidRDefault="00E10125" w:rsidP="00756018">
            <w:pPr>
              <w:pStyle w:val="TableParagraph"/>
              <w:spacing w:before="38"/>
              <w:ind w:left="7"/>
              <w:jc w:val="center"/>
              <w:rPr>
                <w:rFonts w:ascii="Symbol" w:hAnsi="Symbol"/>
                <w:sz w:val="18"/>
              </w:rPr>
            </w:pPr>
            <w:r>
              <w:rPr>
                <w:rFonts w:ascii="Symbol" w:hAnsi="Symbol"/>
                <w:sz w:val="18"/>
              </w:rPr>
              <w:t></w:t>
            </w:r>
          </w:p>
        </w:tc>
        <w:tc>
          <w:tcPr>
            <w:tcW w:w="503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503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504" w:type="dxa"/>
          </w:tcPr>
          <w:p w:rsidR="00E10125" w:rsidRDefault="00E10125" w:rsidP="00756018">
            <w:pPr>
              <w:pStyle w:val="TableParagraph"/>
              <w:spacing w:before="38"/>
              <w:ind w:left="200"/>
              <w:rPr>
                <w:rFonts w:ascii="Symbol" w:hAnsi="Symbol"/>
                <w:sz w:val="18"/>
              </w:rPr>
            </w:pPr>
            <w:r>
              <w:rPr>
                <w:rFonts w:ascii="Symbol" w:hAnsi="Symbol"/>
                <w:sz w:val="18"/>
              </w:rPr>
              <w:t></w:t>
            </w:r>
          </w:p>
        </w:tc>
        <w:tc>
          <w:tcPr>
            <w:tcW w:w="503" w:type="dxa"/>
          </w:tcPr>
          <w:p w:rsidR="00E10125" w:rsidRDefault="00E10125" w:rsidP="00756018">
            <w:pPr>
              <w:pStyle w:val="TableParagraph"/>
              <w:spacing w:before="38"/>
              <w:ind w:left="5"/>
              <w:jc w:val="center"/>
              <w:rPr>
                <w:rFonts w:ascii="Symbol" w:hAnsi="Symbol"/>
                <w:sz w:val="18"/>
              </w:rPr>
            </w:pPr>
            <w:r>
              <w:rPr>
                <w:rFonts w:ascii="Symbol" w:hAnsi="Symbol"/>
                <w:sz w:val="18"/>
              </w:rPr>
              <w:t></w:t>
            </w:r>
          </w:p>
        </w:tc>
        <w:tc>
          <w:tcPr>
            <w:tcW w:w="391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E10125" w:rsidTr="00756018">
        <w:trPr>
          <w:trHeight w:val="299"/>
        </w:trPr>
        <w:tc>
          <w:tcPr>
            <w:tcW w:w="820" w:type="dxa"/>
          </w:tcPr>
          <w:p w:rsidR="00E10125" w:rsidRDefault="00E10125" w:rsidP="00756018">
            <w:pPr>
              <w:pStyle w:val="TableParagraph"/>
              <w:ind w:left="358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5992" w:type="dxa"/>
          </w:tcPr>
          <w:p w:rsidR="00E10125" w:rsidRDefault="00E10125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Refurbishment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3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Sonakanda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Fort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develop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it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as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Tourist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Spot.</w:t>
            </w:r>
          </w:p>
        </w:tc>
        <w:tc>
          <w:tcPr>
            <w:tcW w:w="503" w:type="dxa"/>
          </w:tcPr>
          <w:p w:rsidR="00E10125" w:rsidRDefault="00E10125" w:rsidP="00756018">
            <w:pPr>
              <w:pStyle w:val="TableParagraph"/>
              <w:spacing w:before="38"/>
              <w:ind w:left="7"/>
              <w:jc w:val="center"/>
              <w:rPr>
                <w:rFonts w:ascii="Symbol" w:hAnsi="Symbol"/>
                <w:sz w:val="18"/>
              </w:rPr>
            </w:pPr>
            <w:r>
              <w:rPr>
                <w:rFonts w:ascii="Symbol" w:hAnsi="Symbol"/>
                <w:sz w:val="18"/>
              </w:rPr>
              <w:t></w:t>
            </w:r>
          </w:p>
        </w:tc>
        <w:tc>
          <w:tcPr>
            <w:tcW w:w="503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503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504" w:type="dxa"/>
          </w:tcPr>
          <w:p w:rsidR="00E10125" w:rsidRDefault="00E10125" w:rsidP="00756018">
            <w:pPr>
              <w:pStyle w:val="TableParagraph"/>
              <w:spacing w:before="38"/>
              <w:ind w:left="200"/>
              <w:rPr>
                <w:rFonts w:ascii="Symbol" w:hAnsi="Symbol"/>
                <w:sz w:val="18"/>
              </w:rPr>
            </w:pPr>
            <w:r>
              <w:rPr>
                <w:rFonts w:ascii="Symbol" w:hAnsi="Symbol"/>
                <w:sz w:val="18"/>
              </w:rPr>
              <w:t></w:t>
            </w:r>
          </w:p>
        </w:tc>
        <w:tc>
          <w:tcPr>
            <w:tcW w:w="503" w:type="dxa"/>
          </w:tcPr>
          <w:p w:rsidR="00E10125" w:rsidRDefault="00E10125" w:rsidP="00756018">
            <w:pPr>
              <w:pStyle w:val="TableParagraph"/>
              <w:spacing w:before="38"/>
              <w:ind w:left="5"/>
              <w:jc w:val="center"/>
              <w:rPr>
                <w:rFonts w:ascii="Symbol" w:hAnsi="Symbol"/>
                <w:sz w:val="18"/>
              </w:rPr>
            </w:pPr>
            <w:r>
              <w:rPr>
                <w:rFonts w:ascii="Symbol" w:hAnsi="Symbol"/>
                <w:sz w:val="18"/>
              </w:rPr>
              <w:t></w:t>
            </w:r>
          </w:p>
        </w:tc>
        <w:tc>
          <w:tcPr>
            <w:tcW w:w="391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E10125" w:rsidTr="00756018">
        <w:trPr>
          <w:trHeight w:val="300"/>
        </w:trPr>
        <w:tc>
          <w:tcPr>
            <w:tcW w:w="820" w:type="dxa"/>
          </w:tcPr>
          <w:p w:rsidR="00E10125" w:rsidRDefault="00E10125" w:rsidP="00756018">
            <w:pPr>
              <w:pStyle w:val="TableParagraph"/>
              <w:ind w:left="358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5992" w:type="dxa"/>
          </w:tcPr>
          <w:p w:rsidR="00E10125" w:rsidRDefault="00E10125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International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Standard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Sport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Complex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at</w:t>
            </w:r>
            <w:r>
              <w:rPr>
                <w:spacing w:val="-5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Chandmari</w:t>
            </w:r>
            <w:proofErr w:type="spellEnd"/>
            <w:r>
              <w:rPr>
                <w:sz w:val="18"/>
              </w:rPr>
              <w:t>.</w:t>
            </w:r>
          </w:p>
        </w:tc>
        <w:tc>
          <w:tcPr>
            <w:tcW w:w="503" w:type="dxa"/>
          </w:tcPr>
          <w:p w:rsidR="00E10125" w:rsidRDefault="00E10125" w:rsidP="00756018">
            <w:pPr>
              <w:pStyle w:val="TableParagraph"/>
              <w:spacing w:before="39"/>
              <w:ind w:left="7"/>
              <w:jc w:val="center"/>
              <w:rPr>
                <w:rFonts w:ascii="Symbol" w:hAnsi="Symbol"/>
                <w:sz w:val="18"/>
              </w:rPr>
            </w:pPr>
            <w:r>
              <w:rPr>
                <w:rFonts w:ascii="Symbol" w:hAnsi="Symbol"/>
                <w:sz w:val="18"/>
              </w:rPr>
              <w:t></w:t>
            </w:r>
          </w:p>
        </w:tc>
        <w:tc>
          <w:tcPr>
            <w:tcW w:w="503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503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504" w:type="dxa"/>
          </w:tcPr>
          <w:p w:rsidR="00E10125" w:rsidRDefault="00E10125" w:rsidP="00756018">
            <w:pPr>
              <w:pStyle w:val="TableParagraph"/>
              <w:spacing w:before="39"/>
              <w:ind w:left="200"/>
              <w:rPr>
                <w:rFonts w:ascii="Symbol" w:hAnsi="Symbol"/>
                <w:sz w:val="18"/>
              </w:rPr>
            </w:pPr>
            <w:r>
              <w:rPr>
                <w:rFonts w:ascii="Symbol" w:hAnsi="Symbol"/>
                <w:sz w:val="18"/>
              </w:rPr>
              <w:t></w:t>
            </w:r>
          </w:p>
        </w:tc>
        <w:tc>
          <w:tcPr>
            <w:tcW w:w="503" w:type="dxa"/>
          </w:tcPr>
          <w:p w:rsidR="00E10125" w:rsidRDefault="00E10125" w:rsidP="00756018">
            <w:pPr>
              <w:pStyle w:val="TableParagraph"/>
              <w:spacing w:before="39"/>
              <w:ind w:left="5"/>
              <w:jc w:val="center"/>
              <w:rPr>
                <w:rFonts w:ascii="Symbol" w:hAnsi="Symbol"/>
                <w:sz w:val="18"/>
              </w:rPr>
            </w:pPr>
            <w:r>
              <w:rPr>
                <w:rFonts w:ascii="Symbol" w:hAnsi="Symbol"/>
                <w:sz w:val="18"/>
              </w:rPr>
              <w:t></w:t>
            </w:r>
          </w:p>
        </w:tc>
        <w:tc>
          <w:tcPr>
            <w:tcW w:w="391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E10125" w:rsidTr="00756018">
        <w:trPr>
          <w:trHeight w:val="299"/>
        </w:trPr>
        <w:tc>
          <w:tcPr>
            <w:tcW w:w="820" w:type="dxa"/>
          </w:tcPr>
          <w:p w:rsidR="00E10125" w:rsidRDefault="00E10125" w:rsidP="00756018">
            <w:pPr>
              <w:pStyle w:val="TableParagraph"/>
              <w:ind w:left="358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5992" w:type="dxa"/>
          </w:tcPr>
          <w:p w:rsidR="00E10125" w:rsidRDefault="00E10125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Aquatic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Sports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Centre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at</w:t>
            </w:r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Charargope</w:t>
            </w:r>
            <w:proofErr w:type="spellEnd"/>
          </w:p>
        </w:tc>
        <w:tc>
          <w:tcPr>
            <w:tcW w:w="503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503" w:type="dxa"/>
          </w:tcPr>
          <w:p w:rsidR="00E10125" w:rsidRDefault="00E10125" w:rsidP="00756018">
            <w:pPr>
              <w:pStyle w:val="TableParagraph"/>
              <w:spacing w:before="38"/>
              <w:ind w:right="191"/>
              <w:jc w:val="right"/>
              <w:rPr>
                <w:rFonts w:ascii="Symbol" w:hAnsi="Symbol"/>
                <w:sz w:val="18"/>
              </w:rPr>
            </w:pPr>
            <w:r>
              <w:rPr>
                <w:rFonts w:ascii="Symbol" w:hAnsi="Symbol"/>
                <w:sz w:val="18"/>
              </w:rPr>
              <w:t></w:t>
            </w:r>
          </w:p>
        </w:tc>
        <w:tc>
          <w:tcPr>
            <w:tcW w:w="503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504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503" w:type="dxa"/>
          </w:tcPr>
          <w:p w:rsidR="00E10125" w:rsidRDefault="00E10125" w:rsidP="00756018">
            <w:pPr>
              <w:pStyle w:val="TableParagraph"/>
              <w:spacing w:before="38"/>
              <w:ind w:left="5"/>
              <w:jc w:val="center"/>
              <w:rPr>
                <w:rFonts w:ascii="Symbol" w:hAnsi="Symbol"/>
                <w:sz w:val="18"/>
              </w:rPr>
            </w:pPr>
            <w:r>
              <w:rPr>
                <w:rFonts w:ascii="Symbol" w:hAnsi="Symbol"/>
                <w:sz w:val="18"/>
              </w:rPr>
              <w:t></w:t>
            </w:r>
          </w:p>
        </w:tc>
        <w:tc>
          <w:tcPr>
            <w:tcW w:w="391" w:type="dxa"/>
          </w:tcPr>
          <w:p w:rsidR="00E10125" w:rsidRDefault="00E10125" w:rsidP="00756018">
            <w:pPr>
              <w:pStyle w:val="TableParagraph"/>
              <w:spacing w:before="38"/>
              <w:ind w:left="7"/>
              <w:jc w:val="center"/>
              <w:rPr>
                <w:rFonts w:ascii="Symbol" w:hAnsi="Symbol"/>
                <w:sz w:val="18"/>
              </w:rPr>
            </w:pPr>
            <w:r>
              <w:rPr>
                <w:rFonts w:ascii="Symbol" w:hAnsi="Symbol"/>
                <w:sz w:val="18"/>
              </w:rPr>
              <w:t></w:t>
            </w:r>
          </w:p>
        </w:tc>
      </w:tr>
      <w:tr w:rsidR="00E10125" w:rsidTr="00756018">
        <w:trPr>
          <w:trHeight w:val="299"/>
        </w:trPr>
        <w:tc>
          <w:tcPr>
            <w:tcW w:w="820" w:type="dxa"/>
          </w:tcPr>
          <w:p w:rsidR="00E10125" w:rsidRDefault="00E10125" w:rsidP="00756018">
            <w:pPr>
              <w:pStyle w:val="TableParagraph"/>
              <w:ind w:left="358"/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  <w:tc>
          <w:tcPr>
            <w:tcW w:w="5992" w:type="dxa"/>
          </w:tcPr>
          <w:p w:rsidR="00E10125" w:rsidRDefault="00E10125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Theme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Park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at</w:t>
            </w:r>
            <w:r>
              <w:rPr>
                <w:spacing w:val="-3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Jimkhana</w:t>
            </w:r>
            <w:proofErr w:type="spellEnd"/>
          </w:p>
        </w:tc>
        <w:tc>
          <w:tcPr>
            <w:tcW w:w="503" w:type="dxa"/>
          </w:tcPr>
          <w:p w:rsidR="00E10125" w:rsidRDefault="00E10125" w:rsidP="00756018">
            <w:pPr>
              <w:pStyle w:val="TableParagraph"/>
              <w:spacing w:before="38"/>
              <w:ind w:left="7"/>
              <w:jc w:val="center"/>
              <w:rPr>
                <w:rFonts w:ascii="Symbol" w:hAnsi="Symbol"/>
                <w:sz w:val="18"/>
              </w:rPr>
            </w:pPr>
            <w:r>
              <w:rPr>
                <w:rFonts w:ascii="Symbol" w:hAnsi="Symbol"/>
                <w:sz w:val="18"/>
              </w:rPr>
              <w:t></w:t>
            </w:r>
          </w:p>
        </w:tc>
        <w:tc>
          <w:tcPr>
            <w:tcW w:w="503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503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504" w:type="dxa"/>
          </w:tcPr>
          <w:p w:rsidR="00E10125" w:rsidRDefault="00E10125" w:rsidP="00756018">
            <w:pPr>
              <w:pStyle w:val="TableParagraph"/>
              <w:spacing w:before="38"/>
              <w:ind w:left="200"/>
              <w:rPr>
                <w:rFonts w:ascii="Symbol" w:hAnsi="Symbol"/>
                <w:sz w:val="18"/>
              </w:rPr>
            </w:pPr>
            <w:r>
              <w:rPr>
                <w:rFonts w:ascii="Symbol" w:hAnsi="Symbol"/>
                <w:sz w:val="18"/>
              </w:rPr>
              <w:t></w:t>
            </w:r>
          </w:p>
        </w:tc>
        <w:tc>
          <w:tcPr>
            <w:tcW w:w="503" w:type="dxa"/>
          </w:tcPr>
          <w:p w:rsidR="00E10125" w:rsidRDefault="00E10125" w:rsidP="00756018">
            <w:pPr>
              <w:pStyle w:val="TableParagraph"/>
              <w:spacing w:before="38"/>
              <w:ind w:left="5"/>
              <w:jc w:val="center"/>
              <w:rPr>
                <w:rFonts w:ascii="Symbol" w:hAnsi="Symbol"/>
                <w:sz w:val="18"/>
              </w:rPr>
            </w:pPr>
            <w:r>
              <w:rPr>
                <w:rFonts w:ascii="Symbol" w:hAnsi="Symbol"/>
                <w:sz w:val="18"/>
              </w:rPr>
              <w:t></w:t>
            </w:r>
          </w:p>
        </w:tc>
        <w:tc>
          <w:tcPr>
            <w:tcW w:w="391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E10125" w:rsidTr="00756018">
        <w:trPr>
          <w:trHeight w:val="300"/>
        </w:trPr>
        <w:tc>
          <w:tcPr>
            <w:tcW w:w="820" w:type="dxa"/>
          </w:tcPr>
          <w:p w:rsidR="00E10125" w:rsidRDefault="00E10125" w:rsidP="00756018">
            <w:pPr>
              <w:pStyle w:val="TableParagraph"/>
              <w:ind w:left="358"/>
              <w:rPr>
                <w:sz w:val="18"/>
              </w:rPr>
            </w:pPr>
            <w:r>
              <w:rPr>
                <w:sz w:val="18"/>
              </w:rPr>
              <w:t>6</w:t>
            </w:r>
          </w:p>
        </w:tc>
        <w:tc>
          <w:tcPr>
            <w:tcW w:w="5992" w:type="dxa"/>
          </w:tcPr>
          <w:p w:rsidR="00E10125" w:rsidRDefault="00E10125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Development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5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Jimkhana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Football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Stadium</w:t>
            </w:r>
          </w:p>
        </w:tc>
        <w:tc>
          <w:tcPr>
            <w:tcW w:w="503" w:type="dxa"/>
          </w:tcPr>
          <w:p w:rsidR="00E10125" w:rsidRDefault="00E10125" w:rsidP="00756018">
            <w:pPr>
              <w:pStyle w:val="TableParagraph"/>
              <w:spacing w:before="39"/>
              <w:ind w:left="7"/>
              <w:jc w:val="center"/>
              <w:rPr>
                <w:rFonts w:ascii="Symbol" w:hAnsi="Symbol"/>
                <w:sz w:val="18"/>
              </w:rPr>
            </w:pPr>
            <w:r>
              <w:rPr>
                <w:rFonts w:ascii="Symbol" w:hAnsi="Symbol"/>
                <w:sz w:val="18"/>
              </w:rPr>
              <w:t></w:t>
            </w:r>
          </w:p>
        </w:tc>
        <w:tc>
          <w:tcPr>
            <w:tcW w:w="503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503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504" w:type="dxa"/>
          </w:tcPr>
          <w:p w:rsidR="00E10125" w:rsidRDefault="00E10125" w:rsidP="00756018">
            <w:pPr>
              <w:pStyle w:val="TableParagraph"/>
              <w:spacing w:before="39"/>
              <w:ind w:left="200"/>
              <w:rPr>
                <w:rFonts w:ascii="Symbol" w:hAnsi="Symbol"/>
                <w:sz w:val="18"/>
              </w:rPr>
            </w:pPr>
            <w:r>
              <w:rPr>
                <w:rFonts w:ascii="Symbol" w:hAnsi="Symbol"/>
                <w:sz w:val="18"/>
              </w:rPr>
              <w:t></w:t>
            </w:r>
          </w:p>
        </w:tc>
        <w:tc>
          <w:tcPr>
            <w:tcW w:w="503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1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E10125" w:rsidTr="00756018">
        <w:trPr>
          <w:trHeight w:val="299"/>
        </w:trPr>
        <w:tc>
          <w:tcPr>
            <w:tcW w:w="820" w:type="dxa"/>
          </w:tcPr>
          <w:p w:rsidR="00E10125" w:rsidRDefault="00E10125" w:rsidP="00756018">
            <w:pPr>
              <w:pStyle w:val="TableParagraph"/>
              <w:ind w:left="358"/>
              <w:rPr>
                <w:sz w:val="18"/>
              </w:rPr>
            </w:pPr>
            <w:r>
              <w:rPr>
                <w:sz w:val="18"/>
              </w:rPr>
              <w:t>7</w:t>
            </w:r>
          </w:p>
        </w:tc>
        <w:tc>
          <w:tcPr>
            <w:tcW w:w="5992" w:type="dxa"/>
          </w:tcPr>
          <w:p w:rsidR="00E10125" w:rsidRDefault="00E10125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Development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5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Khanpur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Children’s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Park.</w:t>
            </w:r>
          </w:p>
        </w:tc>
        <w:tc>
          <w:tcPr>
            <w:tcW w:w="503" w:type="dxa"/>
          </w:tcPr>
          <w:p w:rsidR="00E10125" w:rsidRDefault="00E10125" w:rsidP="00756018">
            <w:pPr>
              <w:pStyle w:val="TableParagraph"/>
              <w:spacing w:before="38"/>
              <w:ind w:left="7"/>
              <w:jc w:val="center"/>
              <w:rPr>
                <w:rFonts w:ascii="Symbol" w:hAnsi="Symbol"/>
                <w:sz w:val="18"/>
              </w:rPr>
            </w:pPr>
            <w:r>
              <w:rPr>
                <w:rFonts w:ascii="Symbol" w:hAnsi="Symbol"/>
                <w:sz w:val="18"/>
              </w:rPr>
              <w:t></w:t>
            </w:r>
          </w:p>
        </w:tc>
        <w:tc>
          <w:tcPr>
            <w:tcW w:w="503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503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504" w:type="dxa"/>
          </w:tcPr>
          <w:p w:rsidR="00E10125" w:rsidRDefault="00E10125" w:rsidP="00756018">
            <w:pPr>
              <w:pStyle w:val="TableParagraph"/>
              <w:spacing w:before="38"/>
              <w:ind w:left="200"/>
              <w:rPr>
                <w:rFonts w:ascii="Symbol" w:hAnsi="Symbol"/>
                <w:sz w:val="18"/>
              </w:rPr>
            </w:pPr>
            <w:r>
              <w:rPr>
                <w:rFonts w:ascii="Symbol" w:hAnsi="Symbol"/>
                <w:sz w:val="18"/>
              </w:rPr>
              <w:t></w:t>
            </w:r>
          </w:p>
        </w:tc>
        <w:tc>
          <w:tcPr>
            <w:tcW w:w="503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1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 w:rsidR="00E10125" w:rsidRDefault="00E10125" w:rsidP="00E10125">
      <w:pPr>
        <w:pStyle w:val="BodyText"/>
        <w:spacing w:before="3"/>
        <w:rPr>
          <w:rFonts w:ascii="Arial"/>
          <w:b/>
          <w:sz w:val="21"/>
        </w:rPr>
      </w:pPr>
    </w:p>
    <w:p w:rsidR="00E10125" w:rsidRDefault="00E10125" w:rsidP="00E10125">
      <w:pPr>
        <w:ind w:left="152"/>
        <w:rPr>
          <w:rFonts w:ascii="Arial"/>
          <w:b/>
          <w:sz w:val="18"/>
        </w:rPr>
      </w:pPr>
      <w:r>
        <w:rPr>
          <w:rFonts w:ascii="Arial"/>
          <w:b/>
          <w:sz w:val="18"/>
        </w:rPr>
        <w:t>Drainage</w:t>
      </w:r>
      <w:r>
        <w:rPr>
          <w:rFonts w:ascii="Arial"/>
          <w:b/>
          <w:spacing w:val="-2"/>
          <w:sz w:val="18"/>
        </w:rPr>
        <w:t xml:space="preserve"> </w:t>
      </w:r>
      <w:r>
        <w:rPr>
          <w:rFonts w:ascii="Arial"/>
          <w:b/>
          <w:sz w:val="18"/>
        </w:rPr>
        <w:t>Priority</w:t>
      </w:r>
    </w:p>
    <w:p w:rsidR="00E10125" w:rsidRDefault="00E10125" w:rsidP="00E10125">
      <w:pPr>
        <w:pStyle w:val="BodyText"/>
        <w:spacing w:before="43" w:line="288" w:lineRule="auto"/>
        <w:ind w:left="152" w:right="154"/>
        <w:jc w:val="both"/>
      </w:pPr>
      <w:r>
        <w:t xml:space="preserve">Water logging is a serious problem in the DND area. Some areas of </w:t>
      </w:r>
      <w:proofErr w:type="spellStart"/>
      <w:r>
        <w:t>Narayanganj</w:t>
      </w:r>
      <w:proofErr w:type="spellEnd"/>
      <w:r>
        <w:t xml:space="preserve"> Paurashava and </w:t>
      </w:r>
      <w:proofErr w:type="spellStart"/>
      <w:r>
        <w:t>Kadam</w:t>
      </w:r>
      <w:proofErr w:type="spellEnd"/>
      <w:r>
        <w:t xml:space="preserve"> </w:t>
      </w:r>
      <w:proofErr w:type="spellStart"/>
      <w:r>
        <w:t>Rasul</w:t>
      </w:r>
      <w:proofErr w:type="spellEnd"/>
      <w:r>
        <w:rPr>
          <w:spacing w:val="1"/>
        </w:rPr>
        <w:t xml:space="preserve"> </w:t>
      </w:r>
      <w:r>
        <w:t xml:space="preserve">Paurashava also seriously suffer from water logging during rainy season. </w:t>
      </w:r>
      <w:proofErr w:type="spellStart"/>
      <w:r>
        <w:t>Siddhirganj</w:t>
      </w:r>
      <w:proofErr w:type="spellEnd"/>
      <w:r>
        <w:t xml:space="preserve"> </w:t>
      </w:r>
      <w:proofErr w:type="spellStart"/>
      <w:r>
        <w:t>paurashava</w:t>
      </w:r>
      <w:proofErr w:type="spellEnd"/>
      <w:r>
        <w:t xml:space="preserve"> road network is without</w:t>
      </w:r>
      <w:r>
        <w:rPr>
          <w:spacing w:val="1"/>
        </w:rPr>
        <w:t xml:space="preserve"> </w:t>
      </w:r>
      <w:r>
        <w:t>roadside</w:t>
      </w:r>
      <w:r>
        <w:rPr>
          <w:spacing w:val="-2"/>
        </w:rPr>
        <w:t xml:space="preserve"> </w:t>
      </w:r>
      <w:r>
        <w:t>drain.</w:t>
      </w:r>
      <w:r>
        <w:rPr>
          <w:spacing w:val="-2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order</w:t>
      </w:r>
      <w:r>
        <w:rPr>
          <w:spacing w:val="-2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improve</w:t>
      </w:r>
      <w:r>
        <w:rPr>
          <w:spacing w:val="-1"/>
        </w:rPr>
        <w:t xml:space="preserve"> </w:t>
      </w:r>
      <w:r>
        <w:t>drainage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area,</w:t>
      </w:r>
      <w:r>
        <w:rPr>
          <w:spacing w:val="-2"/>
        </w:rPr>
        <w:t xml:space="preserve"> </w:t>
      </w:r>
      <w:r>
        <w:t>projects</w:t>
      </w:r>
      <w:r>
        <w:rPr>
          <w:spacing w:val="-2"/>
        </w:rPr>
        <w:t xml:space="preserve"> </w:t>
      </w:r>
      <w:r>
        <w:t>listed</w:t>
      </w:r>
      <w:r>
        <w:rPr>
          <w:spacing w:val="-2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Table</w:t>
      </w:r>
      <w:r>
        <w:rPr>
          <w:spacing w:val="-2"/>
        </w:rPr>
        <w:t xml:space="preserve"> </w:t>
      </w:r>
      <w:r>
        <w:t>No</w:t>
      </w:r>
      <w:r>
        <w:rPr>
          <w:spacing w:val="-1"/>
        </w:rPr>
        <w:t xml:space="preserve"> </w:t>
      </w:r>
      <w:r>
        <w:t>4.6</w:t>
      </w:r>
      <w:r>
        <w:rPr>
          <w:spacing w:val="-2"/>
        </w:rPr>
        <w:t xml:space="preserve"> </w:t>
      </w:r>
      <w:r>
        <w:t>have</w:t>
      </w:r>
      <w:r>
        <w:rPr>
          <w:spacing w:val="-2"/>
        </w:rPr>
        <w:t xml:space="preserve"> </w:t>
      </w:r>
      <w:r>
        <w:t>been</w:t>
      </w:r>
      <w:r>
        <w:rPr>
          <w:spacing w:val="-2"/>
        </w:rPr>
        <w:t xml:space="preserve"> </w:t>
      </w:r>
      <w:r>
        <w:t>prioritized.</w:t>
      </w:r>
    </w:p>
    <w:p w:rsidR="00E10125" w:rsidRDefault="00E10125" w:rsidP="00E10125">
      <w:pPr>
        <w:pStyle w:val="BodyText"/>
        <w:spacing w:before="6"/>
        <w:rPr>
          <w:sz w:val="21"/>
        </w:rPr>
      </w:pPr>
    </w:p>
    <w:p w:rsidR="00E10125" w:rsidRDefault="00E10125" w:rsidP="00E10125">
      <w:pPr>
        <w:pStyle w:val="Heading5"/>
        <w:spacing w:after="45"/>
      </w:pPr>
      <w:r>
        <w:t>Table</w:t>
      </w:r>
      <w:r>
        <w:rPr>
          <w:spacing w:val="-3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4.6:</w:t>
      </w:r>
      <w:r>
        <w:rPr>
          <w:spacing w:val="-1"/>
        </w:rPr>
        <w:t xml:space="preserve"> </w:t>
      </w:r>
      <w:r>
        <w:t>Priority</w:t>
      </w:r>
      <w:r>
        <w:rPr>
          <w:spacing w:val="-3"/>
        </w:rPr>
        <w:t xml:space="preserve"> </w:t>
      </w:r>
      <w:r>
        <w:t>List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Drainage</w:t>
      </w:r>
    </w:p>
    <w:tbl>
      <w:tblPr>
        <w:tblW w:w="0" w:type="auto"/>
        <w:tblInd w:w="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17"/>
        <w:gridCol w:w="5984"/>
        <w:gridCol w:w="582"/>
        <w:gridCol w:w="486"/>
        <w:gridCol w:w="486"/>
        <w:gridCol w:w="486"/>
        <w:gridCol w:w="486"/>
        <w:gridCol w:w="390"/>
      </w:tblGrid>
      <w:tr w:rsidR="00E10125" w:rsidTr="00756018">
        <w:trPr>
          <w:trHeight w:val="300"/>
        </w:trPr>
        <w:tc>
          <w:tcPr>
            <w:tcW w:w="817" w:type="dxa"/>
            <w:vMerge w:val="restart"/>
          </w:tcPr>
          <w:p w:rsidR="00E10125" w:rsidRDefault="00E10125" w:rsidP="00756018">
            <w:pPr>
              <w:pStyle w:val="TableParagraph"/>
              <w:spacing w:before="2"/>
              <w:rPr>
                <w:rFonts w:ascii="Arial"/>
                <w:b/>
                <w:sz w:val="17"/>
              </w:rPr>
            </w:pPr>
          </w:p>
          <w:p w:rsidR="00E10125" w:rsidRDefault="00E10125" w:rsidP="00756018">
            <w:pPr>
              <w:pStyle w:val="TableParagraph"/>
              <w:spacing w:before="0"/>
              <w:ind w:left="128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Sl. No.</w:t>
            </w:r>
          </w:p>
        </w:tc>
        <w:tc>
          <w:tcPr>
            <w:tcW w:w="5984" w:type="dxa"/>
            <w:vMerge w:val="restart"/>
          </w:tcPr>
          <w:p w:rsidR="00E10125" w:rsidRDefault="00E10125" w:rsidP="00756018">
            <w:pPr>
              <w:pStyle w:val="TableParagraph"/>
              <w:spacing w:before="2"/>
              <w:rPr>
                <w:rFonts w:ascii="Arial"/>
                <w:b/>
                <w:sz w:val="17"/>
              </w:rPr>
            </w:pPr>
          </w:p>
          <w:p w:rsidR="00E10125" w:rsidRDefault="00E10125" w:rsidP="00756018">
            <w:pPr>
              <w:pStyle w:val="TableParagraph"/>
              <w:spacing w:before="0"/>
              <w:ind w:left="10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Description</w:t>
            </w:r>
          </w:p>
        </w:tc>
        <w:tc>
          <w:tcPr>
            <w:tcW w:w="1554" w:type="dxa"/>
            <w:gridSpan w:val="3"/>
          </w:tcPr>
          <w:p w:rsidR="00E10125" w:rsidRDefault="00E10125" w:rsidP="00756018">
            <w:pPr>
              <w:pStyle w:val="TableParagraph"/>
              <w:spacing w:before="43"/>
              <w:ind w:left="462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Priority</w:t>
            </w:r>
          </w:p>
        </w:tc>
        <w:tc>
          <w:tcPr>
            <w:tcW w:w="1362" w:type="dxa"/>
            <w:gridSpan w:val="3"/>
          </w:tcPr>
          <w:p w:rsidR="00E10125" w:rsidRDefault="00E10125" w:rsidP="00756018">
            <w:pPr>
              <w:pStyle w:val="TableParagraph"/>
              <w:spacing w:before="43"/>
              <w:ind w:left="415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Phase</w:t>
            </w:r>
          </w:p>
        </w:tc>
      </w:tr>
      <w:tr w:rsidR="00E10125" w:rsidTr="00756018">
        <w:trPr>
          <w:trHeight w:val="299"/>
        </w:trPr>
        <w:tc>
          <w:tcPr>
            <w:tcW w:w="817" w:type="dxa"/>
            <w:vMerge/>
            <w:tcBorders>
              <w:top w:val="nil"/>
            </w:tcBorders>
          </w:tcPr>
          <w:p w:rsidR="00E10125" w:rsidRDefault="00E10125" w:rsidP="00756018">
            <w:pPr>
              <w:rPr>
                <w:sz w:val="2"/>
                <w:szCs w:val="2"/>
              </w:rPr>
            </w:pPr>
          </w:p>
        </w:tc>
        <w:tc>
          <w:tcPr>
            <w:tcW w:w="5984" w:type="dxa"/>
            <w:vMerge/>
            <w:tcBorders>
              <w:top w:val="nil"/>
            </w:tcBorders>
          </w:tcPr>
          <w:p w:rsidR="00E10125" w:rsidRDefault="00E10125" w:rsidP="00756018">
            <w:pPr>
              <w:rPr>
                <w:sz w:val="2"/>
                <w:szCs w:val="2"/>
              </w:rPr>
            </w:pPr>
          </w:p>
        </w:tc>
        <w:tc>
          <w:tcPr>
            <w:tcW w:w="582" w:type="dxa"/>
          </w:tcPr>
          <w:p w:rsidR="00E10125" w:rsidRDefault="00E10125" w:rsidP="00756018">
            <w:pPr>
              <w:pStyle w:val="TableParagraph"/>
              <w:spacing w:before="43"/>
              <w:ind w:left="11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w w:val="99"/>
                <w:sz w:val="18"/>
              </w:rPr>
              <w:t>1</w:t>
            </w:r>
          </w:p>
        </w:tc>
        <w:tc>
          <w:tcPr>
            <w:tcW w:w="486" w:type="dxa"/>
          </w:tcPr>
          <w:p w:rsidR="00E10125" w:rsidRDefault="00E10125" w:rsidP="00756018">
            <w:pPr>
              <w:pStyle w:val="TableParagraph"/>
              <w:spacing w:before="43"/>
              <w:ind w:left="11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w w:val="99"/>
                <w:sz w:val="18"/>
              </w:rPr>
              <w:t>2</w:t>
            </w:r>
          </w:p>
        </w:tc>
        <w:tc>
          <w:tcPr>
            <w:tcW w:w="486" w:type="dxa"/>
          </w:tcPr>
          <w:p w:rsidR="00E10125" w:rsidRDefault="00E10125" w:rsidP="00756018">
            <w:pPr>
              <w:pStyle w:val="TableParagraph"/>
              <w:spacing w:before="43"/>
              <w:ind w:left="11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w w:val="99"/>
                <w:sz w:val="18"/>
              </w:rPr>
              <w:t>3</w:t>
            </w:r>
          </w:p>
        </w:tc>
        <w:tc>
          <w:tcPr>
            <w:tcW w:w="486" w:type="dxa"/>
          </w:tcPr>
          <w:p w:rsidR="00E10125" w:rsidRDefault="00E10125" w:rsidP="00756018">
            <w:pPr>
              <w:pStyle w:val="TableParagraph"/>
              <w:spacing w:before="43"/>
              <w:ind w:right="180"/>
              <w:jc w:val="righ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w w:val="99"/>
                <w:sz w:val="18"/>
              </w:rPr>
              <w:t>1</w:t>
            </w:r>
          </w:p>
        </w:tc>
        <w:tc>
          <w:tcPr>
            <w:tcW w:w="486" w:type="dxa"/>
          </w:tcPr>
          <w:p w:rsidR="00E10125" w:rsidRDefault="00E10125" w:rsidP="00756018">
            <w:pPr>
              <w:pStyle w:val="TableParagraph"/>
              <w:spacing w:before="43"/>
              <w:ind w:right="180"/>
              <w:jc w:val="right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w w:val="99"/>
                <w:sz w:val="18"/>
              </w:rPr>
              <w:t>2</w:t>
            </w:r>
          </w:p>
        </w:tc>
        <w:tc>
          <w:tcPr>
            <w:tcW w:w="390" w:type="dxa"/>
          </w:tcPr>
          <w:p w:rsidR="00E10125" w:rsidRDefault="00E10125" w:rsidP="00756018">
            <w:pPr>
              <w:pStyle w:val="TableParagraph"/>
              <w:spacing w:before="43"/>
              <w:ind w:left="8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w w:val="99"/>
                <w:sz w:val="18"/>
              </w:rPr>
              <w:t>3</w:t>
            </w:r>
          </w:p>
        </w:tc>
      </w:tr>
      <w:tr w:rsidR="00E10125" w:rsidTr="00756018">
        <w:trPr>
          <w:trHeight w:val="299"/>
        </w:trPr>
        <w:tc>
          <w:tcPr>
            <w:tcW w:w="817" w:type="dxa"/>
          </w:tcPr>
          <w:p w:rsidR="00E10125" w:rsidRDefault="00E10125" w:rsidP="00756018">
            <w:pPr>
              <w:pStyle w:val="TableParagraph"/>
              <w:ind w:left="358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5984" w:type="dxa"/>
          </w:tcPr>
          <w:p w:rsidR="00E10125" w:rsidRDefault="00E10125" w:rsidP="00756018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Mitigation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Water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Logging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in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DND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area</w:t>
            </w:r>
          </w:p>
        </w:tc>
        <w:tc>
          <w:tcPr>
            <w:tcW w:w="582" w:type="dxa"/>
          </w:tcPr>
          <w:p w:rsidR="00E10125" w:rsidRDefault="00E10125" w:rsidP="00756018">
            <w:pPr>
              <w:pStyle w:val="TableParagraph"/>
              <w:spacing w:before="38"/>
              <w:ind w:left="12"/>
              <w:jc w:val="center"/>
              <w:rPr>
                <w:rFonts w:ascii="Symbol" w:hAnsi="Symbol"/>
                <w:sz w:val="18"/>
              </w:rPr>
            </w:pPr>
            <w:r>
              <w:rPr>
                <w:rFonts w:ascii="Symbol" w:hAnsi="Symbol"/>
                <w:sz w:val="18"/>
              </w:rPr>
              <w:t></w:t>
            </w:r>
          </w:p>
        </w:tc>
        <w:tc>
          <w:tcPr>
            <w:tcW w:w="486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86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86" w:type="dxa"/>
          </w:tcPr>
          <w:p w:rsidR="00E10125" w:rsidRDefault="00E10125" w:rsidP="00756018">
            <w:pPr>
              <w:pStyle w:val="TableParagraph"/>
              <w:spacing w:before="38"/>
              <w:ind w:right="181"/>
              <w:jc w:val="right"/>
              <w:rPr>
                <w:rFonts w:ascii="Symbol" w:hAnsi="Symbol"/>
                <w:sz w:val="18"/>
              </w:rPr>
            </w:pPr>
            <w:r>
              <w:rPr>
                <w:rFonts w:ascii="Symbol" w:hAnsi="Symbol"/>
                <w:sz w:val="18"/>
              </w:rPr>
              <w:t></w:t>
            </w:r>
          </w:p>
        </w:tc>
        <w:tc>
          <w:tcPr>
            <w:tcW w:w="486" w:type="dxa"/>
          </w:tcPr>
          <w:p w:rsidR="00E10125" w:rsidRDefault="00E10125" w:rsidP="00756018">
            <w:pPr>
              <w:pStyle w:val="TableParagraph"/>
              <w:spacing w:before="38"/>
              <w:ind w:right="181"/>
              <w:jc w:val="right"/>
              <w:rPr>
                <w:rFonts w:ascii="Symbol" w:hAnsi="Symbol"/>
                <w:sz w:val="18"/>
              </w:rPr>
            </w:pPr>
            <w:r>
              <w:rPr>
                <w:rFonts w:ascii="Symbol" w:hAnsi="Symbol"/>
                <w:sz w:val="18"/>
              </w:rPr>
              <w:t></w:t>
            </w:r>
          </w:p>
        </w:tc>
        <w:tc>
          <w:tcPr>
            <w:tcW w:w="390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E10125" w:rsidTr="00756018">
        <w:trPr>
          <w:trHeight w:val="300"/>
        </w:trPr>
        <w:tc>
          <w:tcPr>
            <w:tcW w:w="817" w:type="dxa"/>
          </w:tcPr>
          <w:p w:rsidR="00E10125" w:rsidRDefault="00E10125" w:rsidP="00756018">
            <w:pPr>
              <w:pStyle w:val="TableParagraph"/>
              <w:ind w:left="358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5984" w:type="dxa"/>
          </w:tcPr>
          <w:p w:rsidR="00E10125" w:rsidRDefault="00E10125" w:rsidP="00756018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Drainage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Improvement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5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Narayanganj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Paurashava</w:t>
            </w:r>
          </w:p>
        </w:tc>
        <w:tc>
          <w:tcPr>
            <w:tcW w:w="582" w:type="dxa"/>
          </w:tcPr>
          <w:p w:rsidR="00E10125" w:rsidRDefault="00E10125" w:rsidP="00756018">
            <w:pPr>
              <w:pStyle w:val="TableParagraph"/>
              <w:spacing w:before="39"/>
              <w:ind w:left="12"/>
              <w:jc w:val="center"/>
              <w:rPr>
                <w:rFonts w:ascii="Symbol" w:hAnsi="Symbol"/>
                <w:sz w:val="18"/>
              </w:rPr>
            </w:pPr>
            <w:r>
              <w:rPr>
                <w:rFonts w:ascii="Symbol" w:hAnsi="Symbol"/>
                <w:sz w:val="18"/>
              </w:rPr>
              <w:t></w:t>
            </w:r>
          </w:p>
        </w:tc>
        <w:tc>
          <w:tcPr>
            <w:tcW w:w="486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86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86" w:type="dxa"/>
          </w:tcPr>
          <w:p w:rsidR="00E10125" w:rsidRDefault="00E10125" w:rsidP="00756018">
            <w:pPr>
              <w:pStyle w:val="TableParagraph"/>
              <w:spacing w:before="39"/>
              <w:ind w:right="181"/>
              <w:jc w:val="right"/>
              <w:rPr>
                <w:rFonts w:ascii="Symbol" w:hAnsi="Symbol"/>
                <w:sz w:val="18"/>
              </w:rPr>
            </w:pPr>
            <w:r>
              <w:rPr>
                <w:rFonts w:ascii="Symbol" w:hAnsi="Symbol"/>
                <w:sz w:val="18"/>
              </w:rPr>
              <w:t></w:t>
            </w:r>
          </w:p>
        </w:tc>
        <w:tc>
          <w:tcPr>
            <w:tcW w:w="486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0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E10125" w:rsidTr="00756018">
        <w:trPr>
          <w:trHeight w:val="299"/>
        </w:trPr>
        <w:tc>
          <w:tcPr>
            <w:tcW w:w="817" w:type="dxa"/>
          </w:tcPr>
          <w:p w:rsidR="00E10125" w:rsidRDefault="00E10125" w:rsidP="00756018">
            <w:pPr>
              <w:pStyle w:val="TableParagraph"/>
              <w:ind w:left="358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5984" w:type="dxa"/>
          </w:tcPr>
          <w:p w:rsidR="00E10125" w:rsidRDefault="00E10125" w:rsidP="00756018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Drainage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Improvement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Kadam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Rasul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Paurashava</w:t>
            </w:r>
          </w:p>
        </w:tc>
        <w:tc>
          <w:tcPr>
            <w:tcW w:w="582" w:type="dxa"/>
          </w:tcPr>
          <w:p w:rsidR="00E10125" w:rsidRDefault="00E10125" w:rsidP="00756018">
            <w:pPr>
              <w:pStyle w:val="TableParagraph"/>
              <w:spacing w:before="38"/>
              <w:ind w:left="12"/>
              <w:jc w:val="center"/>
              <w:rPr>
                <w:rFonts w:ascii="Symbol" w:hAnsi="Symbol"/>
                <w:sz w:val="18"/>
              </w:rPr>
            </w:pPr>
            <w:r>
              <w:rPr>
                <w:rFonts w:ascii="Symbol" w:hAnsi="Symbol"/>
                <w:sz w:val="18"/>
              </w:rPr>
              <w:t></w:t>
            </w:r>
          </w:p>
        </w:tc>
        <w:tc>
          <w:tcPr>
            <w:tcW w:w="486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86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86" w:type="dxa"/>
          </w:tcPr>
          <w:p w:rsidR="00E10125" w:rsidRDefault="00E10125" w:rsidP="00756018">
            <w:pPr>
              <w:pStyle w:val="TableParagraph"/>
              <w:spacing w:before="38"/>
              <w:ind w:right="181"/>
              <w:jc w:val="right"/>
              <w:rPr>
                <w:rFonts w:ascii="Symbol" w:hAnsi="Symbol"/>
                <w:sz w:val="18"/>
              </w:rPr>
            </w:pPr>
            <w:r>
              <w:rPr>
                <w:rFonts w:ascii="Symbol" w:hAnsi="Symbol"/>
                <w:sz w:val="18"/>
              </w:rPr>
              <w:t></w:t>
            </w:r>
          </w:p>
        </w:tc>
        <w:tc>
          <w:tcPr>
            <w:tcW w:w="486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90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E10125" w:rsidTr="00756018">
        <w:trPr>
          <w:trHeight w:val="300"/>
        </w:trPr>
        <w:tc>
          <w:tcPr>
            <w:tcW w:w="817" w:type="dxa"/>
          </w:tcPr>
          <w:p w:rsidR="00E10125" w:rsidRDefault="00E10125" w:rsidP="00756018">
            <w:pPr>
              <w:pStyle w:val="TableParagraph"/>
              <w:ind w:left="358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5984" w:type="dxa"/>
          </w:tcPr>
          <w:p w:rsidR="00E10125" w:rsidRDefault="00E10125" w:rsidP="00756018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Construction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Roadside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drains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in</w:t>
            </w:r>
            <w:r>
              <w:rPr>
                <w:spacing w:val="-5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Siddhirganj</w:t>
            </w:r>
            <w:proofErr w:type="spellEnd"/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Paurashava</w:t>
            </w:r>
          </w:p>
        </w:tc>
        <w:tc>
          <w:tcPr>
            <w:tcW w:w="582" w:type="dxa"/>
          </w:tcPr>
          <w:p w:rsidR="00E10125" w:rsidRDefault="00E10125" w:rsidP="00756018">
            <w:pPr>
              <w:pStyle w:val="TableParagraph"/>
              <w:spacing w:before="38"/>
              <w:ind w:left="12"/>
              <w:jc w:val="center"/>
              <w:rPr>
                <w:rFonts w:ascii="Symbol" w:hAnsi="Symbol"/>
                <w:sz w:val="18"/>
              </w:rPr>
            </w:pPr>
            <w:r>
              <w:rPr>
                <w:rFonts w:ascii="Symbol" w:hAnsi="Symbol"/>
                <w:sz w:val="18"/>
              </w:rPr>
              <w:t></w:t>
            </w:r>
          </w:p>
        </w:tc>
        <w:tc>
          <w:tcPr>
            <w:tcW w:w="486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86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86" w:type="dxa"/>
          </w:tcPr>
          <w:p w:rsidR="00E10125" w:rsidRDefault="00E10125" w:rsidP="00756018">
            <w:pPr>
              <w:pStyle w:val="TableParagraph"/>
              <w:spacing w:before="38"/>
              <w:ind w:right="181"/>
              <w:jc w:val="right"/>
              <w:rPr>
                <w:rFonts w:ascii="Symbol" w:hAnsi="Symbol"/>
                <w:sz w:val="18"/>
              </w:rPr>
            </w:pPr>
            <w:r>
              <w:rPr>
                <w:rFonts w:ascii="Symbol" w:hAnsi="Symbol"/>
                <w:sz w:val="18"/>
              </w:rPr>
              <w:t></w:t>
            </w:r>
          </w:p>
        </w:tc>
        <w:tc>
          <w:tcPr>
            <w:tcW w:w="486" w:type="dxa"/>
          </w:tcPr>
          <w:p w:rsidR="00E10125" w:rsidRDefault="00E10125" w:rsidP="00756018">
            <w:pPr>
              <w:pStyle w:val="TableParagraph"/>
              <w:spacing w:before="38"/>
              <w:ind w:right="181"/>
              <w:jc w:val="right"/>
              <w:rPr>
                <w:rFonts w:ascii="Symbol" w:hAnsi="Symbol"/>
                <w:sz w:val="18"/>
              </w:rPr>
            </w:pPr>
            <w:r>
              <w:rPr>
                <w:rFonts w:ascii="Symbol" w:hAnsi="Symbol"/>
                <w:sz w:val="18"/>
              </w:rPr>
              <w:t></w:t>
            </w:r>
          </w:p>
        </w:tc>
        <w:tc>
          <w:tcPr>
            <w:tcW w:w="390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 w:rsidR="00E10125" w:rsidRDefault="00E10125" w:rsidP="00E10125">
      <w:pPr>
        <w:rPr>
          <w:rFonts w:ascii="Times New Roman"/>
          <w:sz w:val="18"/>
        </w:rPr>
        <w:sectPr w:rsidR="00E10125">
          <w:pgSz w:w="12240" w:h="15840"/>
          <w:pgMar w:top="1340" w:right="1100" w:bottom="840" w:left="1100" w:header="1156" w:footer="642" w:gutter="0"/>
          <w:cols w:space="720"/>
        </w:sectPr>
      </w:pPr>
    </w:p>
    <w:p w:rsidR="00E10125" w:rsidRDefault="00E10125" w:rsidP="00E10125">
      <w:pPr>
        <w:pStyle w:val="BodyText"/>
        <w:rPr>
          <w:rFonts w:ascii="Arial"/>
          <w:b/>
          <w:sz w:val="20"/>
        </w:rPr>
      </w:pPr>
    </w:p>
    <w:p w:rsidR="00E10125" w:rsidRDefault="00E10125" w:rsidP="00E10125">
      <w:pPr>
        <w:pStyle w:val="BodyText"/>
        <w:rPr>
          <w:rFonts w:ascii="Arial"/>
          <w:b/>
          <w:sz w:val="20"/>
        </w:rPr>
      </w:pPr>
    </w:p>
    <w:p w:rsidR="00E10125" w:rsidRDefault="00E10125" w:rsidP="00E10125">
      <w:pPr>
        <w:pStyle w:val="BodyText"/>
        <w:spacing w:before="9"/>
        <w:rPr>
          <w:rFonts w:ascii="Arial"/>
          <w:b/>
        </w:rPr>
      </w:pPr>
    </w:p>
    <w:p w:rsidR="00E10125" w:rsidRDefault="00E10125" w:rsidP="00E10125">
      <w:pPr>
        <w:spacing w:before="95"/>
        <w:ind w:left="152"/>
        <w:rPr>
          <w:rFonts w:ascii="Arial"/>
          <w:b/>
          <w:sz w:val="18"/>
        </w:rPr>
      </w:pPr>
      <w:r>
        <w:rPr>
          <w:rFonts w:ascii="Arial"/>
          <w:b/>
          <w:sz w:val="18"/>
        </w:rPr>
        <w:t>Priority</w:t>
      </w:r>
      <w:r>
        <w:rPr>
          <w:rFonts w:ascii="Arial"/>
          <w:b/>
          <w:spacing w:val="-3"/>
          <w:sz w:val="18"/>
        </w:rPr>
        <w:t xml:space="preserve"> </w:t>
      </w:r>
      <w:r>
        <w:rPr>
          <w:rFonts w:ascii="Arial"/>
          <w:b/>
          <w:sz w:val="18"/>
        </w:rPr>
        <w:t>List</w:t>
      </w:r>
      <w:r>
        <w:rPr>
          <w:rFonts w:ascii="Arial"/>
          <w:b/>
          <w:spacing w:val="-1"/>
          <w:sz w:val="18"/>
        </w:rPr>
        <w:t xml:space="preserve"> </w:t>
      </w:r>
      <w:r>
        <w:rPr>
          <w:rFonts w:ascii="Arial"/>
          <w:b/>
          <w:sz w:val="18"/>
        </w:rPr>
        <w:t>of Institutions</w:t>
      </w:r>
    </w:p>
    <w:p w:rsidR="00E10125" w:rsidRDefault="00E10125" w:rsidP="00E10125">
      <w:pPr>
        <w:pStyle w:val="BodyText"/>
        <w:spacing w:before="42" w:line="288" w:lineRule="auto"/>
        <w:ind w:left="152" w:right="150"/>
        <w:jc w:val="both"/>
      </w:pPr>
      <w:proofErr w:type="spellStart"/>
      <w:r>
        <w:t>Narayanganj</w:t>
      </w:r>
      <w:proofErr w:type="spellEnd"/>
      <w:r>
        <w:rPr>
          <w:spacing w:val="22"/>
        </w:rPr>
        <w:t xml:space="preserve"> </w:t>
      </w:r>
      <w:r>
        <w:t>area</w:t>
      </w:r>
      <w:r>
        <w:rPr>
          <w:spacing w:val="23"/>
        </w:rPr>
        <w:t xml:space="preserve"> </w:t>
      </w:r>
      <w:r>
        <w:t>seriously</w:t>
      </w:r>
      <w:r>
        <w:rPr>
          <w:spacing w:val="22"/>
        </w:rPr>
        <w:t xml:space="preserve"> </w:t>
      </w:r>
      <w:r>
        <w:t>lacks</w:t>
      </w:r>
      <w:r>
        <w:rPr>
          <w:spacing w:val="25"/>
        </w:rPr>
        <w:t xml:space="preserve"> </w:t>
      </w:r>
      <w:r>
        <w:t>in</w:t>
      </w:r>
      <w:r>
        <w:rPr>
          <w:spacing w:val="22"/>
        </w:rPr>
        <w:t xml:space="preserve"> </w:t>
      </w:r>
      <w:r>
        <w:t>standard</w:t>
      </w:r>
      <w:r>
        <w:rPr>
          <w:spacing w:val="23"/>
        </w:rPr>
        <w:t xml:space="preserve"> </w:t>
      </w:r>
      <w:r>
        <w:t>academic</w:t>
      </w:r>
      <w:r>
        <w:rPr>
          <w:spacing w:val="23"/>
        </w:rPr>
        <w:t xml:space="preserve"> </w:t>
      </w:r>
      <w:r>
        <w:t>institutions.</w:t>
      </w:r>
      <w:r>
        <w:rPr>
          <w:spacing w:val="23"/>
        </w:rPr>
        <w:t xml:space="preserve"> </w:t>
      </w:r>
      <w:r>
        <w:t>The</w:t>
      </w:r>
      <w:r>
        <w:rPr>
          <w:spacing w:val="22"/>
        </w:rPr>
        <w:t xml:space="preserve"> </w:t>
      </w:r>
      <w:r>
        <w:t>issue</w:t>
      </w:r>
      <w:r>
        <w:rPr>
          <w:spacing w:val="22"/>
        </w:rPr>
        <w:t xml:space="preserve"> </w:t>
      </w:r>
      <w:r>
        <w:t>has</w:t>
      </w:r>
      <w:r>
        <w:rPr>
          <w:spacing w:val="23"/>
        </w:rPr>
        <w:t xml:space="preserve"> </w:t>
      </w:r>
      <w:r>
        <w:t>been</w:t>
      </w:r>
      <w:r>
        <w:rPr>
          <w:spacing w:val="23"/>
        </w:rPr>
        <w:t xml:space="preserve"> </w:t>
      </w:r>
      <w:r>
        <w:t>discussed</w:t>
      </w:r>
      <w:r>
        <w:rPr>
          <w:spacing w:val="23"/>
        </w:rPr>
        <w:t xml:space="preserve"> </w:t>
      </w:r>
      <w:r>
        <w:t>in</w:t>
      </w:r>
      <w:r>
        <w:rPr>
          <w:spacing w:val="23"/>
        </w:rPr>
        <w:t xml:space="preserve"> </w:t>
      </w:r>
      <w:r>
        <w:t>the</w:t>
      </w:r>
      <w:r>
        <w:rPr>
          <w:spacing w:val="22"/>
        </w:rPr>
        <w:t xml:space="preserve"> </w:t>
      </w:r>
      <w:r>
        <w:t>higher</w:t>
      </w:r>
      <w:r>
        <w:rPr>
          <w:spacing w:val="23"/>
        </w:rPr>
        <w:t xml:space="preserve"> </w:t>
      </w:r>
      <w:r>
        <w:t>level</w:t>
      </w:r>
      <w:r>
        <w:rPr>
          <w:spacing w:val="1"/>
        </w:rPr>
        <w:t xml:space="preserve"> </w:t>
      </w:r>
      <w:r>
        <w:t xml:space="preserve">plan. The people of </w:t>
      </w:r>
      <w:proofErr w:type="spellStart"/>
      <w:r>
        <w:t>Narayanganj</w:t>
      </w:r>
      <w:proofErr w:type="spellEnd"/>
      <w:r>
        <w:t xml:space="preserve"> feel that setting up of following institutions (Table No. 4.7)</w:t>
      </w:r>
      <w:r>
        <w:rPr>
          <w:spacing w:val="50"/>
        </w:rPr>
        <w:t xml:space="preserve"> </w:t>
      </w:r>
      <w:r>
        <w:t>will meet their demand to</w:t>
      </w:r>
      <w:r>
        <w:rPr>
          <w:spacing w:val="1"/>
        </w:rPr>
        <w:t xml:space="preserve"> </w:t>
      </w:r>
      <w:r>
        <w:t>some</w:t>
      </w:r>
      <w:r>
        <w:rPr>
          <w:spacing w:val="-1"/>
        </w:rPr>
        <w:t xml:space="preserve"> </w:t>
      </w:r>
      <w:r>
        <w:t>extent.</w:t>
      </w:r>
    </w:p>
    <w:p w:rsidR="00E10125" w:rsidRDefault="00E10125" w:rsidP="00E10125">
      <w:pPr>
        <w:pStyle w:val="BodyText"/>
        <w:spacing w:before="6"/>
        <w:rPr>
          <w:sz w:val="21"/>
        </w:rPr>
      </w:pPr>
    </w:p>
    <w:p w:rsidR="00E10125" w:rsidRDefault="00E10125" w:rsidP="00E10125">
      <w:pPr>
        <w:pStyle w:val="Heading5"/>
        <w:spacing w:after="45"/>
      </w:pPr>
      <w:r>
        <w:t>Table</w:t>
      </w:r>
      <w:r>
        <w:rPr>
          <w:spacing w:val="-3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4.7:</w:t>
      </w:r>
      <w:r>
        <w:rPr>
          <w:spacing w:val="48"/>
        </w:rPr>
        <w:t xml:space="preserve"> </w:t>
      </w:r>
      <w:r>
        <w:t>Priority</w:t>
      </w:r>
      <w:r>
        <w:rPr>
          <w:spacing w:val="-3"/>
        </w:rPr>
        <w:t xml:space="preserve"> </w:t>
      </w:r>
      <w:r>
        <w:t>List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Institutions</w:t>
      </w:r>
    </w:p>
    <w:tbl>
      <w:tblPr>
        <w:tblW w:w="0" w:type="auto"/>
        <w:tblInd w:w="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79"/>
        <w:gridCol w:w="5579"/>
        <w:gridCol w:w="580"/>
        <w:gridCol w:w="597"/>
        <w:gridCol w:w="602"/>
        <w:gridCol w:w="600"/>
        <w:gridCol w:w="600"/>
        <w:gridCol w:w="486"/>
      </w:tblGrid>
      <w:tr w:rsidR="00E10125" w:rsidTr="00756018">
        <w:trPr>
          <w:trHeight w:val="299"/>
        </w:trPr>
        <w:tc>
          <w:tcPr>
            <w:tcW w:w="679" w:type="dxa"/>
            <w:vMerge w:val="restart"/>
          </w:tcPr>
          <w:p w:rsidR="00E10125" w:rsidRDefault="00E10125" w:rsidP="00756018">
            <w:pPr>
              <w:pStyle w:val="TableParagraph"/>
              <w:spacing w:before="95" w:line="207" w:lineRule="exact"/>
              <w:ind w:left="228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Sl.</w:t>
            </w:r>
          </w:p>
          <w:p w:rsidR="00E10125" w:rsidRDefault="00E10125" w:rsidP="00756018">
            <w:pPr>
              <w:pStyle w:val="TableParagraph"/>
              <w:spacing w:before="0" w:line="207" w:lineRule="exact"/>
              <w:ind w:left="194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No.</w:t>
            </w:r>
          </w:p>
        </w:tc>
        <w:tc>
          <w:tcPr>
            <w:tcW w:w="5579" w:type="dxa"/>
            <w:vMerge w:val="restart"/>
          </w:tcPr>
          <w:p w:rsidR="00E10125" w:rsidRDefault="00E10125" w:rsidP="00756018">
            <w:pPr>
              <w:pStyle w:val="TableParagraph"/>
              <w:spacing w:before="2"/>
              <w:rPr>
                <w:rFonts w:ascii="Arial"/>
                <w:b/>
                <w:sz w:val="17"/>
              </w:rPr>
            </w:pPr>
          </w:p>
          <w:p w:rsidR="00E10125" w:rsidRDefault="00E10125" w:rsidP="00756018">
            <w:pPr>
              <w:pStyle w:val="TableParagraph"/>
              <w:spacing w:before="0"/>
              <w:ind w:left="10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Description</w:t>
            </w:r>
          </w:p>
        </w:tc>
        <w:tc>
          <w:tcPr>
            <w:tcW w:w="1779" w:type="dxa"/>
            <w:gridSpan w:val="3"/>
          </w:tcPr>
          <w:p w:rsidR="00E10125" w:rsidRDefault="00E10125" w:rsidP="00756018">
            <w:pPr>
              <w:pStyle w:val="TableParagraph"/>
              <w:spacing w:before="43"/>
              <w:ind w:left="573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Priority</w:t>
            </w:r>
          </w:p>
        </w:tc>
        <w:tc>
          <w:tcPr>
            <w:tcW w:w="1686" w:type="dxa"/>
            <w:gridSpan w:val="3"/>
          </w:tcPr>
          <w:p w:rsidR="00E10125" w:rsidRDefault="00E10125" w:rsidP="00756018">
            <w:pPr>
              <w:pStyle w:val="TableParagraph"/>
              <w:spacing w:before="43"/>
              <w:ind w:left="553" w:right="551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Phase</w:t>
            </w:r>
          </w:p>
        </w:tc>
      </w:tr>
      <w:tr w:rsidR="00E10125" w:rsidTr="00756018">
        <w:trPr>
          <w:trHeight w:val="299"/>
        </w:trPr>
        <w:tc>
          <w:tcPr>
            <w:tcW w:w="679" w:type="dxa"/>
            <w:vMerge/>
            <w:tcBorders>
              <w:top w:val="nil"/>
            </w:tcBorders>
          </w:tcPr>
          <w:p w:rsidR="00E10125" w:rsidRDefault="00E10125" w:rsidP="00756018">
            <w:pPr>
              <w:rPr>
                <w:sz w:val="2"/>
                <w:szCs w:val="2"/>
              </w:rPr>
            </w:pPr>
          </w:p>
        </w:tc>
        <w:tc>
          <w:tcPr>
            <w:tcW w:w="5579" w:type="dxa"/>
            <w:vMerge/>
            <w:tcBorders>
              <w:top w:val="nil"/>
            </w:tcBorders>
          </w:tcPr>
          <w:p w:rsidR="00E10125" w:rsidRDefault="00E10125" w:rsidP="00756018">
            <w:pPr>
              <w:rPr>
                <w:sz w:val="2"/>
                <w:szCs w:val="2"/>
              </w:rPr>
            </w:pPr>
          </w:p>
        </w:tc>
        <w:tc>
          <w:tcPr>
            <w:tcW w:w="580" w:type="dxa"/>
          </w:tcPr>
          <w:p w:rsidR="00E10125" w:rsidRDefault="00E10125" w:rsidP="00756018">
            <w:pPr>
              <w:pStyle w:val="TableParagraph"/>
              <w:spacing w:before="43"/>
              <w:ind w:left="7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w w:val="99"/>
                <w:sz w:val="18"/>
              </w:rPr>
              <w:t>1</w:t>
            </w:r>
          </w:p>
        </w:tc>
        <w:tc>
          <w:tcPr>
            <w:tcW w:w="597" w:type="dxa"/>
          </w:tcPr>
          <w:p w:rsidR="00E10125" w:rsidRDefault="00E10125" w:rsidP="00756018">
            <w:pPr>
              <w:pStyle w:val="TableParagraph"/>
              <w:spacing w:before="43"/>
              <w:ind w:left="8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w w:val="99"/>
                <w:sz w:val="18"/>
              </w:rPr>
              <w:t>2</w:t>
            </w:r>
          </w:p>
        </w:tc>
        <w:tc>
          <w:tcPr>
            <w:tcW w:w="602" w:type="dxa"/>
          </w:tcPr>
          <w:p w:rsidR="00E10125" w:rsidRDefault="00E10125" w:rsidP="00756018">
            <w:pPr>
              <w:pStyle w:val="TableParagraph"/>
              <w:spacing w:before="43"/>
              <w:ind w:left="7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w w:val="99"/>
                <w:sz w:val="18"/>
              </w:rPr>
              <w:t>3</w:t>
            </w:r>
          </w:p>
        </w:tc>
        <w:tc>
          <w:tcPr>
            <w:tcW w:w="600" w:type="dxa"/>
          </w:tcPr>
          <w:p w:rsidR="00E10125" w:rsidRDefault="00E10125" w:rsidP="00756018">
            <w:pPr>
              <w:pStyle w:val="TableParagraph"/>
              <w:spacing w:before="43"/>
              <w:ind w:left="24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w w:val="99"/>
                <w:sz w:val="18"/>
              </w:rPr>
              <w:t>1</w:t>
            </w:r>
          </w:p>
        </w:tc>
        <w:tc>
          <w:tcPr>
            <w:tcW w:w="600" w:type="dxa"/>
          </w:tcPr>
          <w:p w:rsidR="00E10125" w:rsidRDefault="00E10125" w:rsidP="00756018">
            <w:pPr>
              <w:pStyle w:val="TableParagraph"/>
              <w:spacing w:before="43"/>
              <w:ind w:left="2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w w:val="99"/>
                <w:sz w:val="18"/>
              </w:rPr>
              <w:t>2</w:t>
            </w:r>
          </w:p>
        </w:tc>
        <w:tc>
          <w:tcPr>
            <w:tcW w:w="486" w:type="dxa"/>
          </w:tcPr>
          <w:p w:rsidR="00E10125" w:rsidRDefault="00E10125" w:rsidP="00756018">
            <w:pPr>
              <w:pStyle w:val="TableParagraph"/>
              <w:spacing w:before="43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w w:val="99"/>
                <w:sz w:val="18"/>
              </w:rPr>
              <w:t>3</w:t>
            </w:r>
          </w:p>
        </w:tc>
      </w:tr>
      <w:tr w:rsidR="00E10125" w:rsidTr="00756018">
        <w:trPr>
          <w:trHeight w:val="300"/>
        </w:trPr>
        <w:tc>
          <w:tcPr>
            <w:tcW w:w="679" w:type="dxa"/>
          </w:tcPr>
          <w:p w:rsidR="00E10125" w:rsidRDefault="00E10125" w:rsidP="00756018">
            <w:pPr>
              <w:pStyle w:val="TableParagraph"/>
              <w:ind w:left="9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5579" w:type="dxa"/>
          </w:tcPr>
          <w:p w:rsidR="00E10125" w:rsidRDefault="00E10125" w:rsidP="00756018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Medical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College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in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the</w:t>
            </w:r>
            <w:r>
              <w:rPr>
                <w:spacing w:val="-3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Narayanganj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Old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D.C.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office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complex</w:t>
            </w:r>
          </w:p>
        </w:tc>
        <w:tc>
          <w:tcPr>
            <w:tcW w:w="580" w:type="dxa"/>
          </w:tcPr>
          <w:p w:rsidR="00E10125" w:rsidRDefault="00E10125" w:rsidP="00756018">
            <w:pPr>
              <w:pStyle w:val="TableParagraph"/>
              <w:spacing w:before="39"/>
              <w:ind w:left="8"/>
              <w:jc w:val="center"/>
              <w:rPr>
                <w:rFonts w:ascii="Symbol" w:hAnsi="Symbol"/>
                <w:sz w:val="18"/>
              </w:rPr>
            </w:pPr>
            <w:r>
              <w:rPr>
                <w:rFonts w:ascii="Symbol" w:hAnsi="Symbol"/>
                <w:sz w:val="18"/>
              </w:rPr>
              <w:t></w:t>
            </w:r>
          </w:p>
        </w:tc>
        <w:tc>
          <w:tcPr>
            <w:tcW w:w="597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2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0" w:type="dxa"/>
          </w:tcPr>
          <w:p w:rsidR="00E10125" w:rsidRDefault="00E10125" w:rsidP="00756018">
            <w:pPr>
              <w:pStyle w:val="TableParagraph"/>
              <w:spacing w:before="39"/>
              <w:ind w:left="247"/>
              <w:rPr>
                <w:rFonts w:ascii="Symbol" w:hAnsi="Symbol"/>
                <w:sz w:val="18"/>
              </w:rPr>
            </w:pPr>
            <w:r>
              <w:rPr>
                <w:rFonts w:ascii="Symbol" w:hAnsi="Symbol"/>
                <w:sz w:val="18"/>
              </w:rPr>
              <w:t></w:t>
            </w:r>
          </w:p>
        </w:tc>
        <w:tc>
          <w:tcPr>
            <w:tcW w:w="600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86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E10125" w:rsidTr="00756018">
        <w:trPr>
          <w:trHeight w:val="299"/>
        </w:trPr>
        <w:tc>
          <w:tcPr>
            <w:tcW w:w="679" w:type="dxa"/>
          </w:tcPr>
          <w:p w:rsidR="00E10125" w:rsidRDefault="00E10125" w:rsidP="00756018">
            <w:pPr>
              <w:pStyle w:val="TableParagraph"/>
              <w:ind w:left="9"/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5579" w:type="dxa"/>
          </w:tcPr>
          <w:p w:rsidR="00E10125" w:rsidRDefault="00E10125" w:rsidP="00756018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Public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University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in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DND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Area</w:t>
            </w:r>
          </w:p>
        </w:tc>
        <w:tc>
          <w:tcPr>
            <w:tcW w:w="580" w:type="dxa"/>
          </w:tcPr>
          <w:p w:rsidR="00E10125" w:rsidRDefault="00E10125" w:rsidP="00756018">
            <w:pPr>
              <w:pStyle w:val="TableParagraph"/>
              <w:spacing w:before="38"/>
              <w:ind w:left="8"/>
              <w:jc w:val="center"/>
              <w:rPr>
                <w:rFonts w:ascii="Symbol" w:hAnsi="Symbol"/>
                <w:sz w:val="18"/>
              </w:rPr>
            </w:pPr>
            <w:r>
              <w:rPr>
                <w:rFonts w:ascii="Symbol" w:hAnsi="Symbol"/>
                <w:sz w:val="18"/>
              </w:rPr>
              <w:t></w:t>
            </w:r>
          </w:p>
        </w:tc>
        <w:tc>
          <w:tcPr>
            <w:tcW w:w="597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2" w:type="dxa"/>
          </w:tcPr>
          <w:p w:rsidR="00E10125" w:rsidRDefault="00E10125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00" w:type="dxa"/>
          </w:tcPr>
          <w:p w:rsidR="00E10125" w:rsidRDefault="00E10125" w:rsidP="00756018">
            <w:pPr>
              <w:pStyle w:val="TableParagraph"/>
              <w:spacing w:before="38"/>
              <w:ind w:left="247"/>
              <w:rPr>
                <w:rFonts w:ascii="Symbol" w:hAnsi="Symbol"/>
                <w:sz w:val="18"/>
              </w:rPr>
            </w:pPr>
            <w:r>
              <w:rPr>
                <w:rFonts w:ascii="Symbol" w:hAnsi="Symbol"/>
                <w:sz w:val="18"/>
              </w:rPr>
              <w:t></w:t>
            </w:r>
          </w:p>
        </w:tc>
        <w:tc>
          <w:tcPr>
            <w:tcW w:w="600" w:type="dxa"/>
          </w:tcPr>
          <w:p w:rsidR="00E10125" w:rsidRDefault="00E10125" w:rsidP="00756018">
            <w:pPr>
              <w:pStyle w:val="TableParagraph"/>
              <w:spacing w:before="38"/>
              <w:ind w:left="1"/>
              <w:jc w:val="center"/>
              <w:rPr>
                <w:rFonts w:ascii="Symbol" w:hAnsi="Symbol"/>
                <w:sz w:val="18"/>
              </w:rPr>
            </w:pPr>
            <w:r>
              <w:rPr>
                <w:rFonts w:ascii="Symbol" w:hAnsi="Symbol"/>
                <w:sz w:val="18"/>
              </w:rPr>
              <w:t></w:t>
            </w:r>
          </w:p>
        </w:tc>
        <w:tc>
          <w:tcPr>
            <w:tcW w:w="486" w:type="dxa"/>
          </w:tcPr>
          <w:p w:rsidR="00E10125" w:rsidRDefault="00E10125" w:rsidP="00756018">
            <w:pPr>
              <w:pStyle w:val="TableParagraph"/>
              <w:spacing w:before="38"/>
              <w:ind w:right="1"/>
              <w:jc w:val="center"/>
              <w:rPr>
                <w:rFonts w:ascii="Symbol" w:hAnsi="Symbol"/>
                <w:sz w:val="18"/>
              </w:rPr>
            </w:pPr>
            <w:r>
              <w:rPr>
                <w:rFonts w:ascii="Symbol" w:hAnsi="Symbol"/>
                <w:sz w:val="18"/>
              </w:rPr>
              <w:t></w:t>
            </w:r>
          </w:p>
        </w:tc>
      </w:tr>
    </w:tbl>
    <w:p w:rsidR="00E10125" w:rsidRDefault="00E10125" w:rsidP="00E10125">
      <w:pPr>
        <w:pStyle w:val="BodyText"/>
        <w:spacing w:before="3"/>
        <w:rPr>
          <w:rFonts w:ascii="Arial"/>
          <w:b/>
          <w:sz w:val="21"/>
        </w:rPr>
      </w:pPr>
    </w:p>
    <w:p w:rsidR="00E10125" w:rsidRDefault="00E10125" w:rsidP="00E10125">
      <w:pPr>
        <w:ind w:left="152"/>
        <w:rPr>
          <w:rFonts w:ascii="Arial"/>
          <w:b/>
          <w:sz w:val="18"/>
        </w:rPr>
      </w:pPr>
      <w:r>
        <w:rPr>
          <w:rFonts w:ascii="Arial"/>
          <w:b/>
          <w:sz w:val="18"/>
        </w:rPr>
        <w:t>Municipal</w:t>
      </w:r>
      <w:r>
        <w:rPr>
          <w:rFonts w:ascii="Arial"/>
          <w:b/>
          <w:spacing w:val="-1"/>
          <w:sz w:val="18"/>
        </w:rPr>
        <w:t xml:space="preserve"> </w:t>
      </w:r>
      <w:r>
        <w:rPr>
          <w:rFonts w:ascii="Arial"/>
          <w:b/>
          <w:sz w:val="18"/>
        </w:rPr>
        <w:t>Administration</w:t>
      </w:r>
      <w:r>
        <w:rPr>
          <w:rFonts w:ascii="Arial"/>
          <w:b/>
          <w:spacing w:val="-3"/>
          <w:sz w:val="18"/>
        </w:rPr>
        <w:t xml:space="preserve"> </w:t>
      </w:r>
      <w:r>
        <w:rPr>
          <w:rFonts w:ascii="Arial"/>
          <w:b/>
          <w:sz w:val="18"/>
        </w:rPr>
        <w:t>Coverage</w:t>
      </w:r>
      <w:r>
        <w:rPr>
          <w:rFonts w:ascii="Arial"/>
          <w:b/>
          <w:spacing w:val="-4"/>
          <w:sz w:val="18"/>
        </w:rPr>
        <w:t xml:space="preserve"> </w:t>
      </w:r>
      <w:r>
        <w:rPr>
          <w:rFonts w:ascii="Arial"/>
          <w:b/>
          <w:sz w:val="18"/>
        </w:rPr>
        <w:t>of</w:t>
      </w:r>
      <w:r>
        <w:rPr>
          <w:rFonts w:ascii="Arial"/>
          <w:b/>
          <w:spacing w:val="-2"/>
          <w:sz w:val="18"/>
        </w:rPr>
        <w:t xml:space="preserve"> </w:t>
      </w:r>
      <w:r>
        <w:rPr>
          <w:rFonts w:ascii="Arial"/>
          <w:b/>
          <w:sz w:val="18"/>
        </w:rPr>
        <w:t>DND</w:t>
      </w:r>
      <w:r>
        <w:rPr>
          <w:rFonts w:ascii="Arial"/>
          <w:b/>
          <w:spacing w:val="-3"/>
          <w:sz w:val="18"/>
        </w:rPr>
        <w:t xml:space="preserve"> </w:t>
      </w:r>
      <w:r>
        <w:rPr>
          <w:rFonts w:ascii="Arial"/>
          <w:b/>
          <w:sz w:val="18"/>
        </w:rPr>
        <w:t>and</w:t>
      </w:r>
      <w:r>
        <w:rPr>
          <w:rFonts w:ascii="Arial"/>
          <w:b/>
          <w:spacing w:val="-3"/>
          <w:sz w:val="18"/>
        </w:rPr>
        <w:t xml:space="preserve"> </w:t>
      </w:r>
      <w:proofErr w:type="spellStart"/>
      <w:r>
        <w:rPr>
          <w:rFonts w:ascii="Arial"/>
          <w:b/>
          <w:sz w:val="18"/>
        </w:rPr>
        <w:t>Narayanganj</w:t>
      </w:r>
      <w:proofErr w:type="spellEnd"/>
      <w:r>
        <w:rPr>
          <w:rFonts w:ascii="Arial"/>
          <w:b/>
          <w:spacing w:val="-4"/>
          <w:sz w:val="18"/>
        </w:rPr>
        <w:t xml:space="preserve"> </w:t>
      </w:r>
      <w:r>
        <w:rPr>
          <w:rFonts w:ascii="Arial"/>
          <w:b/>
          <w:sz w:val="18"/>
        </w:rPr>
        <w:t>West Area</w:t>
      </w:r>
    </w:p>
    <w:p w:rsidR="00E10125" w:rsidRDefault="00E10125" w:rsidP="00E10125">
      <w:pPr>
        <w:pStyle w:val="BodyText"/>
        <w:spacing w:before="43" w:line="288" w:lineRule="auto"/>
        <w:ind w:left="152" w:right="151"/>
        <w:jc w:val="both"/>
      </w:pPr>
      <w:r>
        <w:t xml:space="preserve">A very large urbanized and urbanizing area of DND Triangle and </w:t>
      </w:r>
      <w:proofErr w:type="spellStart"/>
      <w:r>
        <w:t>Narayanganj</w:t>
      </w:r>
      <w:proofErr w:type="spellEnd"/>
      <w:r>
        <w:t xml:space="preserve"> West remains outside the jurisdiction of</w:t>
      </w:r>
      <w:r>
        <w:rPr>
          <w:spacing w:val="1"/>
        </w:rPr>
        <w:t xml:space="preserve"> </w:t>
      </w:r>
      <w:r>
        <w:t>municipal administration. As a result, delivery and maintenance of municipal services are absent in those area causing</w:t>
      </w:r>
      <w:r>
        <w:rPr>
          <w:spacing w:val="1"/>
        </w:rPr>
        <w:t xml:space="preserve"> </w:t>
      </w:r>
      <w:r>
        <w:t>immense</w:t>
      </w:r>
      <w:r>
        <w:rPr>
          <w:spacing w:val="5"/>
        </w:rPr>
        <w:t xml:space="preserve"> </w:t>
      </w:r>
      <w:r>
        <w:t>sufferings</w:t>
      </w:r>
      <w:r>
        <w:rPr>
          <w:spacing w:val="5"/>
        </w:rPr>
        <w:t xml:space="preserve"> </w:t>
      </w:r>
      <w:r>
        <w:t>to</w:t>
      </w:r>
      <w:r>
        <w:rPr>
          <w:spacing w:val="5"/>
        </w:rPr>
        <w:t xml:space="preserve"> </w:t>
      </w:r>
      <w:r>
        <w:t>the</w:t>
      </w:r>
      <w:r>
        <w:rPr>
          <w:spacing w:val="6"/>
        </w:rPr>
        <w:t xml:space="preserve"> </w:t>
      </w:r>
      <w:r>
        <w:t>inhabitants.</w:t>
      </w:r>
      <w:r>
        <w:rPr>
          <w:spacing w:val="5"/>
        </w:rPr>
        <w:t xml:space="preserve"> </w:t>
      </w:r>
      <w:r>
        <w:t>In</w:t>
      </w:r>
      <w:r>
        <w:rPr>
          <w:spacing w:val="5"/>
        </w:rPr>
        <w:t xml:space="preserve"> </w:t>
      </w:r>
      <w:r>
        <w:t>this</w:t>
      </w:r>
      <w:r>
        <w:rPr>
          <w:spacing w:val="5"/>
        </w:rPr>
        <w:t xml:space="preserve"> </w:t>
      </w:r>
      <w:r>
        <w:t>situation</w:t>
      </w:r>
      <w:r>
        <w:rPr>
          <w:spacing w:val="6"/>
        </w:rPr>
        <w:t xml:space="preserve"> </w:t>
      </w:r>
      <w:r>
        <w:t>the</w:t>
      </w:r>
      <w:r>
        <w:rPr>
          <w:spacing w:val="6"/>
        </w:rPr>
        <w:t xml:space="preserve"> </w:t>
      </w:r>
      <w:r>
        <w:t>Consultants</w:t>
      </w:r>
      <w:r>
        <w:rPr>
          <w:spacing w:val="5"/>
        </w:rPr>
        <w:t xml:space="preserve"> </w:t>
      </w:r>
      <w:r>
        <w:t>recommend</w:t>
      </w:r>
      <w:r>
        <w:rPr>
          <w:spacing w:val="5"/>
        </w:rPr>
        <w:t xml:space="preserve"> </w:t>
      </w:r>
      <w:r>
        <w:t>for</w:t>
      </w:r>
      <w:r>
        <w:rPr>
          <w:spacing w:val="6"/>
        </w:rPr>
        <w:t xml:space="preserve"> </w:t>
      </w:r>
      <w:r>
        <w:t>creation</w:t>
      </w:r>
      <w:r>
        <w:rPr>
          <w:spacing w:val="5"/>
        </w:rPr>
        <w:t xml:space="preserve"> </w:t>
      </w:r>
      <w:r>
        <w:t>of</w:t>
      </w:r>
      <w:r>
        <w:rPr>
          <w:spacing w:val="5"/>
        </w:rPr>
        <w:t xml:space="preserve"> </w:t>
      </w:r>
      <w:r>
        <w:t>two</w:t>
      </w:r>
      <w:r>
        <w:rPr>
          <w:spacing w:val="6"/>
        </w:rPr>
        <w:t xml:space="preserve"> </w:t>
      </w:r>
      <w:r>
        <w:t>new</w:t>
      </w:r>
      <w:r>
        <w:rPr>
          <w:spacing w:val="4"/>
        </w:rPr>
        <w:t xml:space="preserve"> </w:t>
      </w:r>
      <w:r>
        <w:t>municipalities</w:t>
      </w:r>
      <w:r>
        <w:rPr>
          <w:spacing w:val="1"/>
        </w:rPr>
        <w:t xml:space="preserve"> </w:t>
      </w:r>
      <w:r>
        <w:t xml:space="preserve">in the DND namely </w:t>
      </w:r>
      <w:proofErr w:type="spellStart"/>
      <w:r>
        <w:t>Matuail</w:t>
      </w:r>
      <w:proofErr w:type="spellEnd"/>
      <w:r>
        <w:t xml:space="preserve"> Paurashava and </w:t>
      </w:r>
      <w:proofErr w:type="spellStart"/>
      <w:r>
        <w:t>Kutubpur</w:t>
      </w:r>
      <w:proofErr w:type="spellEnd"/>
      <w:r>
        <w:t xml:space="preserve"> Paurashava respectively and extend the jurisdiction of </w:t>
      </w:r>
      <w:proofErr w:type="spellStart"/>
      <w:r>
        <w:t>Narayanganj</w:t>
      </w:r>
      <w:proofErr w:type="spellEnd"/>
      <w:r>
        <w:rPr>
          <w:spacing w:val="-47"/>
        </w:rPr>
        <w:t xml:space="preserve"> </w:t>
      </w:r>
      <w:r>
        <w:t>municipality</w:t>
      </w:r>
      <w:r>
        <w:rPr>
          <w:spacing w:val="-3"/>
        </w:rPr>
        <w:t xml:space="preserve"> </w:t>
      </w:r>
      <w:r>
        <w:t>in the west</w:t>
      </w:r>
      <w:r>
        <w:rPr>
          <w:spacing w:val="-1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south</w:t>
      </w:r>
      <w:r>
        <w:rPr>
          <w:spacing w:val="-1"/>
        </w:rPr>
        <w:t xml:space="preserve"> </w:t>
      </w:r>
      <w:r>
        <w:t>up</w:t>
      </w:r>
      <w:r>
        <w:rPr>
          <w:spacing w:val="-2"/>
        </w:rPr>
        <w:t xml:space="preserve"> </w:t>
      </w:r>
      <w:r>
        <w:t>to</w:t>
      </w:r>
      <w:r>
        <w:rPr>
          <w:spacing w:val="-1"/>
        </w:rPr>
        <w:t xml:space="preserve"> </w:t>
      </w:r>
      <w:proofErr w:type="spellStart"/>
      <w:r>
        <w:t>Dhaleshwari</w:t>
      </w:r>
      <w:proofErr w:type="spellEnd"/>
      <w:r>
        <w:rPr>
          <w:spacing w:val="-2"/>
        </w:rPr>
        <w:t xml:space="preserve"> </w:t>
      </w:r>
      <w:r>
        <w:t>Flood</w:t>
      </w:r>
      <w:r>
        <w:rPr>
          <w:spacing w:val="-1"/>
        </w:rPr>
        <w:t xml:space="preserve"> </w:t>
      </w:r>
      <w:r>
        <w:t>Plain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up</w:t>
      </w:r>
      <w:r>
        <w:rPr>
          <w:spacing w:val="-1"/>
        </w:rPr>
        <w:t xml:space="preserve"> </w:t>
      </w:r>
      <w:r>
        <w:t>to</w:t>
      </w:r>
      <w:r>
        <w:rPr>
          <w:spacing w:val="-1"/>
        </w:rPr>
        <w:t xml:space="preserve"> </w:t>
      </w:r>
      <w:proofErr w:type="spellStart"/>
      <w:r>
        <w:t>Sastapur</w:t>
      </w:r>
      <w:proofErr w:type="spellEnd"/>
      <w:r>
        <w:rPr>
          <w:spacing w:val="-1"/>
        </w:rPr>
        <w:t xml:space="preserve"> </w:t>
      </w:r>
      <w:proofErr w:type="spellStart"/>
      <w:r>
        <w:t>Khal</w:t>
      </w:r>
      <w:proofErr w:type="spellEnd"/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DND</w:t>
      </w:r>
      <w:r>
        <w:rPr>
          <w:spacing w:val="-2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north.</w:t>
      </w:r>
    </w:p>
    <w:p w:rsidR="00E10125" w:rsidRDefault="00E10125" w:rsidP="00E10125">
      <w:pPr>
        <w:pStyle w:val="BodyText"/>
        <w:spacing w:before="6"/>
        <w:rPr>
          <w:sz w:val="21"/>
        </w:rPr>
      </w:pPr>
    </w:p>
    <w:p w:rsidR="00E10125" w:rsidRDefault="00E10125" w:rsidP="00E10125">
      <w:pPr>
        <w:pStyle w:val="Heading5"/>
        <w:spacing w:after="45"/>
      </w:pPr>
      <w:r>
        <w:t>Table</w:t>
      </w:r>
      <w:r>
        <w:rPr>
          <w:spacing w:val="-4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4.8:</w:t>
      </w:r>
      <w:r>
        <w:rPr>
          <w:spacing w:val="-2"/>
        </w:rPr>
        <w:t xml:space="preserve"> </w:t>
      </w:r>
      <w:r>
        <w:t>Extension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Municipal</w:t>
      </w:r>
      <w:r>
        <w:rPr>
          <w:spacing w:val="-2"/>
        </w:rPr>
        <w:t xml:space="preserve"> </w:t>
      </w:r>
      <w:r>
        <w:t>Administration</w:t>
      </w:r>
      <w:r>
        <w:rPr>
          <w:spacing w:val="-2"/>
        </w:rPr>
        <w:t xml:space="preserve"> </w:t>
      </w:r>
      <w:r>
        <w:t>Coverage</w:t>
      </w:r>
    </w:p>
    <w:tbl>
      <w:tblPr>
        <w:tblW w:w="0" w:type="auto"/>
        <w:tblInd w:w="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65"/>
        <w:gridCol w:w="6720"/>
        <w:gridCol w:w="1166"/>
        <w:gridCol w:w="1166"/>
      </w:tblGrid>
      <w:tr w:rsidR="00E10125" w:rsidTr="00756018">
        <w:trPr>
          <w:trHeight w:val="414"/>
        </w:trPr>
        <w:tc>
          <w:tcPr>
            <w:tcW w:w="665" w:type="dxa"/>
          </w:tcPr>
          <w:p w:rsidR="00E10125" w:rsidRDefault="00E10125" w:rsidP="00756018">
            <w:pPr>
              <w:pStyle w:val="TableParagraph"/>
              <w:spacing w:before="0" w:line="206" w:lineRule="exact"/>
              <w:ind w:left="186" w:right="159" w:firstLine="60"/>
              <w:rPr>
                <w:rFonts w:ascii="Arial"/>
                <w:b/>
                <w:sz w:val="18"/>
              </w:rPr>
            </w:pPr>
            <w:proofErr w:type="spellStart"/>
            <w:r>
              <w:rPr>
                <w:rFonts w:ascii="Arial"/>
                <w:b/>
                <w:sz w:val="18"/>
              </w:rPr>
              <w:t>Sl</w:t>
            </w:r>
            <w:proofErr w:type="spellEnd"/>
            <w:r>
              <w:rPr>
                <w:rFonts w:ascii="Arial"/>
                <w:b/>
                <w:spacing w:val="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No.</w:t>
            </w:r>
          </w:p>
        </w:tc>
        <w:tc>
          <w:tcPr>
            <w:tcW w:w="6720" w:type="dxa"/>
          </w:tcPr>
          <w:p w:rsidR="00E10125" w:rsidRDefault="00E10125" w:rsidP="00756018">
            <w:pPr>
              <w:pStyle w:val="TableParagraph"/>
              <w:spacing w:before="101"/>
              <w:ind w:left="10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Description</w:t>
            </w:r>
          </w:p>
        </w:tc>
        <w:tc>
          <w:tcPr>
            <w:tcW w:w="1166" w:type="dxa"/>
          </w:tcPr>
          <w:p w:rsidR="00E10125" w:rsidRDefault="00E10125" w:rsidP="00756018">
            <w:pPr>
              <w:pStyle w:val="TableParagraph"/>
              <w:spacing w:before="101"/>
              <w:ind w:left="246" w:right="238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Priority</w:t>
            </w:r>
          </w:p>
        </w:tc>
        <w:tc>
          <w:tcPr>
            <w:tcW w:w="1166" w:type="dxa"/>
          </w:tcPr>
          <w:p w:rsidR="00E10125" w:rsidRDefault="00E10125" w:rsidP="00756018">
            <w:pPr>
              <w:pStyle w:val="TableParagraph"/>
              <w:spacing w:before="101"/>
              <w:ind w:left="246" w:right="236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Phase</w:t>
            </w:r>
          </w:p>
        </w:tc>
      </w:tr>
      <w:tr w:rsidR="00E10125" w:rsidTr="00756018">
        <w:trPr>
          <w:trHeight w:val="413"/>
        </w:trPr>
        <w:tc>
          <w:tcPr>
            <w:tcW w:w="665" w:type="dxa"/>
          </w:tcPr>
          <w:p w:rsidR="00E10125" w:rsidRDefault="00E10125" w:rsidP="00756018">
            <w:pPr>
              <w:pStyle w:val="TableParagraph"/>
              <w:spacing w:before="101"/>
              <w:ind w:left="281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6720" w:type="dxa"/>
          </w:tcPr>
          <w:p w:rsidR="00E10125" w:rsidRDefault="00E10125" w:rsidP="00756018">
            <w:pPr>
              <w:pStyle w:val="TableParagraph"/>
              <w:spacing w:before="0" w:line="206" w:lineRule="exact"/>
              <w:ind w:left="107" w:right="109"/>
              <w:rPr>
                <w:sz w:val="18"/>
              </w:rPr>
            </w:pPr>
            <w:r>
              <w:rPr>
                <w:sz w:val="18"/>
              </w:rPr>
              <w:t xml:space="preserve">Area immediate west and north up to </w:t>
            </w:r>
            <w:proofErr w:type="spellStart"/>
            <w:r>
              <w:rPr>
                <w:sz w:val="18"/>
              </w:rPr>
              <w:t>Sastapur</w:t>
            </w:r>
            <w:proofErr w:type="spellEnd"/>
            <w:r>
              <w:rPr>
                <w:sz w:val="18"/>
              </w:rPr>
              <w:t xml:space="preserve"> canal of </w:t>
            </w:r>
            <w:proofErr w:type="spellStart"/>
            <w:r>
              <w:rPr>
                <w:sz w:val="18"/>
              </w:rPr>
              <w:t>Narayanganj</w:t>
            </w:r>
            <w:proofErr w:type="spellEnd"/>
            <w:r>
              <w:rPr>
                <w:sz w:val="18"/>
              </w:rPr>
              <w:t xml:space="preserve"> Paurashava</w:t>
            </w:r>
            <w:r>
              <w:rPr>
                <w:spacing w:val="-48"/>
                <w:sz w:val="18"/>
              </w:rPr>
              <w:t xml:space="preserve"> </w:t>
            </w:r>
            <w:r>
              <w:rPr>
                <w:sz w:val="18"/>
              </w:rPr>
              <w:t>should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be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included within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jurisdiction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Narayanganj</w:t>
            </w:r>
            <w:proofErr w:type="spellEnd"/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Municipality</w:t>
            </w:r>
          </w:p>
        </w:tc>
        <w:tc>
          <w:tcPr>
            <w:tcW w:w="1166" w:type="dxa"/>
          </w:tcPr>
          <w:p w:rsidR="00E10125" w:rsidRDefault="00E10125" w:rsidP="00756018">
            <w:pPr>
              <w:pStyle w:val="TableParagraph"/>
              <w:spacing w:before="101"/>
              <w:ind w:left="9"/>
              <w:jc w:val="center"/>
              <w:rPr>
                <w:sz w:val="18"/>
              </w:rPr>
            </w:pPr>
            <w:r>
              <w:rPr>
                <w:sz w:val="18"/>
              </w:rPr>
              <w:t>I</w:t>
            </w:r>
          </w:p>
        </w:tc>
        <w:tc>
          <w:tcPr>
            <w:tcW w:w="1166" w:type="dxa"/>
          </w:tcPr>
          <w:p w:rsidR="00E10125" w:rsidRDefault="00E10125" w:rsidP="00756018">
            <w:pPr>
              <w:pStyle w:val="TableParagraph"/>
              <w:spacing w:before="101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I</w:t>
            </w:r>
          </w:p>
        </w:tc>
      </w:tr>
      <w:tr w:rsidR="00E10125" w:rsidTr="00756018">
        <w:trPr>
          <w:trHeight w:val="299"/>
        </w:trPr>
        <w:tc>
          <w:tcPr>
            <w:tcW w:w="665" w:type="dxa"/>
          </w:tcPr>
          <w:p w:rsidR="00E10125" w:rsidRDefault="00E10125" w:rsidP="00756018">
            <w:pPr>
              <w:pStyle w:val="TableParagraph"/>
              <w:ind w:left="281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6720" w:type="dxa"/>
          </w:tcPr>
          <w:p w:rsidR="00E10125" w:rsidRDefault="00E10125" w:rsidP="00756018">
            <w:pPr>
              <w:pStyle w:val="TableParagraph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Kutubpur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Paurashava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DND</w:t>
            </w:r>
          </w:p>
        </w:tc>
        <w:tc>
          <w:tcPr>
            <w:tcW w:w="1166" w:type="dxa"/>
          </w:tcPr>
          <w:p w:rsidR="00E10125" w:rsidRDefault="00E10125" w:rsidP="00756018">
            <w:pPr>
              <w:pStyle w:val="TableParagraph"/>
              <w:ind w:left="12"/>
              <w:jc w:val="center"/>
              <w:rPr>
                <w:sz w:val="18"/>
              </w:rPr>
            </w:pPr>
            <w:r>
              <w:rPr>
                <w:sz w:val="18"/>
              </w:rPr>
              <w:t>I</w:t>
            </w:r>
          </w:p>
        </w:tc>
        <w:tc>
          <w:tcPr>
            <w:tcW w:w="1166" w:type="dxa"/>
          </w:tcPr>
          <w:p w:rsidR="00E10125" w:rsidRDefault="00E10125" w:rsidP="00756018">
            <w:pPr>
              <w:pStyle w:val="TableParagraph"/>
              <w:ind w:left="11"/>
              <w:jc w:val="center"/>
              <w:rPr>
                <w:sz w:val="18"/>
              </w:rPr>
            </w:pPr>
            <w:r>
              <w:rPr>
                <w:sz w:val="18"/>
              </w:rPr>
              <w:t>I</w:t>
            </w:r>
          </w:p>
        </w:tc>
      </w:tr>
      <w:tr w:rsidR="00E10125" w:rsidTr="00756018">
        <w:trPr>
          <w:trHeight w:val="300"/>
        </w:trPr>
        <w:tc>
          <w:tcPr>
            <w:tcW w:w="665" w:type="dxa"/>
          </w:tcPr>
          <w:p w:rsidR="00E10125" w:rsidRDefault="00E10125" w:rsidP="00756018">
            <w:pPr>
              <w:pStyle w:val="TableParagraph"/>
              <w:ind w:left="281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6720" w:type="dxa"/>
          </w:tcPr>
          <w:p w:rsidR="00E10125" w:rsidRDefault="00E10125" w:rsidP="00756018">
            <w:pPr>
              <w:pStyle w:val="TableParagraph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Matuail</w:t>
            </w:r>
            <w:proofErr w:type="spellEnd"/>
            <w:r>
              <w:rPr>
                <w:spacing w:val="44"/>
                <w:sz w:val="18"/>
              </w:rPr>
              <w:t xml:space="preserve"> </w:t>
            </w:r>
            <w:r>
              <w:rPr>
                <w:sz w:val="18"/>
              </w:rPr>
              <w:t>Paurashava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DND</w:t>
            </w:r>
          </w:p>
        </w:tc>
        <w:tc>
          <w:tcPr>
            <w:tcW w:w="1166" w:type="dxa"/>
          </w:tcPr>
          <w:p w:rsidR="00E10125" w:rsidRDefault="00E10125" w:rsidP="00756018">
            <w:pPr>
              <w:pStyle w:val="TableParagraph"/>
              <w:ind w:left="12"/>
              <w:jc w:val="center"/>
              <w:rPr>
                <w:sz w:val="18"/>
              </w:rPr>
            </w:pPr>
            <w:r>
              <w:rPr>
                <w:sz w:val="18"/>
              </w:rPr>
              <w:t>I</w:t>
            </w:r>
          </w:p>
        </w:tc>
        <w:tc>
          <w:tcPr>
            <w:tcW w:w="1166" w:type="dxa"/>
          </w:tcPr>
          <w:p w:rsidR="00E10125" w:rsidRDefault="00E10125" w:rsidP="00756018">
            <w:pPr>
              <w:pStyle w:val="TableParagraph"/>
              <w:ind w:left="12"/>
              <w:jc w:val="center"/>
              <w:rPr>
                <w:sz w:val="18"/>
              </w:rPr>
            </w:pPr>
            <w:r>
              <w:rPr>
                <w:sz w:val="18"/>
              </w:rPr>
              <w:t>I</w:t>
            </w:r>
          </w:p>
        </w:tc>
      </w:tr>
    </w:tbl>
    <w:p w:rsidR="00E10125" w:rsidRDefault="00E10125" w:rsidP="00E10125">
      <w:pPr>
        <w:pStyle w:val="BodyText"/>
        <w:spacing w:before="4"/>
        <w:rPr>
          <w:rFonts w:ascii="Arial"/>
          <w:b/>
          <w:sz w:val="21"/>
        </w:rPr>
      </w:pPr>
    </w:p>
    <w:p w:rsidR="00E10125" w:rsidRDefault="00E10125" w:rsidP="00E10125">
      <w:pPr>
        <w:pStyle w:val="BodyText"/>
        <w:spacing w:before="1" w:line="288" w:lineRule="auto"/>
        <w:ind w:left="152" w:right="152"/>
        <w:jc w:val="both"/>
      </w:pPr>
      <w:r>
        <w:t xml:space="preserve">Boundaries of proposed </w:t>
      </w:r>
      <w:proofErr w:type="spellStart"/>
      <w:r>
        <w:t>Matuail</w:t>
      </w:r>
      <w:proofErr w:type="spellEnd"/>
      <w:r>
        <w:t xml:space="preserve"> Paurashava, </w:t>
      </w:r>
      <w:proofErr w:type="spellStart"/>
      <w:r>
        <w:t>Kutubpur</w:t>
      </w:r>
      <w:proofErr w:type="spellEnd"/>
      <w:r>
        <w:t xml:space="preserve"> Paurashava and extended area of </w:t>
      </w:r>
      <w:proofErr w:type="spellStart"/>
      <w:r>
        <w:t>Narayangang</w:t>
      </w:r>
      <w:proofErr w:type="spellEnd"/>
      <w:r>
        <w:t xml:space="preserve"> Paurashava are</w:t>
      </w:r>
      <w:r>
        <w:rPr>
          <w:spacing w:val="1"/>
        </w:rPr>
        <w:t xml:space="preserve"> </w:t>
      </w:r>
      <w:r>
        <w:t>shown in Map</w:t>
      </w:r>
      <w:r>
        <w:rPr>
          <w:spacing w:val="1"/>
        </w:rPr>
        <w:t xml:space="preserve"> </w:t>
      </w:r>
      <w:r>
        <w:t>No. 4.2.</w:t>
      </w:r>
    </w:p>
    <w:p w:rsidR="00E10125" w:rsidRDefault="00E10125" w:rsidP="00E10125">
      <w:pPr>
        <w:pStyle w:val="BodyText"/>
        <w:rPr>
          <w:sz w:val="20"/>
        </w:rPr>
      </w:pPr>
    </w:p>
    <w:p w:rsidR="00E10125" w:rsidRDefault="00E10125" w:rsidP="00E10125">
      <w:pPr>
        <w:pStyle w:val="BodyText"/>
        <w:spacing w:before="2"/>
        <w:rPr>
          <w:sz w:val="23"/>
        </w:rPr>
      </w:pPr>
    </w:p>
    <w:p w:rsidR="00E10125" w:rsidRDefault="00E10125" w:rsidP="00E10125">
      <w:pPr>
        <w:pStyle w:val="Heading3"/>
        <w:numPr>
          <w:ilvl w:val="1"/>
          <w:numId w:val="36"/>
        </w:numPr>
        <w:tabs>
          <w:tab w:val="left" w:pos="873"/>
          <w:tab w:val="left" w:pos="874"/>
        </w:tabs>
        <w:ind w:left="873" w:hanging="722"/>
      </w:pPr>
      <w:bookmarkStart w:id="8" w:name="_TOC_250047"/>
      <w:r>
        <w:t>Development</w:t>
      </w:r>
      <w:r>
        <w:rPr>
          <w:spacing w:val="-2"/>
        </w:rPr>
        <w:t xml:space="preserve"> </w:t>
      </w:r>
      <w:bookmarkEnd w:id="8"/>
      <w:r>
        <w:t>Control</w:t>
      </w:r>
    </w:p>
    <w:p w:rsidR="00E10125" w:rsidRDefault="00E10125" w:rsidP="00E10125">
      <w:pPr>
        <w:pStyle w:val="BodyText"/>
        <w:spacing w:before="7"/>
        <w:rPr>
          <w:rFonts w:ascii="Arial"/>
          <w:b/>
          <w:sz w:val="25"/>
        </w:rPr>
      </w:pPr>
    </w:p>
    <w:p w:rsidR="00E10125" w:rsidRDefault="00E10125" w:rsidP="00E10125">
      <w:pPr>
        <w:pStyle w:val="BodyText"/>
        <w:spacing w:line="288" w:lineRule="auto"/>
        <w:ind w:left="152" w:right="152"/>
        <w:jc w:val="both"/>
      </w:pPr>
      <w:r>
        <w:t xml:space="preserve">Development control function consists of four distinct complementary streams of activities: </w:t>
      </w:r>
      <w:proofErr w:type="spellStart"/>
      <w:r>
        <w:t>Landuse</w:t>
      </w:r>
      <w:proofErr w:type="spellEnd"/>
      <w:r>
        <w:t xml:space="preserve"> Zoning, Development</w:t>
      </w:r>
      <w:r>
        <w:rPr>
          <w:spacing w:val="1"/>
        </w:rPr>
        <w:t xml:space="preserve"> </w:t>
      </w:r>
      <w:r>
        <w:t>Permit, Field level Vigilance and Interaction with people. Following paragraphs embody the plan proposals under these</w:t>
      </w:r>
      <w:r>
        <w:rPr>
          <w:spacing w:val="1"/>
        </w:rPr>
        <w:t xml:space="preserve"> </w:t>
      </w:r>
      <w:r>
        <w:t>activity</w:t>
      </w:r>
      <w:r>
        <w:rPr>
          <w:spacing w:val="-3"/>
        </w:rPr>
        <w:t xml:space="preserve"> </w:t>
      </w:r>
      <w:r>
        <w:t>heads.</w:t>
      </w:r>
    </w:p>
    <w:p w:rsidR="00E10125" w:rsidRDefault="00E10125" w:rsidP="00E10125">
      <w:pPr>
        <w:pStyle w:val="BodyText"/>
        <w:spacing w:before="9"/>
        <w:rPr>
          <w:sz w:val="19"/>
        </w:rPr>
      </w:pPr>
    </w:p>
    <w:p w:rsidR="00E10125" w:rsidRDefault="00E10125" w:rsidP="00E10125">
      <w:pPr>
        <w:pStyle w:val="Heading5"/>
        <w:numPr>
          <w:ilvl w:val="2"/>
          <w:numId w:val="33"/>
        </w:numPr>
        <w:tabs>
          <w:tab w:val="left" w:pos="872"/>
          <w:tab w:val="left" w:pos="873"/>
        </w:tabs>
        <w:ind w:hanging="721"/>
      </w:pPr>
      <w:bookmarkStart w:id="9" w:name="_TOC_250046"/>
      <w:proofErr w:type="spellStart"/>
      <w:r>
        <w:t>Landuse</w:t>
      </w:r>
      <w:proofErr w:type="spellEnd"/>
      <w:r>
        <w:rPr>
          <w:spacing w:val="-3"/>
        </w:rPr>
        <w:t xml:space="preserve"> </w:t>
      </w:r>
      <w:bookmarkEnd w:id="9"/>
      <w:r>
        <w:t>Zoning</w:t>
      </w:r>
    </w:p>
    <w:p w:rsidR="00E10125" w:rsidRDefault="00E10125" w:rsidP="00E10125">
      <w:pPr>
        <w:pStyle w:val="BodyText"/>
        <w:spacing w:before="4"/>
        <w:rPr>
          <w:rFonts w:ascii="Arial"/>
          <w:b/>
          <w:sz w:val="25"/>
        </w:rPr>
      </w:pPr>
    </w:p>
    <w:p w:rsidR="00E10125" w:rsidRDefault="00E10125" w:rsidP="00E10125">
      <w:pPr>
        <w:pStyle w:val="BodyText"/>
        <w:spacing w:line="288" w:lineRule="auto"/>
        <w:ind w:left="152" w:right="151"/>
        <w:jc w:val="both"/>
      </w:pPr>
      <w:proofErr w:type="spellStart"/>
      <w:r>
        <w:t>Landuse</w:t>
      </w:r>
      <w:proofErr w:type="spellEnd"/>
      <w:r>
        <w:t xml:space="preserve"> Zoning is a form of legal power which is delegated to development authorities/municipalities through enabling</w:t>
      </w:r>
      <w:r>
        <w:rPr>
          <w:spacing w:val="1"/>
        </w:rPr>
        <w:t xml:space="preserve"> </w:t>
      </w:r>
      <w:r>
        <w:t>legislation to ensure the welfare of the community by regulating the most appropriate use of the land. Zoning is a</w:t>
      </w:r>
      <w:r>
        <w:rPr>
          <w:spacing w:val="1"/>
        </w:rPr>
        <w:t xml:space="preserve"> </w:t>
      </w:r>
      <w:r>
        <w:t xml:space="preserve">classification of </w:t>
      </w:r>
      <w:proofErr w:type="spellStart"/>
      <w:r>
        <w:t>landuses</w:t>
      </w:r>
      <w:proofErr w:type="spellEnd"/>
      <w:r>
        <w:t xml:space="preserve"> that limits what activities can or cannot take place on a land parcel by establishing a range of</w:t>
      </w:r>
      <w:r>
        <w:rPr>
          <w:spacing w:val="1"/>
        </w:rPr>
        <w:t xml:space="preserve"> </w:t>
      </w:r>
      <w:r>
        <w:t>development</w:t>
      </w:r>
      <w:r>
        <w:rPr>
          <w:spacing w:val="-1"/>
        </w:rPr>
        <w:t xml:space="preserve"> </w:t>
      </w:r>
      <w:r>
        <w:t>options.</w:t>
      </w:r>
    </w:p>
    <w:p w:rsidR="00E10125" w:rsidRDefault="00E10125" w:rsidP="00E10125">
      <w:pPr>
        <w:pStyle w:val="BodyText"/>
        <w:spacing w:before="7"/>
        <w:rPr>
          <w:sz w:val="21"/>
        </w:rPr>
      </w:pPr>
    </w:p>
    <w:p w:rsidR="00E10125" w:rsidRDefault="00E10125" w:rsidP="00E10125">
      <w:pPr>
        <w:pStyle w:val="BodyText"/>
        <w:ind w:left="152"/>
        <w:jc w:val="both"/>
      </w:pPr>
      <w:r>
        <w:t>Zoning</w:t>
      </w:r>
      <w:r>
        <w:rPr>
          <w:spacing w:val="-5"/>
        </w:rPr>
        <w:t xml:space="preserve"> </w:t>
      </w:r>
      <w:r>
        <w:t>has</w:t>
      </w:r>
      <w:r>
        <w:rPr>
          <w:spacing w:val="-4"/>
        </w:rPr>
        <w:t xml:space="preserve"> </w:t>
      </w:r>
      <w:r>
        <w:t>been</w:t>
      </w:r>
      <w:r>
        <w:rPr>
          <w:spacing w:val="-4"/>
        </w:rPr>
        <w:t xml:space="preserve"> </w:t>
      </w:r>
      <w:r>
        <w:t>defined</w:t>
      </w:r>
      <w:r>
        <w:rPr>
          <w:spacing w:val="-5"/>
        </w:rPr>
        <w:t xml:space="preserve"> </w:t>
      </w:r>
      <w:r>
        <w:t>as</w:t>
      </w:r>
      <w:r>
        <w:rPr>
          <w:spacing w:val="-4"/>
        </w:rPr>
        <w:t xml:space="preserve"> </w:t>
      </w:r>
      <w:r>
        <w:t>an</w:t>
      </w:r>
      <w:r>
        <w:rPr>
          <w:spacing w:val="-3"/>
        </w:rPr>
        <w:t xml:space="preserve"> </w:t>
      </w:r>
      <w:r>
        <w:t>action</w:t>
      </w:r>
      <w:r>
        <w:rPr>
          <w:spacing w:val="-5"/>
        </w:rPr>
        <w:t xml:space="preserve"> </w:t>
      </w:r>
      <w:r>
        <w:t>through</w:t>
      </w:r>
      <w:r>
        <w:rPr>
          <w:spacing w:val="-4"/>
        </w:rPr>
        <w:t xml:space="preserve"> </w:t>
      </w:r>
      <w:r>
        <w:t>legislation</w:t>
      </w:r>
      <w:r>
        <w:rPr>
          <w:spacing w:val="-4"/>
        </w:rPr>
        <w:t xml:space="preserve"> </w:t>
      </w:r>
      <w:r>
        <w:t>provided</w:t>
      </w:r>
      <w:r>
        <w:rPr>
          <w:spacing w:val="-4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development</w:t>
      </w:r>
      <w:r>
        <w:rPr>
          <w:spacing w:val="-4"/>
        </w:rPr>
        <w:t xml:space="preserve"> </w:t>
      </w:r>
      <w:r>
        <w:t>authority/municipality</w:t>
      </w:r>
      <w:r>
        <w:rPr>
          <w:spacing w:val="-6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control</w:t>
      </w:r>
    </w:p>
    <w:p w:rsidR="00E10125" w:rsidRDefault="00E10125" w:rsidP="00E10125">
      <w:pPr>
        <w:pStyle w:val="BodyText"/>
        <w:spacing w:before="2"/>
        <w:rPr>
          <w:sz w:val="25"/>
        </w:rPr>
      </w:pPr>
    </w:p>
    <w:p w:rsidR="00E10125" w:rsidRDefault="00E10125" w:rsidP="00E10125">
      <w:pPr>
        <w:pStyle w:val="ListParagraph"/>
        <w:numPr>
          <w:ilvl w:val="3"/>
          <w:numId w:val="33"/>
        </w:numPr>
        <w:tabs>
          <w:tab w:val="left" w:pos="903"/>
        </w:tabs>
        <w:ind w:hanging="211"/>
        <w:rPr>
          <w:sz w:val="18"/>
        </w:rPr>
      </w:pPr>
      <w:r>
        <w:rPr>
          <w:sz w:val="18"/>
        </w:rPr>
        <w:t>The</w:t>
      </w:r>
      <w:r>
        <w:rPr>
          <w:spacing w:val="-3"/>
          <w:sz w:val="18"/>
        </w:rPr>
        <w:t xml:space="preserve"> </w:t>
      </w:r>
      <w:r>
        <w:rPr>
          <w:sz w:val="18"/>
        </w:rPr>
        <w:t>heights</w:t>
      </w:r>
      <w:r>
        <w:rPr>
          <w:spacing w:val="-2"/>
          <w:sz w:val="18"/>
        </w:rPr>
        <w:t xml:space="preserve"> </w:t>
      </w:r>
      <w:r>
        <w:rPr>
          <w:sz w:val="18"/>
        </w:rPr>
        <w:t>to</w:t>
      </w:r>
      <w:r>
        <w:rPr>
          <w:spacing w:val="-2"/>
          <w:sz w:val="18"/>
        </w:rPr>
        <w:t xml:space="preserve"> </w:t>
      </w:r>
      <w:r>
        <w:rPr>
          <w:sz w:val="18"/>
        </w:rPr>
        <w:t>which</w:t>
      </w:r>
      <w:r>
        <w:rPr>
          <w:spacing w:val="-3"/>
          <w:sz w:val="18"/>
        </w:rPr>
        <w:t xml:space="preserve"> </w:t>
      </w:r>
      <w:r>
        <w:rPr>
          <w:sz w:val="18"/>
        </w:rPr>
        <w:t>buildings</w:t>
      </w:r>
      <w:r>
        <w:rPr>
          <w:spacing w:val="-3"/>
          <w:sz w:val="18"/>
        </w:rPr>
        <w:t xml:space="preserve"> </w:t>
      </w:r>
      <w:r>
        <w:rPr>
          <w:sz w:val="18"/>
        </w:rPr>
        <w:t>may</w:t>
      </w:r>
      <w:r>
        <w:rPr>
          <w:spacing w:val="-3"/>
          <w:sz w:val="18"/>
        </w:rPr>
        <w:t xml:space="preserve"> </w:t>
      </w:r>
      <w:r>
        <w:rPr>
          <w:sz w:val="18"/>
        </w:rPr>
        <w:t>be</w:t>
      </w:r>
      <w:r>
        <w:rPr>
          <w:spacing w:val="-3"/>
          <w:sz w:val="18"/>
        </w:rPr>
        <w:t xml:space="preserve"> </w:t>
      </w:r>
      <w:r>
        <w:rPr>
          <w:sz w:val="18"/>
        </w:rPr>
        <w:t>erected</w:t>
      </w:r>
    </w:p>
    <w:p w:rsidR="00E10125" w:rsidRDefault="00E10125" w:rsidP="00E10125">
      <w:pPr>
        <w:pStyle w:val="ListParagraph"/>
        <w:numPr>
          <w:ilvl w:val="3"/>
          <w:numId w:val="33"/>
        </w:numPr>
        <w:tabs>
          <w:tab w:val="left" w:pos="903"/>
        </w:tabs>
        <w:spacing w:before="42"/>
        <w:ind w:hanging="211"/>
        <w:rPr>
          <w:sz w:val="18"/>
        </w:rPr>
      </w:pPr>
      <w:r>
        <w:rPr>
          <w:sz w:val="18"/>
        </w:rPr>
        <w:t>The</w:t>
      </w:r>
      <w:r>
        <w:rPr>
          <w:spacing w:val="-3"/>
          <w:sz w:val="18"/>
        </w:rPr>
        <w:t xml:space="preserve"> </w:t>
      </w:r>
      <w:r>
        <w:rPr>
          <w:sz w:val="18"/>
        </w:rPr>
        <w:t>area</w:t>
      </w:r>
      <w:r>
        <w:rPr>
          <w:spacing w:val="-2"/>
          <w:sz w:val="18"/>
        </w:rPr>
        <w:t xml:space="preserve"> </w:t>
      </w:r>
      <w:r>
        <w:rPr>
          <w:sz w:val="18"/>
        </w:rPr>
        <w:t>of</w:t>
      </w:r>
      <w:r>
        <w:rPr>
          <w:spacing w:val="-3"/>
          <w:sz w:val="18"/>
        </w:rPr>
        <w:t xml:space="preserve"> </w:t>
      </w:r>
      <w:r>
        <w:rPr>
          <w:sz w:val="18"/>
        </w:rPr>
        <w:t>lots</w:t>
      </w:r>
      <w:r>
        <w:rPr>
          <w:spacing w:val="-2"/>
          <w:sz w:val="18"/>
        </w:rPr>
        <w:t xml:space="preserve"> </w:t>
      </w:r>
      <w:r>
        <w:rPr>
          <w:sz w:val="18"/>
        </w:rPr>
        <w:t>that</w:t>
      </w:r>
      <w:r>
        <w:rPr>
          <w:spacing w:val="-3"/>
          <w:sz w:val="18"/>
        </w:rPr>
        <w:t xml:space="preserve"> </w:t>
      </w:r>
      <w:r>
        <w:rPr>
          <w:sz w:val="18"/>
        </w:rPr>
        <w:t>must</w:t>
      </w:r>
      <w:r>
        <w:rPr>
          <w:spacing w:val="-2"/>
          <w:sz w:val="18"/>
        </w:rPr>
        <w:t xml:space="preserve"> </w:t>
      </w:r>
      <w:r>
        <w:rPr>
          <w:sz w:val="18"/>
        </w:rPr>
        <w:t>be</w:t>
      </w:r>
      <w:r>
        <w:rPr>
          <w:spacing w:val="-3"/>
          <w:sz w:val="18"/>
        </w:rPr>
        <w:t xml:space="preserve"> </w:t>
      </w:r>
      <w:r>
        <w:rPr>
          <w:sz w:val="18"/>
        </w:rPr>
        <w:t>left</w:t>
      </w:r>
      <w:r>
        <w:rPr>
          <w:spacing w:val="-2"/>
          <w:sz w:val="18"/>
        </w:rPr>
        <w:t xml:space="preserve"> </w:t>
      </w:r>
      <w:r>
        <w:rPr>
          <w:sz w:val="18"/>
        </w:rPr>
        <w:t>un-built</w:t>
      </w:r>
      <w:r>
        <w:rPr>
          <w:spacing w:val="-3"/>
          <w:sz w:val="18"/>
        </w:rPr>
        <w:t xml:space="preserve"> </w:t>
      </w:r>
      <w:r>
        <w:rPr>
          <w:sz w:val="18"/>
        </w:rPr>
        <w:t>upon,</w:t>
      </w:r>
      <w:r>
        <w:rPr>
          <w:spacing w:val="-2"/>
          <w:sz w:val="18"/>
        </w:rPr>
        <w:t xml:space="preserve"> </w:t>
      </w:r>
      <w:r>
        <w:rPr>
          <w:sz w:val="18"/>
        </w:rPr>
        <w:t>and</w:t>
      </w:r>
    </w:p>
    <w:p w:rsidR="00E10125" w:rsidRDefault="00E10125" w:rsidP="00E10125">
      <w:pPr>
        <w:pStyle w:val="ListParagraph"/>
        <w:numPr>
          <w:ilvl w:val="3"/>
          <w:numId w:val="33"/>
        </w:numPr>
        <w:tabs>
          <w:tab w:val="left" w:pos="892"/>
        </w:tabs>
        <w:spacing w:before="41"/>
        <w:ind w:left="891" w:hanging="200"/>
        <w:rPr>
          <w:sz w:val="18"/>
        </w:rPr>
      </w:pPr>
      <w:r>
        <w:rPr>
          <w:sz w:val="18"/>
        </w:rPr>
        <w:t>The</w:t>
      </w:r>
      <w:r>
        <w:rPr>
          <w:spacing w:val="-3"/>
          <w:sz w:val="18"/>
        </w:rPr>
        <w:t xml:space="preserve"> </w:t>
      </w:r>
      <w:r>
        <w:rPr>
          <w:sz w:val="18"/>
        </w:rPr>
        <w:t>uses</w:t>
      </w:r>
      <w:r>
        <w:rPr>
          <w:spacing w:val="-2"/>
          <w:sz w:val="18"/>
        </w:rPr>
        <w:t xml:space="preserve"> </w:t>
      </w:r>
      <w:r>
        <w:rPr>
          <w:sz w:val="18"/>
        </w:rPr>
        <w:t>to</w:t>
      </w:r>
      <w:r>
        <w:rPr>
          <w:spacing w:val="-3"/>
          <w:sz w:val="18"/>
        </w:rPr>
        <w:t xml:space="preserve"> </w:t>
      </w:r>
      <w:r>
        <w:rPr>
          <w:sz w:val="18"/>
        </w:rPr>
        <w:t>which</w:t>
      </w:r>
      <w:r>
        <w:rPr>
          <w:spacing w:val="-1"/>
          <w:sz w:val="18"/>
        </w:rPr>
        <w:t xml:space="preserve"> </w:t>
      </w:r>
      <w:r>
        <w:rPr>
          <w:sz w:val="18"/>
        </w:rPr>
        <w:t>buildings</w:t>
      </w:r>
      <w:r>
        <w:rPr>
          <w:spacing w:val="-1"/>
          <w:sz w:val="18"/>
        </w:rPr>
        <w:t xml:space="preserve"> </w:t>
      </w:r>
      <w:r>
        <w:rPr>
          <w:sz w:val="18"/>
        </w:rPr>
        <w:t>and</w:t>
      </w:r>
      <w:r>
        <w:rPr>
          <w:spacing w:val="-3"/>
          <w:sz w:val="18"/>
        </w:rPr>
        <w:t xml:space="preserve"> </w:t>
      </w:r>
      <w:r>
        <w:rPr>
          <w:sz w:val="18"/>
        </w:rPr>
        <w:t>lots</w:t>
      </w:r>
      <w:r>
        <w:rPr>
          <w:spacing w:val="-2"/>
          <w:sz w:val="18"/>
        </w:rPr>
        <w:t xml:space="preserve"> </w:t>
      </w:r>
      <w:r>
        <w:rPr>
          <w:sz w:val="18"/>
        </w:rPr>
        <w:t>may</w:t>
      </w:r>
      <w:r>
        <w:rPr>
          <w:spacing w:val="-2"/>
          <w:sz w:val="18"/>
        </w:rPr>
        <w:t xml:space="preserve"> </w:t>
      </w:r>
      <w:r>
        <w:rPr>
          <w:sz w:val="18"/>
        </w:rPr>
        <w:t>be</w:t>
      </w:r>
      <w:r>
        <w:rPr>
          <w:spacing w:val="-4"/>
          <w:sz w:val="18"/>
        </w:rPr>
        <w:t xml:space="preserve"> </w:t>
      </w:r>
      <w:r>
        <w:rPr>
          <w:sz w:val="18"/>
        </w:rPr>
        <w:t>put.</w:t>
      </w:r>
    </w:p>
    <w:p w:rsidR="00E10125" w:rsidRDefault="00E10125" w:rsidP="00E10125">
      <w:pPr>
        <w:rPr>
          <w:sz w:val="18"/>
        </w:rPr>
        <w:sectPr w:rsidR="00E10125">
          <w:pgSz w:w="12240" w:h="15840"/>
          <w:pgMar w:top="1340" w:right="1100" w:bottom="840" w:left="1100" w:header="1156" w:footer="642" w:gutter="0"/>
          <w:cols w:space="720"/>
        </w:sectPr>
      </w:pPr>
    </w:p>
    <w:p w:rsidR="00E10125" w:rsidRDefault="00E10125" w:rsidP="00E10125">
      <w:pPr>
        <w:pStyle w:val="BodyText"/>
        <w:rPr>
          <w:sz w:val="20"/>
        </w:rPr>
      </w:pPr>
    </w:p>
    <w:p w:rsidR="00E10125" w:rsidRDefault="00E10125" w:rsidP="00E10125">
      <w:pPr>
        <w:pStyle w:val="BodyText"/>
        <w:rPr>
          <w:sz w:val="20"/>
        </w:rPr>
      </w:pPr>
    </w:p>
    <w:p w:rsidR="00E10125" w:rsidRDefault="00E10125" w:rsidP="00E10125">
      <w:pPr>
        <w:pStyle w:val="BodyText"/>
        <w:spacing w:before="9"/>
      </w:pPr>
    </w:p>
    <w:p w:rsidR="00E10125" w:rsidRDefault="00E10125" w:rsidP="00E10125">
      <w:pPr>
        <w:pStyle w:val="Heading5"/>
        <w:numPr>
          <w:ilvl w:val="4"/>
          <w:numId w:val="33"/>
        </w:numPr>
        <w:tabs>
          <w:tab w:val="left" w:pos="1593"/>
        </w:tabs>
        <w:spacing w:before="95"/>
        <w:ind w:hanging="181"/>
      </w:pPr>
      <w:r>
        <w:t>Area</w:t>
      </w:r>
      <w:r>
        <w:rPr>
          <w:spacing w:val="-3"/>
        </w:rPr>
        <w:t xml:space="preserve"> </w:t>
      </w:r>
      <w:r>
        <w:t>Zoning</w:t>
      </w:r>
    </w:p>
    <w:p w:rsidR="00E10125" w:rsidRDefault="00E10125" w:rsidP="00E10125">
      <w:pPr>
        <w:pStyle w:val="BodyText"/>
        <w:spacing w:before="42" w:line="288" w:lineRule="auto"/>
        <w:ind w:left="152" w:right="151"/>
        <w:jc w:val="both"/>
      </w:pPr>
      <w:r>
        <w:t xml:space="preserve">Area zoning is to specify which types of </w:t>
      </w:r>
      <w:proofErr w:type="spellStart"/>
      <w:r>
        <w:t>landuse</w:t>
      </w:r>
      <w:proofErr w:type="spellEnd"/>
      <w:r>
        <w:t xml:space="preserve"> are considered appropriate for different areas or 'zones' and it therefore</w:t>
      </w:r>
      <w:r>
        <w:rPr>
          <w:spacing w:val="1"/>
        </w:rPr>
        <w:t xml:space="preserve"> </w:t>
      </w:r>
      <w:r>
        <w:t>indicates the planning control objectives of the authority or municipality for its administrative area. This is therefore the</w:t>
      </w:r>
      <w:r>
        <w:rPr>
          <w:spacing w:val="1"/>
        </w:rPr>
        <w:t xml:space="preserve"> </w:t>
      </w:r>
      <w:r>
        <w:t>primary</w:t>
      </w:r>
      <w:r>
        <w:rPr>
          <w:spacing w:val="-1"/>
        </w:rPr>
        <w:t xml:space="preserve"> </w:t>
      </w:r>
      <w:r>
        <w:t>objective of the DAP.</w:t>
      </w:r>
    </w:p>
    <w:p w:rsidR="00E10125" w:rsidRDefault="00E10125" w:rsidP="00E10125">
      <w:pPr>
        <w:pStyle w:val="BodyText"/>
        <w:spacing w:before="6"/>
        <w:rPr>
          <w:sz w:val="21"/>
        </w:rPr>
      </w:pPr>
    </w:p>
    <w:p w:rsidR="00E10125" w:rsidRDefault="00E10125" w:rsidP="00E10125">
      <w:pPr>
        <w:pStyle w:val="Heading5"/>
        <w:numPr>
          <w:ilvl w:val="4"/>
          <w:numId w:val="33"/>
        </w:numPr>
        <w:tabs>
          <w:tab w:val="left" w:pos="1593"/>
        </w:tabs>
        <w:ind w:hanging="181"/>
      </w:pPr>
      <w:r>
        <w:t>Density</w:t>
      </w:r>
      <w:r>
        <w:rPr>
          <w:spacing w:val="-4"/>
        </w:rPr>
        <w:t xml:space="preserve"> </w:t>
      </w:r>
      <w:r>
        <w:t>Zoning</w:t>
      </w:r>
    </w:p>
    <w:p w:rsidR="00E10125" w:rsidRDefault="00E10125" w:rsidP="00E10125">
      <w:pPr>
        <w:pStyle w:val="BodyText"/>
        <w:spacing w:before="43" w:line="288" w:lineRule="auto"/>
        <w:ind w:left="152" w:right="149"/>
        <w:jc w:val="both"/>
      </w:pPr>
      <w:r>
        <w:t>The aim of the density zoning is to provide an acceptable population density which is related to the designed facilities and</w:t>
      </w:r>
      <w:r>
        <w:rPr>
          <w:spacing w:val="1"/>
        </w:rPr>
        <w:t xml:space="preserve"> </w:t>
      </w:r>
      <w:r>
        <w:t>amenities especially in the residential areas. This ensures a healthy community and enjoyable community life. Presently</w:t>
      </w:r>
      <w:r>
        <w:rPr>
          <w:spacing w:val="1"/>
        </w:rPr>
        <w:t xml:space="preserve"> </w:t>
      </w:r>
      <w:r>
        <w:t>within DMDP jurisdiction there is no effective rule to control population density of different areas according to their physical</w:t>
      </w:r>
      <w:r>
        <w:rPr>
          <w:spacing w:val="-47"/>
        </w:rPr>
        <w:t xml:space="preserve"> </w:t>
      </w:r>
      <w:r>
        <w:t xml:space="preserve">and socio-economic characteristics or trend. Floor Area Ratio (FAR) adopted in the Dhaka </w:t>
      </w:r>
      <w:proofErr w:type="spellStart"/>
      <w:r>
        <w:t>Mahanagar</w:t>
      </w:r>
      <w:proofErr w:type="spellEnd"/>
      <w:r>
        <w:t xml:space="preserve"> </w:t>
      </w:r>
      <w:proofErr w:type="spellStart"/>
      <w:r>
        <w:t>Imarat</w:t>
      </w:r>
      <w:proofErr w:type="spellEnd"/>
      <w:r>
        <w:t xml:space="preserve"> </w:t>
      </w:r>
      <w:proofErr w:type="spellStart"/>
      <w:r>
        <w:t>Nirman</w:t>
      </w:r>
      <w:proofErr w:type="spellEnd"/>
      <w:r>
        <w:rPr>
          <w:spacing w:val="1"/>
        </w:rPr>
        <w:t xml:space="preserve"> </w:t>
      </w:r>
      <w:proofErr w:type="spellStart"/>
      <w:r>
        <w:t>Bidhimala</w:t>
      </w:r>
      <w:proofErr w:type="spellEnd"/>
      <w:r>
        <w:t xml:space="preserve"> 2008 is the only tool to control population density. It too did not consider the above factors and in many</w:t>
      </w:r>
      <w:r>
        <w:rPr>
          <w:spacing w:val="1"/>
        </w:rPr>
        <w:t xml:space="preserve"> </w:t>
      </w:r>
      <w:r>
        <w:t>instances proved to be impractical to serve the desired end. FAR should vary from place to place due to variation of the</w:t>
      </w:r>
      <w:r>
        <w:rPr>
          <w:spacing w:val="1"/>
        </w:rPr>
        <w:t xml:space="preserve"> </w:t>
      </w:r>
      <w:r>
        <w:t>governing factors, specially, income level of the residents. Apart from FAR, there are several standards to achieve desired</w:t>
      </w:r>
      <w:r>
        <w:rPr>
          <w:spacing w:val="-47"/>
        </w:rPr>
        <w:t xml:space="preserve"> </w:t>
      </w:r>
      <w:r>
        <w:t>population density such as number of dwelling units per acre, maximum room occupancy etc. each with its comparative</w:t>
      </w:r>
      <w:r>
        <w:rPr>
          <w:spacing w:val="1"/>
        </w:rPr>
        <w:t xml:space="preserve"> </w:t>
      </w:r>
      <w:r>
        <w:t>effectiveness.</w:t>
      </w:r>
      <w:r>
        <w:rPr>
          <w:spacing w:val="1"/>
        </w:rPr>
        <w:t xml:space="preserve"> </w:t>
      </w:r>
      <w:r>
        <w:t>Determining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most</w:t>
      </w:r>
      <w:r>
        <w:rPr>
          <w:spacing w:val="1"/>
        </w:rPr>
        <w:t xml:space="preserve"> </w:t>
      </w:r>
      <w:r>
        <w:t>appropriate</w:t>
      </w:r>
      <w:r>
        <w:rPr>
          <w:spacing w:val="1"/>
        </w:rPr>
        <w:t xml:space="preserve"> </w:t>
      </w:r>
      <w:r>
        <w:t>unit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value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standard</w:t>
      </w:r>
      <w:r>
        <w:rPr>
          <w:spacing w:val="1"/>
        </w:rPr>
        <w:t xml:space="preserve"> </w:t>
      </w:r>
      <w:r>
        <w:t>needs</w:t>
      </w:r>
      <w:r>
        <w:rPr>
          <w:spacing w:val="1"/>
        </w:rPr>
        <w:t xml:space="preserve"> </w:t>
      </w:r>
      <w:r>
        <w:t>fair</w:t>
      </w:r>
      <w:r>
        <w:rPr>
          <w:spacing w:val="1"/>
        </w:rPr>
        <w:t xml:space="preserve"> </w:t>
      </w:r>
      <w:r>
        <w:t>knowledge</w:t>
      </w:r>
      <w:r>
        <w:rPr>
          <w:spacing w:val="1"/>
        </w:rPr>
        <w:t xml:space="preserve"> </w:t>
      </w:r>
      <w:r>
        <w:t>about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likely</w:t>
      </w:r>
      <w:r>
        <w:rPr>
          <w:spacing w:val="-47"/>
        </w:rPr>
        <w:t xml:space="preserve"> </w:t>
      </w:r>
      <w:r>
        <w:t>structures,</w:t>
      </w:r>
      <w:r>
        <w:rPr>
          <w:spacing w:val="34"/>
        </w:rPr>
        <w:t xml:space="preserve"> </w:t>
      </w:r>
      <w:r>
        <w:t>number</w:t>
      </w:r>
      <w:r>
        <w:rPr>
          <w:spacing w:val="35"/>
        </w:rPr>
        <w:t xml:space="preserve"> </w:t>
      </w:r>
      <w:r>
        <w:t>and</w:t>
      </w:r>
      <w:r>
        <w:rPr>
          <w:spacing w:val="35"/>
        </w:rPr>
        <w:t xml:space="preserve"> </w:t>
      </w:r>
      <w:r>
        <w:t>size</w:t>
      </w:r>
      <w:r>
        <w:rPr>
          <w:spacing w:val="35"/>
        </w:rPr>
        <w:t xml:space="preserve"> </w:t>
      </w:r>
      <w:r>
        <w:t>of</w:t>
      </w:r>
      <w:r>
        <w:rPr>
          <w:spacing w:val="35"/>
        </w:rPr>
        <w:t xml:space="preserve"> </w:t>
      </w:r>
      <w:r>
        <w:t>land-parcels</w:t>
      </w:r>
      <w:r>
        <w:rPr>
          <w:spacing w:val="35"/>
        </w:rPr>
        <w:t xml:space="preserve"> </w:t>
      </w:r>
      <w:r>
        <w:t>(not</w:t>
      </w:r>
      <w:r>
        <w:rPr>
          <w:spacing w:val="35"/>
        </w:rPr>
        <w:t xml:space="preserve"> </w:t>
      </w:r>
      <w:r>
        <w:t>the</w:t>
      </w:r>
      <w:r>
        <w:rPr>
          <w:spacing w:val="34"/>
        </w:rPr>
        <w:t xml:space="preserve"> </w:t>
      </w:r>
      <w:proofErr w:type="spellStart"/>
      <w:r>
        <w:t>mauza</w:t>
      </w:r>
      <w:proofErr w:type="spellEnd"/>
      <w:r>
        <w:t>-plot</w:t>
      </w:r>
      <w:r>
        <w:rPr>
          <w:spacing w:val="35"/>
        </w:rPr>
        <w:t xml:space="preserve"> </w:t>
      </w:r>
      <w:r>
        <w:t>number</w:t>
      </w:r>
      <w:r>
        <w:rPr>
          <w:spacing w:val="35"/>
        </w:rPr>
        <w:t xml:space="preserve"> </w:t>
      </w:r>
      <w:r>
        <w:t>since</w:t>
      </w:r>
      <w:r>
        <w:rPr>
          <w:spacing w:val="36"/>
        </w:rPr>
        <w:t xml:space="preserve"> </w:t>
      </w:r>
      <w:r>
        <w:t>one</w:t>
      </w:r>
      <w:r>
        <w:rPr>
          <w:spacing w:val="35"/>
        </w:rPr>
        <w:t xml:space="preserve"> </w:t>
      </w:r>
      <w:proofErr w:type="spellStart"/>
      <w:r>
        <w:t>mauza</w:t>
      </w:r>
      <w:proofErr w:type="spellEnd"/>
      <w:r>
        <w:rPr>
          <w:spacing w:val="36"/>
        </w:rPr>
        <w:t xml:space="preserve"> </w:t>
      </w:r>
      <w:r>
        <w:t>plot</w:t>
      </w:r>
      <w:r>
        <w:rPr>
          <w:spacing w:val="35"/>
        </w:rPr>
        <w:t xml:space="preserve"> </w:t>
      </w:r>
      <w:r>
        <w:t>may</w:t>
      </w:r>
      <w:r>
        <w:rPr>
          <w:spacing w:val="33"/>
        </w:rPr>
        <w:t xml:space="preserve"> </w:t>
      </w:r>
      <w:r>
        <w:t>contain</w:t>
      </w:r>
      <w:r>
        <w:rPr>
          <w:spacing w:val="34"/>
        </w:rPr>
        <w:t xml:space="preserve"> </w:t>
      </w:r>
      <w:r>
        <w:t>several</w:t>
      </w:r>
      <w:r>
        <w:rPr>
          <w:spacing w:val="1"/>
        </w:rPr>
        <w:t xml:space="preserve"> </w:t>
      </w:r>
      <w:r>
        <w:t>smaller land-parcels) in addition to socio-economic condition of the residents. Determining density at this stage therefore</w:t>
      </w:r>
      <w:r>
        <w:rPr>
          <w:spacing w:val="1"/>
        </w:rPr>
        <w:t xml:space="preserve"> </w:t>
      </w:r>
      <w:r>
        <w:t>cannot be done. Consultants recommend that FAR should be carefully determined during the preparation of Action Plans</w:t>
      </w:r>
      <w:r>
        <w:rPr>
          <w:spacing w:val="1"/>
        </w:rPr>
        <w:t xml:space="preserve"> </w:t>
      </w:r>
      <w:r>
        <w:t>since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needful</w:t>
      </w:r>
      <w:r>
        <w:rPr>
          <w:spacing w:val="-3"/>
        </w:rPr>
        <w:t xml:space="preserve"> </w:t>
      </w:r>
      <w:r>
        <w:t>information</w:t>
      </w:r>
      <w:r>
        <w:rPr>
          <w:spacing w:val="-3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do</w:t>
      </w:r>
      <w:r>
        <w:rPr>
          <w:spacing w:val="-3"/>
        </w:rPr>
        <w:t xml:space="preserve"> </w:t>
      </w:r>
      <w:r>
        <w:t>so</w:t>
      </w:r>
      <w:r>
        <w:rPr>
          <w:spacing w:val="-1"/>
        </w:rPr>
        <w:t xml:space="preserve"> </w:t>
      </w:r>
      <w:r>
        <w:t>would</w:t>
      </w:r>
      <w:r>
        <w:rPr>
          <w:spacing w:val="-3"/>
        </w:rPr>
        <w:t xml:space="preserve"> </w:t>
      </w:r>
      <w:r>
        <w:t>be</w:t>
      </w:r>
      <w:r>
        <w:rPr>
          <w:spacing w:val="-3"/>
        </w:rPr>
        <w:t xml:space="preserve"> </w:t>
      </w:r>
      <w:r>
        <w:t>available</w:t>
      </w:r>
      <w:r>
        <w:rPr>
          <w:spacing w:val="-1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adopted</w:t>
      </w:r>
      <w:r>
        <w:rPr>
          <w:spacing w:val="-3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Dhaka</w:t>
      </w:r>
      <w:r>
        <w:rPr>
          <w:spacing w:val="-3"/>
        </w:rPr>
        <w:t xml:space="preserve"> </w:t>
      </w:r>
      <w:proofErr w:type="spellStart"/>
      <w:r>
        <w:t>Mahanagar</w:t>
      </w:r>
      <w:proofErr w:type="spellEnd"/>
      <w:r>
        <w:rPr>
          <w:spacing w:val="-3"/>
        </w:rPr>
        <w:t xml:space="preserve"> </w:t>
      </w:r>
      <w:proofErr w:type="spellStart"/>
      <w:r>
        <w:t>Imarat</w:t>
      </w:r>
      <w:proofErr w:type="spellEnd"/>
      <w:r>
        <w:rPr>
          <w:spacing w:val="-3"/>
        </w:rPr>
        <w:t xml:space="preserve"> </w:t>
      </w:r>
      <w:proofErr w:type="spellStart"/>
      <w:r>
        <w:t>Nirman</w:t>
      </w:r>
      <w:proofErr w:type="spellEnd"/>
      <w:r>
        <w:rPr>
          <w:spacing w:val="-2"/>
        </w:rPr>
        <w:t xml:space="preserve"> </w:t>
      </w:r>
      <w:proofErr w:type="spellStart"/>
      <w:r>
        <w:t>Bidhimala</w:t>
      </w:r>
      <w:proofErr w:type="spellEnd"/>
      <w:r>
        <w:t>.</w:t>
      </w:r>
    </w:p>
    <w:p w:rsidR="00E10125" w:rsidRDefault="00E10125" w:rsidP="00E10125">
      <w:pPr>
        <w:pStyle w:val="BodyText"/>
        <w:spacing w:before="9"/>
        <w:rPr>
          <w:sz w:val="19"/>
        </w:rPr>
      </w:pPr>
    </w:p>
    <w:p w:rsidR="00E10125" w:rsidRDefault="00E10125" w:rsidP="00E10125">
      <w:pPr>
        <w:pStyle w:val="Heading5"/>
        <w:numPr>
          <w:ilvl w:val="4"/>
          <w:numId w:val="33"/>
        </w:numPr>
        <w:tabs>
          <w:tab w:val="left" w:pos="1593"/>
        </w:tabs>
        <w:spacing w:before="1"/>
        <w:ind w:hanging="181"/>
      </w:pPr>
      <w:r>
        <w:t>Height</w:t>
      </w:r>
      <w:r>
        <w:rPr>
          <w:spacing w:val="-2"/>
        </w:rPr>
        <w:t xml:space="preserve"> </w:t>
      </w:r>
      <w:r>
        <w:t>Zoning</w:t>
      </w:r>
    </w:p>
    <w:p w:rsidR="00E10125" w:rsidRDefault="00E10125" w:rsidP="00E10125">
      <w:pPr>
        <w:pStyle w:val="BodyText"/>
        <w:spacing w:before="42" w:line="288" w:lineRule="auto"/>
        <w:ind w:left="152" w:right="150"/>
        <w:jc w:val="both"/>
      </w:pPr>
      <w:r>
        <w:t>This zoning provides height limits for structures and objects of natural growth and standards for use of an area which</w:t>
      </w:r>
      <w:r>
        <w:rPr>
          <w:spacing w:val="1"/>
        </w:rPr>
        <w:t xml:space="preserve"> </w:t>
      </w:r>
      <w:r>
        <w:t>encourage and promote the proper and sound development of areas. It is also applicable to height restrictions for flight</w:t>
      </w:r>
      <w:r>
        <w:rPr>
          <w:spacing w:val="1"/>
        </w:rPr>
        <w:t xml:space="preserve"> </w:t>
      </w:r>
      <w:r>
        <w:t>safety</w:t>
      </w:r>
      <w:r>
        <w:rPr>
          <w:spacing w:val="-3"/>
        </w:rPr>
        <w:t xml:space="preserve"> </w:t>
      </w:r>
      <w:r>
        <w:t>around</w:t>
      </w:r>
      <w:r>
        <w:rPr>
          <w:spacing w:val="1"/>
        </w:rPr>
        <w:t xml:space="preserve"> </w:t>
      </w:r>
      <w:r>
        <w:t>airports or other</w:t>
      </w:r>
      <w:r>
        <w:rPr>
          <w:spacing w:val="-1"/>
        </w:rPr>
        <w:t xml:space="preserve"> </w:t>
      </w:r>
      <w:r>
        <w:t>similar purposes.</w:t>
      </w:r>
    </w:p>
    <w:p w:rsidR="00E10125" w:rsidRDefault="00E10125" w:rsidP="00E10125">
      <w:pPr>
        <w:pStyle w:val="BodyText"/>
        <w:spacing w:before="7"/>
        <w:rPr>
          <w:sz w:val="21"/>
        </w:rPr>
      </w:pPr>
    </w:p>
    <w:p w:rsidR="00E10125" w:rsidRDefault="00E10125" w:rsidP="00E10125">
      <w:pPr>
        <w:pStyle w:val="BodyText"/>
        <w:spacing w:line="288" w:lineRule="auto"/>
        <w:ind w:left="152" w:right="151"/>
        <w:jc w:val="both"/>
      </w:pPr>
      <w:r>
        <w:t xml:space="preserve">For effective development control, in addition to </w:t>
      </w:r>
      <w:proofErr w:type="spellStart"/>
      <w:r>
        <w:t>landuse</w:t>
      </w:r>
      <w:proofErr w:type="spellEnd"/>
      <w:r>
        <w:t xml:space="preserve"> zoning individual facility and the structures therein is to comply</w:t>
      </w:r>
      <w:r>
        <w:rPr>
          <w:spacing w:val="1"/>
        </w:rPr>
        <w:t xml:space="preserve"> </w:t>
      </w:r>
      <w:r>
        <w:t>with certain regulations imposed to ensure desirable end. Relation between ground cover of buildings and the land parcel</w:t>
      </w:r>
      <w:r>
        <w:rPr>
          <w:spacing w:val="1"/>
        </w:rPr>
        <w:t xml:space="preserve"> </w:t>
      </w:r>
      <w:r>
        <w:t>that house it, minimum setback of building from the adjoining plot boundaries and the maximum floor area that can be</w:t>
      </w:r>
      <w:r>
        <w:rPr>
          <w:spacing w:val="1"/>
        </w:rPr>
        <w:t xml:space="preserve"> </w:t>
      </w:r>
      <w:r>
        <w:t>constructed in relation to the plot size and the connecting road, among many other details, are controlled by RAJUK’s</w:t>
      </w:r>
      <w:r>
        <w:rPr>
          <w:spacing w:val="1"/>
        </w:rPr>
        <w:t xml:space="preserve"> </w:t>
      </w:r>
      <w:r>
        <w:t>Building</w:t>
      </w:r>
      <w:r>
        <w:rPr>
          <w:spacing w:val="1"/>
        </w:rPr>
        <w:t xml:space="preserve"> </w:t>
      </w:r>
      <w:r>
        <w:t>Construction</w:t>
      </w:r>
      <w:r>
        <w:rPr>
          <w:spacing w:val="1"/>
        </w:rPr>
        <w:t xml:space="preserve"> </w:t>
      </w:r>
      <w:r>
        <w:t>Rules.</w:t>
      </w:r>
      <w:r>
        <w:rPr>
          <w:spacing w:val="1"/>
        </w:rPr>
        <w:t xml:space="preserve"> </w:t>
      </w:r>
      <w:r>
        <w:t>Besides,</w:t>
      </w:r>
      <w:r>
        <w:rPr>
          <w:spacing w:val="1"/>
        </w:rPr>
        <w:t xml:space="preserve"> </w:t>
      </w:r>
      <w:r>
        <w:t>Bangladesh</w:t>
      </w:r>
      <w:r>
        <w:rPr>
          <w:spacing w:val="1"/>
        </w:rPr>
        <w:t xml:space="preserve"> </w:t>
      </w:r>
      <w:r>
        <w:t>National</w:t>
      </w:r>
      <w:r>
        <w:rPr>
          <w:spacing w:val="1"/>
        </w:rPr>
        <w:t xml:space="preserve"> </w:t>
      </w:r>
      <w:r>
        <w:t>Building</w:t>
      </w:r>
      <w:r>
        <w:rPr>
          <w:spacing w:val="1"/>
        </w:rPr>
        <w:t xml:space="preserve"> </w:t>
      </w:r>
      <w:r>
        <w:t>Code</w:t>
      </w:r>
      <w:r>
        <w:rPr>
          <w:spacing w:val="1"/>
        </w:rPr>
        <w:t xml:space="preserve"> </w:t>
      </w:r>
      <w:r>
        <w:t>focuses</w:t>
      </w:r>
      <w:r>
        <w:rPr>
          <w:spacing w:val="1"/>
        </w:rPr>
        <w:t xml:space="preserve"> </w:t>
      </w:r>
      <w:r>
        <w:t>on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appropriate</w:t>
      </w:r>
      <w:r>
        <w:rPr>
          <w:spacing w:val="1"/>
        </w:rPr>
        <w:t xml:space="preserve"> </w:t>
      </w:r>
      <w:r>
        <w:t>materials,</w:t>
      </w:r>
      <w:r>
        <w:rPr>
          <w:spacing w:val="1"/>
        </w:rPr>
        <w:t xml:space="preserve"> </w:t>
      </w:r>
      <w:r>
        <w:t>construction</w:t>
      </w:r>
      <w:r>
        <w:rPr>
          <w:spacing w:val="-2"/>
        </w:rPr>
        <w:t xml:space="preserve"> </w:t>
      </w:r>
      <w:r>
        <w:t>method, building</w:t>
      </w:r>
      <w:r>
        <w:rPr>
          <w:spacing w:val="-1"/>
        </w:rPr>
        <w:t xml:space="preserve"> </w:t>
      </w:r>
      <w:r>
        <w:t>safety</w:t>
      </w:r>
      <w:r>
        <w:rPr>
          <w:spacing w:val="-3"/>
        </w:rPr>
        <w:t xml:space="preserve"> </w:t>
      </w:r>
      <w:r>
        <w:t>and associated</w:t>
      </w:r>
      <w:r>
        <w:rPr>
          <w:spacing w:val="-1"/>
        </w:rPr>
        <w:t xml:space="preserve"> </w:t>
      </w:r>
      <w:r>
        <w:t>issues.</w:t>
      </w:r>
    </w:p>
    <w:p w:rsidR="00E10125" w:rsidRDefault="00E10125" w:rsidP="00E10125">
      <w:pPr>
        <w:pStyle w:val="BodyText"/>
        <w:spacing w:before="6"/>
        <w:rPr>
          <w:sz w:val="21"/>
        </w:rPr>
      </w:pPr>
    </w:p>
    <w:p w:rsidR="00E10125" w:rsidRDefault="00E10125" w:rsidP="00E10125">
      <w:pPr>
        <w:pStyle w:val="Heading5"/>
        <w:numPr>
          <w:ilvl w:val="0"/>
          <w:numId w:val="32"/>
        </w:numPr>
        <w:tabs>
          <w:tab w:val="left" w:pos="513"/>
        </w:tabs>
      </w:pPr>
      <w:bookmarkStart w:id="10" w:name="_TOC_250045"/>
      <w:proofErr w:type="spellStart"/>
      <w:r>
        <w:t>Landuse</w:t>
      </w:r>
      <w:proofErr w:type="spellEnd"/>
      <w:r>
        <w:rPr>
          <w:spacing w:val="-7"/>
        </w:rPr>
        <w:t xml:space="preserve"> </w:t>
      </w:r>
      <w:bookmarkEnd w:id="10"/>
      <w:r>
        <w:t>Classification</w:t>
      </w:r>
    </w:p>
    <w:p w:rsidR="00E10125" w:rsidRDefault="00E10125" w:rsidP="00E10125">
      <w:pPr>
        <w:pStyle w:val="BodyText"/>
        <w:spacing w:before="43"/>
        <w:ind w:left="152"/>
        <w:jc w:val="both"/>
      </w:pPr>
      <w:r>
        <w:t>Detailed</w:t>
      </w:r>
      <w:r>
        <w:rPr>
          <w:spacing w:val="-4"/>
        </w:rPr>
        <w:t xml:space="preserve"> </w:t>
      </w:r>
      <w:r>
        <w:t>Area</w:t>
      </w:r>
      <w:r>
        <w:rPr>
          <w:spacing w:val="-4"/>
        </w:rPr>
        <w:t xml:space="preserve"> </w:t>
      </w:r>
      <w:r>
        <w:t>Plan</w:t>
      </w:r>
      <w:r>
        <w:rPr>
          <w:spacing w:val="-3"/>
        </w:rPr>
        <w:t xml:space="preserve"> </w:t>
      </w:r>
      <w:r>
        <w:t>as</w:t>
      </w:r>
      <w:r>
        <w:rPr>
          <w:spacing w:val="-4"/>
        </w:rPr>
        <w:t xml:space="preserve"> </w:t>
      </w:r>
      <w:r>
        <w:t>its</w:t>
      </w:r>
      <w:r>
        <w:rPr>
          <w:spacing w:val="-3"/>
        </w:rPr>
        <w:t xml:space="preserve"> </w:t>
      </w:r>
      <w:r>
        <w:t>Area</w:t>
      </w:r>
      <w:r>
        <w:rPr>
          <w:spacing w:val="-4"/>
        </w:rPr>
        <w:t xml:space="preserve"> </w:t>
      </w:r>
      <w:r>
        <w:t>Zoning</w:t>
      </w:r>
      <w:r>
        <w:rPr>
          <w:spacing w:val="-4"/>
        </w:rPr>
        <w:t xml:space="preserve"> </w:t>
      </w:r>
      <w:r>
        <w:t>responsibility</w:t>
      </w:r>
      <w:r>
        <w:rPr>
          <w:spacing w:val="-5"/>
        </w:rPr>
        <w:t xml:space="preserve"> </w:t>
      </w:r>
      <w:r>
        <w:t>classified</w:t>
      </w:r>
      <w:r>
        <w:rPr>
          <w:spacing w:val="-4"/>
        </w:rPr>
        <w:t xml:space="preserve"> </w:t>
      </w:r>
      <w:r>
        <w:t>the</w:t>
      </w:r>
      <w:r>
        <w:rPr>
          <w:spacing w:val="-3"/>
        </w:rPr>
        <w:t xml:space="preserve"> </w:t>
      </w:r>
      <w:proofErr w:type="spellStart"/>
      <w:r>
        <w:t>Landuse</w:t>
      </w:r>
      <w:proofErr w:type="spellEnd"/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DMDP</w:t>
      </w:r>
      <w:r>
        <w:rPr>
          <w:spacing w:val="-4"/>
        </w:rPr>
        <w:t xml:space="preserve"> </w:t>
      </w:r>
      <w:r>
        <w:t>area</w:t>
      </w:r>
      <w:r>
        <w:rPr>
          <w:spacing w:val="-4"/>
        </w:rPr>
        <w:t xml:space="preserve"> </w:t>
      </w:r>
      <w:r>
        <w:t>into</w:t>
      </w:r>
      <w:r>
        <w:rPr>
          <w:spacing w:val="-3"/>
        </w:rPr>
        <w:t xml:space="preserve"> </w:t>
      </w:r>
      <w:r>
        <w:t>following</w:t>
      </w:r>
      <w:r>
        <w:rPr>
          <w:spacing w:val="-3"/>
        </w:rPr>
        <w:t xml:space="preserve"> </w:t>
      </w:r>
      <w:r>
        <w:t>zones:</w:t>
      </w:r>
    </w:p>
    <w:p w:rsidR="00E10125" w:rsidRDefault="00E10125" w:rsidP="00E10125">
      <w:pPr>
        <w:pStyle w:val="BodyText"/>
        <w:spacing w:before="2"/>
        <w:rPr>
          <w:sz w:val="25"/>
        </w:rPr>
      </w:pPr>
    </w:p>
    <w:p w:rsidR="00E10125" w:rsidRDefault="00E10125" w:rsidP="00E10125">
      <w:pPr>
        <w:pStyle w:val="ListParagraph"/>
        <w:numPr>
          <w:ilvl w:val="1"/>
          <w:numId w:val="32"/>
        </w:numPr>
        <w:tabs>
          <w:tab w:val="left" w:pos="872"/>
          <w:tab w:val="left" w:pos="873"/>
        </w:tabs>
        <w:ind w:hanging="361"/>
        <w:rPr>
          <w:sz w:val="18"/>
        </w:rPr>
      </w:pPr>
      <w:r>
        <w:rPr>
          <w:sz w:val="18"/>
        </w:rPr>
        <w:t>Urban</w:t>
      </w:r>
      <w:r>
        <w:rPr>
          <w:spacing w:val="-4"/>
          <w:sz w:val="18"/>
        </w:rPr>
        <w:t xml:space="preserve"> </w:t>
      </w:r>
      <w:r>
        <w:rPr>
          <w:sz w:val="18"/>
        </w:rPr>
        <w:t>Residential</w:t>
      </w:r>
      <w:r>
        <w:rPr>
          <w:spacing w:val="-4"/>
          <w:sz w:val="18"/>
        </w:rPr>
        <w:t xml:space="preserve"> </w:t>
      </w:r>
      <w:r>
        <w:rPr>
          <w:sz w:val="18"/>
        </w:rPr>
        <w:t>Zone</w:t>
      </w:r>
    </w:p>
    <w:p w:rsidR="00E10125" w:rsidRDefault="00E10125" w:rsidP="00E10125">
      <w:pPr>
        <w:pStyle w:val="ListParagraph"/>
        <w:numPr>
          <w:ilvl w:val="1"/>
          <w:numId w:val="32"/>
        </w:numPr>
        <w:tabs>
          <w:tab w:val="left" w:pos="872"/>
          <w:tab w:val="left" w:pos="873"/>
        </w:tabs>
        <w:spacing w:before="21"/>
        <w:ind w:hanging="361"/>
        <w:rPr>
          <w:sz w:val="18"/>
        </w:rPr>
      </w:pPr>
      <w:r>
        <w:rPr>
          <w:sz w:val="18"/>
        </w:rPr>
        <w:t>Commercial</w:t>
      </w:r>
      <w:r>
        <w:rPr>
          <w:spacing w:val="-6"/>
          <w:sz w:val="18"/>
        </w:rPr>
        <w:t xml:space="preserve"> </w:t>
      </w:r>
      <w:r>
        <w:rPr>
          <w:sz w:val="18"/>
        </w:rPr>
        <w:t>Zone</w:t>
      </w:r>
      <w:r>
        <w:rPr>
          <w:spacing w:val="-6"/>
          <w:sz w:val="18"/>
        </w:rPr>
        <w:t xml:space="preserve"> </w:t>
      </w:r>
      <w:r>
        <w:rPr>
          <w:sz w:val="18"/>
        </w:rPr>
        <w:t>(Business)</w:t>
      </w:r>
    </w:p>
    <w:p w:rsidR="00E10125" w:rsidRDefault="00E10125" w:rsidP="00E10125">
      <w:pPr>
        <w:pStyle w:val="ListParagraph"/>
        <w:numPr>
          <w:ilvl w:val="1"/>
          <w:numId w:val="32"/>
        </w:numPr>
        <w:tabs>
          <w:tab w:val="left" w:pos="872"/>
          <w:tab w:val="left" w:pos="873"/>
        </w:tabs>
        <w:spacing w:before="20"/>
        <w:ind w:hanging="361"/>
        <w:rPr>
          <w:sz w:val="18"/>
        </w:rPr>
      </w:pPr>
      <w:r>
        <w:rPr>
          <w:sz w:val="18"/>
        </w:rPr>
        <w:t>Commercial</w:t>
      </w:r>
      <w:r>
        <w:rPr>
          <w:spacing w:val="-6"/>
          <w:sz w:val="18"/>
        </w:rPr>
        <w:t xml:space="preserve"> </w:t>
      </w:r>
      <w:r>
        <w:rPr>
          <w:sz w:val="18"/>
        </w:rPr>
        <w:t>Zone</w:t>
      </w:r>
      <w:r>
        <w:rPr>
          <w:spacing w:val="-5"/>
          <w:sz w:val="18"/>
        </w:rPr>
        <w:t xml:space="preserve"> </w:t>
      </w:r>
      <w:r>
        <w:rPr>
          <w:sz w:val="18"/>
        </w:rPr>
        <w:t>(Office)</w:t>
      </w:r>
    </w:p>
    <w:p w:rsidR="00E10125" w:rsidRDefault="00E10125" w:rsidP="00E10125">
      <w:pPr>
        <w:pStyle w:val="ListParagraph"/>
        <w:numPr>
          <w:ilvl w:val="1"/>
          <w:numId w:val="32"/>
        </w:numPr>
        <w:tabs>
          <w:tab w:val="left" w:pos="872"/>
          <w:tab w:val="left" w:pos="873"/>
        </w:tabs>
        <w:spacing w:before="21"/>
        <w:ind w:hanging="361"/>
        <w:rPr>
          <w:sz w:val="18"/>
        </w:rPr>
      </w:pPr>
      <w:r>
        <w:rPr>
          <w:sz w:val="18"/>
        </w:rPr>
        <w:t>General</w:t>
      </w:r>
      <w:r>
        <w:rPr>
          <w:spacing w:val="-4"/>
          <w:sz w:val="18"/>
        </w:rPr>
        <w:t xml:space="preserve"> </w:t>
      </w:r>
      <w:r>
        <w:rPr>
          <w:sz w:val="18"/>
        </w:rPr>
        <w:t>Industrial</w:t>
      </w:r>
      <w:r>
        <w:rPr>
          <w:spacing w:val="-4"/>
          <w:sz w:val="18"/>
        </w:rPr>
        <w:t xml:space="preserve"> </w:t>
      </w:r>
      <w:r>
        <w:rPr>
          <w:sz w:val="18"/>
        </w:rPr>
        <w:t>Zone</w:t>
      </w:r>
    </w:p>
    <w:p w:rsidR="00E10125" w:rsidRDefault="00E10125" w:rsidP="00E10125">
      <w:pPr>
        <w:pStyle w:val="ListParagraph"/>
        <w:numPr>
          <w:ilvl w:val="1"/>
          <w:numId w:val="32"/>
        </w:numPr>
        <w:tabs>
          <w:tab w:val="left" w:pos="872"/>
          <w:tab w:val="left" w:pos="873"/>
        </w:tabs>
        <w:spacing w:before="21"/>
        <w:ind w:hanging="361"/>
        <w:rPr>
          <w:sz w:val="18"/>
        </w:rPr>
      </w:pPr>
      <w:r>
        <w:rPr>
          <w:sz w:val="18"/>
        </w:rPr>
        <w:t>Heavy</w:t>
      </w:r>
      <w:r>
        <w:rPr>
          <w:spacing w:val="-4"/>
          <w:sz w:val="18"/>
        </w:rPr>
        <w:t xml:space="preserve"> </w:t>
      </w:r>
      <w:r>
        <w:rPr>
          <w:sz w:val="18"/>
        </w:rPr>
        <w:t>Industrial</w:t>
      </w:r>
      <w:r>
        <w:rPr>
          <w:spacing w:val="-4"/>
          <w:sz w:val="18"/>
        </w:rPr>
        <w:t xml:space="preserve"> </w:t>
      </w:r>
      <w:r>
        <w:rPr>
          <w:sz w:val="18"/>
        </w:rPr>
        <w:t>Zone</w:t>
      </w:r>
    </w:p>
    <w:p w:rsidR="00E10125" w:rsidRDefault="00E10125" w:rsidP="00E10125">
      <w:pPr>
        <w:pStyle w:val="ListParagraph"/>
        <w:numPr>
          <w:ilvl w:val="1"/>
          <w:numId w:val="32"/>
        </w:numPr>
        <w:tabs>
          <w:tab w:val="left" w:pos="872"/>
          <w:tab w:val="left" w:pos="873"/>
        </w:tabs>
        <w:spacing w:before="21"/>
        <w:ind w:hanging="361"/>
        <w:rPr>
          <w:sz w:val="18"/>
        </w:rPr>
      </w:pPr>
      <w:r>
        <w:rPr>
          <w:sz w:val="18"/>
        </w:rPr>
        <w:t>Mixed</w:t>
      </w:r>
      <w:r>
        <w:rPr>
          <w:spacing w:val="-6"/>
          <w:sz w:val="18"/>
        </w:rPr>
        <w:t xml:space="preserve"> </w:t>
      </w:r>
      <w:r>
        <w:rPr>
          <w:sz w:val="18"/>
        </w:rPr>
        <w:t>Use</w:t>
      </w:r>
      <w:r>
        <w:rPr>
          <w:spacing w:val="-5"/>
          <w:sz w:val="18"/>
        </w:rPr>
        <w:t xml:space="preserve"> </w:t>
      </w:r>
      <w:r>
        <w:rPr>
          <w:sz w:val="18"/>
        </w:rPr>
        <w:t>Zone</w:t>
      </w:r>
      <w:r>
        <w:rPr>
          <w:spacing w:val="-7"/>
          <w:sz w:val="18"/>
        </w:rPr>
        <w:t xml:space="preserve"> </w:t>
      </w:r>
      <w:r>
        <w:rPr>
          <w:sz w:val="18"/>
        </w:rPr>
        <w:t>(Commercial-General</w:t>
      </w:r>
      <w:r>
        <w:rPr>
          <w:spacing w:val="-5"/>
          <w:sz w:val="18"/>
        </w:rPr>
        <w:t xml:space="preserve"> </w:t>
      </w:r>
      <w:r>
        <w:rPr>
          <w:sz w:val="18"/>
        </w:rPr>
        <w:t>Industrial)</w:t>
      </w:r>
    </w:p>
    <w:p w:rsidR="00E10125" w:rsidRDefault="00E10125" w:rsidP="00E10125">
      <w:pPr>
        <w:pStyle w:val="ListParagraph"/>
        <w:numPr>
          <w:ilvl w:val="1"/>
          <w:numId w:val="32"/>
        </w:numPr>
        <w:tabs>
          <w:tab w:val="left" w:pos="872"/>
          <w:tab w:val="left" w:pos="873"/>
        </w:tabs>
        <w:spacing w:before="20"/>
        <w:ind w:hanging="361"/>
        <w:rPr>
          <w:sz w:val="18"/>
        </w:rPr>
      </w:pPr>
      <w:r>
        <w:rPr>
          <w:sz w:val="18"/>
        </w:rPr>
        <w:t>Mixed</w:t>
      </w:r>
      <w:r>
        <w:rPr>
          <w:spacing w:val="-6"/>
          <w:sz w:val="18"/>
        </w:rPr>
        <w:t xml:space="preserve"> </w:t>
      </w:r>
      <w:r>
        <w:rPr>
          <w:sz w:val="18"/>
        </w:rPr>
        <w:t>Use</w:t>
      </w:r>
      <w:r>
        <w:rPr>
          <w:spacing w:val="-6"/>
          <w:sz w:val="18"/>
        </w:rPr>
        <w:t xml:space="preserve"> </w:t>
      </w:r>
      <w:r>
        <w:rPr>
          <w:sz w:val="18"/>
        </w:rPr>
        <w:t>Zone</w:t>
      </w:r>
      <w:r>
        <w:rPr>
          <w:spacing w:val="-7"/>
          <w:sz w:val="18"/>
        </w:rPr>
        <w:t xml:space="preserve"> </w:t>
      </w:r>
      <w:r>
        <w:rPr>
          <w:sz w:val="18"/>
        </w:rPr>
        <w:t>(Residential-Commercial)</w:t>
      </w:r>
    </w:p>
    <w:p w:rsidR="00E10125" w:rsidRDefault="00E10125" w:rsidP="00E10125">
      <w:pPr>
        <w:pStyle w:val="ListParagraph"/>
        <w:numPr>
          <w:ilvl w:val="1"/>
          <w:numId w:val="32"/>
        </w:numPr>
        <w:tabs>
          <w:tab w:val="left" w:pos="872"/>
          <w:tab w:val="left" w:pos="873"/>
        </w:tabs>
        <w:spacing w:before="21"/>
        <w:ind w:hanging="361"/>
        <w:rPr>
          <w:sz w:val="18"/>
        </w:rPr>
      </w:pPr>
      <w:r>
        <w:rPr>
          <w:sz w:val="18"/>
        </w:rPr>
        <w:t>Mixed</w:t>
      </w:r>
      <w:r>
        <w:rPr>
          <w:spacing w:val="-7"/>
          <w:sz w:val="18"/>
        </w:rPr>
        <w:t xml:space="preserve"> </w:t>
      </w:r>
      <w:r>
        <w:rPr>
          <w:sz w:val="18"/>
        </w:rPr>
        <w:t>Use</w:t>
      </w:r>
      <w:r>
        <w:rPr>
          <w:spacing w:val="-7"/>
          <w:sz w:val="18"/>
        </w:rPr>
        <w:t xml:space="preserve"> </w:t>
      </w:r>
      <w:r>
        <w:rPr>
          <w:sz w:val="18"/>
        </w:rPr>
        <w:t>Zone</w:t>
      </w:r>
      <w:r>
        <w:rPr>
          <w:spacing w:val="-8"/>
          <w:sz w:val="18"/>
        </w:rPr>
        <w:t xml:space="preserve"> </w:t>
      </w:r>
      <w:r>
        <w:rPr>
          <w:sz w:val="18"/>
        </w:rPr>
        <w:t>(Residential-Commercial-General</w:t>
      </w:r>
      <w:r>
        <w:rPr>
          <w:spacing w:val="-7"/>
          <w:sz w:val="18"/>
        </w:rPr>
        <w:t xml:space="preserve"> </w:t>
      </w:r>
      <w:r>
        <w:rPr>
          <w:sz w:val="18"/>
        </w:rPr>
        <w:t>Industrial)</w:t>
      </w:r>
    </w:p>
    <w:p w:rsidR="00E10125" w:rsidRDefault="00E10125" w:rsidP="00E10125">
      <w:pPr>
        <w:pStyle w:val="ListParagraph"/>
        <w:numPr>
          <w:ilvl w:val="1"/>
          <w:numId w:val="32"/>
        </w:numPr>
        <w:tabs>
          <w:tab w:val="left" w:pos="872"/>
          <w:tab w:val="left" w:pos="873"/>
        </w:tabs>
        <w:spacing w:before="21"/>
        <w:ind w:hanging="361"/>
        <w:rPr>
          <w:sz w:val="18"/>
        </w:rPr>
      </w:pPr>
      <w:r>
        <w:rPr>
          <w:sz w:val="18"/>
        </w:rPr>
        <w:t>Mixed</w:t>
      </w:r>
      <w:r>
        <w:rPr>
          <w:spacing w:val="-6"/>
          <w:sz w:val="18"/>
        </w:rPr>
        <w:t xml:space="preserve"> </w:t>
      </w:r>
      <w:r>
        <w:rPr>
          <w:sz w:val="18"/>
        </w:rPr>
        <w:t>Use</w:t>
      </w:r>
      <w:r>
        <w:rPr>
          <w:spacing w:val="-5"/>
          <w:sz w:val="18"/>
        </w:rPr>
        <w:t xml:space="preserve"> </w:t>
      </w:r>
      <w:r>
        <w:rPr>
          <w:sz w:val="18"/>
        </w:rPr>
        <w:t>Zone</w:t>
      </w:r>
      <w:r>
        <w:rPr>
          <w:spacing w:val="-5"/>
          <w:sz w:val="18"/>
        </w:rPr>
        <w:t xml:space="preserve"> </w:t>
      </w:r>
      <w:r>
        <w:rPr>
          <w:sz w:val="18"/>
        </w:rPr>
        <w:t>(Residential-General</w:t>
      </w:r>
      <w:r>
        <w:rPr>
          <w:spacing w:val="-5"/>
          <w:sz w:val="18"/>
        </w:rPr>
        <w:t xml:space="preserve"> </w:t>
      </w:r>
      <w:r>
        <w:rPr>
          <w:sz w:val="18"/>
        </w:rPr>
        <w:t>Industrial)</w:t>
      </w:r>
    </w:p>
    <w:p w:rsidR="00E10125" w:rsidRDefault="00E10125" w:rsidP="00E10125">
      <w:pPr>
        <w:pStyle w:val="ListParagraph"/>
        <w:numPr>
          <w:ilvl w:val="1"/>
          <w:numId w:val="32"/>
        </w:numPr>
        <w:tabs>
          <w:tab w:val="left" w:pos="872"/>
          <w:tab w:val="left" w:pos="873"/>
        </w:tabs>
        <w:spacing w:before="20"/>
        <w:ind w:hanging="361"/>
        <w:rPr>
          <w:sz w:val="18"/>
        </w:rPr>
      </w:pPr>
      <w:r>
        <w:rPr>
          <w:sz w:val="18"/>
        </w:rPr>
        <w:t>Institutional</w:t>
      </w:r>
      <w:r>
        <w:rPr>
          <w:spacing w:val="-7"/>
          <w:sz w:val="18"/>
        </w:rPr>
        <w:t xml:space="preserve"> </w:t>
      </w:r>
      <w:r>
        <w:rPr>
          <w:sz w:val="18"/>
        </w:rPr>
        <w:t>Zone</w:t>
      </w:r>
    </w:p>
    <w:p w:rsidR="00E10125" w:rsidRDefault="00E10125" w:rsidP="00E10125">
      <w:pPr>
        <w:pStyle w:val="ListParagraph"/>
        <w:numPr>
          <w:ilvl w:val="1"/>
          <w:numId w:val="32"/>
        </w:numPr>
        <w:tabs>
          <w:tab w:val="left" w:pos="872"/>
          <w:tab w:val="left" w:pos="873"/>
        </w:tabs>
        <w:spacing w:before="21"/>
        <w:ind w:hanging="361"/>
        <w:rPr>
          <w:sz w:val="18"/>
        </w:rPr>
      </w:pPr>
      <w:r>
        <w:rPr>
          <w:sz w:val="18"/>
        </w:rPr>
        <w:t>Administrative</w:t>
      </w:r>
      <w:r>
        <w:rPr>
          <w:spacing w:val="-6"/>
          <w:sz w:val="18"/>
        </w:rPr>
        <w:t xml:space="preserve"> </w:t>
      </w:r>
      <w:r>
        <w:rPr>
          <w:sz w:val="18"/>
        </w:rPr>
        <w:t>Zone</w:t>
      </w:r>
    </w:p>
    <w:p w:rsidR="00E10125" w:rsidRDefault="00E10125" w:rsidP="00E10125">
      <w:pPr>
        <w:pStyle w:val="ListParagraph"/>
        <w:numPr>
          <w:ilvl w:val="1"/>
          <w:numId w:val="32"/>
        </w:numPr>
        <w:tabs>
          <w:tab w:val="left" w:pos="872"/>
          <w:tab w:val="left" w:pos="873"/>
        </w:tabs>
        <w:spacing w:before="21"/>
        <w:ind w:hanging="361"/>
        <w:rPr>
          <w:sz w:val="18"/>
        </w:rPr>
      </w:pPr>
      <w:r>
        <w:rPr>
          <w:sz w:val="18"/>
        </w:rPr>
        <w:t>Agricultural</w:t>
      </w:r>
      <w:r>
        <w:rPr>
          <w:spacing w:val="-11"/>
          <w:sz w:val="18"/>
        </w:rPr>
        <w:t xml:space="preserve"> </w:t>
      </w:r>
      <w:r>
        <w:rPr>
          <w:sz w:val="18"/>
        </w:rPr>
        <w:t>Zone</w:t>
      </w:r>
    </w:p>
    <w:p w:rsidR="00E10125" w:rsidRDefault="00E10125" w:rsidP="00E10125">
      <w:pPr>
        <w:pStyle w:val="ListParagraph"/>
        <w:numPr>
          <w:ilvl w:val="1"/>
          <w:numId w:val="32"/>
        </w:numPr>
        <w:tabs>
          <w:tab w:val="left" w:pos="872"/>
        </w:tabs>
        <w:spacing w:before="21"/>
        <w:ind w:left="871"/>
        <w:rPr>
          <w:sz w:val="18"/>
        </w:rPr>
      </w:pPr>
      <w:r>
        <w:rPr>
          <w:sz w:val="18"/>
        </w:rPr>
        <w:t>Flood</w:t>
      </w:r>
      <w:r>
        <w:rPr>
          <w:spacing w:val="-3"/>
          <w:sz w:val="18"/>
        </w:rPr>
        <w:t xml:space="preserve"> </w:t>
      </w:r>
      <w:r>
        <w:rPr>
          <w:sz w:val="18"/>
        </w:rPr>
        <w:t>Flow</w:t>
      </w:r>
      <w:r>
        <w:rPr>
          <w:spacing w:val="-5"/>
          <w:sz w:val="18"/>
        </w:rPr>
        <w:t xml:space="preserve"> </w:t>
      </w:r>
      <w:r>
        <w:rPr>
          <w:sz w:val="18"/>
        </w:rPr>
        <w:t>Zone</w:t>
      </w:r>
    </w:p>
    <w:p w:rsidR="00E10125" w:rsidRDefault="00E10125" w:rsidP="00E10125">
      <w:pPr>
        <w:pStyle w:val="ListParagraph"/>
        <w:numPr>
          <w:ilvl w:val="1"/>
          <w:numId w:val="32"/>
        </w:numPr>
        <w:tabs>
          <w:tab w:val="left" w:pos="872"/>
          <w:tab w:val="left" w:pos="873"/>
        </w:tabs>
        <w:spacing w:before="19"/>
        <w:ind w:hanging="361"/>
        <w:rPr>
          <w:sz w:val="18"/>
        </w:rPr>
      </w:pPr>
      <w:r>
        <w:rPr>
          <w:sz w:val="18"/>
        </w:rPr>
        <w:t>Open</w:t>
      </w:r>
      <w:r>
        <w:rPr>
          <w:spacing w:val="-3"/>
          <w:sz w:val="18"/>
        </w:rPr>
        <w:t xml:space="preserve"> </w:t>
      </w:r>
      <w:r>
        <w:rPr>
          <w:sz w:val="18"/>
        </w:rPr>
        <w:t>Space</w:t>
      </w:r>
    </w:p>
    <w:p w:rsidR="00E10125" w:rsidRDefault="00E10125" w:rsidP="00E10125">
      <w:pPr>
        <w:pStyle w:val="ListParagraph"/>
        <w:numPr>
          <w:ilvl w:val="1"/>
          <w:numId w:val="32"/>
        </w:numPr>
        <w:tabs>
          <w:tab w:val="left" w:pos="872"/>
          <w:tab w:val="left" w:pos="873"/>
        </w:tabs>
        <w:spacing w:before="22"/>
        <w:ind w:hanging="361"/>
        <w:rPr>
          <w:sz w:val="18"/>
        </w:rPr>
      </w:pPr>
      <w:r>
        <w:rPr>
          <w:sz w:val="18"/>
        </w:rPr>
        <w:t>Rural</w:t>
      </w:r>
      <w:r>
        <w:rPr>
          <w:spacing w:val="-5"/>
          <w:sz w:val="18"/>
        </w:rPr>
        <w:t xml:space="preserve"> </w:t>
      </w:r>
      <w:r>
        <w:rPr>
          <w:sz w:val="18"/>
        </w:rPr>
        <w:t>Settlement</w:t>
      </w:r>
      <w:r>
        <w:rPr>
          <w:spacing w:val="-4"/>
          <w:sz w:val="18"/>
        </w:rPr>
        <w:t xml:space="preserve"> </w:t>
      </w:r>
      <w:r>
        <w:rPr>
          <w:sz w:val="18"/>
        </w:rPr>
        <w:t>Zone</w:t>
      </w:r>
    </w:p>
    <w:p w:rsidR="00E10125" w:rsidRDefault="00E10125" w:rsidP="00E10125">
      <w:pPr>
        <w:pStyle w:val="ListParagraph"/>
        <w:numPr>
          <w:ilvl w:val="1"/>
          <w:numId w:val="32"/>
        </w:numPr>
        <w:tabs>
          <w:tab w:val="left" w:pos="872"/>
          <w:tab w:val="left" w:pos="873"/>
        </w:tabs>
        <w:spacing w:before="21"/>
        <w:ind w:hanging="361"/>
        <w:rPr>
          <w:sz w:val="18"/>
        </w:rPr>
      </w:pPr>
      <w:r>
        <w:rPr>
          <w:sz w:val="18"/>
        </w:rPr>
        <w:t>Water</w:t>
      </w:r>
      <w:r>
        <w:rPr>
          <w:spacing w:val="-5"/>
          <w:sz w:val="18"/>
        </w:rPr>
        <w:t xml:space="preserve"> </w:t>
      </w:r>
      <w:r>
        <w:rPr>
          <w:sz w:val="18"/>
        </w:rPr>
        <w:t>Retention</w:t>
      </w:r>
      <w:r>
        <w:rPr>
          <w:spacing w:val="-4"/>
          <w:sz w:val="18"/>
        </w:rPr>
        <w:t xml:space="preserve"> </w:t>
      </w:r>
      <w:r>
        <w:rPr>
          <w:sz w:val="18"/>
        </w:rPr>
        <w:t>Area</w:t>
      </w:r>
    </w:p>
    <w:p w:rsidR="00E10125" w:rsidRDefault="00E10125" w:rsidP="00E10125">
      <w:pPr>
        <w:pStyle w:val="ListParagraph"/>
        <w:numPr>
          <w:ilvl w:val="1"/>
          <w:numId w:val="32"/>
        </w:numPr>
        <w:tabs>
          <w:tab w:val="left" w:pos="872"/>
          <w:tab w:val="left" w:pos="873"/>
        </w:tabs>
        <w:spacing w:before="21"/>
        <w:ind w:hanging="361"/>
        <w:rPr>
          <w:sz w:val="18"/>
        </w:rPr>
      </w:pPr>
      <w:r>
        <w:rPr>
          <w:sz w:val="18"/>
        </w:rPr>
        <w:t>Water</w:t>
      </w:r>
      <w:r>
        <w:rPr>
          <w:spacing w:val="-3"/>
          <w:sz w:val="18"/>
        </w:rPr>
        <w:t xml:space="preserve"> </w:t>
      </w:r>
      <w:r>
        <w:rPr>
          <w:sz w:val="18"/>
        </w:rPr>
        <w:t>Body</w:t>
      </w:r>
    </w:p>
    <w:p w:rsidR="00E10125" w:rsidRDefault="00E10125" w:rsidP="00207BD2">
      <w:pPr>
        <w:ind w:left="152"/>
        <w:jc w:val="both"/>
        <w:rPr>
          <w:sz w:val="20"/>
        </w:rPr>
      </w:pPr>
    </w:p>
    <w:p w:rsidR="00BF069B" w:rsidRDefault="00BF069B" w:rsidP="00BF069B">
      <w:pPr>
        <w:pStyle w:val="BodyText"/>
        <w:spacing w:before="94" w:line="288" w:lineRule="auto"/>
        <w:ind w:left="152" w:right="151"/>
        <w:jc w:val="both"/>
      </w:pPr>
      <w:r>
        <w:lastRenderedPageBreak/>
        <w:t>The following sections deal with the general definition of the use and description of associated permitted and conditionally</w:t>
      </w:r>
      <w:r>
        <w:rPr>
          <w:spacing w:val="1"/>
        </w:rPr>
        <w:t xml:space="preserve"> </w:t>
      </w:r>
      <w:r>
        <w:t xml:space="preserve">permitted uses under each </w:t>
      </w:r>
      <w:proofErr w:type="spellStart"/>
      <w:r>
        <w:t>Landuse</w:t>
      </w:r>
      <w:proofErr w:type="spellEnd"/>
      <w:r>
        <w:t xml:space="preserve"> zone one by one. The uses not listed here in any of the category shall be treated as</w:t>
      </w:r>
      <w:r>
        <w:rPr>
          <w:spacing w:val="1"/>
        </w:rPr>
        <w:t xml:space="preserve"> </w:t>
      </w:r>
      <w:r>
        <w:rPr>
          <w:rFonts w:ascii="Arial"/>
          <w:b/>
        </w:rPr>
        <w:t xml:space="preserve">Restricted Use </w:t>
      </w:r>
      <w:r>
        <w:t xml:space="preserve">for the corresponding </w:t>
      </w:r>
      <w:proofErr w:type="spellStart"/>
      <w:r>
        <w:t>landuse</w:t>
      </w:r>
      <w:proofErr w:type="spellEnd"/>
      <w:r>
        <w:t xml:space="preserve"> category and shall not be permitted only except unanimously decided</w:t>
      </w:r>
      <w:r>
        <w:rPr>
          <w:spacing w:val="1"/>
        </w:rPr>
        <w:t xml:space="preserve"> </w:t>
      </w:r>
      <w:r>
        <w:t>otherwise</w:t>
      </w:r>
      <w:r>
        <w:rPr>
          <w:spacing w:val="-3"/>
        </w:rPr>
        <w:t xml:space="preserve"> </w:t>
      </w:r>
      <w:r>
        <w:t>by</w:t>
      </w:r>
      <w:r>
        <w:rPr>
          <w:spacing w:val="-4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Nagar</w:t>
      </w:r>
      <w:r>
        <w:rPr>
          <w:spacing w:val="-3"/>
        </w:rPr>
        <w:t xml:space="preserve"> </w:t>
      </w:r>
      <w:proofErr w:type="spellStart"/>
      <w:r>
        <w:t>Unnayan</w:t>
      </w:r>
      <w:proofErr w:type="spellEnd"/>
      <w:r>
        <w:rPr>
          <w:spacing w:val="-2"/>
        </w:rPr>
        <w:t xml:space="preserve"> </w:t>
      </w:r>
      <w:r>
        <w:t>Committee.</w:t>
      </w:r>
      <w:r>
        <w:rPr>
          <w:spacing w:val="-3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such</w:t>
      </w:r>
      <w:r>
        <w:rPr>
          <w:spacing w:val="-2"/>
        </w:rPr>
        <w:t xml:space="preserve"> </w:t>
      </w:r>
      <w:r>
        <w:t>situations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use</w:t>
      </w:r>
      <w:r>
        <w:rPr>
          <w:spacing w:val="-2"/>
        </w:rPr>
        <w:t xml:space="preserve"> </w:t>
      </w:r>
      <w:r>
        <w:t>shall</w:t>
      </w:r>
      <w:r>
        <w:rPr>
          <w:spacing w:val="-3"/>
        </w:rPr>
        <w:t xml:space="preserve"> </w:t>
      </w:r>
      <w:r>
        <w:t>get</w:t>
      </w:r>
      <w:r>
        <w:rPr>
          <w:spacing w:val="-2"/>
        </w:rPr>
        <w:t xml:space="preserve"> </w:t>
      </w:r>
      <w:r>
        <w:t>permission</w:t>
      </w:r>
      <w:r>
        <w:rPr>
          <w:spacing w:val="-3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category</w:t>
      </w:r>
      <w:r>
        <w:rPr>
          <w:spacing w:val="-5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rPr>
          <w:rFonts w:ascii="Arial"/>
          <w:b/>
        </w:rPr>
        <w:t>New</w:t>
      </w:r>
      <w:r>
        <w:rPr>
          <w:rFonts w:ascii="Arial"/>
          <w:b/>
          <w:spacing w:val="1"/>
        </w:rPr>
        <w:t xml:space="preserve"> </w:t>
      </w:r>
      <w:r>
        <w:rPr>
          <w:rFonts w:ascii="Arial"/>
          <w:b/>
        </w:rPr>
        <w:t>Use</w:t>
      </w:r>
      <w:r>
        <w:t>.</w:t>
      </w:r>
    </w:p>
    <w:p w:rsidR="00BF069B" w:rsidRDefault="00BF069B" w:rsidP="00BF069B">
      <w:pPr>
        <w:pStyle w:val="BodyText"/>
        <w:spacing w:before="6"/>
        <w:rPr>
          <w:sz w:val="21"/>
        </w:rPr>
      </w:pPr>
    </w:p>
    <w:p w:rsidR="00BF069B" w:rsidRDefault="00BF069B" w:rsidP="00BF069B">
      <w:pPr>
        <w:pStyle w:val="Heading5"/>
        <w:numPr>
          <w:ilvl w:val="0"/>
          <w:numId w:val="31"/>
        </w:numPr>
        <w:tabs>
          <w:tab w:val="left" w:pos="872"/>
          <w:tab w:val="left" w:pos="873"/>
        </w:tabs>
      </w:pPr>
      <w:bookmarkStart w:id="11" w:name="_TOC_250044"/>
      <w:r>
        <w:t>Urban</w:t>
      </w:r>
      <w:r>
        <w:rPr>
          <w:spacing w:val="-2"/>
        </w:rPr>
        <w:t xml:space="preserve"> </w:t>
      </w:r>
      <w:r>
        <w:t>Residential</w:t>
      </w:r>
      <w:r>
        <w:rPr>
          <w:spacing w:val="-2"/>
        </w:rPr>
        <w:t xml:space="preserve"> </w:t>
      </w:r>
      <w:bookmarkEnd w:id="11"/>
      <w:r>
        <w:t>Zone</w:t>
      </w:r>
    </w:p>
    <w:p w:rsidR="00BF069B" w:rsidRDefault="00BF069B" w:rsidP="00BF069B">
      <w:pPr>
        <w:pStyle w:val="BodyText"/>
        <w:spacing w:before="42" w:line="288" w:lineRule="auto"/>
        <w:ind w:left="152" w:right="151"/>
        <w:jc w:val="both"/>
      </w:pPr>
      <w:r>
        <w:t>Urban Residential Zone is intended primarily for housing development but may also include a range of other uses</w:t>
      </w:r>
      <w:r>
        <w:rPr>
          <w:spacing w:val="1"/>
        </w:rPr>
        <w:t xml:space="preserve"> </w:t>
      </w:r>
      <w:r>
        <w:t>particularly those that have the potential to foster the development of new residential communities such as schools, small</w:t>
      </w:r>
      <w:r>
        <w:rPr>
          <w:spacing w:val="1"/>
        </w:rPr>
        <w:t xml:space="preserve"> </w:t>
      </w:r>
      <w:r>
        <w:t xml:space="preserve">shops, doctors’ chambers, </w:t>
      </w:r>
      <w:proofErr w:type="gramStart"/>
      <w:r>
        <w:t>open</w:t>
      </w:r>
      <w:proofErr w:type="gramEnd"/>
      <w:r>
        <w:t xml:space="preserve"> space like play fields and so on. Limited commercial facilities within this zone shall be</w:t>
      </w:r>
      <w:r>
        <w:rPr>
          <w:spacing w:val="1"/>
        </w:rPr>
        <w:t xml:space="preserve"> </w:t>
      </w:r>
      <w:r>
        <w:t>planned and developed as an integral retail or business unit which, comply with the planned mixed-use concept of the</w:t>
      </w:r>
      <w:r>
        <w:rPr>
          <w:spacing w:val="1"/>
        </w:rPr>
        <w:t xml:space="preserve"> </w:t>
      </w:r>
      <w:r>
        <w:t>Urban</w:t>
      </w:r>
      <w:r>
        <w:rPr>
          <w:spacing w:val="-1"/>
        </w:rPr>
        <w:t xml:space="preserve"> </w:t>
      </w:r>
      <w:r>
        <w:t>Area Plan.</w:t>
      </w:r>
    </w:p>
    <w:p w:rsidR="00BF069B" w:rsidRDefault="00BF069B" w:rsidP="00BF069B">
      <w:pPr>
        <w:pStyle w:val="BodyText"/>
        <w:spacing w:before="6"/>
        <w:rPr>
          <w:sz w:val="21"/>
        </w:rPr>
      </w:pPr>
    </w:p>
    <w:p w:rsidR="00BF069B" w:rsidRDefault="00BF069B" w:rsidP="00BF069B">
      <w:pPr>
        <w:pStyle w:val="Heading5"/>
      </w:pPr>
      <w:r>
        <w:t>Purpose</w:t>
      </w:r>
    </w:p>
    <w:p w:rsidR="00BF069B" w:rsidRDefault="00BF069B" w:rsidP="00BF069B">
      <w:pPr>
        <w:pStyle w:val="BodyText"/>
        <w:spacing w:before="43" w:line="288" w:lineRule="auto"/>
        <w:ind w:left="152" w:right="151"/>
        <w:jc w:val="both"/>
      </w:pPr>
      <w:r>
        <w:t>The prime objective of this zone is to provide the space for living as well as to meet the daily needs of the residents. The</w:t>
      </w:r>
      <w:r>
        <w:rPr>
          <w:spacing w:val="1"/>
        </w:rPr>
        <w:t xml:space="preserve"> </w:t>
      </w:r>
      <w:r>
        <w:t>main</w:t>
      </w:r>
      <w:r>
        <w:rPr>
          <w:spacing w:val="-1"/>
        </w:rPr>
        <w:t xml:space="preserve"> </w:t>
      </w:r>
      <w:r>
        <w:t>purposes</w:t>
      </w:r>
      <w:r>
        <w:rPr>
          <w:spacing w:val="1"/>
        </w:rPr>
        <w:t xml:space="preserve"> </w:t>
      </w:r>
      <w:r>
        <w:t>of the zone are:</w:t>
      </w:r>
    </w:p>
    <w:p w:rsidR="00BF069B" w:rsidRDefault="00BF069B" w:rsidP="00BF069B">
      <w:pPr>
        <w:pStyle w:val="BodyText"/>
        <w:spacing w:before="8"/>
        <w:rPr>
          <w:sz w:val="21"/>
        </w:rPr>
      </w:pPr>
    </w:p>
    <w:p w:rsidR="00BF069B" w:rsidRDefault="00BF069B" w:rsidP="00BF069B">
      <w:pPr>
        <w:pStyle w:val="ListParagraph"/>
        <w:numPr>
          <w:ilvl w:val="0"/>
          <w:numId w:val="30"/>
        </w:numPr>
        <w:tabs>
          <w:tab w:val="left" w:pos="872"/>
          <w:tab w:val="left" w:pos="873"/>
        </w:tabs>
        <w:rPr>
          <w:sz w:val="18"/>
        </w:rPr>
      </w:pPr>
      <w:r>
        <w:rPr>
          <w:sz w:val="18"/>
        </w:rPr>
        <w:t>To</w:t>
      </w:r>
      <w:r>
        <w:rPr>
          <w:spacing w:val="-5"/>
          <w:sz w:val="18"/>
        </w:rPr>
        <w:t xml:space="preserve"> </w:t>
      </w:r>
      <w:r>
        <w:rPr>
          <w:sz w:val="18"/>
        </w:rPr>
        <w:t>provide</w:t>
      </w:r>
      <w:r>
        <w:rPr>
          <w:spacing w:val="-5"/>
          <w:sz w:val="18"/>
        </w:rPr>
        <w:t xml:space="preserve"> </w:t>
      </w:r>
      <w:r>
        <w:rPr>
          <w:sz w:val="18"/>
        </w:rPr>
        <w:t>for</w:t>
      </w:r>
      <w:r>
        <w:rPr>
          <w:spacing w:val="-4"/>
          <w:sz w:val="18"/>
        </w:rPr>
        <w:t xml:space="preserve"> </w:t>
      </w:r>
      <w:r>
        <w:rPr>
          <w:sz w:val="18"/>
        </w:rPr>
        <w:t>residential</w:t>
      </w:r>
      <w:r>
        <w:rPr>
          <w:spacing w:val="-4"/>
          <w:sz w:val="18"/>
        </w:rPr>
        <w:t xml:space="preserve"> </w:t>
      </w:r>
      <w:r>
        <w:rPr>
          <w:sz w:val="18"/>
        </w:rPr>
        <w:t>development,</w:t>
      </w:r>
      <w:r>
        <w:rPr>
          <w:spacing w:val="-4"/>
          <w:sz w:val="18"/>
        </w:rPr>
        <w:t xml:space="preserve"> </w:t>
      </w:r>
      <w:r>
        <w:rPr>
          <w:sz w:val="18"/>
        </w:rPr>
        <w:t>associated</w:t>
      </w:r>
      <w:r>
        <w:rPr>
          <w:spacing w:val="-4"/>
          <w:sz w:val="18"/>
        </w:rPr>
        <w:t xml:space="preserve"> </w:t>
      </w:r>
      <w:r>
        <w:rPr>
          <w:sz w:val="18"/>
        </w:rPr>
        <w:t>services</w:t>
      </w:r>
      <w:r>
        <w:rPr>
          <w:spacing w:val="-3"/>
          <w:sz w:val="18"/>
        </w:rPr>
        <w:t xml:space="preserve"> </w:t>
      </w:r>
      <w:r>
        <w:rPr>
          <w:sz w:val="18"/>
        </w:rPr>
        <w:t>and</w:t>
      </w:r>
      <w:r>
        <w:rPr>
          <w:spacing w:val="-4"/>
          <w:sz w:val="18"/>
        </w:rPr>
        <w:t xml:space="preserve"> </w:t>
      </w:r>
      <w:r>
        <w:rPr>
          <w:sz w:val="18"/>
        </w:rPr>
        <w:t>to</w:t>
      </w:r>
      <w:r>
        <w:rPr>
          <w:spacing w:val="-4"/>
          <w:sz w:val="18"/>
        </w:rPr>
        <w:t xml:space="preserve"> </w:t>
      </w:r>
      <w:r>
        <w:rPr>
          <w:sz w:val="18"/>
        </w:rPr>
        <w:t>protect</w:t>
      </w:r>
      <w:r>
        <w:rPr>
          <w:spacing w:val="-4"/>
          <w:sz w:val="18"/>
        </w:rPr>
        <w:t xml:space="preserve"> </w:t>
      </w:r>
      <w:r>
        <w:rPr>
          <w:sz w:val="18"/>
        </w:rPr>
        <w:t>and</w:t>
      </w:r>
      <w:r>
        <w:rPr>
          <w:spacing w:val="-4"/>
          <w:sz w:val="18"/>
        </w:rPr>
        <w:t xml:space="preserve"> </w:t>
      </w:r>
      <w:r>
        <w:rPr>
          <w:sz w:val="18"/>
        </w:rPr>
        <w:t>improve</w:t>
      </w:r>
      <w:r>
        <w:rPr>
          <w:spacing w:val="-5"/>
          <w:sz w:val="18"/>
        </w:rPr>
        <w:t xml:space="preserve"> </w:t>
      </w:r>
      <w:r>
        <w:rPr>
          <w:sz w:val="18"/>
        </w:rPr>
        <w:t>residential</w:t>
      </w:r>
      <w:r>
        <w:rPr>
          <w:spacing w:val="-4"/>
          <w:sz w:val="18"/>
        </w:rPr>
        <w:t xml:space="preserve"> </w:t>
      </w:r>
      <w:r>
        <w:rPr>
          <w:sz w:val="18"/>
        </w:rPr>
        <w:t>amenities.</w:t>
      </w:r>
    </w:p>
    <w:p w:rsidR="00BF069B" w:rsidRDefault="00BF069B" w:rsidP="00BF069B">
      <w:pPr>
        <w:pStyle w:val="ListParagraph"/>
        <w:numPr>
          <w:ilvl w:val="0"/>
          <w:numId w:val="30"/>
        </w:numPr>
        <w:tabs>
          <w:tab w:val="left" w:pos="872"/>
          <w:tab w:val="left" w:pos="873"/>
        </w:tabs>
        <w:spacing w:before="40" w:line="283" w:lineRule="auto"/>
        <w:ind w:right="151" w:hanging="360"/>
        <w:rPr>
          <w:sz w:val="18"/>
        </w:rPr>
      </w:pPr>
      <w:r>
        <w:rPr>
          <w:sz w:val="18"/>
        </w:rPr>
        <w:t>To</w:t>
      </w:r>
      <w:r>
        <w:rPr>
          <w:spacing w:val="1"/>
          <w:sz w:val="18"/>
        </w:rPr>
        <w:t xml:space="preserve"> </w:t>
      </w:r>
      <w:r>
        <w:rPr>
          <w:sz w:val="18"/>
        </w:rPr>
        <w:t>improve</w:t>
      </w:r>
      <w:r>
        <w:rPr>
          <w:spacing w:val="1"/>
          <w:sz w:val="18"/>
        </w:rPr>
        <w:t xml:space="preserve"> </w:t>
      </w:r>
      <w:r>
        <w:rPr>
          <w:sz w:val="18"/>
        </w:rPr>
        <w:t>the</w:t>
      </w:r>
      <w:r>
        <w:rPr>
          <w:spacing w:val="2"/>
          <w:sz w:val="18"/>
        </w:rPr>
        <w:t xml:space="preserve"> </w:t>
      </w:r>
      <w:r>
        <w:rPr>
          <w:sz w:val="18"/>
        </w:rPr>
        <w:t>quality</w:t>
      </w:r>
      <w:r>
        <w:rPr>
          <w:spacing w:val="4"/>
          <w:sz w:val="18"/>
        </w:rPr>
        <w:t xml:space="preserve"> </w:t>
      </w:r>
      <w:r>
        <w:rPr>
          <w:sz w:val="18"/>
        </w:rPr>
        <w:t>of</w:t>
      </w:r>
      <w:r>
        <w:rPr>
          <w:spacing w:val="1"/>
          <w:sz w:val="18"/>
        </w:rPr>
        <w:t xml:space="preserve"> </w:t>
      </w:r>
      <w:r>
        <w:rPr>
          <w:sz w:val="18"/>
        </w:rPr>
        <w:t>existing</w:t>
      </w:r>
      <w:r>
        <w:rPr>
          <w:spacing w:val="1"/>
          <w:sz w:val="18"/>
        </w:rPr>
        <w:t xml:space="preserve"> </w:t>
      </w:r>
      <w:r>
        <w:rPr>
          <w:sz w:val="18"/>
        </w:rPr>
        <w:t>residential</w:t>
      </w:r>
      <w:r>
        <w:rPr>
          <w:spacing w:val="4"/>
          <w:sz w:val="18"/>
        </w:rPr>
        <w:t xml:space="preserve"> </w:t>
      </w:r>
      <w:r>
        <w:rPr>
          <w:sz w:val="18"/>
        </w:rPr>
        <w:t>areas</w:t>
      </w:r>
      <w:r>
        <w:rPr>
          <w:spacing w:val="3"/>
          <w:sz w:val="18"/>
        </w:rPr>
        <w:t xml:space="preserve"> </w:t>
      </w:r>
      <w:r>
        <w:rPr>
          <w:sz w:val="18"/>
        </w:rPr>
        <w:t>and</w:t>
      </w:r>
      <w:r>
        <w:rPr>
          <w:spacing w:val="2"/>
          <w:sz w:val="18"/>
        </w:rPr>
        <w:t xml:space="preserve"> </w:t>
      </w:r>
      <w:r>
        <w:rPr>
          <w:sz w:val="18"/>
        </w:rPr>
        <w:t>strengthen</w:t>
      </w:r>
      <w:r>
        <w:rPr>
          <w:spacing w:val="1"/>
          <w:sz w:val="18"/>
        </w:rPr>
        <w:t xml:space="preserve"> </w:t>
      </w:r>
      <w:r>
        <w:rPr>
          <w:sz w:val="18"/>
        </w:rPr>
        <w:t>the</w:t>
      </w:r>
      <w:r>
        <w:rPr>
          <w:spacing w:val="1"/>
          <w:sz w:val="18"/>
        </w:rPr>
        <w:t xml:space="preserve"> </w:t>
      </w:r>
      <w:r>
        <w:rPr>
          <w:sz w:val="18"/>
        </w:rPr>
        <w:t>provision</w:t>
      </w:r>
      <w:r>
        <w:rPr>
          <w:spacing w:val="3"/>
          <w:sz w:val="18"/>
        </w:rPr>
        <w:t xml:space="preserve"> </w:t>
      </w:r>
      <w:r>
        <w:rPr>
          <w:sz w:val="18"/>
        </w:rPr>
        <w:t>of</w:t>
      </w:r>
      <w:r>
        <w:rPr>
          <w:spacing w:val="3"/>
          <w:sz w:val="18"/>
        </w:rPr>
        <w:t xml:space="preserve"> </w:t>
      </w:r>
      <w:r>
        <w:rPr>
          <w:sz w:val="18"/>
        </w:rPr>
        <w:t>local</w:t>
      </w:r>
      <w:r>
        <w:rPr>
          <w:spacing w:val="3"/>
          <w:sz w:val="18"/>
        </w:rPr>
        <w:t xml:space="preserve"> </w:t>
      </w:r>
      <w:r>
        <w:rPr>
          <w:sz w:val="18"/>
        </w:rPr>
        <w:t>community</w:t>
      </w:r>
      <w:r>
        <w:rPr>
          <w:spacing w:val="1"/>
          <w:sz w:val="18"/>
        </w:rPr>
        <w:t xml:space="preserve"> </w:t>
      </w:r>
      <w:r>
        <w:rPr>
          <w:sz w:val="18"/>
        </w:rPr>
        <w:t>services</w:t>
      </w:r>
      <w:r>
        <w:rPr>
          <w:spacing w:val="2"/>
          <w:sz w:val="18"/>
        </w:rPr>
        <w:t xml:space="preserve"> </w:t>
      </w:r>
      <w:r>
        <w:rPr>
          <w:sz w:val="18"/>
        </w:rPr>
        <w:t>and</w:t>
      </w:r>
      <w:r>
        <w:rPr>
          <w:spacing w:val="1"/>
          <w:sz w:val="18"/>
        </w:rPr>
        <w:t xml:space="preserve"> </w:t>
      </w:r>
      <w:r>
        <w:rPr>
          <w:sz w:val="18"/>
        </w:rPr>
        <w:t>amenities.</w:t>
      </w:r>
    </w:p>
    <w:p w:rsidR="00BF069B" w:rsidRDefault="00BF069B" w:rsidP="00BF069B">
      <w:pPr>
        <w:pStyle w:val="ListParagraph"/>
        <w:numPr>
          <w:ilvl w:val="0"/>
          <w:numId w:val="30"/>
        </w:numPr>
        <w:tabs>
          <w:tab w:val="left" w:pos="872"/>
          <w:tab w:val="left" w:pos="873"/>
        </w:tabs>
        <w:spacing w:before="4"/>
        <w:rPr>
          <w:sz w:val="18"/>
        </w:rPr>
      </w:pPr>
      <w:r>
        <w:rPr>
          <w:sz w:val="18"/>
        </w:rPr>
        <w:t>To</w:t>
      </w:r>
      <w:r>
        <w:rPr>
          <w:spacing w:val="-6"/>
          <w:sz w:val="18"/>
        </w:rPr>
        <w:t xml:space="preserve"> </w:t>
      </w:r>
      <w:r>
        <w:rPr>
          <w:sz w:val="18"/>
        </w:rPr>
        <w:t>control</w:t>
      </w:r>
      <w:r>
        <w:rPr>
          <w:spacing w:val="-4"/>
          <w:sz w:val="18"/>
        </w:rPr>
        <w:t xml:space="preserve"> </w:t>
      </w:r>
      <w:r>
        <w:rPr>
          <w:sz w:val="18"/>
        </w:rPr>
        <w:t>unscheduled</w:t>
      </w:r>
      <w:r>
        <w:rPr>
          <w:spacing w:val="-6"/>
          <w:sz w:val="18"/>
        </w:rPr>
        <w:t xml:space="preserve"> </w:t>
      </w:r>
      <w:r>
        <w:rPr>
          <w:sz w:val="18"/>
        </w:rPr>
        <w:t>development</w:t>
      </w:r>
      <w:r>
        <w:rPr>
          <w:spacing w:val="-4"/>
          <w:sz w:val="18"/>
        </w:rPr>
        <w:t xml:space="preserve"> </w:t>
      </w:r>
      <w:r>
        <w:rPr>
          <w:sz w:val="18"/>
        </w:rPr>
        <w:t>on</w:t>
      </w:r>
      <w:r>
        <w:rPr>
          <w:spacing w:val="-5"/>
          <w:sz w:val="18"/>
        </w:rPr>
        <w:t xml:space="preserve"> </w:t>
      </w:r>
      <w:r>
        <w:rPr>
          <w:sz w:val="18"/>
        </w:rPr>
        <w:t>individual</w:t>
      </w:r>
      <w:r>
        <w:rPr>
          <w:spacing w:val="-4"/>
          <w:sz w:val="18"/>
        </w:rPr>
        <w:t xml:space="preserve"> </w:t>
      </w:r>
      <w:r>
        <w:rPr>
          <w:sz w:val="18"/>
        </w:rPr>
        <w:t>lots</w:t>
      </w:r>
      <w:r>
        <w:rPr>
          <w:spacing w:val="-6"/>
          <w:sz w:val="18"/>
        </w:rPr>
        <w:t xml:space="preserve"> </w:t>
      </w:r>
      <w:r>
        <w:rPr>
          <w:sz w:val="18"/>
        </w:rPr>
        <w:t>or</w:t>
      </w:r>
      <w:r>
        <w:rPr>
          <w:spacing w:val="-4"/>
          <w:sz w:val="18"/>
        </w:rPr>
        <w:t xml:space="preserve"> </w:t>
      </w:r>
      <w:r>
        <w:rPr>
          <w:sz w:val="18"/>
        </w:rPr>
        <w:t>tracts,</w:t>
      </w:r>
      <w:r>
        <w:rPr>
          <w:spacing w:val="-5"/>
          <w:sz w:val="18"/>
        </w:rPr>
        <w:t xml:space="preserve"> </w:t>
      </w:r>
      <w:r>
        <w:rPr>
          <w:sz w:val="18"/>
        </w:rPr>
        <w:t>promote</w:t>
      </w:r>
      <w:r>
        <w:rPr>
          <w:spacing w:val="-4"/>
          <w:sz w:val="18"/>
        </w:rPr>
        <w:t xml:space="preserve"> </w:t>
      </w:r>
      <w:r>
        <w:rPr>
          <w:sz w:val="18"/>
        </w:rPr>
        <w:t>economical</w:t>
      </w:r>
      <w:r>
        <w:rPr>
          <w:spacing w:val="-5"/>
          <w:sz w:val="18"/>
        </w:rPr>
        <w:t xml:space="preserve"> </w:t>
      </w:r>
      <w:r>
        <w:rPr>
          <w:sz w:val="18"/>
        </w:rPr>
        <w:t>and</w:t>
      </w:r>
      <w:r>
        <w:rPr>
          <w:spacing w:val="-5"/>
          <w:sz w:val="18"/>
        </w:rPr>
        <w:t xml:space="preserve"> </w:t>
      </w:r>
      <w:r>
        <w:rPr>
          <w:sz w:val="18"/>
        </w:rPr>
        <w:t>efficient</w:t>
      </w:r>
      <w:r>
        <w:rPr>
          <w:spacing w:val="-4"/>
          <w:sz w:val="18"/>
        </w:rPr>
        <w:t xml:space="preserve"> </w:t>
      </w:r>
      <w:proofErr w:type="spellStart"/>
      <w:r>
        <w:rPr>
          <w:sz w:val="18"/>
        </w:rPr>
        <w:t>landuse</w:t>
      </w:r>
      <w:proofErr w:type="spellEnd"/>
      <w:r>
        <w:rPr>
          <w:sz w:val="18"/>
        </w:rPr>
        <w:t>.</w:t>
      </w:r>
    </w:p>
    <w:p w:rsidR="00BF069B" w:rsidRDefault="00BF069B" w:rsidP="00BF069B">
      <w:pPr>
        <w:pStyle w:val="ListParagraph"/>
        <w:numPr>
          <w:ilvl w:val="0"/>
          <w:numId w:val="30"/>
        </w:numPr>
        <w:tabs>
          <w:tab w:val="left" w:pos="872"/>
          <w:tab w:val="left" w:pos="873"/>
        </w:tabs>
        <w:spacing w:before="40"/>
        <w:rPr>
          <w:sz w:val="18"/>
        </w:rPr>
      </w:pPr>
      <w:r>
        <w:rPr>
          <w:sz w:val="18"/>
        </w:rPr>
        <w:t>To</w:t>
      </w:r>
      <w:r>
        <w:rPr>
          <w:spacing w:val="-4"/>
          <w:sz w:val="18"/>
        </w:rPr>
        <w:t xml:space="preserve"> </w:t>
      </w:r>
      <w:r>
        <w:rPr>
          <w:sz w:val="18"/>
        </w:rPr>
        <w:t>provide</w:t>
      </w:r>
      <w:r>
        <w:rPr>
          <w:spacing w:val="-3"/>
          <w:sz w:val="18"/>
        </w:rPr>
        <w:t xml:space="preserve"> </w:t>
      </w:r>
      <w:r>
        <w:rPr>
          <w:sz w:val="18"/>
        </w:rPr>
        <w:t>for</w:t>
      </w:r>
      <w:r>
        <w:rPr>
          <w:spacing w:val="-3"/>
          <w:sz w:val="18"/>
        </w:rPr>
        <w:t xml:space="preserve"> </w:t>
      </w:r>
      <w:r>
        <w:rPr>
          <w:sz w:val="18"/>
        </w:rPr>
        <w:t>a</w:t>
      </w:r>
      <w:r>
        <w:rPr>
          <w:spacing w:val="-4"/>
          <w:sz w:val="18"/>
        </w:rPr>
        <w:t xml:space="preserve"> </w:t>
      </w:r>
      <w:r>
        <w:rPr>
          <w:sz w:val="18"/>
        </w:rPr>
        <w:t>variety</w:t>
      </w:r>
      <w:r>
        <w:rPr>
          <w:spacing w:val="-3"/>
          <w:sz w:val="18"/>
        </w:rPr>
        <w:t xml:space="preserve"> </w:t>
      </w:r>
      <w:r>
        <w:rPr>
          <w:sz w:val="18"/>
        </w:rPr>
        <w:t>of</w:t>
      </w:r>
      <w:r>
        <w:rPr>
          <w:spacing w:val="-3"/>
          <w:sz w:val="18"/>
        </w:rPr>
        <w:t xml:space="preserve"> </w:t>
      </w:r>
      <w:r>
        <w:rPr>
          <w:sz w:val="18"/>
        </w:rPr>
        <w:t>housing</w:t>
      </w:r>
      <w:r>
        <w:rPr>
          <w:spacing w:val="-3"/>
          <w:sz w:val="18"/>
        </w:rPr>
        <w:t xml:space="preserve"> </w:t>
      </w:r>
      <w:r>
        <w:rPr>
          <w:sz w:val="18"/>
        </w:rPr>
        <w:t>types</w:t>
      </w:r>
      <w:r>
        <w:rPr>
          <w:spacing w:val="-3"/>
          <w:sz w:val="18"/>
        </w:rPr>
        <w:t xml:space="preserve"> </w:t>
      </w:r>
      <w:r>
        <w:rPr>
          <w:sz w:val="18"/>
        </w:rPr>
        <w:t>and</w:t>
      </w:r>
      <w:r>
        <w:rPr>
          <w:spacing w:val="-3"/>
          <w:sz w:val="18"/>
        </w:rPr>
        <w:t xml:space="preserve"> </w:t>
      </w:r>
      <w:r>
        <w:rPr>
          <w:sz w:val="18"/>
        </w:rPr>
        <w:t>densities</w:t>
      </w:r>
      <w:r>
        <w:rPr>
          <w:spacing w:val="-3"/>
          <w:sz w:val="18"/>
        </w:rPr>
        <w:t xml:space="preserve"> </w:t>
      </w:r>
      <w:r>
        <w:rPr>
          <w:sz w:val="18"/>
        </w:rPr>
        <w:t>to</w:t>
      </w:r>
      <w:r>
        <w:rPr>
          <w:spacing w:val="-2"/>
          <w:sz w:val="18"/>
        </w:rPr>
        <w:t xml:space="preserve"> </w:t>
      </w:r>
      <w:r>
        <w:rPr>
          <w:sz w:val="18"/>
        </w:rPr>
        <w:t>meet</w:t>
      </w:r>
      <w:r>
        <w:rPr>
          <w:spacing w:val="-3"/>
          <w:sz w:val="18"/>
        </w:rPr>
        <w:t xml:space="preserve"> </w:t>
      </w:r>
      <w:r>
        <w:rPr>
          <w:sz w:val="18"/>
        </w:rPr>
        <w:t>current</w:t>
      </w:r>
      <w:r>
        <w:rPr>
          <w:spacing w:val="-3"/>
          <w:sz w:val="18"/>
        </w:rPr>
        <w:t xml:space="preserve"> </w:t>
      </w:r>
      <w:r>
        <w:rPr>
          <w:sz w:val="18"/>
        </w:rPr>
        <w:t>and</w:t>
      </w:r>
      <w:r>
        <w:rPr>
          <w:spacing w:val="-3"/>
          <w:sz w:val="18"/>
        </w:rPr>
        <w:t xml:space="preserve"> </w:t>
      </w:r>
      <w:r>
        <w:rPr>
          <w:sz w:val="18"/>
        </w:rPr>
        <w:t>future</w:t>
      </w:r>
      <w:r>
        <w:rPr>
          <w:spacing w:val="-3"/>
          <w:sz w:val="18"/>
        </w:rPr>
        <w:t xml:space="preserve"> </w:t>
      </w:r>
      <w:r>
        <w:rPr>
          <w:sz w:val="18"/>
        </w:rPr>
        <w:t>residential</w:t>
      </w:r>
      <w:r>
        <w:rPr>
          <w:spacing w:val="-3"/>
          <w:sz w:val="18"/>
        </w:rPr>
        <w:t xml:space="preserve"> </w:t>
      </w:r>
      <w:r>
        <w:rPr>
          <w:sz w:val="18"/>
        </w:rPr>
        <w:t>needs.</w:t>
      </w:r>
    </w:p>
    <w:p w:rsidR="00BF069B" w:rsidRDefault="00BF069B" w:rsidP="00BF069B">
      <w:pPr>
        <w:pStyle w:val="ListParagraph"/>
        <w:numPr>
          <w:ilvl w:val="0"/>
          <w:numId w:val="30"/>
        </w:numPr>
        <w:tabs>
          <w:tab w:val="left" w:pos="873"/>
        </w:tabs>
        <w:spacing w:before="40" w:line="285" w:lineRule="auto"/>
        <w:ind w:right="151" w:hanging="360"/>
        <w:jc w:val="both"/>
        <w:rPr>
          <w:sz w:val="18"/>
        </w:rPr>
      </w:pPr>
      <w:r>
        <w:rPr>
          <w:sz w:val="18"/>
        </w:rPr>
        <w:t>To provide an appropriate mix of house sizes, types and tenures in order to meet household needs; to promote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balanced communities; and to promote higher densities in the development </w:t>
      </w:r>
      <w:proofErr w:type="spellStart"/>
      <w:r>
        <w:rPr>
          <w:sz w:val="18"/>
        </w:rPr>
        <w:t>centre</w:t>
      </w:r>
      <w:proofErr w:type="spellEnd"/>
      <w:r>
        <w:rPr>
          <w:sz w:val="18"/>
        </w:rPr>
        <w:t xml:space="preserve"> to facilitate day and evening</w:t>
      </w:r>
      <w:r>
        <w:rPr>
          <w:spacing w:val="1"/>
          <w:sz w:val="18"/>
        </w:rPr>
        <w:t xml:space="preserve"> </w:t>
      </w:r>
      <w:r>
        <w:rPr>
          <w:sz w:val="18"/>
        </w:rPr>
        <w:t>activity</w:t>
      </w:r>
      <w:r>
        <w:rPr>
          <w:spacing w:val="-3"/>
          <w:sz w:val="18"/>
        </w:rPr>
        <w:t xml:space="preserve"> </w:t>
      </w:r>
      <w:r>
        <w:rPr>
          <w:sz w:val="18"/>
        </w:rPr>
        <w:t xml:space="preserve">and ensure a ‘living’ </w:t>
      </w:r>
      <w:proofErr w:type="spellStart"/>
      <w:r>
        <w:rPr>
          <w:sz w:val="18"/>
        </w:rPr>
        <w:t>centre</w:t>
      </w:r>
      <w:proofErr w:type="spellEnd"/>
      <w:r>
        <w:rPr>
          <w:sz w:val="18"/>
        </w:rPr>
        <w:t>.</w:t>
      </w:r>
    </w:p>
    <w:p w:rsidR="00BF069B" w:rsidRDefault="00BF069B" w:rsidP="00BF069B">
      <w:pPr>
        <w:pStyle w:val="BodyText"/>
        <w:spacing w:before="8"/>
        <w:rPr>
          <w:sz w:val="21"/>
        </w:rPr>
      </w:pPr>
    </w:p>
    <w:p w:rsidR="00BF069B" w:rsidRDefault="00BF069B" w:rsidP="00BF069B">
      <w:pPr>
        <w:pStyle w:val="BodyText"/>
        <w:spacing w:line="288" w:lineRule="auto"/>
        <w:ind w:left="152" w:right="153"/>
        <w:jc w:val="both"/>
      </w:pPr>
      <w:r>
        <w:t>The urban areas that are already densely</w:t>
      </w:r>
      <w:r>
        <w:rPr>
          <w:spacing w:val="1"/>
        </w:rPr>
        <w:t xml:space="preserve"> </w:t>
      </w:r>
      <w:r>
        <w:t>and haphazardly built are termed here</w:t>
      </w:r>
      <w:r>
        <w:rPr>
          <w:spacing w:val="50"/>
        </w:rPr>
        <w:t xml:space="preserve"> </w:t>
      </w:r>
      <w:r>
        <w:t>as Spontaneous Residential Zone.</w:t>
      </w:r>
      <w:r>
        <w:rPr>
          <w:spacing w:val="1"/>
        </w:rPr>
        <w:t xml:space="preserve"> </w:t>
      </w:r>
      <w:r>
        <w:t xml:space="preserve">These zones primarily support living with some civic facilities. The main purpose of this </w:t>
      </w:r>
      <w:proofErr w:type="spellStart"/>
      <w:r>
        <w:t>landuse</w:t>
      </w:r>
      <w:proofErr w:type="spellEnd"/>
      <w:r>
        <w:t xml:space="preserve"> zone is to provide enough</w:t>
      </w:r>
      <w:r>
        <w:rPr>
          <w:spacing w:val="-47"/>
        </w:rPr>
        <w:t xml:space="preserve"> </w:t>
      </w:r>
      <w:r>
        <w:t>space</w:t>
      </w:r>
      <w:r>
        <w:rPr>
          <w:spacing w:val="-1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residence. There will</w:t>
      </w:r>
      <w:r>
        <w:rPr>
          <w:spacing w:val="-1"/>
        </w:rPr>
        <w:t xml:space="preserve"> </w:t>
      </w:r>
      <w:r>
        <w:t>have some</w:t>
      </w:r>
      <w:r>
        <w:rPr>
          <w:spacing w:val="-2"/>
        </w:rPr>
        <w:t xml:space="preserve"> </w:t>
      </w:r>
      <w:r>
        <w:t>supporting uses,</w:t>
      </w:r>
      <w:r>
        <w:rPr>
          <w:spacing w:val="-1"/>
        </w:rPr>
        <w:t xml:space="preserve"> </w:t>
      </w:r>
      <w:r>
        <w:t>too,</w:t>
      </w:r>
      <w:r>
        <w:rPr>
          <w:spacing w:val="-1"/>
        </w:rPr>
        <w:t xml:space="preserve"> </w:t>
      </w:r>
      <w:r>
        <w:t>for the</w:t>
      </w:r>
      <w:r>
        <w:rPr>
          <w:spacing w:val="-1"/>
        </w:rPr>
        <w:t xml:space="preserve"> </w:t>
      </w:r>
      <w:r>
        <w:t>residents.</w:t>
      </w:r>
    </w:p>
    <w:p w:rsidR="00BF069B" w:rsidRDefault="00BF069B" w:rsidP="00BF069B">
      <w:pPr>
        <w:pStyle w:val="BodyText"/>
        <w:spacing w:before="7"/>
        <w:rPr>
          <w:sz w:val="21"/>
        </w:rPr>
      </w:pPr>
    </w:p>
    <w:p w:rsidR="00BF069B" w:rsidRDefault="00BF069B" w:rsidP="00BF069B">
      <w:pPr>
        <w:pStyle w:val="BodyText"/>
        <w:spacing w:line="288" w:lineRule="auto"/>
        <w:ind w:left="152" w:right="151"/>
        <w:jc w:val="both"/>
      </w:pPr>
      <w:r>
        <w:t>The areas that have some scope to develop as a planned area are declared as Planned Residential Zone. In Planned</w:t>
      </w:r>
      <w:r>
        <w:rPr>
          <w:spacing w:val="1"/>
        </w:rPr>
        <w:t xml:space="preserve"> </w:t>
      </w:r>
      <w:r>
        <w:t xml:space="preserve">Residential Zone, there will have a variety of supporting uses such as small retail, parking, post box </w:t>
      </w:r>
      <w:proofErr w:type="spellStart"/>
      <w:r>
        <w:t>etc</w:t>
      </w:r>
      <w:proofErr w:type="spellEnd"/>
      <w:r>
        <w:t xml:space="preserve"> with primarily</w:t>
      </w:r>
      <w:r>
        <w:rPr>
          <w:spacing w:val="1"/>
        </w:rPr>
        <w:t xml:space="preserve"> </w:t>
      </w:r>
      <w:r>
        <w:t>residential</w:t>
      </w:r>
      <w:r>
        <w:rPr>
          <w:spacing w:val="-3"/>
        </w:rPr>
        <w:t xml:space="preserve"> </w:t>
      </w:r>
      <w:r>
        <w:t>use.</w:t>
      </w:r>
      <w:r>
        <w:rPr>
          <w:spacing w:val="-1"/>
        </w:rPr>
        <w:t xml:space="preserve"> </w:t>
      </w:r>
      <w:r>
        <w:t>Planned</w:t>
      </w:r>
      <w:r>
        <w:rPr>
          <w:spacing w:val="-2"/>
        </w:rPr>
        <w:t xml:space="preserve"> </w:t>
      </w:r>
      <w:r>
        <w:t>residential</w:t>
      </w:r>
      <w:r>
        <w:rPr>
          <w:spacing w:val="-2"/>
        </w:rPr>
        <w:t xml:space="preserve"> </w:t>
      </w:r>
      <w:r>
        <w:t>area</w:t>
      </w:r>
      <w:r>
        <w:rPr>
          <w:spacing w:val="-2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proofErr w:type="spellStart"/>
      <w:r>
        <w:t>neighbourhood</w:t>
      </w:r>
      <w:proofErr w:type="spellEnd"/>
      <w:r>
        <w:rPr>
          <w:spacing w:val="-2"/>
        </w:rPr>
        <w:t xml:space="preserve"> </w:t>
      </w:r>
      <w:r>
        <w:t>form</w:t>
      </w:r>
      <w:r>
        <w:rPr>
          <w:spacing w:val="-2"/>
        </w:rPr>
        <w:t xml:space="preserve"> </w:t>
      </w:r>
      <w:r>
        <w:t>should</w:t>
      </w:r>
      <w:r>
        <w:rPr>
          <w:spacing w:val="-3"/>
        </w:rPr>
        <w:t xml:space="preserve"> </w:t>
      </w:r>
      <w:r>
        <w:t>be</w:t>
      </w:r>
      <w:r>
        <w:rPr>
          <w:spacing w:val="-2"/>
        </w:rPr>
        <w:t xml:space="preserve"> </w:t>
      </w:r>
      <w:r>
        <w:t>followed</w:t>
      </w:r>
      <w:r>
        <w:rPr>
          <w:spacing w:val="-3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new</w:t>
      </w:r>
      <w:r>
        <w:rPr>
          <w:spacing w:val="-5"/>
        </w:rPr>
        <w:t xml:space="preserve"> </w:t>
      </w:r>
      <w:r>
        <w:t>urban</w:t>
      </w:r>
      <w:r>
        <w:rPr>
          <w:spacing w:val="-3"/>
        </w:rPr>
        <w:t xml:space="preserve"> </w:t>
      </w:r>
      <w:r>
        <w:t>development.</w:t>
      </w:r>
    </w:p>
    <w:p w:rsidR="00BF069B" w:rsidRDefault="00BF069B" w:rsidP="00BF069B">
      <w:pPr>
        <w:pStyle w:val="BodyText"/>
        <w:spacing w:before="7"/>
        <w:rPr>
          <w:sz w:val="21"/>
        </w:rPr>
      </w:pPr>
    </w:p>
    <w:p w:rsidR="00BF069B" w:rsidRDefault="00BF069B" w:rsidP="00BF069B">
      <w:pPr>
        <w:pStyle w:val="BodyText"/>
        <w:spacing w:line="288" w:lineRule="auto"/>
        <w:ind w:left="152" w:right="148"/>
        <w:jc w:val="both"/>
      </w:pPr>
      <w:r>
        <w:t xml:space="preserve">The </w:t>
      </w:r>
      <w:proofErr w:type="spellStart"/>
      <w:r>
        <w:t>neighbourhood</w:t>
      </w:r>
      <w:proofErr w:type="spellEnd"/>
      <w:r>
        <w:t xml:space="preserve"> is a </w:t>
      </w:r>
      <w:proofErr w:type="spellStart"/>
      <w:r>
        <w:t>walkable</w:t>
      </w:r>
      <w:proofErr w:type="spellEnd"/>
      <w:r>
        <w:t xml:space="preserve"> community in human scale, with a frequently interconnected street network which weave</w:t>
      </w:r>
      <w:r>
        <w:rPr>
          <w:spacing w:val="-47"/>
        </w:rPr>
        <w:t xml:space="preserve"> </w:t>
      </w:r>
      <w:r>
        <w:t>a</w:t>
      </w:r>
      <w:r>
        <w:rPr>
          <w:spacing w:val="37"/>
        </w:rPr>
        <w:t xml:space="preserve"> </w:t>
      </w:r>
      <w:r>
        <w:t>mix</w:t>
      </w:r>
      <w:r>
        <w:rPr>
          <w:spacing w:val="37"/>
        </w:rPr>
        <w:t xml:space="preserve"> </w:t>
      </w:r>
      <w:r>
        <w:t>of</w:t>
      </w:r>
      <w:r>
        <w:rPr>
          <w:spacing w:val="37"/>
        </w:rPr>
        <w:t xml:space="preserve"> </w:t>
      </w:r>
      <w:r>
        <w:t>housing</w:t>
      </w:r>
      <w:r>
        <w:rPr>
          <w:spacing w:val="37"/>
        </w:rPr>
        <w:t xml:space="preserve"> </w:t>
      </w:r>
      <w:r>
        <w:t>types,</w:t>
      </w:r>
      <w:r>
        <w:rPr>
          <w:spacing w:val="38"/>
        </w:rPr>
        <w:t xml:space="preserve"> </w:t>
      </w:r>
      <w:r>
        <w:t>and</w:t>
      </w:r>
      <w:r>
        <w:rPr>
          <w:spacing w:val="38"/>
        </w:rPr>
        <w:t xml:space="preserve"> </w:t>
      </w:r>
      <w:r>
        <w:t>small</w:t>
      </w:r>
      <w:r>
        <w:rPr>
          <w:spacing w:val="37"/>
        </w:rPr>
        <w:t xml:space="preserve"> </w:t>
      </w:r>
      <w:r>
        <w:t>local</w:t>
      </w:r>
      <w:r>
        <w:rPr>
          <w:spacing w:val="37"/>
        </w:rPr>
        <w:t xml:space="preserve"> </w:t>
      </w:r>
      <w:r>
        <w:t>scale</w:t>
      </w:r>
      <w:r>
        <w:rPr>
          <w:spacing w:val="38"/>
        </w:rPr>
        <w:t xml:space="preserve"> </w:t>
      </w:r>
      <w:r>
        <w:t>retail</w:t>
      </w:r>
      <w:r>
        <w:rPr>
          <w:spacing w:val="37"/>
        </w:rPr>
        <w:t xml:space="preserve"> </w:t>
      </w:r>
      <w:r>
        <w:t>and</w:t>
      </w:r>
      <w:r>
        <w:rPr>
          <w:spacing w:val="38"/>
        </w:rPr>
        <w:t xml:space="preserve"> </w:t>
      </w:r>
      <w:r>
        <w:t>service</w:t>
      </w:r>
      <w:r>
        <w:rPr>
          <w:spacing w:val="37"/>
        </w:rPr>
        <w:t xml:space="preserve"> </w:t>
      </w:r>
      <w:r>
        <w:t>uses</w:t>
      </w:r>
      <w:r>
        <w:rPr>
          <w:spacing w:val="40"/>
        </w:rPr>
        <w:t xml:space="preserve"> </w:t>
      </w:r>
      <w:r>
        <w:t>that</w:t>
      </w:r>
      <w:r>
        <w:rPr>
          <w:spacing w:val="38"/>
        </w:rPr>
        <w:t xml:space="preserve"> </w:t>
      </w:r>
      <w:r>
        <w:t>serve</w:t>
      </w:r>
      <w:r>
        <w:rPr>
          <w:spacing w:val="37"/>
        </w:rPr>
        <w:t xml:space="preserve"> </w:t>
      </w:r>
      <w:r>
        <w:t>the</w:t>
      </w:r>
      <w:r>
        <w:rPr>
          <w:spacing w:val="38"/>
        </w:rPr>
        <w:t xml:space="preserve"> </w:t>
      </w:r>
      <w:r>
        <w:t>local</w:t>
      </w:r>
      <w:r>
        <w:rPr>
          <w:spacing w:val="39"/>
        </w:rPr>
        <w:t xml:space="preserve"> </w:t>
      </w:r>
      <w:r>
        <w:t>population.</w:t>
      </w:r>
      <w:r>
        <w:rPr>
          <w:spacing w:val="38"/>
        </w:rPr>
        <w:t xml:space="preserve"> </w:t>
      </w:r>
      <w:r>
        <w:t>The</w:t>
      </w:r>
      <w:r>
        <w:rPr>
          <w:spacing w:val="37"/>
        </w:rPr>
        <w:t xml:space="preserve"> </w:t>
      </w:r>
      <w:r>
        <w:t>services</w:t>
      </w:r>
      <w:r>
        <w:rPr>
          <w:spacing w:val="1"/>
        </w:rPr>
        <w:t xml:space="preserve"> </w:t>
      </w:r>
      <w:r>
        <w:t xml:space="preserve">designed here are in walking distances considering the day to day needs. Service standards for </w:t>
      </w:r>
      <w:proofErr w:type="spellStart"/>
      <w:r>
        <w:t>neighbourhood</w:t>
      </w:r>
      <w:proofErr w:type="spellEnd"/>
      <w:r>
        <w:t xml:space="preserve"> level have</w:t>
      </w:r>
      <w:r>
        <w:rPr>
          <w:spacing w:val="-47"/>
        </w:rPr>
        <w:t xml:space="preserve"> </w:t>
      </w:r>
      <w:r>
        <w:t xml:space="preserve">been mentioned in the previous chapter. For purposes of administering the DAP Permitted </w:t>
      </w:r>
      <w:proofErr w:type="spellStart"/>
      <w:r>
        <w:t>Landuses</w:t>
      </w:r>
      <w:proofErr w:type="spellEnd"/>
      <w:r>
        <w:t xml:space="preserve"> in the neighborhood,</w:t>
      </w:r>
      <w:r>
        <w:rPr>
          <w:spacing w:val="-47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design</w:t>
      </w:r>
      <w:r>
        <w:rPr>
          <w:spacing w:val="-2"/>
        </w:rPr>
        <w:t xml:space="preserve"> </w:t>
      </w:r>
      <w:r>
        <w:t>specification, standards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guidelines</w:t>
      </w:r>
      <w:r>
        <w:rPr>
          <w:spacing w:val="-1"/>
        </w:rPr>
        <w:t xml:space="preserve"> </w:t>
      </w:r>
      <w:r>
        <w:t>about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area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number</w:t>
      </w:r>
      <w:r>
        <w:rPr>
          <w:spacing w:val="-1"/>
        </w:rPr>
        <w:t xml:space="preserve"> </w:t>
      </w:r>
      <w:r>
        <w:t>must</w:t>
      </w:r>
      <w:r>
        <w:rPr>
          <w:spacing w:val="-1"/>
        </w:rPr>
        <w:t xml:space="preserve"> </w:t>
      </w:r>
      <w:r>
        <w:t>be maintained.</w:t>
      </w:r>
    </w:p>
    <w:p w:rsidR="00BF069B" w:rsidRDefault="00BF069B" w:rsidP="00BF069B">
      <w:pPr>
        <w:pStyle w:val="BodyText"/>
        <w:spacing w:before="5"/>
        <w:rPr>
          <w:sz w:val="21"/>
        </w:rPr>
      </w:pPr>
    </w:p>
    <w:p w:rsidR="00BF069B" w:rsidRDefault="00BF069B" w:rsidP="00BF069B">
      <w:pPr>
        <w:pStyle w:val="Heading5"/>
        <w:spacing w:before="1"/>
      </w:pPr>
      <w:proofErr w:type="spellStart"/>
      <w:r>
        <w:t>Landuse</w:t>
      </w:r>
      <w:proofErr w:type="spellEnd"/>
      <w:r>
        <w:rPr>
          <w:spacing w:val="-3"/>
        </w:rPr>
        <w:t xml:space="preserve"> </w:t>
      </w:r>
      <w:r>
        <w:t>Permitted</w:t>
      </w:r>
    </w:p>
    <w:p w:rsidR="00BF069B" w:rsidRDefault="00BF069B" w:rsidP="00BF069B">
      <w:pPr>
        <w:pStyle w:val="BodyText"/>
        <w:spacing w:before="42"/>
        <w:ind w:left="152"/>
        <w:jc w:val="both"/>
      </w:pPr>
      <w:r>
        <w:t>The</w:t>
      </w:r>
      <w:r>
        <w:rPr>
          <w:spacing w:val="-3"/>
        </w:rPr>
        <w:t xml:space="preserve"> </w:t>
      </w:r>
      <w:r>
        <w:t>following</w:t>
      </w:r>
      <w:r>
        <w:rPr>
          <w:spacing w:val="-4"/>
        </w:rPr>
        <w:t xml:space="preserve"> </w:t>
      </w:r>
      <w:r>
        <w:t>uses</w:t>
      </w:r>
      <w:r>
        <w:rPr>
          <w:spacing w:val="-2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table</w:t>
      </w:r>
      <w:r>
        <w:rPr>
          <w:spacing w:val="-2"/>
        </w:rPr>
        <w:t xml:space="preserve"> </w:t>
      </w:r>
      <w:r>
        <w:t>are</w:t>
      </w:r>
      <w:r>
        <w:rPr>
          <w:spacing w:val="-2"/>
        </w:rPr>
        <w:t xml:space="preserve"> </w:t>
      </w:r>
      <w:r>
        <w:t>proposed</w:t>
      </w:r>
      <w:r>
        <w:rPr>
          <w:spacing w:val="-4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be</w:t>
      </w:r>
      <w:r>
        <w:rPr>
          <w:spacing w:val="-2"/>
        </w:rPr>
        <w:t xml:space="preserve"> </w:t>
      </w:r>
      <w:r>
        <w:t>applicable</w:t>
      </w:r>
      <w:r>
        <w:rPr>
          <w:spacing w:val="-2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zone.</w:t>
      </w:r>
    </w:p>
    <w:p w:rsidR="00BF069B" w:rsidRDefault="00BF069B" w:rsidP="00BF069B">
      <w:pPr>
        <w:pStyle w:val="BodyText"/>
        <w:spacing w:before="1"/>
        <w:rPr>
          <w:sz w:val="25"/>
        </w:rPr>
      </w:pPr>
    </w:p>
    <w:p w:rsidR="00BF069B" w:rsidRDefault="00BF069B" w:rsidP="00BF069B">
      <w:pPr>
        <w:pStyle w:val="Heading5"/>
        <w:spacing w:after="45"/>
      </w:pPr>
      <w:r>
        <w:t>Table</w:t>
      </w:r>
      <w:r>
        <w:rPr>
          <w:spacing w:val="-3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4.9:</w:t>
      </w:r>
      <w:r>
        <w:rPr>
          <w:spacing w:val="-2"/>
        </w:rPr>
        <w:t xml:space="preserve"> </w:t>
      </w:r>
      <w:proofErr w:type="spellStart"/>
      <w:r>
        <w:t>Landuse</w:t>
      </w:r>
      <w:proofErr w:type="spellEnd"/>
      <w:r>
        <w:rPr>
          <w:spacing w:val="-3"/>
        </w:rPr>
        <w:t xml:space="preserve"> </w:t>
      </w:r>
      <w:r>
        <w:t>Permitted</w:t>
      </w:r>
      <w:r>
        <w:rPr>
          <w:spacing w:val="-2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Urban</w:t>
      </w:r>
      <w:r>
        <w:rPr>
          <w:spacing w:val="-1"/>
        </w:rPr>
        <w:t xml:space="preserve"> </w:t>
      </w:r>
      <w:r>
        <w:t>Residential</w:t>
      </w:r>
      <w:r>
        <w:rPr>
          <w:spacing w:val="-2"/>
        </w:rPr>
        <w:t xml:space="preserve"> </w:t>
      </w:r>
      <w:r>
        <w:t>Zone</w:t>
      </w:r>
    </w:p>
    <w:tbl>
      <w:tblPr>
        <w:tblW w:w="0" w:type="auto"/>
        <w:tblInd w:w="1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759"/>
        <w:gridCol w:w="4955"/>
      </w:tblGrid>
      <w:tr w:rsidR="00BF069B" w:rsidTr="00756018">
        <w:trPr>
          <w:trHeight w:val="299"/>
        </w:trPr>
        <w:tc>
          <w:tcPr>
            <w:tcW w:w="4759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All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Types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Residential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House</w:t>
            </w:r>
          </w:p>
        </w:tc>
        <w:tc>
          <w:tcPr>
            <w:tcW w:w="4955" w:type="dxa"/>
          </w:tcPr>
          <w:p w:rsidR="00BF069B" w:rsidRDefault="00BF069B" w:rsidP="00756018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Grocery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Store</w:t>
            </w:r>
          </w:p>
        </w:tc>
      </w:tr>
      <w:tr w:rsidR="00BF069B" w:rsidTr="00756018">
        <w:trPr>
          <w:trHeight w:val="299"/>
        </w:trPr>
        <w:tc>
          <w:tcPr>
            <w:tcW w:w="4759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Apartment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Housing</w:t>
            </w:r>
          </w:p>
        </w:tc>
        <w:tc>
          <w:tcPr>
            <w:tcW w:w="4955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High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School</w:t>
            </w:r>
          </w:p>
        </w:tc>
      </w:tr>
      <w:tr w:rsidR="00BF069B" w:rsidTr="00756018">
        <w:trPr>
          <w:trHeight w:val="300"/>
        </w:trPr>
        <w:tc>
          <w:tcPr>
            <w:tcW w:w="4759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Artisan's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Shop</w:t>
            </w:r>
          </w:p>
        </w:tc>
        <w:tc>
          <w:tcPr>
            <w:tcW w:w="4955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Housing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Projects</w:t>
            </w:r>
          </w:p>
        </w:tc>
      </w:tr>
      <w:tr w:rsidR="00BF069B" w:rsidTr="00756018">
        <w:trPr>
          <w:trHeight w:val="413"/>
        </w:trPr>
        <w:tc>
          <w:tcPr>
            <w:tcW w:w="4759" w:type="dxa"/>
          </w:tcPr>
          <w:p w:rsidR="00BF069B" w:rsidRDefault="00BF069B" w:rsidP="00756018">
            <w:pPr>
              <w:pStyle w:val="TableParagraph"/>
              <w:spacing w:before="101"/>
              <w:ind w:left="107"/>
              <w:rPr>
                <w:sz w:val="18"/>
              </w:rPr>
            </w:pPr>
            <w:r>
              <w:rPr>
                <w:sz w:val="18"/>
              </w:rPr>
              <w:t>Assisted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Living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or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Elderly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Home</w:t>
            </w:r>
          </w:p>
        </w:tc>
        <w:tc>
          <w:tcPr>
            <w:tcW w:w="4955" w:type="dxa"/>
          </w:tcPr>
          <w:p w:rsidR="00BF069B" w:rsidRDefault="00BF069B" w:rsidP="00756018">
            <w:pPr>
              <w:pStyle w:val="TableParagraph"/>
              <w:spacing w:before="0" w:line="206" w:lineRule="exact"/>
              <w:ind w:left="108"/>
              <w:rPr>
                <w:sz w:val="18"/>
              </w:rPr>
            </w:pPr>
            <w:r>
              <w:rPr>
                <w:sz w:val="18"/>
              </w:rPr>
              <w:t>Household</w:t>
            </w:r>
            <w:r>
              <w:rPr>
                <w:spacing w:val="3"/>
                <w:sz w:val="18"/>
              </w:rPr>
              <w:t xml:space="preserve"> </w:t>
            </w:r>
            <w:r>
              <w:rPr>
                <w:sz w:val="18"/>
              </w:rPr>
              <w:t>Appliance</w:t>
            </w:r>
            <w:r>
              <w:rPr>
                <w:spacing w:val="4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3"/>
                <w:sz w:val="18"/>
              </w:rPr>
              <w:t xml:space="preserve"> </w:t>
            </w:r>
            <w:r>
              <w:rPr>
                <w:sz w:val="18"/>
              </w:rPr>
              <w:t>Furniture</w:t>
            </w:r>
            <w:r>
              <w:rPr>
                <w:spacing w:val="3"/>
                <w:sz w:val="18"/>
              </w:rPr>
              <w:t xml:space="preserve"> </w:t>
            </w:r>
            <w:r>
              <w:rPr>
                <w:sz w:val="18"/>
              </w:rPr>
              <w:t>Repair</w:t>
            </w:r>
            <w:r>
              <w:rPr>
                <w:spacing w:val="3"/>
                <w:sz w:val="18"/>
              </w:rPr>
              <w:t xml:space="preserve"> </w:t>
            </w:r>
            <w:r>
              <w:rPr>
                <w:sz w:val="18"/>
              </w:rPr>
              <w:t>Service</w:t>
            </w:r>
            <w:r>
              <w:rPr>
                <w:spacing w:val="3"/>
                <w:sz w:val="18"/>
              </w:rPr>
              <w:t xml:space="preserve"> </w:t>
            </w:r>
            <w:r>
              <w:rPr>
                <w:sz w:val="18"/>
              </w:rPr>
              <w:t>(No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Outside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Storage)</w:t>
            </w:r>
          </w:p>
        </w:tc>
      </w:tr>
      <w:tr w:rsidR="00BF069B" w:rsidTr="00756018">
        <w:trPr>
          <w:trHeight w:val="300"/>
        </w:trPr>
        <w:tc>
          <w:tcPr>
            <w:tcW w:w="4759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ATM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Booth</w:t>
            </w:r>
          </w:p>
        </w:tc>
        <w:tc>
          <w:tcPr>
            <w:tcW w:w="4955" w:type="dxa"/>
          </w:tcPr>
          <w:p w:rsidR="00BF069B" w:rsidRDefault="00BF069B" w:rsidP="00756018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Landscape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Horticultural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Services</w:t>
            </w:r>
          </w:p>
        </w:tc>
      </w:tr>
    </w:tbl>
    <w:p w:rsidR="00BF069B" w:rsidRDefault="00BF069B" w:rsidP="00BF069B">
      <w:pPr>
        <w:rPr>
          <w:sz w:val="18"/>
        </w:rPr>
        <w:sectPr w:rsidR="00BF069B">
          <w:headerReference w:type="default" r:id="rId16"/>
          <w:footerReference w:type="default" r:id="rId17"/>
          <w:pgSz w:w="12240" w:h="15840"/>
          <w:pgMar w:top="1340" w:right="1100" w:bottom="840" w:left="1100" w:header="1156" w:footer="642" w:gutter="0"/>
          <w:pgNumType w:start="163"/>
          <w:cols w:space="720"/>
        </w:sectPr>
      </w:pPr>
    </w:p>
    <w:p w:rsidR="00BF069B" w:rsidRDefault="00BF069B" w:rsidP="00BF069B">
      <w:pPr>
        <w:pStyle w:val="BodyText"/>
        <w:rPr>
          <w:rFonts w:ascii="Arial"/>
          <w:b/>
          <w:sz w:val="20"/>
        </w:rPr>
      </w:pPr>
    </w:p>
    <w:p w:rsidR="00BF069B" w:rsidRDefault="00BF069B" w:rsidP="00BF069B">
      <w:pPr>
        <w:pStyle w:val="BodyText"/>
        <w:rPr>
          <w:rFonts w:ascii="Arial"/>
          <w:b/>
          <w:sz w:val="20"/>
        </w:rPr>
      </w:pPr>
    </w:p>
    <w:p w:rsidR="00BF069B" w:rsidRDefault="00BF069B" w:rsidP="00BF069B">
      <w:pPr>
        <w:pStyle w:val="BodyText"/>
        <w:spacing w:before="3" w:after="1"/>
        <w:rPr>
          <w:rFonts w:ascii="Arial"/>
          <w:b/>
          <w:sz w:val="27"/>
        </w:rPr>
      </w:pPr>
    </w:p>
    <w:tbl>
      <w:tblPr>
        <w:tblW w:w="0" w:type="auto"/>
        <w:tblInd w:w="1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759"/>
        <w:gridCol w:w="4955"/>
      </w:tblGrid>
      <w:tr w:rsidR="00BF069B" w:rsidTr="00756018">
        <w:trPr>
          <w:trHeight w:val="299"/>
        </w:trPr>
        <w:tc>
          <w:tcPr>
            <w:tcW w:w="4759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Barber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Shop</w:t>
            </w:r>
          </w:p>
        </w:tc>
        <w:tc>
          <w:tcPr>
            <w:tcW w:w="4955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Memorial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Structure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(Ancillary)</w:t>
            </w:r>
          </w:p>
        </w:tc>
      </w:tr>
      <w:tr w:rsidR="00BF069B" w:rsidTr="00756018">
        <w:trPr>
          <w:trHeight w:val="300"/>
        </w:trPr>
        <w:tc>
          <w:tcPr>
            <w:tcW w:w="4759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Bill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Payment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Booth</w:t>
            </w:r>
          </w:p>
        </w:tc>
        <w:tc>
          <w:tcPr>
            <w:tcW w:w="4955" w:type="dxa"/>
          </w:tcPr>
          <w:p w:rsidR="00BF069B" w:rsidRDefault="00BF069B" w:rsidP="00756018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Monument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(Neighborhood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Scale)</w:t>
            </w:r>
          </w:p>
        </w:tc>
      </w:tr>
      <w:tr w:rsidR="00BF069B" w:rsidTr="00756018">
        <w:trPr>
          <w:trHeight w:val="299"/>
        </w:trPr>
        <w:tc>
          <w:tcPr>
            <w:tcW w:w="4759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Boarding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Rooming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House</w:t>
            </w:r>
          </w:p>
        </w:tc>
        <w:tc>
          <w:tcPr>
            <w:tcW w:w="4955" w:type="dxa"/>
          </w:tcPr>
          <w:p w:rsidR="00BF069B" w:rsidRDefault="00BF069B" w:rsidP="00756018">
            <w:pPr>
              <w:pStyle w:val="TableParagraph"/>
              <w:ind w:left="110"/>
              <w:rPr>
                <w:sz w:val="18"/>
              </w:rPr>
            </w:pPr>
            <w:r>
              <w:rPr>
                <w:sz w:val="18"/>
              </w:rPr>
              <w:t>Mosque,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Place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Worship</w:t>
            </w:r>
          </w:p>
        </w:tc>
      </w:tr>
      <w:tr w:rsidR="00BF069B" w:rsidTr="00756018">
        <w:trPr>
          <w:trHeight w:val="299"/>
        </w:trPr>
        <w:tc>
          <w:tcPr>
            <w:tcW w:w="4759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Book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Stall</w:t>
            </w:r>
          </w:p>
        </w:tc>
        <w:tc>
          <w:tcPr>
            <w:tcW w:w="4955" w:type="dxa"/>
          </w:tcPr>
          <w:p w:rsidR="00BF069B" w:rsidRDefault="00BF069B" w:rsidP="00756018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Newspaper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Stand</w:t>
            </w:r>
          </w:p>
        </w:tc>
      </w:tr>
      <w:tr w:rsidR="00BF069B" w:rsidTr="00756018">
        <w:trPr>
          <w:trHeight w:val="300"/>
        </w:trPr>
        <w:tc>
          <w:tcPr>
            <w:tcW w:w="4759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CBO Office</w:t>
            </w:r>
          </w:p>
        </w:tc>
        <w:tc>
          <w:tcPr>
            <w:tcW w:w="4955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Nursery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School</w:t>
            </w:r>
          </w:p>
        </w:tc>
      </w:tr>
      <w:tr w:rsidR="00BF069B" w:rsidTr="00756018">
        <w:trPr>
          <w:trHeight w:val="299"/>
        </w:trPr>
        <w:tc>
          <w:tcPr>
            <w:tcW w:w="4759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Child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Daycare/Pre-school</w:t>
            </w:r>
          </w:p>
        </w:tc>
        <w:tc>
          <w:tcPr>
            <w:tcW w:w="4955" w:type="dxa"/>
          </w:tcPr>
          <w:p w:rsidR="00BF069B" w:rsidRDefault="00BF069B" w:rsidP="00756018">
            <w:pPr>
              <w:pStyle w:val="TableParagraph"/>
              <w:ind w:left="106"/>
              <w:rPr>
                <w:sz w:val="18"/>
              </w:rPr>
            </w:pPr>
            <w:r>
              <w:rPr>
                <w:sz w:val="18"/>
              </w:rPr>
              <w:t>Orphanage</w:t>
            </w:r>
          </w:p>
        </w:tc>
      </w:tr>
      <w:tr w:rsidR="00BF069B" w:rsidTr="00756018">
        <w:trPr>
          <w:trHeight w:val="413"/>
        </w:trPr>
        <w:tc>
          <w:tcPr>
            <w:tcW w:w="4759" w:type="dxa"/>
          </w:tcPr>
          <w:p w:rsidR="00BF069B" w:rsidRDefault="00BF069B" w:rsidP="00756018">
            <w:pPr>
              <w:pStyle w:val="TableParagraph"/>
              <w:spacing w:before="101"/>
              <w:ind w:left="107"/>
              <w:rPr>
                <w:sz w:val="18"/>
              </w:rPr>
            </w:pPr>
            <w:r>
              <w:rPr>
                <w:sz w:val="18"/>
              </w:rPr>
              <w:t>Children’s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Park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(Must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Have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Parking)</w:t>
            </w:r>
          </w:p>
        </w:tc>
        <w:tc>
          <w:tcPr>
            <w:tcW w:w="4955" w:type="dxa"/>
          </w:tcPr>
          <w:p w:rsidR="00BF069B" w:rsidRDefault="00BF069B" w:rsidP="00756018">
            <w:pPr>
              <w:pStyle w:val="TableParagraph"/>
              <w:spacing w:before="0" w:line="208" w:lineRule="exact"/>
              <w:ind w:left="108" w:right="684"/>
              <w:rPr>
                <w:sz w:val="18"/>
              </w:rPr>
            </w:pPr>
            <w:r>
              <w:rPr>
                <w:sz w:val="18"/>
              </w:rPr>
              <w:t>Photocopying and Duplicating Services (No Outside</w:t>
            </w:r>
            <w:r>
              <w:rPr>
                <w:spacing w:val="-48"/>
                <w:sz w:val="18"/>
              </w:rPr>
              <w:t xml:space="preserve"> </w:t>
            </w:r>
            <w:r>
              <w:rPr>
                <w:sz w:val="18"/>
              </w:rPr>
              <w:t>Storage)</w:t>
            </w:r>
          </w:p>
        </w:tc>
      </w:tr>
      <w:tr w:rsidR="00BF069B" w:rsidTr="00756018">
        <w:trPr>
          <w:trHeight w:val="297"/>
        </w:trPr>
        <w:tc>
          <w:tcPr>
            <w:tcW w:w="4759" w:type="dxa"/>
          </w:tcPr>
          <w:p w:rsidR="00BF069B" w:rsidRDefault="00BF069B" w:rsidP="00756018">
            <w:pPr>
              <w:pStyle w:val="TableParagraph"/>
              <w:spacing w:before="42"/>
              <w:ind w:left="107"/>
              <w:rPr>
                <w:sz w:val="18"/>
              </w:rPr>
            </w:pPr>
            <w:r>
              <w:rPr>
                <w:sz w:val="18"/>
              </w:rPr>
              <w:t>Cleaning/Laundry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Shop</w:t>
            </w:r>
          </w:p>
        </w:tc>
        <w:tc>
          <w:tcPr>
            <w:tcW w:w="4955" w:type="dxa"/>
          </w:tcPr>
          <w:p w:rsidR="00BF069B" w:rsidRDefault="00BF069B" w:rsidP="00756018">
            <w:pPr>
              <w:pStyle w:val="TableParagraph"/>
              <w:spacing w:before="42"/>
              <w:ind w:left="108"/>
              <w:rPr>
                <w:sz w:val="18"/>
              </w:rPr>
            </w:pPr>
            <w:r>
              <w:rPr>
                <w:sz w:val="18"/>
              </w:rPr>
              <w:t>Pipelines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Utility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Lines</w:t>
            </w:r>
          </w:p>
        </w:tc>
      </w:tr>
      <w:tr w:rsidR="00BF069B" w:rsidTr="00756018">
        <w:trPr>
          <w:trHeight w:val="300"/>
        </w:trPr>
        <w:tc>
          <w:tcPr>
            <w:tcW w:w="4759" w:type="dxa"/>
          </w:tcPr>
          <w:p w:rsidR="00BF069B" w:rsidRDefault="00BF069B" w:rsidP="00756018">
            <w:pPr>
              <w:pStyle w:val="TableParagraph"/>
              <w:spacing w:before="45"/>
              <w:ind w:left="107"/>
              <w:rPr>
                <w:sz w:val="18"/>
              </w:rPr>
            </w:pPr>
            <w:r>
              <w:rPr>
                <w:sz w:val="18"/>
              </w:rPr>
              <w:t>Communication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Service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Facilities</w:t>
            </w:r>
          </w:p>
        </w:tc>
        <w:tc>
          <w:tcPr>
            <w:tcW w:w="4955" w:type="dxa"/>
          </w:tcPr>
          <w:p w:rsidR="00BF069B" w:rsidRDefault="00BF069B" w:rsidP="00756018">
            <w:pPr>
              <w:pStyle w:val="TableParagraph"/>
              <w:spacing w:before="45"/>
              <w:ind w:left="107"/>
              <w:rPr>
                <w:sz w:val="18"/>
              </w:rPr>
            </w:pPr>
            <w:r>
              <w:rPr>
                <w:sz w:val="18"/>
              </w:rPr>
              <w:t>Playing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Field</w:t>
            </w:r>
          </w:p>
        </w:tc>
      </w:tr>
      <w:tr w:rsidR="00BF069B" w:rsidTr="00756018">
        <w:trPr>
          <w:trHeight w:val="299"/>
        </w:trPr>
        <w:tc>
          <w:tcPr>
            <w:tcW w:w="4759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Communication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Tower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Within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Permitted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Height</w:t>
            </w:r>
          </w:p>
        </w:tc>
        <w:tc>
          <w:tcPr>
            <w:tcW w:w="4955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Primary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School</w:t>
            </w:r>
          </w:p>
        </w:tc>
      </w:tr>
      <w:tr w:rsidR="00BF069B" w:rsidTr="00756018">
        <w:trPr>
          <w:trHeight w:val="299"/>
        </w:trPr>
        <w:tc>
          <w:tcPr>
            <w:tcW w:w="4759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Community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Center</w:t>
            </w:r>
          </w:p>
        </w:tc>
        <w:tc>
          <w:tcPr>
            <w:tcW w:w="4955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Private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Garages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(Ancillary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Use)</w:t>
            </w:r>
          </w:p>
        </w:tc>
      </w:tr>
      <w:tr w:rsidR="00BF069B" w:rsidTr="00756018">
        <w:trPr>
          <w:trHeight w:val="300"/>
        </w:trPr>
        <w:tc>
          <w:tcPr>
            <w:tcW w:w="4759" w:type="dxa"/>
          </w:tcPr>
          <w:p w:rsidR="00BF069B" w:rsidRDefault="00BF069B" w:rsidP="00756018">
            <w:pPr>
              <w:pStyle w:val="TableParagraph"/>
              <w:spacing w:before="45"/>
              <w:ind w:left="107"/>
              <w:rPr>
                <w:sz w:val="18"/>
              </w:rPr>
            </w:pPr>
            <w:r>
              <w:rPr>
                <w:sz w:val="18"/>
              </w:rPr>
              <w:t>Condominium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or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Apartment</w:t>
            </w:r>
          </w:p>
        </w:tc>
        <w:tc>
          <w:tcPr>
            <w:tcW w:w="4955" w:type="dxa"/>
          </w:tcPr>
          <w:p w:rsidR="00BF069B" w:rsidRDefault="00BF069B" w:rsidP="00756018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Project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Identification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Signs</w:t>
            </w:r>
          </w:p>
        </w:tc>
      </w:tr>
      <w:tr w:rsidR="00BF069B" w:rsidTr="00756018">
        <w:trPr>
          <w:trHeight w:val="299"/>
        </w:trPr>
        <w:tc>
          <w:tcPr>
            <w:tcW w:w="4759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Confectionary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Shop</w:t>
            </w:r>
          </w:p>
        </w:tc>
        <w:tc>
          <w:tcPr>
            <w:tcW w:w="4955" w:type="dxa"/>
          </w:tcPr>
          <w:p w:rsidR="00BF069B" w:rsidRDefault="00BF069B" w:rsidP="00756018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Property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Management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Signs</w:t>
            </w:r>
          </w:p>
        </w:tc>
      </w:tr>
      <w:tr w:rsidR="00BF069B" w:rsidTr="00756018">
        <w:trPr>
          <w:trHeight w:val="299"/>
        </w:trPr>
        <w:tc>
          <w:tcPr>
            <w:tcW w:w="4759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Cottage</w:t>
            </w:r>
          </w:p>
        </w:tc>
        <w:tc>
          <w:tcPr>
            <w:tcW w:w="4955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Public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Transport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Facility</w:t>
            </w:r>
          </w:p>
        </w:tc>
      </w:tr>
      <w:tr w:rsidR="00BF069B" w:rsidTr="00756018">
        <w:trPr>
          <w:trHeight w:val="300"/>
        </w:trPr>
        <w:tc>
          <w:tcPr>
            <w:tcW w:w="4759" w:type="dxa"/>
          </w:tcPr>
          <w:p w:rsidR="00BF069B" w:rsidRDefault="00BF069B" w:rsidP="00756018">
            <w:pPr>
              <w:pStyle w:val="TableParagraph"/>
              <w:spacing w:before="45"/>
              <w:ind w:left="107"/>
              <w:rPr>
                <w:sz w:val="18"/>
              </w:rPr>
            </w:pPr>
            <w:r>
              <w:rPr>
                <w:sz w:val="18"/>
              </w:rPr>
              <w:t>Cultural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Exhibits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Libraries</w:t>
            </w:r>
          </w:p>
        </w:tc>
        <w:tc>
          <w:tcPr>
            <w:tcW w:w="4955" w:type="dxa"/>
          </w:tcPr>
          <w:p w:rsidR="00BF069B" w:rsidRDefault="00BF069B" w:rsidP="00756018">
            <w:pPr>
              <w:pStyle w:val="TableParagraph"/>
              <w:spacing w:before="45"/>
              <w:ind w:left="109"/>
              <w:rPr>
                <w:sz w:val="18"/>
              </w:rPr>
            </w:pPr>
            <w:r>
              <w:rPr>
                <w:sz w:val="18"/>
              </w:rPr>
              <w:t>Retail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Shops/Facilities</w:t>
            </w:r>
          </w:p>
        </w:tc>
      </w:tr>
      <w:tr w:rsidR="00BF069B" w:rsidTr="00756018">
        <w:trPr>
          <w:trHeight w:val="299"/>
        </w:trPr>
        <w:tc>
          <w:tcPr>
            <w:tcW w:w="4759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Cyber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Cafe</w:t>
            </w:r>
          </w:p>
        </w:tc>
        <w:tc>
          <w:tcPr>
            <w:tcW w:w="4955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Satellite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Dish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Antenna</w:t>
            </w:r>
          </w:p>
        </w:tc>
      </w:tr>
      <w:tr w:rsidR="00BF069B" w:rsidTr="00756018">
        <w:trPr>
          <w:trHeight w:val="299"/>
        </w:trPr>
        <w:tc>
          <w:tcPr>
            <w:tcW w:w="4759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Daycare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Center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(Commercial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or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Nonprofit)</w:t>
            </w:r>
          </w:p>
        </w:tc>
        <w:tc>
          <w:tcPr>
            <w:tcW w:w="4955" w:type="dxa"/>
          </w:tcPr>
          <w:p w:rsidR="00BF069B" w:rsidRDefault="00BF069B" w:rsidP="00756018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Shelter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(Passers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By)</w:t>
            </w:r>
          </w:p>
        </w:tc>
      </w:tr>
      <w:tr w:rsidR="00BF069B" w:rsidTr="00756018">
        <w:trPr>
          <w:trHeight w:val="300"/>
        </w:trPr>
        <w:tc>
          <w:tcPr>
            <w:tcW w:w="4759" w:type="dxa"/>
          </w:tcPr>
          <w:p w:rsidR="00BF069B" w:rsidRDefault="00BF069B" w:rsidP="00756018">
            <w:pPr>
              <w:pStyle w:val="TableParagraph"/>
              <w:spacing w:before="45"/>
              <w:ind w:left="107"/>
              <w:rPr>
                <w:sz w:val="18"/>
              </w:rPr>
            </w:pPr>
            <w:r>
              <w:rPr>
                <w:sz w:val="18"/>
              </w:rPr>
              <w:t>Departmental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Stores</w:t>
            </w:r>
          </w:p>
        </w:tc>
        <w:tc>
          <w:tcPr>
            <w:tcW w:w="4955" w:type="dxa"/>
          </w:tcPr>
          <w:p w:rsidR="00BF069B" w:rsidRDefault="00BF069B" w:rsidP="00756018">
            <w:pPr>
              <w:pStyle w:val="TableParagraph"/>
              <w:spacing w:before="45"/>
              <w:ind w:left="107"/>
              <w:rPr>
                <w:sz w:val="18"/>
              </w:rPr>
            </w:pPr>
            <w:r>
              <w:rPr>
                <w:sz w:val="18"/>
              </w:rPr>
              <w:t>Shoe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Repair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or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Shoeshine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Shop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(Small)</w:t>
            </w:r>
          </w:p>
        </w:tc>
      </w:tr>
      <w:tr w:rsidR="00BF069B" w:rsidTr="00756018">
        <w:trPr>
          <w:trHeight w:val="299"/>
        </w:trPr>
        <w:tc>
          <w:tcPr>
            <w:tcW w:w="4759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Doctor/Dentist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Chamber</w:t>
            </w:r>
          </w:p>
        </w:tc>
        <w:tc>
          <w:tcPr>
            <w:tcW w:w="4955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Special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Dwelling</w:t>
            </w:r>
          </w:p>
        </w:tc>
      </w:tr>
      <w:tr w:rsidR="00BF069B" w:rsidTr="00756018">
        <w:trPr>
          <w:trHeight w:val="413"/>
        </w:trPr>
        <w:tc>
          <w:tcPr>
            <w:tcW w:w="4759" w:type="dxa"/>
          </w:tcPr>
          <w:p w:rsidR="00BF069B" w:rsidRDefault="00BF069B" w:rsidP="00756018">
            <w:pPr>
              <w:pStyle w:val="TableParagraph"/>
              <w:spacing w:before="102"/>
              <w:ind w:left="107"/>
              <w:rPr>
                <w:sz w:val="18"/>
              </w:rPr>
            </w:pPr>
            <w:r>
              <w:rPr>
                <w:sz w:val="18"/>
              </w:rPr>
              <w:t>Dormitory</w:t>
            </w:r>
          </w:p>
        </w:tc>
        <w:tc>
          <w:tcPr>
            <w:tcW w:w="4955" w:type="dxa"/>
          </w:tcPr>
          <w:p w:rsidR="00BF069B" w:rsidRDefault="00BF069B" w:rsidP="00756018">
            <w:pPr>
              <w:pStyle w:val="TableParagraph"/>
              <w:spacing w:before="0" w:line="208" w:lineRule="exact"/>
              <w:ind w:left="108" w:right="875"/>
              <w:rPr>
                <w:sz w:val="18"/>
              </w:rPr>
            </w:pPr>
            <w:r>
              <w:rPr>
                <w:sz w:val="18"/>
              </w:rPr>
              <w:t>Specialized School: Dance, Art, Music, Physically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Challenged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&amp; Others</w:t>
            </w:r>
          </w:p>
        </w:tc>
      </w:tr>
      <w:tr w:rsidR="00BF069B" w:rsidTr="00756018">
        <w:trPr>
          <w:trHeight w:val="298"/>
        </w:trPr>
        <w:tc>
          <w:tcPr>
            <w:tcW w:w="4759" w:type="dxa"/>
          </w:tcPr>
          <w:p w:rsidR="00BF069B" w:rsidRDefault="00BF069B" w:rsidP="00756018">
            <w:pPr>
              <w:pStyle w:val="TableParagraph"/>
              <w:spacing w:before="43"/>
              <w:ind w:left="107"/>
              <w:rPr>
                <w:sz w:val="18"/>
              </w:rPr>
            </w:pPr>
            <w:r>
              <w:rPr>
                <w:sz w:val="18"/>
              </w:rPr>
              <w:t>Drug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Store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or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Pharmacy</w:t>
            </w:r>
          </w:p>
        </w:tc>
        <w:tc>
          <w:tcPr>
            <w:tcW w:w="4955" w:type="dxa"/>
          </w:tcPr>
          <w:p w:rsidR="00BF069B" w:rsidRDefault="00BF069B" w:rsidP="00756018">
            <w:pPr>
              <w:pStyle w:val="TableParagraph"/>
              <w:spacing w:before="43"/>
              <w:ind w:left="108"/>
              <w:rPr>
                <w:sz w:val="18"/>
              </w:rPr>
            </w:pPr>
            <w:r>
              <w:rPr>
                <w:sz w:val="18"/>
              </w:rPr>
              <w:t>Stationery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Store</w:t>
            </w:r>
          </w:p>
        </w:tc>
      </w:tr>
      <w:tr w:rsidR="00BF069B" w:rsidTr="00756018">
        <w:trPr>
          <w:trHeight w:val="299"/>
        </w:trPr>
        <w:tc>
          <w:tcPr>
            <w:tcW w:w="4759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Dwelling</w:t>
            </w:r>
          </w:p>
        </w:tc>
        <w:tc>
          <w:tcPr>
            <w:tcW w:w="4955" w:type="dxa"/>
          </w:tcPr>
          <w:p w:rsidR="00BF069B" w:rsidRDefault="00BF069B" w:rsidP="00756018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Temporary</w:t>
            </w:r>
            <w:r>
              <w:rPr>
                <w:spacing w:val="-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Pandle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for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Permitted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Function</w:t>
            </w:r>
          </w:p>
        </w:tc>
      </w:tr>
      <w:tr w:rsidR="00BF069B" w:rsidTr="00756018">
        <w:trPr>
          <w:trHeight w:val="299"/>
        </w:trPr>
        <w:tc>
          <w:tcPr>
            <w:tcW w:w="4759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Eidgah</w:t>
            </w:r>
            <w:proofErr w:type="spellEnd"/>
          </w:p>
        </w:tc>
        <w:tc>
          <w:tcPr>
            <w:tcW w:w="4955" w:type="dxa"/>
          </w:tcPr>
          <w:p w:rsidR="00BF069B" w:rsidRDefault="00BF069B" w:rsidP="00756018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Temporary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Tent</w:t>
            </w:r>
          </w:p>
        </w:tc>
      </w:tr>
      <w:tr w:rsidR="00BF069B" w:rsidTr="00756018">
        <w:trPr>
          <w:trHeight w:val="300"/>
        </w:trPr>
        <w:tc>
          <w:tcPr>
            <w:tcW w:w="4759" w:type="dxa"/>
          </w:tcPr>
          <w:p w:rsidR="00BF069B" w:rsidRDefault="00BF069B" w:rsidP="00756018">
            <w:pPr>
              <w:pStyle w:val="TableParagraph"/>
              <w:spacing w:before="45"/>
              <w:ind w:left="107"/>
              <w:rPr>
                <w:sz w:val="18"/>
              </w:rPr>
            </w:pPr>
            <w:r>
              <w:rPr>
                <w:sz w:val="18"/>
              </w:rPr>
              <w:t>Employee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Housing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(Guards/Drivers)/Ancillary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Use</w:t>
            </w:r>
          </w:p>
        </w:tc>
        <w:tc>
          <w:tcPr>
            <w:tcW w:w="4955" w:type="dxa"/>
          </w:tcPr>
          <w:p w:rsidR="00BF069B" w:rsidRDefault="00BF069B" w:rsidP="00756018">
            <w:pPr>
              <w:pStyle w:val="TableParagraph"/>
              <w:spacing w:before="45"/>
              <w:ind w:left="105"/>
              <w:rPr>
                <w:sz w:val="18"/>
              </w:rPr>
            </w:pPr>
            <w:r>
              <w:rPr>
                <w:sz w:val="18"/>
              </w:rPr>
              <w:t>Transmission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Lines</w:t>
            </w:r>
          </w:p>
        </w:tc>
      </w:tr>
      <w:tr w:rsidR="00BF069B" w:rsidTr="00756018">
        <w:trPr>
          <w:trHeight w:val="299"/>
        </w:trPr>
        <w:tc>
          <w:tcPr>
            <w:tcW w:w="4759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Fast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Food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Establishment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/Food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Kiosk</w:t>
            </w:r>
          </w:p>
        </w:tc>
        <w:tc>
          <w:tcPr>
            <w:tcW w:w="4955" w:type="dxa"/>
          </w:tcPr>
          <w:p w:rsidR="00BF069B" w:rsidRDefault="00BF069B" w:rsidP="00756018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Urban-Nature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Reserve</w:t>
            </w:r>
          </w:p>
        </w:tc>
      </w:tr>
      <w:tr w:rsidR="00BF069B" w:rsidTr="00756018">
        <w:trPr>
          <w:trHeight w:val="413"/>
        </w:trPr>
        <w:tc>
          <w:tcPr>
            <w:tcW w:w="4759" w:type="dxa"/>
          </w:tcPr>
          <w:p w:rsidR="00BF069B" w:rsidRDefault="00BF069B" w:rsidP="00756018">
            <w:pPr>
              <w:pStyle w:val="TableParagraph"/>
              <w:spacing w:before="102"/>
              <w:ind w:left="107"/>
              <w:rPr>
                <w:sz w:val="18"/>
              </w:rPr>
            </w:pPr>
            <w:r>
              <w:rPr>
                <w:sz w:val="18"/>
              </w:rPr>
              <w:t>Fitness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Centre</w:t>
            </w:r>
          </w:p>
        </w:tc>
        <w:tc>
          <w:tcPr>
            <w:tcW w:w="4955" w:type="dxa"/>
          </w:tcPr>
          <w:p w:rsidR="00BF069B" w:rsidRDefault="00BF069B" w:rsidP="00756018">
            <w:pPr>
              <w:pStyle w:val="TableParagraph"/>
              <w:spacing w:before="0" w:line="208" w:lineRule="exact"/>
              <w:ind w:left="108" w:right="80"/>
              <w:rPr>
                <w:sz w:val="18"/>
              </w:rPr>
            </w:pPr>
            <w:r>
              <w:rPr>
                <w:sz w:val="18"/>
              </w:rPr>
              <w:t>Uses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in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Neighborhood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Center*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(Where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Neighborhood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Center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exists)</w:t>
            </w:r>
          </w:p>
        </w:tc>
      </w:tr>
      <w:tr w:rsidR="00BF069B" w:rsidTr="00756018">
        <w:trPr>
          <w:trHeight w:val="298"/>
        </w:trPr>
        <w:tc>
          <w:tcPr>
            <w:tcW w:w="4759" w:type="dxa"/>
          </w:tcPr>
          <w:p w:rsidR="00BF069B" w:rsidRDefault="00BF069B" w:rsidP="00756018">
            <w:pPr>
              <w:pStyle w:val="TableParagraph"/>
              <w:spacing w:before="43"/>
              <w:ind w:left="107"/>
              <w:rPr>
                <w:sz w:val="18"/>
              </w:rPr>
            </w:pPr>
            <w:r>
              <w:rPr>
                <w:sz w:val="18"/>
              </w:rPr>
              <w:t>Flowers,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Nursery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Stock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Florist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Supplies</w:t>
            </w:r>
          </w:p>
        </w:tc>
        <w:tc>
          <w:tcPr>
            <w:tcW w:w="4955" w:type="dxa"/>
          </w:tcPr>
          <w:p w:rsidR="00BF069B" w:rsidRDefault="00BF069B" w:rsidP="00756018">
            <w:pPr>
              <w:pStyle w:val="TableParagraph"/>
              <w:spacing w:before="43"/>
              <w:ind w:left="108"/>
              <w:rPr>
                <w:sz w:val="18"/>
              </w:rPr>
            </w:pPr>
            <w:r>
              <w:rPr>
                <w:sz w:val="18"/>
              </w:rPr>
              <w:t>Water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Pump/Reservoir</w:t>
            </w:r>
          </w:p>
        </w:tc>
      </w:tr>
      <w:tr w:rsidR="00BF069B" w:rsidTr="00756018">
        <w:trPr>
          <w:trHeight w:val="299"/>
        </w:trPr>
        <w:tc>
          <w:tcPr>
            <w:tcW w:w="4759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Gaming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Clubs</w:t>
            </w:r>
          </w:p>
        </w:tc>
        <w:tc>
          <w:tcPr>
            <w:tcW w:w="4955" w:type="dxa"/>
          </w:tcPr>
          <w:p w:rsidR="00BF069B" w:rsidRDefault="00BF069B" w:rsidP="00756018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Woodlot</w:t>
            </w:r>
          </w:p>
        </w:tc>
      </w:tr>
      <w:tr w:rsidR="00BF069B" w:rsidTr="00756018">
        <w:trPr>
          <w:trHeight w:val="299"/>
        </w:trPr>
        <w:tc>
          <w:tcPr>
            <w:tcW w:w="4759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General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Store</w:t>
            </w:r>
          </w:p>
        </w:tc>
        <w:tc>
          <w:tcPr>
            <w:tcW w:w="4955" w:type="dxa"/>
          </w:tcPr>
          <w:p w:rsidR="00BF069B" w:rsidRDefault="00BF069B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BF069B" w:rsidTr="00756018">
        <w:trPr>
          <w:trHeight w:val="414"/>
        </w:trPr>
        <w:tc>
          <w:tcPr>
            <w:tcW w:w="9714" w:type="dxa"/>
            <w:gridSpan w:val="2"/>
          </w:tcPr>
          <w:p w:rsidR="00BF069B" w:rsidRDefault="00BF069B" w:rsidP="00756018">
            <w:pPr>
              <w:pStyle w:val="TableParagraph"/>
              <w:spacing w:before="0" w:line="206" w:lineRule="exact"/>
              <w:ind w:left="107" w:right="481"/>
              <w:rPr>
                <w:sz w:val="18"/>
              </w:rPr>
            </w:pPr>
            <w:r>
              <w:rPr>
                <w:sz w:val="18"/>
              </w:rPr>
              <w:t xml:space="preserve">*Permit of Neighborhood Center Facilities in absence of formal neighborhood should be subject to </w:t>
            </w:r>
            <w:proofErr w:type="spellStart"/>
            <w:r>
              <w:rPr>
                <w:sz w:val="18"/>
              </w:rPr>
              <w:t>Landuse</w:t>
            </w:r>
            <w:proofErr w:type="spellEnd"/>
            <w:r>
              <w:rPr>
                <w:sz w:val="18"/>
              </w:rPr>
              <w:t xml:space="preserve"> Permit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Committee</w:t>
            </w:r>
          </w:p>
        </w:tc>
      </w:tr>
    </w:tbl>
    <w:p w:rsidR="00BF069B" w:rsidRDefault="00BF069B" w:rsidP="00BF069B">
      <w:pPr>
        <w:pStyle w:val="BodyText"/>
        <w:spacing w:before="1"/>
        <w:rPr>
          <w:rFonts w:ascii="Arial"/>
          <w:b/>
          <w:sz w:val="13"/>
        </w:rPr>
      </w:pPr>
    </w:p>
    <w:p w:rsidR="00BF069B" w:rsidRDefault="00BF069B" w:rsidP="00BF069B">
      <w:pPr>
        <w:spacing w:before="94"/>
        <w:ind w:left="152"/>
        <w:rPr>
          <w:rFonts w:ascii="Arial"/>
          <w:b/>
          <w:sz w:val="18"/>
        </w:rPr>
      </w:pPr>
      <w:proofErr w:type="spellStart"/>
      <w:r>
        <w:rPr>
          <w:rFonts w:ascii="Arial"/>
          <w:b/>
          <w:sz w:val="18"/>
        </w:rPr>
        <w:t>Landuse</w:t>
      </w:r>
      <w:proofErr w:type="spellEnd"/>
      <w:r>
        <w:rPr>
          <w:rFonts w:ascii="Arial"/>
          <w:b/>
          <w:spacing w:val="-1"/>
          <w:sz w:val="18"/>
        </w:rPr>
        <w:t xml:space="preserve"> </w:t>
      </w:r>
      <w:r>
        <w:rPr>
          <w:rFonts w:ascii="Arial"/>
          <w:b/>
          <w:sz w:val="18"/>
        </w:rPr>
        <w:t>Conditionally</w:t>
      </w:r>
      <w:r>
        <w:rPr>
          <w:rFonts w:ascii="Arial"/>
          <w:b/>
          <w:spacing w:val="-3"/>
          <w:sz w:val="18"/>
        </w:rPr>
        <w:t xml:space="preserve"> </w:t>
      </w:r>
      <w:r>
        <w:rPr>
          <w:rFonts w:ascii="Arial"/>
          <w:b/>
          <w:sz w:val="18"/>
        </w:rPr>
        <w:t>Permitted</w:t>
      </w:r>
    </w:p>
    <w:p w:rsidR="00BF069B" w:rsidRDefault="00BF069B" w:rsidP="00BF069B">
      <w:pPr>
        <w:pStyle w:val="BodyText"/>
        <w:spacing w:before="4"/>
        <w:rPr>
          <w:rFonts w:ascii="Arial"/>
          <w:b/>
          <w:sz w:val="25"/>
        </w:rPr>
      </w:pPr>
    </w:p>
    <w:p w:rsidR="00BF069B" w:rsidRDefault="00BF069B" w:rsidP="00BF069B">
      <w:pPr>
        <w:pStyle w:val="BodyText"/>
        <w:spacing w:line="288" w:lineRule="auto"/>
        <w:ind w:left="152"/>
      </w:pPr>
      <w:r>
        <w:t>The</w:t>
      </w:r>
      <w:r>
        <w:rPr>
          <w:spacing w:val="27"/>
        </w:rPr>
        <w:t xml:space="preserve"> </w:t>
      </w:r>
      <w:r>
        <w:t>following</w:t>
      </w:r>
      <w:r>
        <w:rPr>
          <w:spacing w:val="29"/>
        </w:rPr>
        <w:t xml:space="preserve"> </w:t>
      </w:r>
      <w:r>
        <w:t>uses</w:t>
      </w:r>
      <w:r>
        <w:rPr>
          <w:spacing w:val="28"/>
        </w:rPr>
        <w:t xml:space="preserve"> </w:t>
      </w:r>
      <w:r>
        <w:t>may</w:t>
      </w:r>
      <w:r>
        <w:rPr>
          <w:spacing w:val="29"/>
        </w:rPr>
        <w:t xml:space="preserve"> </w:t>
      </w:r>
      <w:r>
        <w:t>be</w:t>
      </w:r>
      <w:r>
        <w:rPr>
          <w:spacing w:val="29"/>
        </w:rPr>
        <w:t xml:space="preserve"> </w:t>
      </w:r>
      <w:r>
        <w:t>permitted</w:t>
      </w:r>
      <w:r>
        <w:rPr>
          <w:spacing w:val="29"/>
        </w:rPr>
        <w:t xml:space="preserve"> </w:t>
      </w:r>
      <w:r>
        <w:t>or</w:t>
      </w:r>
      <w:r>
        <w:rPr>
          <w:spacing w:val="27"/>
        </w:rPr>
        <w:t xml:space="preserve"> </w:t>
      </w:r>
      <w:r>
        <w:t>disallowed</w:t>
      </w:r>
      <w:r>
        <w:rPr>
          <w:spacing w:val="29"/>
        </w:rPr>
        <w:t xml:space="preserve"> </w:t>
      </w:r>
      <w:r>
        <w:t>in</w:t>
      </w:r>
      <w:r>
        <w:rPr>
          <w:spacing w:val="29"/>
        </w:rPr>
        <w:t xml:space="preserve"> </w:t>
      </w:r>
      <w:r>
        <w:t>the</w:t>
      </w:r>
      <w:r>
        <w:rPr>
          <w:spacing w:val="28"/>
        </w:rPr>
        <w:t xml:space="preserve"> </w:t>
      </w:r>
      <w:r>
        <w:t>zone</w:t>
      </w:r>
      <w:r>
        <w:rPr>
          <w:spacing w:val="30"/>
        </w:rPr>
        <w:t xml:space="preserve"> </w:t>
      </w:r>
      <w:r>
        <w:t>after</w:t>
      </w:r>
      <w:r>
        <w:rPr>
          <w:spacing w:val="28"/>
        </w:rPr>
        <w:t xml:space="preserve"> </w:t>
      </w:r>
      <w:r>
        <w:t>review</w:t>
      </w:r>
      <w:r>
        <w:rPr>
          <w:spacing w:val="27"/>
        </w:rPr>
        <w:t xml:space="preserve"> </w:t>
      </w:r>
      <w:r>
        <w:t>and</w:t>
      </w:r>
      <w:r>
        <w:rPr>
          <w:spacing w:val="27"/>
        </w:rPr>
        <w:t xml:space="preserve"> </w:t>
      </w:r>
      <w:r>
        <w:t>approval</w:t>
      </w:r>
      <w:r>
        <w:rPr>
          <w:spacing w:val="29"/>
        </w:rPr>
        <w:t xml:space="preserve"> </w:t>
      </w:r>
      <w:r>
        <w:t>by</w:t>
      </w:r>
      <w:r>
        <w:rPr>
          <w:spacing w:val="27"/>
        </w:rPr>
        <w:t xml:space="preserve"> </w:t>
      </w:r>
      <w:r>
        <w:t>the</w:t>
      </w:r>
      <w:r>
        <w:rPr>
          <w:spacing w:val="29"/>
        </w:rPr>
        <w:t xml:space="preserve"> </w:t>
      </w:r>
      <w:r>
        <w:t>authority/committee</w:t>
      </w:r>
      <w:r>
        <w:rPr>
          <w:spacing w:val="1"/>
        </w:rPr>
        <w:t xml:space="preserve"> </w:t>
      </w:r>
      <w:r>
        <w:t>following</w:t>
      </w:r>
      <w:r>
        <w:rPr>
          <w:spacing w:val="-3"/>
        </w:rPr>
        <w:t xml:space="preserve"> </w:t>
      </w:r>
      <w:r>
        <w:t>appropriate</w:t>
      </w:r>
      <w:r>
        <w:rPr>
          <w:spacing w:val="-1"/>
        </w:rPr>
        <w:t xml:space="preserve"> </w:t>
      </w:r>
      <w:r>
        <w:t>procedure while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application meets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criteria</w:t>
      </w:r>
      <w:r>
        <w:rPr>
          <w:spacing w:val="-2"/>
        </w:rPr>
        <w:t xml:space="preserve"> </w:t>
      </w:r>
      <w:r>
        <w:t>mentioned</w:t>
      </w:r>
      <w:r>
        <w:rPr>
          <w:spacing w:val="-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requirement.</w:t>
      </w:r>
    </w:p>
    <w:p w:rsidR="00BF069B" w:rsidRDefault="00BF069B" w:rsidP="00BF069B">
      <w:pPr>
        <w:pStyle w:val="BodyText"/>
        <w:spacing w:before="5"/>
        <w:rPr>
          <w:sz w:val="21"/>
        </w:rPr>
      </w:pPr>
    </w:p>
    <w:p w:rsidR="00BF069B" w:rsidRDefault="00BF069B" w:rsidP="00BF069B">
      <w:pPr>
        <w:pStyle w:val="Heading5"/>
        <w:spacing w:before="1" w:after="45"/>
      </w:pPr>
      <w:r>
        <w:t>Table</w:t>
      </w:r>
      <w:r>
        <w:rPr>
          <w:spacing w:val="-3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4.10:</w:t>
      </w:r>
      <w:r>
        <w:rPr>
          <w:spacing w:val="-2"/>
        </w:rPr>
        <w:t xml:space="preserve"> </w:t>
      </w:r>
      <w:proofErr w:type="spellStart"/>
      <w:r>
        <w:t>Landuse</w:t>
      </w:r>
      <w:proofErr w:type="spellEnd"/>
      <w:r>
        <w:rPr>
          <w:spacing w:val="-2"/>
        </w:rPr>
        <w:t xml:space="preserve"> </w:t>
      </w:r>
      <w:r>
        <w:t>Conditionally</w:t>
      </w:r>
      <w:r>
        <w:rPr>
          <w:spacing w:val="-4"/>
        </w:rPr>
        <w:t xml:space="preserve"> </w:t>
      </w:r>
      <w:r>
        <w:t>Permitted</w:t>
      </w:r>
      <w:r>
        <w:rPr>
          <w:spacing w:val="-1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Urban</w:t>
      </w:r>
      <w:r>
        <w:rPr>
          <w:spacing w:val="-2"/>
        </w:rPr>
        <w:t xml:space="preserve"> </w:t>
      </w:r>
      <w:r>
        <w:t>Residential</w:t>
      </w:r>
      <w:r>
        <w:rPr>
          <w:spacing w:val="-2"/>
        </w:rPr>
        <w:t xml:space="preserve"> </w:t>
      </w:r>
      <w:r>
        <w:t>Zone</w:t>
      </w:r>
    </w:p>
    <w:tbl>
      <w:tblPr>
        <w:tblW w:w="0" w:type="auto"/>
        <w:tblInd w:w="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899"/>
        <w:gridCol w:w="3822"/>
      </w:tblGrid>
      <w:tr w:rsidR="00BF069B" w:rsidTr="00756018">
        <w:trPr>
          <w:trHeight w:val="299"/>
        </w:trPr>
        <w:tc>
          <w:tcPr>
            <w:tcW w:w="5899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Addiction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Treatment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Center</w:t>
            </w:r>
          </w:p>
        </w:tc>
        <w:tc>
          <w:tcPr>
            <w:tcW w:w="3822" w:type="dxa"/>
          </w:tcPr>
          <w:p w:rsidR="00BF069B" w:rsidRDefault="00BF069B" w:rsidP="00756018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Graveyard/Cemetery</w:t>
            </w:r>
          </w:p>
        </w:tc>
      </w:tr>
      <w:tr w:rsidR="00BF069B" w:rsidTr="00756018">
        <w:trPr>
          <w:trHeight w:val="300"/>
        </w:trPr>
        <w:tc>
          <w:tcPr>
            <w:tcW w:w="5899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Amusement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Recreation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(Indoors)</w:t>
            </w:r>
          </w:p>
        </w:tc>
        <w:tc>
          <w:tcPr>
            <w:tcW w:w="3822" w:type="dxa"/>
          </w:tcPr>
          <w:p w:rsidR="00BF069B" w:rsidRDefault="00BF069B" w:rsidP="00756018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Guest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House</w:t>
            </w:r>
          </w:p>
        </w:tc>
      </w:tr>
      <w:tr w:rsidR="00BF069B" w:rsidTr="00756018">
        <w:trPr>
          <w:trHeight w:val="299"/>
        </w:trPr>
        <w:tc>
          <w:tcPr>
            <w:tcW w:w="5899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Art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Gallery,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Art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Studio/Workshop</w:t>
            </w:r>
          </w:p>
        </w:tc>
        <w:tc>
          <w:tcPr>
            <w:tcW w:w="3822" w:type="dxa"/>
          </w:tcPr>
          <w:p w:rsidR="00BF069B" w:rsidRDefault="00BF069B" w:rsidP="00756018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Market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(</w:t>
            </w:r>
            <w:proofErr w:type="spellStart"/>
            <w:r>
              <w:rPr>
                <w:sz w:val="18"/>
              </w:rPr>
              <w:t>Katcha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Bazaar)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Place</w:t>
            </w:r>
          </w:p>
        </w:tc>
      </w:tr>
    </w:tbl>
    <w:p w:rsidR="00BF069B" w:rsidRDefault="00BF069B" w:rsidP="00BF069B">
      <w:pPr>
        <w:rPr>
          <w:sz w:val="18"/>
        </w:rPr>
        <w:sectPr w:rsidR="00BF069B">
          <w:pgSz w:w="12240" w:h="15840"/>
          <w:pgMar w:top="1340" w:right="1100" w:bottom="840" w:left="1100" w:header="1156" w:footer="642" w:gutter="0"/>
          <w:cols w:space="720"/>
        </w:sectPr>
      </w:pPr>
    </w:p>
    <w:p w:rsidR="00BF069B" w:rsidRDefault="00BF069B" w:rsidP="00BF069B">
      <w:pPr>
        <w:pStyle w:val="BodyText"/>
        <w:rPr>
          <w:rFonts w:ascii="Arial"/>
          <w:b/>
          <w:sz w:val="20"/>
        </w:rPr>
      </w:pPr>
    </w:p>
    <w:p w:rsidR="00BF069B" w:rsidRDefault="00BF069B" w:rsidP="00BF069B">
      <w:pPr>
        <w:pStyle w:val="BodyText"/>
        <w:rPr>
          <w:rFonts w:ascii="Arial"/>
          <w:b/>
          <w:sz w:val="20"/>
        </w:rPr>
      </w:pPr>
    </w:p>
    <w:p w:rsidR="00BF069B" w:rsidRDefault="00BF069B" w:rsidP="00BF069B">
      <w:pPr>
        <w:pStyle w:val="BodyText"/>
        <w:spacing w:before="3" w:after="1"/>
        <w:rPr>
          <w:rFonts w:ascii="Arial"/>
          <w:b/>
          <w:sz w:val="27"/>
        </w:rPr>
      </w:pPr>
    </w:p>
    <w:tbl>
      <w:tblPr>
        <w:tblW w:w="0" w:type="auto"/>
        <w:tblInd w:w="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899"/>
        <w:gridCol w:w="3822"/>
      </w:tblGrid>
      <w:tr w:rsidR="00BF069B" w:rsidTr="00756018">
        <w:trPr>
          <w:trHeight w:val="299"/>
        </w:trPr>
        <w:tc>
          <w:tcPr>
            <w:tcW w:w="5899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Automobile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Driving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Academy</w:t>
            </w:r>
          </w:p>
        </w:tc>
        <w:tc>
          <w:tcPr>
            <w:tcW w:w="3822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Neighborhood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Co-Operative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Office</w:t>
            </w:r>
          </w:p>
        </w:tc>
      </w:tr>
      <w:tr w:rsidR="00BF069B" w:rsidTr="00756018">
        <w:trPr>
          <w:trHeight w:val="300"/>
        </w:trPr>
        <w:tc>
          <w:tcPr>
            <w:tcW w:w="5899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Beauty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Body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Service</w:t>
            </w:r>
          </w:p>
        </w:tc>
        <w:tc>
          <w:tcPr>
            <w:tcW w:w="3822" w:type="dxa"/>
          </w:tcPr>
          <w:p w:rsidR="00BF069B" w:rsidRDefault="00BF069B" w:rsidP="00756018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Optical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Goods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Sales</w:t>
            </w:r>
          </w:p>
        </w:tc>
      </w:tr>
      <w:tr w:rsidR="00BF069B" w:rsidTr="00756018">
        <w:trPr>
          <w:trHeight w:val="299"/>
        </w:trPr>
        <w:tc>
          <w:tcPr>
            <w:tcW w:w="5899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Billiard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Parlor/Pool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Hall</w:t>
            </w:r>
          </w:p>
        </w:tc>
        <w:tc>
          <w:tcPr>
            <w:tcW w:w="3822" w:type="dxa"/>
          </w:tcPr>
          <w:p w:rsidR="00BF069B" w:rsidRDefault="00BF069B" w:rsidP="00756018">
            <w:pPr>
              <w:pStyle w:val="TableParagraph"/>
              <w:ind w:left="109"/>
              <w:rPr>
                <w:sz w:val="18"/>
              </w:rPr>
            </w:pPr>
            <w:r>
              <w:rPr>
                <w:sz w:val="18"/>
              </w:rPr>
              <w:t>Outdoor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Cafe</w:t>
            </w:r>
          </w:p>
        </w:tc>
      </w:tr>
      <w:tr w:rsidR="00BF069B" w:rsidTr="00756018">
        <w:trPr>
          <w:trHeight w:val="299"/>
        </w:trPr>
        <w:tc>
          <w:tcPr>
            <w:tcW w:w="5899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Building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Maintenance/Cleaning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Services,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No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Outside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Storage</w:t>
            </w:r>
          </w:p>
        </w:tc>
        <w:tc>
          <w:tcPr>
            <w:tcW w:w="3822" w:type="dxa"/>
          </w:tcPr>
          <w:p w:rsidR="00BF069B" w:rsidRDefault="00BF069B" w:rsidP="00756018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Overhead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Water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Storage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Tanks</w:t>
            </w:r>
          </w:p>
        </w:tc>
      </w:tr>
      <w:tr w:rsidR="00BF069B" w:rsidTr="00756018">
        <w:trPr>
          <w:trHeight w:val="300"/>
        </w:trPr>
        <w:tc>
          <w:tcPr>
            <w:tcW w:w="5899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Bus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Passenger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Shelter</w:t>
            </w:r>
          </w:p>
        </w:tc>
        <w:tc>
          <w:tcPr>
            <w:tcW w:w="3822" w:type="dxa"/>
          </w:tcPr>
          <w:p w:rsidR="00BF069B" w:rsidRDefault="00BF069B" w:rsidP="00756018">
            <w:pPr>
              <w:pStyle w:val="TableParagraph"/>
              <w:ind w:left="109"/>
              <w:rPr>
                <w:sz w:val="18"/>
              </w:rPr>
            </w:pPr>
            <w:r>
              <w:rPr>
                <w:sz w:val="18"/>
              </w:rPr>
              <w:t>Paints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Varnishes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Store</w:t>
            </w:r>
          </w:p>
        </w:tc>
      </w:tr>
      <w:tr w:rsidR="00BF069B" w:rsidTr="00756018">
        <w:trPr>
          <w:trHeight w:val="299"/>
        </w:trPr>
        <w:tc>
          <w:tcPr>
            <w:tcW w:w="5899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Coffee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Shop/Tea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Stall</w:t>
            </w:r>
          </w:p>
        </w:tc>
        <w:tc>
          <w:tcPr>
            <w:tcW w:w="3822" w:type="dxa"/>
          </w:tcPr>
          <w:p w:rsidR="00BF069B" w:rsidRDefault="00BF069B" w:rsidP="00756018">
            <w:pPr>
              <w:pStyle w:val="TableParagraph"/>
              <w:ind w:left="106"/>
              <w:rPr>
                <w:sz w:val="18"/>
              </w:rPr>
            </w:pPr>
            <w:r>
              <w:rPr>
                <w:sz w:val="18"/>
              </w:rPr>
              <w:t>Parking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Lot</w:t>
            </w:r>
          </w:p>
        </w:tc>
      </w:tr>
      <w:tr w:rsidR="00BF069B" w:rsidTr="00756018">
        <w:trPr>
          <w:trHeight w:val="299"/>
        </w:trPr>
        <w:tc>
          <w:tcPr>
            <w:tcW w:w="5899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Community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Hall</w:t>
            </w:r>
          </w:p>
        </w:tc>
        <w:tc>
          <w:tcPr>
            <w:tcW w:w="3822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Patio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Homes</w:t>
            </w:r>
          </w:p>
        </w:tc>
      </w:tr>
      <w:tr w:rsidR="00BF069B" w:rsidTr="00756018">
        <w:trPr>
          <w:trHeight w:val="300"/>
        </w:trPr>
        <w:tc>
          <w:tcPr>
            <w:tcW w:w="5899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Correctional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Institution</w:t>
            </w:r>
          </w:p>
        </w:tc>
        <w:tc>
          <w:tcPr>
            <w:tcW w:w="3822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Photofinishing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Laboratory</w:t>
            </w:r>
          </w:p>
        </w:tc>
      </w:tr>
      <w:tr w:rsidR="00BF069B" w:rsidTr="00756018">
        <w:trPr>
          <w:trHeight w:val="299"/>
        </w:trPr>
        <w:tc>
          <w:tcPr>
            <w:tcW w:w="5899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Courier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Service</w:t>
            </w:r>
          </w:p>
        </w:tc>
        <w:tc>
          <w:tcPr>
            <w:tcW w:w="3822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Plantation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(Except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Narcotic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Plant)</w:t>
            </w:r>
          </w:p>
        </w:tc>
      </w:tr>
      <w:tr w:rsidR="00BF069B" w:rsidTr="00756018">
        <w:trPr>
          <w:trHeight w:val="299"/>
        </w:trPr>
        <w:tc>
          <w:tcPr>
            <w:tcW w:w="5899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Crematorium</w:t>
            </w:r>
          </w:p>
        </w:tc>
        <w:tc>
          <w:tcPr>
            <w:tcW w:w="3822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Police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Station</w:t>
            </w:r>
          </w:p>
        </w:tc>
      </w:tr>
      <w:tr w:rsidR="00BF069B" w:rsidTr="00756018">
        <w:trPr>
          <w:trHeight w:val="300"/>
        </w:trPr>
        <w:tc>
          <w:tcPr>
            <w:tcW w:w="5899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Electrical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Sub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Station</w:t>
            </w:r>
          </w:p>
        </w:tc>
        <w:tc>
          <w:tcPr>
            <w:tcW w:w="3822" w:type="dxa"/>
          </w:tcPr>
          <w:p w:rsidR="00BF069B" w:rsidRDefault="00BF069B" w:rsidP="00756018">
            <w:pPr>
              <w:pStyle w:val="TableParagraph"/>
              <w:ind w:left="109"/>
              <w:rPr>
                <w:sz w:val="18"/>
              </w:rPr>
            </w:pPr>
            <w:r>
              <w:rPr>
                <w:sz w:val="18"/>
              </w:rPr>
              <w:t>Post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Office</w:t>
            </w:r>
          </w:p>
        </w:tc>
      </w:tr>
      <w:tr w:rsidR="00BF069B" w:rsidTr="00756018">
        <w:trPr>
          <w:trHeight w:val="299"/>
        </w:trPr>
        <w:tc>
          <w:tcPr>
            <w:tcW w:w="5899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Emergency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Shelter</w:t>
            </w:r>
          </w:p>
        </w:tc>
        <w:tc>
          <w:tcPr>
            <w:tcW w:w="3822" w:type="dxa"/>
          </w:tcPr>
          <w:p w:rsidR="00BF069B" w:rsidRDefault="00BF069B" w:rsidP="00756018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Postal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Facilities</w:t>
            </w:r>
          </w:p>
        </w:tc>
      </w:tr>
      <w:tr w:rsidR="00BF069B" w:rsidTr="00756018">
        <w:trPr>
          <w:trHeight w:val="299"/>
        </w:trPr>
        <w:tc>
          <w:tcPr>
            <w:tcW w:w="5899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Energy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Installation</w:t>
            </w:r>
          </w:p>
        </w:tc>
        <w:tc>
          <w:tcPr>
            <w:tcW w:w="3822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Row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House</w:t>
            </w:r>
          </w:p>
        </w:tc>
      </w:tr>
      <w:tr w:rsidR="00BF069B" w:rsidTr="00756018">
        <w:trPr>
          <w:trHeight w:val="300"/>
        </w:trPr>
        <w:tc>
          <w:tcPr>
            <w:tcW w:w="5899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Fire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Brigade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Station</w:t>
            </w:r>
          </w:p>
        </w:tc>
        <w:tc>
          <w:tcPr>
            <w:tcW w:w="3822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Slaughter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House</w:t>
            </w:r>
          </w:p>
        </w:tc>
      </w:tr>
      <w:tr w:rsidR="00BF069B" w:rsidTr="00756018">
        <w:trPr>
          <w:trHeight w:val="299"/>
        </w:trPr>
        <w:tc>
          <w:tcPr>
            <w:tcW w:w="5899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Flood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Management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Structure</w:t>
            </w:r>
          </w:p>
        </w:tc>
        <w:tc>
          <w:tcPr>
            <w:tcW w:w="3822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Sports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Recreation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Club</w:t>
            </w:r>
          </w:p>
        </w:tc>
      </w:tr>
      <w:tr w:rsidR="00BF069B" w:rsidTr="00756018">
        <w:trPr>
          <w:trHeight w:val="299"/>
        </w:trPr>
        <w:tc>
          <w:tcPr>
            <w:tcW w:w="5899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Fruit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Markets</w:t>
            </w:r>
          </w:p>
        </w:tc>
        <w:tc>
          <w:tcPr>
            <w:tcW w:w="3822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Static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Transformer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Stations</w:t>
            </w:r>
          </w:p>
        </w:tc>
      </w:tr>
      <w:tr w:rsidR="00BF069B" w:rsidTr="00756018">
        <w:trPr>
          <w:trHeight w:val="300"/>
        </w:trPr>
        <w:tc>
          <w:tcPr>
            <w:tcW w:w="5899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Funeral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Services</w:t>
            </w:r>
          </w:p>
        </w:tc>
        <w:tc>
          <w:tcPr>
            <w:tcW w:w="3822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Telephone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Sub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Station</w:t>
            </w:r>
          </w:p>
        </w:tc>
      </w:tr>
      <w:tr w:rsidR="00BF069B" w:rsidTr="00756018">
        <w:trPr>
          <w:trHeight w:val="299"/>
        </w:trPr>
        <w:tc>
          <w:tcPr>
            <w:tcW w:w="5899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Furniture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&amp;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Variety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Stores</w:t>
            </w:r>
          </w:p>
        </w:tc>
        <w:tc>
          <w:tcPr>
            <w:tcW w:w="3822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Temporary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Rescue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Shed</w:t>
            </w:r>
          </w:p>
        </w:tc>
      </w:tr>
      <w:tr w:rsidR="00BF069B" w:rsidTr="00756018">
        <w:trPr>
          <w:trHeight w:val="299"/>
        </w:trPr>
        <w:tc>
          <w:tcPr>
            <w:tcW w:w="5899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Garages</w:t>
            </w:r>
          </w:p>
        </w:tc>
        <w:tc>
          <w:tcPr>
            <w:tcW w:w="3822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Tennis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Club</w:t>
            </w:r>
          </w:p>
        </w:tc>
      </w:tr>
      <w:tr w:rsidR="00BF069B" w:rsidTr="00756018">
        <w:trPr>
          <w:trHeight w:val="300"/>
        </w:trPr>
        <w:tc>
          <w:tcPr>
            <w:tcW w:w="5899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Garden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Center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or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Retail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Nursery</w:t>
            </w:r>
          </w:p>
        </w:tc>
        <w:tc>
          <w:tcPr>
            <w:tcW w:w="3822" w:type="dxa"/>
          </w:tcPr>
          <w:p w:rsidR="00BF069B" w:rsidRDefault="00BF069B" w:rsidP="00756018">
            <w:pPr>
              <w:pStyle w:val="TableParagraph"/>
              <w:ind w:left="109"/>
              <w:rPr>
                <w:sz w:val="18"/>
              </w:rPr>
            </w:pPr>
            <w:r>
              <w:rPr>
                <w:sz w:val="18"/>
              </w:rPr>
              <w:t>Tourist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Home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or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Resort</w:t>
            </w:r>
          </w:p>
        </w:tc>
      </w:tr>
    </w:tbl>
    <w:p w:rsidR="00BF069B" w:rsidRDefault="00BF069B" w:rsidP="00BF069B">
      <w:pPr>
        <w:pStyle w:val="BodyText"/>
        <w:spacing w:before="8"/>
        <w:rPr>
          <w:rFonts w:ascii="Arial"/>
          <w:b/>
          <w:sz w:val="10"/>
        </w:rPr>
      </w:pPr>
    </w:p>
    <w:p w:rsidR="00BF069B" w:rsidRDefault="00BF069B" w:rsidP="00BF069B">
      <w:pPr>
        <w:spacing w:before="94"/>
        <w:ind w:left="152"/>
        <w:rPr>
          <w:rFonts w:ascii="Arial"/>
          <w:b/>
          <w:sz w:val="18"/>
        </w:rPr>
      </w:pPr>
      <w:r>
        <w:rPr>
          <w:rFonts w:ascii="Arial"/>
          <w:b/>
          <w:sz w:val="18"/>
        </w:rPr>
        <w:t>Restricted</w:t>
      </w:r>
      <w:r>
        <w:rPr>
          <w:rFonts w:ascii="Arial"/>
          <w:b/>
          <w:spacing w:val="-5"/>
          <w:sz w:val="18"/>
        </w:rPr>
        <w:t xml:space="preserve"> </w:t>
      </w:r>
      <w:r>
        <w:rPr>
          <w:rFonts w:ascii="Arial"/>
          <w:b/>
          <w:sz w:val="18"/>
        </w:rPr>
        <w:t>Uses</w:t>
      </w:r>
    </w:p>
    <w:p w:rsidR="00BF069B" w:rsidRDefault="00BF069B" w:rsidP="00BF069B">
      <w:pPr>
        <w:pStyle w:val="BodyText"/>
        <w:spacing w:before="43"/>
        <w:ind w:left="152"/>
        <w:jc w:val="both"/>
      </w:pPr>
      <w:proofErr w:type="gramStart"/>
      <w:r>
        <w:t>All</w:t>
      </w:r>
      <w:r>
        <w:rPr>
          <w:spacing w:val="-5"/>
        </w:rPr>
        <w:t xml:space="preserve"> </w:t>
      </w:r>
      <w:r>
        <w:t>uses</w:t>
      </w:r>
      <w:r>
        <w:rPr>
          <w:spacing w:val="-5"/>
        </w:rPr>
        <w:t xml:space="preserve"> </w:t>
      </w:r>
      <w:r>
        <w:t>except</w:t>
      </w:r>
      <w:r>
        <w:rPr>
          <w:spacing w:val="-3"/>
        </w:rPr>
        <w:t xml:space="preserve"> </w:t>
      </w:r>
      <w:r>
        <w:t>permitted</w:t>
      </w:r>
      <w:r>
        <w:rPr>
          <w:spacing w:val="-5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conditionally</w:t>
      </w:r>
      <w:r>
        <w:rPr>
          <w:spacing w:val="-3"/>
        </w:rPr>
        <w:t xml:space="preserve"> </w:t>
      </w:r>
      <w:r>
        <w:t>permitted</w:t>
      </w:r>
      <w:r>
        <w:rPr>
          <w:spacing w:val="-5"/>
        </w:rPr>
        <w:t xml:space="preserve"> </w:t>
      </w:r>
      <w:r>
        <w:t>uses.</w:t>
      </w:r>
      <w:proofErr w:type="gramEnd"/>
    </w:p>
    <w:p w:rsidR="00BF069B" w:rsidRDefault="00BF069B" w:rsidP="00BF069B">
      <w:pPr>
        <w:pStyle w:val="BodyText"/>
        <w:spacing w:before="1"/>
        <w:rPr>
          <w:sz w:val="25"/>
        </w:rPr>
      </w:pPr>
    </w:p>
    <w:p w:rsidR="00BF069B" w:rsidRDefault="00BF069B" w:rsidP="00BF069B">
      <w:pPr>
        <w:pStyle w:val="Heading5"/>
        <w:numPr>
          <w:ilvl w:val="0"/>
          <w:numId w:val="31"/>
        </w:numPr>
        <w:tabs>
          <w:tab w:val="left" w:pos="873"/>
          <w:tab w:val="left" w:pos="874"/>
        </w:tabs>
        <w:ind w:left="873" w:hanging="362"/>
      </w:pPr>
      <w:bookmarkStart w:id="12" w:name="_TOC_250043"/>
      <w:r>
        <w:t>Commercial</w:t>
      </w:r>
      <w:r>
        <w:rPr>
          <w:spacing w:val="-7"/>
        </w:rPr>
        <w:t xml:space="preserve"> </w:t>
      </w:r>
      <w:r>
        <w:t>Zone</w:t>
      </w:r>
      <w:r>
        <w:rPr>
          <w:spacing w:val="-7"/>
        </w:rPr>
        <w:t xml:space="preserve"> </w:t>
      </w:r>
      <w:bookmarkEnd w:id="12"/>
      <w:r>
        <w:t>(Business)</w:t>
      </w:r>
    </w:p>
    <w:p w:rsidR="00BF069B" w:rsidRDefault="00BF069B" w:rsidP="00BF069B">
      <w:pPr>
        <w:pStyle w:val="BodyText"/>
        <w:spacing w:before="43" w:line="288" w:lineRule="auto"/>
        <w:ind w:left="152" w:right="151"/>
        <w:jc w:val="both"/>
      </w:pPr>
      <w:r>
        <w:t>Commercial areas generally contain one or more of a wide variety of uses that includes business uses, offices, hotel,</w:t>
      </w:r>
      <w:r>
        <w:rPr>
          <w:spacing w:val="1"/>
        </w:rPr>
        <w:t xml:space="preserve"> </w:t>
      </w:r>
      <w:r>
        <w:t>public houses, and limited forms of retailing. Uses that are particularly appropriate to these areas include wholesale,</w:t>
      </w:r>
      <w:r>
        <w:rPr>
          <w:spacing w:val="1"/>
        </w:rPr>
        <w:t xml:space="preserve"> </w:t>
      </w:r>
      <w:r>
        <w:t>business service uses, the sale of motor vehicles and limited forms of retailing that involve the sale of bulky goods</w:t>
      </w:r>
      <w:r>
        <w:rPr>
          <w:spacing w:val="1"/>
        </w:rPr>
        <w:t xml:space="preserve"> </w:t>
      </w:r>
      <w:r>
        <w:t>unsuitable to be carried away by pedestrians. This would allow uses that are compatible with, or reinforce, the commercial</w:t>
      </w:r>
      <w:r>
        <w:rPr>
          <w:spacing w:val="-47"/>
        </w:rPr>
        <w:t xml:space="preserve"> </w:t>
      </w:r>
      <w:r>
        <w:t>function of the area. As a whole, Commercial Zone is intended to provide all the facilities &amp; services with the commercial</w:t>
      </w:r>
      <w:r>
        <w:rPr>
          <w:spacing w:val="1"/>
        </w:rPr>
        <w:t xml:space="preserve"> </w:t>
      </w:r>
      <w:proofErr w:type="spellStart"/>
      <w:r>
        <w:t>landuse</w:t>
      </w:r>
      <w:proofErr w:type="spellEnd"/>
      <w:r>
        <w:rPr>
          <w:spacing w:val="-1"/>
        </w:rPr>
        <w:t xml:space="preserve"> </w:t>
      </w:r>
      <w:r>
        <w:t>that are designed</w:t>
      </w:r>
      <w:r>
        <w:rPr>
          <w:spacing w:val="-1"/>
        </w:rPr>
        <w:t xml:space="preserve"> </w:t>
      </w:r>
      <w:r>
        <w:t>for basically</w:t>
      </w:r>
      <w:r>
        <w:rPr>
          <w:spacing w:val="-1"/>
        </w:rPr>
        <w:t xml:space="preserve"> </w:t>
      </w:r>
      <w:r>
        <w:t>trade</w:t>
      </w:r>
      <w:r>
        <w:rPr>
          <w:spacing w:val="-1"/>
        </w:rPr>
        <w:t xml:space="preserve"> </w:t>
      </w:r>
      <w:r>
        <w:t>and business.</w:t>
      </w:r>
    </w:p>
    <w:p w:rsidR="00BF069B" w:rsidRDefault="00BF069B" w:rsidP="00BF069B">
      <w:pPr>
        <w:pStyle w:val="BodyText"/>
        <w:spacing w:before="7"/>
        <w:rPr>
          <w:sz w:val="21"/>
        </w:rPr>
      </w:pPr>
    </w:p>
    <w:p w:rsidR="00BF069B" w:rsidRDefault="00BF069B" w:rsidP="00BF069B">
      <w:pPr>
        <w:pStyle w:val="BodyText"/>
        <w:spacing w:line="288" w:lineRule="auto"/>
        <w:ind w:left="152" w:right="152"/>
        <w:jc w:val="both"/>
      </w:pPr>
      <w:r>
        <w:t>Commercial zones are classified into two types: office and business predominated zones. Commercial Business Zone is a</w:t>
      </w:r>
      <w:r>
        <w:rPr>
          <w:spacing w:val="-47"/>
        </w:rPr>
        <w:t xml:space="preserve"> </w:t>
      </w:r>
      <w:r>
        <w:t xml:space="preserve">business </w:t>
      </w:r>
      <w:proofErr w:type="gramStart"/>
      <w:r>
        <w:t>predominated</w:t>
      </w:r>
      <w:proofErr w:type="gramEnd"/>
      <w:r>
        <w:t xml:space="preserve"> commercial zone that mainly supports </w:t>
      </w:r>
      <w:proofErr w:type="spellStart"/>
      <w:r>
        <w:t>business.This</w:t>
      </w:r>
      <w:proofErr w:type="spellEnd"/>
      <w:r>
        <w:t xml:space="preserve"> zone is intended to support large commercial</w:t>
      </w:r>
      <w:r>
        <w:rPr>
          <w:spacing w:val="-47"/>
        </w:rPr>
        <w:t xml:space="preserve"> </w:t>
      </w:r>
      <w:r>
        <w:t>developments</w:t>
      </w:r>
      <w:r>
        <w:rPr>
          <w:spacing w:val="-1"/>
        </w:rPr>
        <w:t xml:space="preserve"> </w:t>
      </w:r>
      <w:r>
        <w:t>as</w:t>
      </w:r>
      <w:r>
        <w:rPr>
          <w:spacing w:val="-1"/>
        </w:rPr>
        <w:t xml:space="preserve"> </w:t>
      </w:r>
      <w:r>
        <w:t>retail</w:t>
      </w:r>
      <w:r>
        <w:rPr>
          <w:spacing w:val="-1"/>
        </w:rPr>
        <w:t xml:space="preserve"> </w:t>
      </w:r>
      <w:r>
        <w:t>distribution,</w:t>
      </w:r>
      <w:r>
        <w:rPr>
          <w:spacing w:val="-1"/>
        </w:rPr>
        <w:t xml:space="preserve"> </w:t>
      </w:r>
      <w:r>
        <w:t>retail</w:t>
      </w:r>
      <w:r>
        <w:rPr>
          <w:spacing w:val="1"/>
        </w:rPr>
        <w:t xml:space="preserve"> </w:t>
      </w:r>
      <w:r>
        <w:t>warehouse,</w:t>
      </w:r>
      <w:r>
        <w:rPr>
          <w:spacing w:val="-1"/>
        </w:rPr>
        <w:t xml:space="preserve"> </w:t>
      </w:r>
      <w:r>
        <w:t>retail</w:t>
      </w:r>
      <w:r>
        <w:rPr>
          <w:spacing w:val="-1"/>
        </w:rPr>
        <w:t xml:space="preserve"> </w:t>
      </w:r>
      <w:r>
        <w:t>storage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retail</w:t>
      </w:r>
      <w:r>
        <w:rPr>
          <w:spacing w:val="-1"/>
        </w:rPr>
        <w:t xml:space="preserve"> </w:t>
      </w:r>
      <w:r>
        <w:t>logistics</w:t>
      </w:r>
      <w:r>
        <w:rPr>
          <w:spacing w:val="-1"/>
        </w:rPr>
        <w:t xml:space="preserve"> </w:t>
      </w:r>
      <w:r>
        <w:t>facilities.</w:t>
      </w:r>
    </w:p>
    <w:p w:rsidR="00BF069B" w:rsidRDefault="00BF069B" w:rsidP="00BF069B">
      <w:pPr>
        <w:pStyle w:val="BodyText"/>
        <w:spacing w:before="6"/>
        <w:rPr>
          <w:sz w:val="21"/>
        </w:rPr>
      </w:pPr>
    </w:p>
    <w:p w:rsidR="00BF069B" w:rsidRDefault="00BF069B" w:rsidP="00BF069B">
      <w:pPr>
        <w:pStyle w:val="BodyText"/>
        <w:spacing w:before="1" w:line="288" w:lineRule="auto"/>
        <w:ind w:left="152" w:right="152"/>
        <w:jc w:val="both"/>
      </w:pPr>
      <w:r>
        <w:t>The Commercial Business Zone is intended to provide areas for logistical and retail warehousing activities, including</w:t>
      </w:r>
      <w:r>
        <w:rPr>
          <w:spacing w:val="1"/>
        </w:rPr>
        <w:t xml:space="preserve"> </w:t>
      </w:r>
      <w:r>
        <w:t>storage,</w:t>
      </w:r>
      <w:r>
        <w:rPr>
          <w:spacing w:val="-3"/>
        </w:rPr>
        <w:t xml:space="preserve"> </w:t>
      </w:r>
      <w:r>
        <w:t>distribution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packaging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goods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products</w:t>
      </w:r>
      <w:r>
        <w:rPr>
          <w:spacing w:val="-1"/>
        </w:rPr>
        <w:t xml:space="preserve"> </w:t>
      </w:r>
      <w:r>
        <w:t>as</w:t>
      </w:r>
      <w:r>
        <w:rPr>
          <w:spacing w:val="-1"/>
        </w:rPr>
        <w:t xml:space="preserve"> </w:t>
      </w:r>
      <w:r>
        <w:t>well</w:t>
      </w:r>
      <w:r>
        <w:rPr>
          <w:spacing w:val="-1"/>
        </w:rPr>
        <w:t xml:space="preserve"> </w:t>
      </w:r>
      <w:r>
        <w:t>as</w:t>
      </w:r>
      <w:r>
        <w:rPr>
          <w:spacing w:val="-3"/>
        </w:rPr>
        <w:t xml:space="preserve"> </w:t>
      </w:r>
      <w:r>
        <w:t>activities which</w:t>
      </w:r>
      <w:r>
        <w:rPr>
          <w:spacing w:val="-2"/>
        </w:rPr>
        <w:t xml:space="preserve"> </w:t>
      </w:r>
      <w:r>
        <w:t>require</w:t>
      </w:r>
      <w:r>
        <w:rPr>
          <w:spacing w:val="-2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large</w:t>
      </w:r>
      <w:r>
        <w:rPr>
          <w:spacing w:val="-3"/>
        </w:rPr>
        <w:t xml:space="preserve"> </w:t>
      </w:r>
      <w:r>
        <w:t>site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space.</w:t>
      </w:r>
    </w:p>
    <w:p w:rsidR="00BF069B" w:rsidRDefault="00BF069B" w:rsidP="00BF069B">
      <w:pPr>
        <w:pStyle w:val="BodyText"/>
        <w:spacing w:before="5"/>
        <w:rPr>
          <w:sz w:val="21"/>
        </w:rPr>
      </w:pPr>
    </w:p>
    <w:p w:rsidR="00BF069B" w:rsidRDefault="00BF069B" w:rsidP="00BF069B">
      <w:pPr>
        <w:pStyle w:val="Heading5"/>
      </w:pPr>
      <w:r>
        <w:t>Purpose</w:t>
      </w:r>
    </w:p>
    <w:p w:rsidR="00BF069B" w:rsidRDefault="00BF069B" w:rsidP="00BF069B">
      <w:pPr>
        <w:pStyle w:val="ListParagraph"/>
        <w:numPr>
          <w:ilvl w:val="0"/>
          <w:numId w:val="30"/>
        </w:numPr>
        <w:tabs>
          <w:tab w:val="left" w:pos="873"/>
        </w:tabs>
        <w:spacing w:before="43" w:line="285" w:lineRule="auto"/>
        <w:ind w:right="153" w:hanging="360"/>
        <w:jc w:val="both"/>
        <w:rPr>
          <w:sz w:val="18"/>
        </w:rPr>
      </w:pPr>
      <w:r>
        <w:rPr>
          <w:sz w:val="18"/>
        </w:rPr>
        <w:t>The intent of this zone is to provide commercial nodes in convenient and strategic locations of the area to meet</w:t>
      </w:r>
      <w:r>
        <w:rPr>
          <w:spacing w:val="1"/>
          <w:sz w:val="18"/>
        </w:rPr>
        <w:t xml:space="preserve"> </w:t>
      </w:r>
      <w:r>
        <w:rPr>
          <w:sz w:val="18"/>
        </w:rPr>
        <w:t>urban needs and to encourage clustering commercial development as opposed to strip commercial development</w:t>
      </w:r>
      <w:r>
        <w:rPr>
          <w:spacing w:val="1"/>
          <w:sz w:val="18"/>
        </w:rPr>
        <w:t xml:space="preserve"> </w:t>
      </w:r>
      <w:r>
        <w:rPr>
          <w:sz w:val="18"/>
        </w:rPr>
        <w:t>and</w:t>
      </w:r>
      <w:r>
        <w:rPr>
          <w:spacing w:val="-1"/>
          <w:sz w:val="18"/>
        </w:rPr>
        <w:t xml:space="preserve"> </w:t>
      </w:r>
      <w:r>
        <w:rPr>
          <w:sz w:val="18"/>
        </w:rPr>
        <w:t>commercial sprawl.</w:t>
      </w:r>
    </w:p>
    <w:p w:rsidR="00BF069B" w:rsidRDefault="00BF069B" w:rsidP="00BF069B">
      <w:pPr>
        <w:pStyle w:val="ListParagraph"/>
        <w:numPr>
          <w:ilvl w:val="0"/>
          <w:numId w:val="30"/>
        </w:numPr>
        <w:tabs>
          <w:tab w:val="left" w:pos="873"/>
        </w:tabs>
        <w:spacing w:before="3" w:line="283" w:lineRule="auto"/>
        <w:ind w:right="153" w:hanging="360"/>
        <w:jc w:val="both"/>
        <w:rPr>
          <w:sz w:val="18"/>
        </w:rPr>
      </w:pPr>
      <w:r>
        <w:rPr>
          <w:sz w:val="18"/>
        </w:rPr>
        <w:t>The main objective for designating this zone is to promote trade and commerce compactly associated with all</w:t>
      </w:r>
      <w:r>
        <w:rPr>
          <w:spacing w:val="1"/>
          <w:sz w:val="18"/>
        </w:rPr>
        <w:t xml:space="preserve"> </w:t>
      </w:r>
      <w:r>
        <w:rPr>
          <w:sz w:val="18"/>
        </w:rPr>
        <w:t>other</w:t>
      </w:r>
      <w:r>
        <w:rPr>
          <w:spacing w:val="-1"/>
          <w:sz w:val="18"/>
        </w:rPr>
        <w:t xml:space="preserve"> </w:t>
      </w:r>
      <w:r>
        <w:rPr>
          <w:sz w:val="18"/>
        </w:rPr>
        <w:t>facilities.</w:t>
      </w:r>
    </w:p>
    <w:p w:rsidR="00BF069B" w:rsidRDefault="00BF069B" w:rsidP="00BF069B">
      <w:pPr>
        <w:spacing w:line="283" w:lineRule="auto"/>
        <w:jc w:val="both"/>
        <w:rPr>
          <w:sz w:val="18"/>
        </w:rPr>
        <w:sectPr w:rsidR="00BF069B">
          <w:pgSz w:w="12240" w:h="15840"/>
          <w:pgMar w:top="1340" w:right="1100" w:bottom="840" w:left="1100" w:header="1156" w:footer="642" w:gutter="0"/>
          <w:cols w:space="720"/>
        </w:sectPr>
      </w:pPr>
    </w:p>
    <w:p w:rsidR="00BF069B" w:rsidRDefault="00BF069B" w:rsidP="00BF069B">
      <w:pPr>
        <w:pStyle w:val="BodyText"/>
        <w:rPr>
          <w:sz w:val="20"/>
        </w:rPr>
      </w:pPr>
    </w:p>
    <w:p w:rsidR="00BF069B" w:rsidRDefault="00BF069B" w:rsidP="00BF069B">
      <w:pPr>
        <w:pStyle w:val="BodyText"/>
        <w:rPr>
          <w:sz w:val="20"/>
        </w:rPr>
      </w:pPr>
    </w:p>
    <w:p w:rsidR="00BF069B" w:rsidRDefault="00BF069B" w:rsidP="00BF069B">
      <w:pPr>
        <w:pStyle w:val="BodyText"/>
        <w:spacing w:before="6"/>
      </w:pPr>
    </w:p>
    <w:p w:rsidR="00BF069B" w:rsidRDefault="00BF069B" w:rsidP="00BF069B">
      <w:pPr>
        <w:pStyle w:val="ListParagraph"/>
        <w:numPr>
          <w:ilvl w:val="0"/>
          <w:numId w:val="30"/>
        </w:numPr>
        <w:tabs>
          <w:tab w:val="left" w:pos="872"/>
          <w:tab w:val="left" w:pos="873"/>
        </w:tabs>
        <w:spacing w:before="100" w:line="283" w:lineRule="auto"/>
        <w:ind w:right="152" w:hanging="360"/>
        <w:rPr>
          <w:sz w:val="18"/>
        </w:rPr>
      </w:pPr>
      <w:r>
        <w:rPr>
          <w:sz w:val="18"/>
        </w:rPr>
        <w:t>Commercial</w:t>
      </w:r>
      <w:r>
        <w:rPr>
          <w:spacing w:val="30"/>
          <w:sz w:val="18"/>
        </w:rPr>
        <w:t xml:space="preserve"> </w:t>
      </w:r>
      <w:r>
        <w:rPr>
          <w:sz w:val="18"/>
        </w:rPr>
        <w:t>business</w:t>
      </w:r>
      <w:r>
        <w:rPr>
          <w:spacing w:val="30"/>
          <w:sz w:val="18"/>
        </w:rPr>
        <w:t xml:space="preserve"> </w:t>
      </w:r>
      <w:r>
        <w:rPr>
          <w:sz w:val="18"/>
        </w:rPr>
        <w:t>zone</w:t>
      </w:r>
      <w:r>
        <w:rPr>
          <w:spacing w:val="30"/>
          <w:sz w:val="18"/>
        </w:rPr>
        <w:t xml:space="preserve"> </w:t>
      </w:r>
      <w:r>
        <w:rPr>
          <w:sz w:val="18"/>
        </w:rPr>
        <w:t>is</w:t>
      </w:r>
      <w:r>
        <w:rPr>
          <w:spacing w:val="32"/>
          <w:sz w:val="18"/>
        </w:rPr>
        <w:t xml:space="preserve"> </w:t>
      </w:r>
      <w:r>
        <w:rPr>
          <w:sz w:val="18"/>
        </w:rPr>
        <w:t>mainly</w:t>
      </w:r>
      <w:r>
        <w:rPr>
          <w:spacing w:val="30"/>
          <w:sz w:val="18"/>
        </w:rPr>
        <w:t xml:space="preserve"> </w:t>
      </w:r>
      <w:r>
        <w:rPr>
          <w:sz w:val="18"/>
        </w:rPr>
        <w:t>intended</w:t>
      </w:r>
      <w:r>
        <w:rPr>
          <w:spacing w:val="30"/>
          <w:sz w:val="18"/>
        </w:rPr>
        <w:t xml:space="preserve"> </w:t>
      </w:r>
      <w:r>
        <w:rPr>
          <w:sz w:val="18"/>
        </w:rPr>
        <w:t>for</w:t>
      </w:r>
      <w:r>
        <w:rPr>
          <w:spacing w:val="32"/>
          <w:sz w:val="18"/>
        </w:rPr>
        <w:t xml:space="preserve"> </w:t>
      </w:r>
      <w:r>
        <w:rPr>
          <w:sz w:val="18"/>
        </w:rPr>
        <w:t>supporting</w:t>
      </w:r>
      <w:r>
        <w:rPr>
          <w:spacing w:val="31"/>
          <w:sz w:val="18"/>
        </w:rPr>
        <w:t xml:space="preserve"> </w:t>
      </w:r>
      <w:r>
        <w:rPr>
          <w:sz w:val="18"/>
        </w:rPr>
        <w:t>the</w:t>
      </w:r>
      <w:r>
        <w:rPr>
          <w:spacing w:val="31"/>
          <w:sz w:val="18"/>
        </w:rPr>
        <w:t xml:space="preserve"> </w:t>
      </w:r>
      <w:r>
        <w:rPr>
          <w:sz w:val="18"/>
        </w:rPr>
        <w:t>business</w:t>
      </w:r>
      <w:r>
        <w:rPr>
          <w:spacing w:val="30"/>
          <w:sz w:val="18"/>
        </w:rPr>
        <w:t xml:space="preserve"> </w:t>
      </w:r>
      <w:r>
        <w:rPr>
          <w:sz w:val="18"/>
        </w:rPr>
        <w:t>and</w:t>
      </w:r>
      <w:r>
        <w:rPr>
          <w:spacing w:val="33"/>
          <w:sz w:val="18"/>
        </w:rPr>
        <w:t xml:space="preserve"> </w:t>
      </w:r>
      <w:r>
        <w:rPr>
          <w:sz w:val="18"/>
        </w:rPr>
        <w:t>associated</w:t>
      </w:r>
      <w:r>
        <w:rPr>
          <w:spacing w:val="33"/>
          <w:sz w:val="18"/>
        </w:rPr>
        <w:t xml:space="preserve"> </w:t>
      </w:r>
      <w:r>
        <w:rPr>
          <w:sz w:val="18"/>
        </w:rPr>
        <w:t>works.</w:t>
      </w:r>
      <w:r>
        <w:rPr>
          <w:spacing w:val="30"/>
          <w:sz w:val="18"/>
        </w:rPr>
        <w:t xml:space="preserve"> </w:t>
      </w:r>
      <w:r>
        <w:rPr>
          <w:sz w:val="18"/>
        </w:rPr>
        <w:t>There</w:t>
      </w:r>
      <w:r>
        <w:rPr>
          <w:spacing w:val="30"/>
          <w:sz w:val="18"/>
        </w:rPr>
        <w:t xml:space="preserve"> </w:t>
      </w:r>
      <w:r>
        <w:rPr>
          <w:sz w:val="18"/>
        </w:rPr>
        <w:t>are</w:t>
      </w:r>
      <w:r>
        <w:rPr>
          <w:spacing w:val="1"/>
          <w:sz w:val="18"/>
        </w:rPr>
        <w:t xml:space="preserve"> </w:t>
      </w:r>
      <w:r>
        <w:rPr>
          <w:sz w:val="18"/>
        </w:rPr>
        <w:t>several</w:t>
      </w:r>
      <w:r>
        <w:rPr>
          <w:spacing w:val="-1"/>
          <w:sz w:val="18"/>
        </w:rPr>
        <w:t xml:space="preserve"> </w:t>
      </w:r>
      <w:r>
        <w:rPr>
          <w:sz w:val="18"/>
        </w:rPr>
        <w:t>functions that are</w:t>
      </w:r>
      <w:r>
        <w:rPr>
          <w:spacing w:val="-1"/>
          <w:sz w:val="18"/>
        </w:rPr>
        <w:t xml:space="preserve"> </w:t>
      </w:r>
      <w:r>
        <w:rPr>
          <w:sz w:val="18"/>
        </w:rPr>
        <w:t>permitted in this zone.</w:t>
      </w:r>
    </w:p>
    <w:p w:rsidR="00BF069B" w:rsidRDefault="00BF069B" w:rsidP="00BF069B">
      <w:pPr>
        <w:pStyle w:val="BodyText"/>
        <w:spacing w:before="9"/>
        <w:rPr>
          <w:sz w:val="21"/>
        </w:rPr>
      </w:pPr>
    </w:p>
    <w:p w:rsidR="00BF069B" w:rsidRDefault="00BF069B" w:rsidP="00BF069B">
      <w:pPr>
        <w:pStyle w:val="Heading5"/>
      </w:pPr>
      <w:proofErr w:type="spellStart"/>
      <w:r>
        <w:t>Landuse</w:t>
      </w:r>
      <w:proofErr w:type="spellEnd"/>
      <w:r>
        <w:rPr>
          <w:spacing w:val="-3"/>
        </w:rPr>
        <w:t xml:space="preserve"> </w:t>
      </w:r>
      <w:r>
        <w:t>Permitted</w:t>
      </w:r>
    </w:p>
    <w:p w:rsidR="00BF069B" w:rsidRDefault="00BF069B" w:rsidP="00BF069B">
      <w:pPr>
        <w:pStyle w:val="BodyText"/>
        <w:spacing w:before="43" w:line="288" w:lineRule="auto"/>
        <w:ind w:left="152"/>
      </w:pPr>
      <w:r>
        <w:t>Commercial Zone (Business) is mainly intended for supporting the Business related activities. There are several functions</w:t>
      </w:r>
      <w:r>
        <w:rPr>
          <w:spacing w:val="1"/>
        </w:rPr>
        <w:t xml:space="preserve"> </w:t>
      </w:r>
      <w:r>
        <w:t>that</w:t>
      </w:r>
      <w:r>
        <w:rPr>
          <w:spacing w:val="-1"/>
        </w:rPr>
        <w:t xml:space="preserve"> </w:t>
      </w:r>
      <w:r>
        <w:t>are permitted</w:t>
      </w:r>
      <w:r>
        <w:rPr>
          <w:spacing w:val="-1"/>
        </w:rPr>
        <w:t xml:space="preserve"> </w:t>
      </w:r>
      <w:r>
        <w:t>in the zone as mentioned</w:t>
      </w:r>
      <w:r>
        <w:rPr>
          <w:spacing w:val="-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the following Table 4.11.</w:t>
      </w:r>
    </w:p>
    <w:p w:rsidR="00BF069B" w:rsidRDefault="00BF069B" w:rsidP="00BF069B">
      <w:pPr>
        <w:pStyle w:val="BodyText"/>
        <w:spacing w:before="5"/>
        <w:rPr>
          <w:sz w:val="21"/>
        </w:rPr>
      </w:pPr>
    </w:p>
    <w:p w:rsidR="00BF069B" w:rsidRDefault="00BF069B" w:rsidP="00BF069B">
      <w:pPr>
        <w:pStyle w:val="Heading5"/>
        <w:spacing w:after="45"/>
      </w:pPr>
      <w:r>
        <w:t>Table</w:t>
      </w:r>
      <w:r>
        <w:rPr>
          <w:spacing w:val="-5"/>
        </w:rPr>
        <w:t xml:space="preserve"> </w:t>
      </w:r>
      <w:r>
        <w:t>-</w:t>
      </w:r>
      <w:r>
        <w:rPr>
          <w:spacing w:val="-5"/>
        </w:rPr>
        <w:t xml:space="preserve"> </w:t>
      </w:r>
      <w:r>
        <w:t>4.11:</w:t>
      </w:r>
      <w:r>
        <w:rPr>
          <w:spacing w:val="-5"/>
        </w:rPr>
        <w:t xml:space="preserve"> </w:t>
      </w:r>
      <w:proofErr w:type="spellStart"/>
      <w:r>
        <w:t>Landuse</w:t>
      </w:r>
      <w:proofErr w:type="spellEnd"/>
      <w:r>
        <w:rPr>
          <w:spacing w:val="-5"/>
        </w:rPr>
        <w:t xml:space="preserve"> </w:t>
      </w:r>
      <w:r>
        <w:t>Permitted</w:t>
      </w:r>
      <w:r>
        <w:rPr>
          <w:spacing w:val="-4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Commercial</w:t>
      </w:r>
      <w:r>
        <w:rPr>
          <w:spacing w:val="-5"/>
        </w:rPr>
        <w:t xml:space="preserve"> </w:t>
      </w:r>
      <w:r>
        <w:t>Zone</w:t>
      </w:r>
      <w:r>
        <w:rPr>
          <w:spacing w:val="-5"/>
        </w:rPr>
        <w:t xml:space="preserve"> </w:t>
      </w:r>
      <w:r>
        <w:t>(Business)</w:t>
      </w:r>
    </w:p>
    <w:tbl>
      <w:tblPr>
        <w:tblW w:w="0" w:type="auto"/>
        <w:tblInd w:w="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374"/>
        <w:gridCol w:w="4342"/>
      </w:tblGrid>
      <w:tr w:rsidR="00BF069B" w:rsidTr="00756018">
        <w:trPr>
          <w:trHeight w:val="299"/>
        </w:trPr>
        <w:tc>
          <w:tcPr>
            <w:tcW w:w="5374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Accounting,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Auditing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or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Bookkeeping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Services</w:t>
            </w:r>
          </w:p>
        </w:tc>
        <w:tc>
          <w:tcPr>
            <w:tcW w:w="4342" w:type="dxa"/>
          </w:tcPr>
          <w:p w:rsidR="00BF069B" w:rsidRDefault="00BF069B" w:rsidP="00756018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Grocery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Store</w:t>
            </w:r>
          </w:p>
        </w:tc>
      </w:tr>
      <w:tr w:rsidR="00BF069B" w:rsidTr="00756018">
        <w:trPr>
          <w:trHeight w:val="299"/>
        </w:trPr>
        <w:tc>
          <w:tcPr>
            <w:tcW w:w="5374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Agri-Business</w:t>
            </w:r>
          </w:p>
        </w:tc>
        <w:tc>
          <w:tcPr>
            <w:tcW w:w="4342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Guest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House</w:t>
            </w:r>
          </w:p>
        </w:tc>
      </w:tr>
      <w:tr w:rsidR="00BF069B" w:rsidTr="00756018">
        <w:trPr>
          <w:trHeight w:val="300"/>
        </w:trPr>
        <w:tc>
          <w:tcPr>
            <w:tcW w:w="5374" w:type="dxa"/>
          </w:tcPr>
          <w:p w:rsidR="00BF069B" w:rsidRDefault="00BF069B" w:rsidP="00756018">
            <w:pPr>
              <w:pStyle w:val="TableParagraph"/>
              <w:spacing w:before="45"/>
              <w:ind w:left="107"/>
              <w:rPr>
                <w:sz w:val="18"/>
              </w:rPr>
            </w:pPr>
            <w:r>
              <w:rPr>
                <w:sz w:val="18"/>
              </w:rPr>
              <w:t>Agricultural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Sales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Services</w:t>
            </w:r>
          </w:p>
        </w:tc>
        <w:tc>
          <w:tcPr>
            <w:tcW w:w="4342" w:type="dxa"/>
          </w:tcPr>
          <w:p w:rsidR="00BF069B" w:rsidRDefault="00BF069B" w:rsidP="00756018">
            <w:pPr>
              <w:pStyle w:val="TableParagraph"/>
              <w:spacing w:before="45"/>
              <w:ind w:left="109"/>
              <w:rPr>
                <w:sz w:val="18"/>
              </w:rPr>
            </w:pPr>
            <w:r>
              <w:rPr>
                <w:sz w:val="18"/>
              </w:rPr>
              <w:t>Hotel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or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Motel</w:t>
            </w:r>
          </w:p>
        </w:tc>
      </w:tr>
      <w:tr w:rsidR="00BF069B" w:rsidTr="00756018">
        <w:trPr>
          <w:trHeight w:val="299"/>
        </w:trPr>
        <w:tc>
          <w:tcPr>
            <w:tcW w:w="5374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Ambulance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Service</w:t>
            </w:r>
          </w:p>
        </w:tc>
        <w:tc>
          <w:tcPr>
            <w:tcW w:w="4342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Inter-City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Bus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Terminal</w:t>
            </w:r>
          </w:p>
        </w:tc>
      </w:tr>
      <w:tr w:rsidR="00BF069B" w:rsidTr="00756018">
        <w:trPr>
          <w:trHeight w:val="299"/>
        </w:trPr>
        <w:tc>
          <w:tcPr>
            <w:tcW w:w="5374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Antique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Store</w:t>
            </w:r>
          </w:p>
        </w:tc>
        <w:tc>
          <w:tcPr>
            <w:tcW w:w="4342" w:type="dxa"/>
          </w:tcPr>
          <w:p w:rsidR="00BF069B" w:rsidRDefault="00BF069B" w:rsidP="00756018">
            <w:pPr>
              <w:pStyle w:val="TableParagraph"/>
              <w:ind w:left="105"/>
              <w:rPr>
                <w:sz w:val="18"/>
              </w:rPr>
            </w:pPr>
            <w:r>
              <w:rPr>
                <w:sz w:val="18"/>
              </w:rPr>
              <w:t>Jewelry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Silverware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Sales</w:t>
            </w:r>
          </w:p>
        </w:tc>
      </w:tr>
      <w:tr w:rsidR="00BF069B" w:rsidTr="00756018">
        <w:trPr>
          <w:trHeight w:val="300"/>
        </w:trPr>
        <w:tc>
          <w:tcPr>
            <w:tcW w:w="5374" w:type="dxa"/>
          </w:tcPr>
          <w:p w:rsidR="00BF069B" w:rsidRDefault="00BF069B" w:rsidP="00756018">
            <w:pPr>
              <w:pStyle w:val="TableParagraph"/>
              <w:spacing w:before="45"/>
              <w:ind w:left="107"/>
              <w:rPr>
                <w:sz w:val="18"/>
              </w:rPr>
            </w:pPr>
            <w:r>
              <w:rPr>
                <w:sz w:val="18"/>
              </w:rPr>
              <w:t>Appliance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Store</w:t>
            </w:r>
          </w:p>
        </w:tc>
        <w:tc>
          <w:tcPr>
            <w:tcW w:w="4342" w:type="dxa"/>
          </w:tcPr>
          <w:p w:rsidR="00BF069B" w:rsidRDefault="00BF069B" w:rsidP="00756018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Market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(Bazar)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Place</w:t>
            </w:r>
          </w:p>
        </w:tc>
      </w:tr>
      <w:tr w:rsidR="00BF069B" w:rsidTr="00756018">
        <w:trPr>
          <w:trHeight w:val="299"/>
        </w:trPr>
        <w:tc>
          <w:tcPr>
            <w:tcW w:w="5374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ATM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Booth</w:t>
            </w:r>
          </w:p>
        </w:tc>
        <w:tc>
          <w:tcPr>
            <w:tcW w:w="4342" w:type="dxa"/>
          </w:tcPr>
          <w:p w:rsidR="00BF069B" w:rsidRDefault="00BF069B" w:rsidP="00756018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Mosque,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Place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Worship</w:t>
            </w:r>
          </w:p>
        </w:tc>
      </w:tr>
      <w:tr w:rsidR="00BF069B" w:rsidTr="00756018">
        <w:trPr>
          <w:trHeight w:val="299"/>
        </w:trPr>
        <w:tc>
          <w:tcPr>
            <w:tcW w:w="5374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Auction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Market</w:t>
            </w:r>
          </w:p>
        </w:tc>
        <w:tc>
          <w:tcPr>
            <w:tcW w:w="4342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Motorcycle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Sales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Outlet</w:t>
            </w:r>
          </w:p>
        </w:tc>
      </w:tr>
      <w:tr w:rsidR="00BF069B" w:rsidTr="00756018">
        <w:trPr>
          <w:trHeight w:val="414"/>
        </w:trPr>
        <w:tc>
          <w:tcPr>
            <w:tcW w:w="5374" w:type="dxa"/>
          </w:tcPr>
          <w:p w:rsidR="00BF069B" w:rsidRDefault="00BF069B" w:rsidP="00756018">
            <w:pPr>
              <w:pStyle w:val="TableParagraph"/>
              <w:spacing w:before="0" w:line="206" w:lineRule="exact"/>
              <w:ind w:left="107" w:right="164"/>
              <w:rPr>
                <w:sz w:val="18"/>
              </w:rPr>
            </w:pPr>
            <w:r>
              <w:rPr>
                <w:sz w:val="18"/>
              </w:rPr>
              <w:t>Auditorium,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Meeting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Halls,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Conference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Facilities,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Convention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Hall</w:t>
            </w:r>
          </w:p>
        </w:tc>
        <w:tc>
          <w:tcPr>
            <w:tcW w:w="4342" w:type="dxa"/>
          </w:tcPr>
          <w:p w:rsidR="00BF069B" w:rsidRDefault="00BF069B" w:rsidP="00756018">
            <w:pPr>
              <w:pStyle w:val="TableParagraph"/>
              <w:spacing w:before="102"/>
              <w:ind w:left="107"/>
              <w:rPr>
                <w:sz w:val="18"/>
              </w:rPr>
            </w:pPr>
            <w:r>
              <w:rPr>
                <w:sz w:val="18"/>
              </w:rPr>
              <w:t>Multi-</w:t>
            </w:r>
            <w:proofErr w:type="spellStart"/>
            <w:r>
              <w:rPr>
                <w:sz w:val="18"/>
              </w:rPr>
              <w:t>Storey</w:t>
            </w:r>
            <w:proofErr w:type="spellEnd"/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Car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Park</w:t>
            </w:r>
          </w:p>
        </w:tc>
      </w:tr>
      <w:tr w:rsidR="00BF069B" w:rsidTr="00756018">
        <w:trPr>
          <w:trHeight w:val="299"/>
        </w:trPr>
        <w:tc>
          <w:tcPr>
            <w:tcW w:w="5374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Auto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Leasing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or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Rental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Office</w:t>
            </w:r>
          </w:p>
        </w:tc>
        <w:tc>
          <w:tcPr>
            <w:tcW w:w="4342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Newspaper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Stand</w:t>
            </w:r>
          </w:p>
        </w:tc>
      </w:tr>
      <w:tr w:rsidR="00BF069B" w:rsidTr="00756018">
        <w:trPr>
          <w:trHeight w:val="413"/>
        </w:trPr>
        <w:tc>
          <w:tcPr>
            <w:tcW w:w="5374" w:type="dxa"/>
          </w:tcPr>
          <w:p w:rsidR="00BF069B" w:rsidRDefault="00BF069B" w:rsidP="00756018">
            <w:pPr>
              <w:pStyle w:val="TableParagraph"/>
              <w:spacing w:before="102"/>
              <w:ind w:left="107"/>
              <w:rPr>
                <w:sz w:val="18"/>
              </w:rPr>
            </w:pPr>
            <w:r>
              <w:rPr>
                <w:sz w:val="18"/>
              </w:rPr>
              <w:t>Auto Paint Shop</w:t>
            </w:r>
          </w:p>
        </w:tc>
        <w:tc>
          <w:tcPr>
            <w:tcW w:w="4342" w:type="dxa"/>
          </w:tcPr>
          <w:p w:rsidR="00BF069B" w:rsidRDefault="00BF069B" w:rsidP="00756018">
            <w:pPr>
              <w:pStyle w:val="TableParagraph"/>
              <w:spacing w:before="0" w:line="208" w:lineRule="exact"/>
              <w:ind w:left="107" w:right="873"/>
              <w:rPr>
                <w:sz w:val="18"/>
              </w:rPr>
            </w:pPr>
            <w:r>
              <w:rPr>
                <w:sz w:val="18"/>
              </w:rPr>
              <w:t>Outdoor Recreation, Commercial Outdoor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Recreation</w:t>
            </w:r>
          </w:p>
        </w:tc>
      </w:tr>
      <w:tr w:rsidR="00BF069B" w:rsidTr="00756018">
        <w:trPr>
          <w:trHeight w:val="298"/>
        </w:trPr>
        <w:tc>
          <w:tcPr>
            <w:tcW w:w="5374" w:type="dxa"/>
          </w:tcPr>
          <w:p w:rsidR="00BF069B" w:rsidRDefault="00BF069B" w:rsidP="00756018">
            <w:pPr>
              <w:pStyle w:val="TableParagraph"/>
              <w:spacing w:before="42"/>
              <w:ind w:left="107"/>
              <w:rPr>
                <w:sz w:val="18"/>
              </w:rPr>
            </w:pPr>
            <w:r>
              <w:rPr>
                <w:sz w:val="18"/>
              </w:rPr>
              <w:t>Auto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Parts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Accessory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Sales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(Indoors)</w:t>
            </w:r>
          </w:p>
        </w:tc>
        <w:tc>
          <w:tcPr>
            <w:tcW w:w="4342" w:type="dxa"/>
          </w:tcPr>
          <w:p w:rsidR="00BF069B" w:rsidRDefault="00BF069B" w:rsidP="00756018">
            <w:pPr>
              <w:pStyle w:val="TableParagraph"/>
              <w:spacing w:before="42"/>
              <w:ind w:left="107"/>
              <w:rPr>
                <w:sz w:val="18"/>
              </w:rPr>
            </w:pPr>
            <w:r>
              <w:rPr>
                <w:sz w:val="18"/>
              </w:rPr>
              <w:t>Parking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Lot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(Commercial)</w:t>
            </w:r>
          </w:p>
        </w:tc>
      </w:tr>
      <w:tr w:rsidR="00BF069B" w:rsidTr="00756018">
        <w:trPr>
          <w:trHeight w:val="299"/>
        </w:trPr>
        <w:tc>
          <w:tcPr>
            <w:tcW w:w="5374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Auto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Repair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Shop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(With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Garage)</w:t>
            </w:r>
          </w:p>
        </w:tc>
        <w:tc>
          <w:tcPr>
            <w:tcW w:w="4342" w:type="dxa"/>
          </w:tcPr>
          <w:p w:rsidR="00BF069B" w:rsidRDefault="00BF069B" w:rsidP="00756018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Pet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Store</w:t>
            </w:r>
          </w:p>
        </w:tc>
      </w:tr>
      <w:tr w:rsidR="00BF069B" w:rsidTr="00756018">
        <w:trPr>
          <w:trHeight w:val="299"/>
        </w:trPr>
        <w:tc>
          <w:tcPr>
            <w:tcW w:w="5374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Automobile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Sales</w:t>
            </w:r>
          </w:p>
        </w:tc>
        <w:tc>
          <w:tcPr>
            <w:tcW w:w="4342" w:type="dxa"/>
          </w:tcPr>
          <w:p w:rsidR="00BF069B" w:rsidRDefault="00BF069B" w:rsidP="00756018">
            <w:pPr>
              <w:pStyle w:val="TableParagraph"/>
              <w:ind w:left="106"/>
              <w:rPr>
                <w:sz w:val="18"/>
              </w:rPr>
            </w:pPr>
            <w:r>
              <w:rPr>
                <w:sz w:val="18"/>
              </w:rPr>
              <w:t>Photocopying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Duplicating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Services</w:t>
            </w:r>
          </w:p>
        </w:tc>
      </w:tr>
      <w:tr w:rsidR="00BF069B" w:rsidTr="00756018">
        <w:trPr>
          <w:trHeight w:val="300"/>
        </w:trPr>
        <w:tc>
          <w:tcPr>
            <w:tcW w:w="5374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Automobile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Wash</w:t>
            </w:r>
          </w:p>
        </w:tc>
        <w:tc>
          <w:tcPr>
            <w:tcW w:w="4342" w:type="dxa"/>
          </w:tcPr>
          <w:p w:rsidR="00BF069B" w:rsidRDefault="00BF069B" w:rsidP="00756018">
            <w:pPr>
              <w:pStyle w:val="TableParagraph"/>
              <w:ind w:left="106"/>
              <w:rPr>
                <w:sz w:val="18"/>
              </w:rPr>
            </w:pPr>
            <w:r>
              <w:rPr>
                <w:sz w:val="18"/>
              </w:rPr>
              <w:t>Photofinishing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Laboratory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&amp;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Studio</w:t>
            </w:r>
          </w:p>
        </w:tc>
      </w:tr>
      <w:tr w:rsidR="00BF069B" w:rsidTr="00756018">
        <w:trPr>
          <w:trHeight w:val="299"/>
        </w:trPr>
        <w:tc>
          <w:tcPr>
            <w:tcW w:w="5374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Bank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&amp;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Financial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Institution</w:t>
            </w:r>
          </w:p>
        </w:tc>
        <w:tc>
          <w:tcPr>
            <w:tcW w:w="4342" w:type="dxa"/>
          </w:tcPr>
          <w:p w:rsidR="00BF069B" w:rsidRDefault="00BF069B" w:rsidP="00756018">
            <w:pPr>
              <w:pStyle w:val="TableParagraph"/>
              <w:ind w:left="106"/>
              <w:rPr>
                <w:sz w:val="18"/>
              </w:rPr>
            </w:pPr>
            <w:r>
              <w:rPr>
                <w:sz w:val="18"/>
              </w:rPr>
              <w:t>Pipelines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Utility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Lines</w:t>
            </w:r>
          </w:p>
        </w:tc>
      </w:tr>
      <w:tr w:rsidR="00BF069B" w:rsidTr="00756018">
        <w:trPr>
          <w:trHeight w:val="299"/>
        </w:trPr>
        <w:tc>
          <w:tcPr>
            <w:tcW w:w="5374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Barber Shop</w:t>
            </w:r>
          </w:p>
        </w:tc>
        <w:tc>
          <w:tcPr>
            <w:tcW w:w="4342" w:type="dxa"/>
          </w:tcPr>
          <w:p w:rsidR="00BF069B" w:rsidRDefault="00BF069B" w:rsidP="00756018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Post Office</w:t>
            </w:r>
          </w:p>
        </w:tc>
      </w:tr>
      <w:tr w:rsidR="00BF069B" w:rsidTr="00756018">
        <w:trPr>
          <w:trHeight w:val="414"/>
        </w:trPr>
        <w:tc>
          <w:tcPr>
            <w:tcW w:w="5374" w:type="dxa"/>
          </w:tcPr>
          <w:p w:rsidR="00BF069B" w:rsidRDefault="00BF069B" w:rsidP="00756018">
            <w:pPr>
              <w:pStyle w:val="TableParagraph"/>
              <w:spacing w:before="102"/>
              <w:ind w:left="107"/>
              <w:rPr>
                <w:sz w:val="18"/>
              </w:rPr>
            </w:pPr>
            <w:r>
              <w:rPr>
                <w:sz w:val="18"/>
              </w:rPr>
              <w:t>Beauty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Body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Service</w:t>
            </w:r>
          </w:p>
        </w:tc>
        <w:tc>
          <w:tcPr>
            <w:tcW w:w="4342" w:type="dxa"/>
          </w:tcPr>
          <w:p w:rsidR="00BF069B" w:rsidRDefault="00BF069B" w:rsidP="00756018">
            <w:pPr>
              <w:pStyle w:val="TableParagraph"/>
              <w:spacing w:before="0" w:line="206" w:lineRule="exact"/>
              <w:ind w:left="107" w:right="553"/>
              <w:rPr>
                <w:sz w:val="18"/>
              </w:rPr>
            </w:pPr>
            <w:r>
              <w:rPr>
                <w:sz w:val="18"/>
              </w:rPr>
              <w:t>Preserved Fruits and Vegetables Facility/Cold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Storage</w:t>
            </w:r>
          </w:p>
        </w:tc>
      </w:tr>
      <w:tr w:rsidR="00BF069B" w:rsidTr="00756018">
        <w:trPr>
          <w:trHeight w:val="299"/>
        </w:trPr>
        <w:tc>
          <w:tcPr>
            <w:tcW w:w="5374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Bicycle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Shop</w:t>
            </w:r>
          </w:p>
        </w:tc>
        <w:tc>
          <w:tcPr>
            <w:tcW w:w="4342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Printing,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Publishing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Distributing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House</w:t>
            </w:r>
          </w:p>
        </w:tc>
      </w:tr>
      <w:tr w:rsidR="00BF069B" w:rsidTr="00756018">
        <w:trPr>
          <w:trHeight w:val="299"/>
        </w:trPr>
        <w:tc>
          <w:tcPr>
            <w:tcW w:w="5374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Billboards,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Advertisements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&amp;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Advertising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Structure</w:t>
            </w:r>
          </w:p>
        </w:tc>
        <w:tc>
          <w:tcPr>
            <w:tcW w:w="4342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Professional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Office</w:t>
            </w:r>
          </w:p>
        </w:tc>
      </w:tr>
      <w:tr w:rsidR="00BF069B" w:rsidTr="00756018">
        <w:trPr>
          <w:trHeight w:val="300"/>
        </w:trPr>
        <w:tc>
          <w:tcPr>
            <w:tcW w:w="5374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Billiard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Parlor/Pool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Hall</w:t>
            </w:r>
          </w:p>
        </w:tc>
        <w:tc>
          <w:tcPr>
            <w:tcW w:w="4342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Project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Identification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Signs</w:t>
            </w:r>
          </w:p>
        </w:tc>
      </w:tr>
      <w:tr w:rsidR="00BF069B" w:rsidTr="00756018">
        <w:trPr>
          <w:trHeight w:val="299"/>
        </w:trPr>
        <w:tc>
          <w:tcPr>
            <w:tcW w:w="5374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Book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or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Stationery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Store</w:t>
            </w:r>
          </w:p>
        </w:tc>
        <w:tc>
          <w:tcPr>
            <w:tcW w:w="4342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Property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Management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Signs</w:t>
            </w:r>
          </w:p>
        </w:tc>
      </w:tr>
      <w:tr w:rsidR="00BF069B" w:rsidTr="00756018">
        <w:trPr>
          <w:trHeight w:val="299"/>
        </w:trPr>
        <w:tc>
          <w:tcPr>
            <w:tcW w:w="5374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Building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Material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Sales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or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Storage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(Indoors)</w:t>
            </w:r>
          </w:p>
        </w:tc>
        <w:tc>
          <w:tcPr>
            <w:tcW w:w="4342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Public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Transport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Facility</w:t>
            </w:r>
          </w:p>
        </w:tc>
      </w:tr>
      <w:tr w:rsidR="00BF069B" w:rsidTr="00756018">
        <w:trPr>
          <w:trHeight w:val="300"/>
        </w:trPr>
        <w:tc>
          <w:tcPr>
            <w:tcW w:w="5374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Bulk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Mail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Packaging</w:t>
            </w:r>
          </w:p>
        </w:tc>
        <w:tc>
          <w:tcPr>
            <w:tcW w:w="4342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Refrigerator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or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Large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Appliance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Repair</w:t>
            </w:r>
          </w:p>
        </w:tc>
      </w:tr>
      <w:tr w:rsidR="00BF069B" w:rsidTr="00756018">
        <w:trPr>
          <w:trHeight w:val="299"/>
        </w:trPr>
        <w:tc>
          <w:tcPr>
            <w:tcW w:w="5374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Bus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Passenger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Shelter</w:t>
            </w:r>
          </w:p>
        </w:tc>
        <w:tc>
          <w:tcPr>
            <w:tcW w:w="4342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Resort</w:t>
            </w:r>
          </w:p>
        </w:tc>
      </w:tr>
      <w:tr w:rsidR="00BF069B" w:rsidTr="00756018">
        <w:trPr>
          <w:trHeight w:val="299"/>
        </w:trPr>
        <w:tc>
          <w:tcPr>
            <w:tcW w:w="5374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Cinema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Hall</w:t>
            </w:r>
          </w:p>
        </w:tc>
        <w:tc>
          <w:tcPr>
            <w:tcW w:w="4342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Restaurant</w:t>
            </w:r>
          </w:p>
        </w:tc>
      </w:tr>
      <w:tr w:rsidR="00BF069B" w:rsidTr="00756018">
        <w:trPr>
          <w:trHeight w:val="300"/>
        </w:trPr>
        <w:tc>
          <w:tcPr>
            <w:tcW w:w="5374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Commercial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Office</w:t>
            </w:r>
          </w:p>
        </w:tc>
        <w:tc>
          <w:tcPr>
            <w:tcW w:w="4342" w:type="dxa"/>
          </w:tcPr>
          <w:p w:rsidR="00BF069B" w:rsidRDefault="00BF069B" w:rsidP="00756018">
            <w:pPr>
              <w:pStyle w:val="TableParagraph"/>
              <w:ind w:left="105"/>
              <w:rPr>
                <w:sz w:val="18"/>
              </w:rPr>
            </w:pPr>
            <w:r>
              <w:rPr>
                <w:sz w:val="18"/>
              </w:rPr>
              <w:t>Retail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Shops/Facilities</w:t>
            </w:r>
          </w:p>
        </w:tc>
      </w:tr>
      <w:tr w:rsidR="00BF069B" w:rsidTr="00756018">
        <w:trPr>
          <w:trHeight w:val="299"/>
        </w:trPr>
        <w:tc>
          <w:tcPr>
            <w:tcW w:w="5374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Communication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Service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Facilities</w:t>
            </w:r>
          </w:p>
        </w:tc>
        <w:tc>
          <w:tcPr>
            <w:tcW w:w="4342" w:type="dxa"/>
          </w:tcPr>
          <w:p w:rsidR="00BF069B" w:rsidRDefault="00BF069B" w:rsidP="00756018">
            <w:pPr>
              <w:pStyle w:val="TableParagraph"/>
              <w:ind w:left="106"/>
              <w:rPr>
                <w:sz w:val="18"/>
              </w:rPr>
            </w:pPr>
            <w:r>
              <w:rPr>
                <w:sz w:val="18"/>
              </w:rPr>
              <w:t>Satellite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Dish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Antenna</w:t>
            </w:r>
          </w:p>
        </w:tc>
      </w:tr>
      <w:tr w:rsidR="00BF069B" w:rsidTr="00756018">
        <w:trPr>
          <w:trHeight w:val="299"/>
        </w:trPr>
        <w:tc>
          <w:tcPr>
            <w:tcW w:w="5374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Communication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Tower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Within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Permitted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Height</w:t>
            </w:r>
          </w:p>
        </w:tc>
        <w:tc>
          <w:tcPr>
            <w:tcW w:w="4342" w:type="dxa"/>
          </w:tcPr>
          <w:p w:rsidR="00BF069B" w:rsidRDefault="00BF069B" w:rsidP="00756018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Shelter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(Passers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By)</w:t>
            </w:r>
          </w:p>
        </w:tc>
      </w:tr>
      <w:tr w:rsidR="00BF069B" w:rsidTr="00756018">
        <w:trPr>
          <w:trHeight w:val="300"/>
        </w:trPr>
        <w:tc>
          <w:tcPr>
            <w:tcW w:w="5374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Computer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Maintenance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Repair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Shop</w:t>
            </w:r>
          </w:p>
        </w:tc>
        <w:tc>
          <w:tcPr>
            <w:tcW w:w="4342" w:type="dxa"/>
          </w:tcPr>
          <w:p w:rsidR="00BF069B" w:rsidRDefault="00BF069B" w:rsidP="00756018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Shopping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Mall/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Plaza</w:t>
            </w:r>
          </w:p>
        </w:tc>
      </w:tr>
      <w:tr w:rsidR="00BF069B" w:rsidTr="00756018">
        <w:trPr>
          <w:trHeight w:val="299"/>
        </w:trPr>
        <w:tc>
          <w:tcPr>
            <w:tcW w:w="5374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Computer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Sales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&amp;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Service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Shops</w:t>
            </w:r>
          </w:p>
        </w:tc>
        <w:tc>
          <w:tcPr>
            <w:tcW w:w="4342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Slaughter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House</w:t>
            </w:r>
          </w:p>
        </w:tc>
      </w:tr>
      <w:tr w:rsidR="00BF069B" w:rsidTr="00756018">
        <w:trPr>
          <w:trHeight w:val="299"/>
        </w:trPr>
        <w:tc>
          <w:tcPr>
            <w:tcW w:w="5374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Confectionery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Shop</w:t>
            </w:r>
          </w:p>
        </w:tc>
        <w:tc>
          <w:tcPr>
            <w:tcW w:w="4342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Social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Forestry</w:t>
            </w:r>
          </w:p>
        </w:tc>
      </w:tr>
      <w:tr w:rsidR="00BF069B" w:rsidTr="00756018">
        <w:trPr>
          <w:trHeight w:val="300"/>
        </w:trPr>
        <w:tc>
          <w:tcPr>
            <w:tcW w:w="5374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Conference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Center</w:t>
            </w:r>
          </w:p>
        </w:tc>
        <w:tc>
          <w:tcPr>
            <w:tcW w:w="4342" w:type="dxa"/>
          </w:tcPr>
          <w:p w:rsidR="00BF069B" w:rsidRDefault="00BF069B" w:rsidP="00756018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Software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Development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Firm</w:t>
            </w:r>
          </w:p>
        </w:tc>
      </w:tr>
    </w:tbl>
    <w:p w:rsidR="00BF069B" w:rsidRDefault="00BF069B" w:rsidP="00BF069B">
      <w:pPr>
        <w:rPr>
          <w:sz w:val="18"/>
        </w:rPr>
        <w:sectPr w:rsidR="00BF069B">
          <w:pgSz w:w="12240" w:h="15840"/>
          <w:pgMar w:top="1340" w:right="1100" w:bottom="840" w:left="1100" w:header="1156" w:footer="642" w:gutter="0"/>
          <w:cols w:space="720"/>
        </w:sectPr>
      </w:pPr>
    </w:p>
    <w:p w:rsidR="00BF069B" w:rsidRDefault="00BF069B" w:rsidP="00BF069B">
      <w:pPr>
        <w:pStyle w:val="BodyText"/>
        <w:rPr>
          <w:rFonts w:ascii="Arial"/>
          <w:b/>
          <w:sz w:val="20"/>
        </w:rPr>
      </w:pPr>
    </w:p>
    <w:p w:rsidR="00BF069B" w:rsidRDefault="00BF069B" w:rsidP="00BF069B">
      <w:pPr>
        <w:pStyle w:val="BodyText"/>
        <w:rPr>
          <w:rFonts w:ascii="Arial"/>
          <w:b/>
          <w:sz w:val="20"/>
        </w:rPr>
      </w:pPr>
    </w:p>
    <w:p w:rsidR="00BF069B" w:rsidRDefault="00BF069B" w:rsidP="00BF069B">
      <w:pPr>
        <w:pStyle w:val="BodyText"/>
        <w:spacing w:before="3" w:after="1"/>
        <w:rPr>
          <w:rFonts w:ascii="Arial"/>
          <w:b/>
          <w:sz w:val="27"/>
        </w:rPr>
      </w:pPr>
    </w:p>
    <w:tbl>
      <w:tblPr>
        <w:tblW w:w="0" w:type="auto"/>
        <w:tblInd w:w="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374"/>
        <w:gridCol w:w="4342"/>
      </w:tblGrid>
      <w:tr w:rsidR="00BF069B" w:rsidTr="00756018">
        <w:trPr>
          <w:trHeight w:val="299"/>
        </w:trPr>
        <w:tc>
          <w:tcPr>
            <w:tcW w:w="5374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Construction Company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Offices</w:t>
            </w:r>
          </w:p>
        </w:tc>
        <w:tc>
          <w:tcPr>
            <w:tcW w:w="4342" w:type="dxa"/>
          </w:tcPr>
          <w:p w:rsidR="00BF069B" w:rsidRDefault="00BF069B" w:rsidP="00756018">
            <w:pPr>
              <w:pStyle w:val="TableParagraph"/>
              <w:ind w:left="106"/>
              <w:rPr>
                <w:sz w:val="18"/>
              </w:rPr>
            </w:pPr>
            <w:r>
              <w:rPr>
                <w:sz w:val="18"/>
              </w:rPr>
              <w:t>Sporting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Goods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Toys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Sales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Centers</w:t>
            </w:r>
          </w:p>
        </w:tc>
      </w:tr>
      <w:tr w:rsidR="00BF069B" w:rsidTr="00756018">
        <w:trPr>
          <w:trHeight w:val="300"/>
        </w:trPr>
        <w:tc>
          <w:tcPr>
            <w:tcW w:w="5374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Courier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Service</w:t>
            </w:r>
          </w:p>
        </w:tc>
        <w:tc>
          <w:tcPr>
            <w:tcW w:w="4342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Super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Store</w:t>
            </w:r>
          </w:p>
        </w:tc>
      </w:tr>
      <w:tr w:rsidR="00BF069B" w:rsidTr="00756018">
        <w:trPr>
          <w:trHeight w:val="299"/>
        </w:trPr>
        <w:tc>
          <w:tcPr>
            <w:tcW w:w="5374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Cyber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Cafe</w:t>
            </w:r>
          </w:p>
        </w:tc>
        <w:tc>
          <w:tcPr>
            <w:tcW w:w="4342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Taxi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Stand</w:t>
            </w:r>
          </w:p>
        </w:tc>
      </w:tr>
      <w:tr w:rsidR="00BF069B" w:rsidTr="00756018">
        <w:trPr>
          <w:trHeight w:val="299"/>
        </w:trPr>
        <w:tc>
          <w:tcPr>
            <w:tcW w:w="5374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Day-care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Center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(Commercial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or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Nonprofit)</w:t>
            </w:r>
          </w:p>
        </w:tc>
        <w:tc>
          <w:tcPr>
            <w:tcW w:w="4342" w:type="dxa"/>
          </w:tcPr>
          <w:p w:rsidR="00BF069B" w:rsidRDefault="00BF069B" w:rsidP="00756018">
            <w:pPr>
              <w:pStyle w:val="TableParagraph"/>
              <w:ind w:left="106"/>
              <w:rPr>
                <w:sz w:val="18"/>
              </w:rPr>
            </w:pPr>
            <w:r>
              <w:rPr>
                <w:sz w:val="18"/>
              </w:rPr>
              <w:t>Telephone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Exchanges</w:t>
            </w:r>
          </w:p>
        </w:tc>
      </w:tr>
      <w:tr w:rsidR="00BF069B" w:rsidTr="00756018">
        <w:trPr>
          <w:trHeight w:val="413"/>
        </w:trPr>
        <w:tc>
          <w:tcPr>
            <w:tcW w:w="5374" w:type="dxa"/>
          </w:tcPr>
          <w:p w:rsidR="00BF069B" w:rsidRDefault="00BF069B" w:rsidP="00756018">
            <w:pPr>
              <w:pStyle w:val="TableParagraph"/>
              <w:spacing w:before="102"/>
              <w:ind w:left="107"/>
              <w:rPr>
                <w:sz w:val="18"/>
              </w:rPr>
            </w:pPr>
            <w:r>
              <w:rPr>
                <w:sz w:val="18"/>
              </w:rPr>
              <w:t>Department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Stores,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Furniture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&amp;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Variety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Stores</w:t>
            </w:r>
          </w:p>
        </w:tc>
        <w:tc>
          <w:tcPr>
            <w:tcW w:w="4342" w:type="dxa"/>
          </w:tcPr>
          <w:p w:rsidR="00BF069B" w:rsidRDefault="00BF069B" w:rsidP="00756018">
            <w:pPr>
              <w:pStyle w:val="TableParagraph"/>
              <w:spacing w:before="0" w:line="206" w:lineRule="exact"/>
              <w:ind w:left="107"/>
              <w:rPr>
                <w:sz w:val="18"/>
              </w:rPr>
            </w:pPr>
            <w:r>
              <w:rPr>
                <w:sz w:val="18"/>
              </w:rPr>
              <w:t>Television,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Radio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or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Electronics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Repair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(No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Outside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Storage)</w:t>
            </w:r>
          </w:p>
        </w:tc>
      </w:tr>
      <w:tr w:rsidR="00BF069B" w:rsidTr="00756018">
        <w:trPr>
          <w:trHeight w:val="300"/>
        </w:trPr>
        <w:tc>
          <w:tcPr>
            <w:tcW w:w="5374" w:type="dxa"/>
          </w:tcPr>
          <w:p w:rsidR="00BF069B" w:rsidRDefault="00BF069B" w:rsidP="00756018">
            <w:pPr>
              <w:pStyle w:val="TableParagraph"/>
              <w:spacing w:before="45"/>
              <w:ind w:left="107"/>
              <w:rPr>
                <w:sz w:val="18"/>
              </w:rPr>
            </w:pPr>
            <w:r>
              <w:rPr>
                <w:sz w:val="18"/>
              </w:rPr>
              <w:t>Doctor/Dentist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Chamber</w:t>
            </w:r>
          </w:p>
        </w:tc>
        <w:tc>
          <w:tcPr>
            <w:tcW w:w="4342" w:type="dxa"/>
          </w:tcPr>
          <w:p w:rsidR="00BF069B" w:rsidRDefault="00BF069B" w:rsidP="00756018">
            <w:pPr>
              <w:pStyle w:val="TableParagraph"/>
              <w:spacing w:before="45"/>
              <w:ind w:left="107"/>
              <w:rPr>
                <w:sz w:val="18"/>
              </w:rPr>
            </w:pPr>
            <w:r>
              <w:rPr>
                <w:sz w:val="18"/>
              </w:rPr>
              <w:t>Theater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(Indoor)</w:t>
            </w:r>
          </w:p>
        </w:tc>
      </w:tr>
      <w:tr w:rsidR="00BF069B" w:rsidTr="00756018">
        <w:trPr>
          <w:trHeight w:val="299"/>
        </w:trPr>
        <w:tc>
          <w:tcPr>
            <w:tcW w:w="5374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Drug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Store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or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Pharmacy</w:t>
            </w:r>
          </w:p>
        </w:tc>
        <w:tc>
          <w:tcPr>
            <w:tcW w:w="4342" w:type="dxa"/>
          </w:tcPr>
          <w:p w:rsidR="00BF069B" w:rsidRDefault="00BF069B" w:rsidP="00756018">
            <w:pPr>
              <w:pStyle w:val="TableParagraph"/>
              <w:ind w:left="106"/>
              <w:rPr>
                <w:sz w:val="18"/>
              </w:rPr>
            </w:pPr>
            <w:r>
              <w:rPr>
                <w:sz w:val="18"/>
              </w:rPr>
              <w:t>Transmission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Lines</w:t>
            </w:r>
          </w:p>
        </w:tc>
      </w:tr>
      <w:tr w:rsidR="00BF069B" w:rsidTr="00756018">
        <w:trPr>
          <w:trHeight w:val="299"/>
        </w:trPr>
        <w:tc>
          <w:tcPr>
            <w:tcW w:w="5374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Electrical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Electronic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Equipment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&amp;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Instrument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Sales</w:t>
            </w:r>
          </w:p>
        </w:tc>
        <w:tc>
          <w:tcPr>
            <w:tcW w:w="4342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Utility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Lines</w:t>
            </w:r>
          </w:p>
        </w:tc>
      </w:tr>
      <w:tr w:rsidR="00BF069B" w:rsidTr="00756018">
        <w:trPr>
          <w:trHeight w:val="300"/>
        </w:trPr>
        <w:tc>
          <w:tcPr>
            <w:tcW w:w="5374" w:type="dxa"/>
          </w:tcPr>
          <w:p w:rsidR="00BF069B" w:rsidRDefault="00BF069B" w:rsidP="00756018">
            <w:pPr>
              <w:pStyle w:val="TableParagraph"/>
              <w:spacing w:before="45"/>
              <w:ind w:left="107"/>
              <w:rPr>
                <w:sz w:val="18"/>
              </w:rPr>
            </w:pPr>
            <w:r>
              <w:rPr>
                <w:sz w:val="18"/>
              </w:rPr>
              <w:t>Fast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Food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Establishment/Food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Kiosk</w:t>
            </w:r>
          </w:p>
        </w:tc>
        <w:tc>
          <w:tcPr>
            <w:tcW w:w="4342" w:type="dxa"/>
          </w:tcPr>
          <w:p w:rsidR="00BF069B" w:rsidRDefault="00BF069B" w:rsidP="00756018">
            <w:pPr>
              <w:pStyle w:val="TableParagraph"/>
              <w:spacing w:before="45"/>
              <w:ind w:left="106"/>
              <w:rPr>
                <w:sz w:val="18"/>
              </w:rPr>
            </w:pPr>
            <w:r>
              <w:rPr>
                <w:sz w:val="18"/>
              </w:rPr>
              <w:t>Vehicle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Sales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&amp;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Service,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Leasing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or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Rental</w:t>
            </w:r>
          </w:p>
        </w:tc>
      </w:tr>
      <w:tr w:rsidR="00BF069B" w:rsidTr="00756018">
        <w:trPr>
          <w:trHeight w:val="299"/>
        </w:trPr>
        <w:tc>
          <w:tcPr>
            <w:tcW w:w="5374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Freight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Handling,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Storage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&amp;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Distribution</w:t>
            </w:r>
          </w:p>
        </w:tc>
        <w:tc>
          <w:tcPr>
            <w:tcW w:w="4342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Veterinarian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Clinics,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Animal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Hospitals</w:t>
            </w:r>
          </w:p>
        </w:tc>
      </w:tr>
      <w:tr w:rsidR="00BF069B" w:rsidTr="00756018">
        <w:trPr>
          <w:trHeight w:val="299"/>
        </w:trPr>
        <w:tc>
          <w:tcPr>
            <w:tcW w:w="5374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Freight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Transport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Facility</w:t>
            </w:r>
          </w:p>
        </w:tc>
        <w:tc>
          <w:tcPr>
            <w:tcW w:w="4342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Warehousing</w:t>
            </w:r>
          </w:p>
        </w:tc>
      </w:tr>
      <w:tr w:rsidR="00BF069B" w:rsidTr="00756018">
        <w:trPr>
          <w:trHeight w:val="300"/>
        </w:trPr>
        <w:tc>
          <w:tcPr>
            <w:tcW w:w="5374" w:type="dxa"/>
          </w:tcPr>
          <w:p w:rsidR="00BF069B" w:rsidRDefault="00BF069B" w:rsidP="00756018">
            <w:pPr>
              <w:pStyle w:val="TableParagraph"/>
              <w:spacing w:before="45"/>
              <w:ind w:left="107"/>
              <w:rPr>
                <w:sz w:val="18"/>
              </w:rPr>
            </w:pPr>
            <w:r>
              <w:rPr>
                <w:sz w:val="18"/>
              </w:rPr>
              <w:t>Freight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Yard</w:t>
            </w:r>
          </w:p>
        </w:tc>
        <w:tc>
          <w:tcPr>
            <w:tcW w:w="4342" w:type="dxa"/>
          </w:tcPr>
          <w:p w:rsidR="00BF069B" w:rsidRDefault="00BF069B" w:rsidP="00756018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Water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Pump/Reservoir</w:t>
            </w:r>
          </w:p>
        </w:tc>
      </w:tr>
      <w:tr w:rsidR="00BF069B" w:rsidTr="00756018">
        <w:trPr>
          <w:trHeight w:val="299"/>
        </w:trPr>
        <w:tc>
          <w:tcPr>
            <w:tcW w:w="5374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Fruit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Vegetable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Markets</w:t>
            </w:r>
          </w:p>
        </w:tc>
        <w:tc>
          <w:tcPr>
            <w:tcW w:w="4342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Wood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Products</w:t>
            </w:r>
          </w:p>
        </w:tc>
      </w:tr>
      <w:tr w:rsidR="00BF069B" w:rsidTr="00756018">
        <w:trPr>
          <w:trHeight w:val="300"/>
        </w:trPr>
        <w:tc>
          <w:tcPr>
            <w:tcW w:w="5374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General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Store</w:t>
            </w:r>
          </w:p>
        </w:tc>
        <w:tc>
          <w:tcPr>
            <w:tcW w:w="4342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Woodlot</w:t>
            </w:r>
          </w:p>
        </w:tc>
      </w:tr>
    </w:tbl>
    <w:p w:rsidR="00BF069B" w:rsidRDefault="00BF069B" w:rsidP="00BF069B">
      <w:pPr>
        <w:pStyle w:val="BodyText"/>
        <w:spacing w:before="1"/>
        <w:rPr>
          <w:rFonts w:ascii="Arial"/>
          <w:b/>
          <w:sz w:val="13"/>
        </w:rPr>
      </w:pPr>
    </w:p>
    <w:p w:rsidR="00BF069B" w:rsidRDefault="00BF069B" w:rsidP="00BF069B">
      <w:pPr>
        <w:spacing w:before="94"/>
        <w:ind w:left="152"/>
        <w:rPr>
          <w:rFonts w:ascii="Arial"/>
          <w:b/>
          <w:sz w:val="18"/>
        </w:rPr>
      </w:pPr>
      <w:proofErr w:type="spellStart"/>
      <w:r>
        <w:rPr>
          <w:rFonts w:ascii="Arial"/>
          <w:b/>
          <w:sz w:val="18"/>
        </w:rPr>
        <w:t>Landuse</w:t>
      </w:r>
      <w:proofErr w:type="spellEnd"/>
      <w:r>
        <w:rPr>
          <w:rFonts w:ascii="Arial"/>
          <w:b/>
          <w:spacing w:val="-1"/>
          <w:sz w:val="18"/>
        </w:rPr>
        <w:t xml:space="preserve"> </w:t>
      </w:r>
      <w:r>
        <w:rPr>
          <w:rFonts w:ascii="Arial"/>
          <w:b/>
          <w:sz w:val="18"/>
        </w:rPr>
        <w:t>Conditionally</w:t>
      </w:r>
      <w:r>
        <w:rPr>
          <w:rFonts w:ascii="Arial"/>
          <w:b/>
          <w:spacing w:val="-3"/>
          <w:sz w:val="18"/>
        </w:rPr>
        <w:t xml:space="preserve"> </w:t>
      </w:r>
      <w:r>
        <w:rPr>
          <w:rFonts w:ascii="Arial"/>
          <w:b/>
          <w:sz w:val="18"/>
        </w:rPr>
        <w:t>Permitted</w:t>
      </w:r>
    </w:p>
    <w:p w:rsidR="00BF069B" w:rsidRDefault="00BF069B" w:rsidP="00BF069B">
      <w:pPr>
        <w:pStyle w:val="BodyText"/>
        <w:spacing w:before="43"/>
        <w:ind w:left="152"/>
      </w:pPr>
      <w:r>
        <w:t>Functions</w:t>
      </w:r>
      <w:r>
        <w:rPr>
          <w:spacing w:val="-4"/>
        </w:rPr>
        <w:t xml:space="preserve"> </w:t>
      </w:r>
      <w:r>
        <w:t>permitted</w:t>
      </w:r>
      <w:r>
        <w:rPr>
          <w:spacing w:val="-2"/>
        </w:rPr>
        <w:t xml:space="preserve"> </w:t>
      </w:r>
      <w:r>
        <w:t>with</w:t>
      </w:r>
      <w:r>
        <w:rPr>
          <w:spacing w:val="-4"/>
        </w:rPr>
        <w:t xml:space="preserve"> </w:t>
      </w:r>
      <w:r>
        <w:t>some</w:t>
      </w:r>
      <w:r>
        <w:rPr>
          <w:spacing w:val="-4"/>
        </w:rPr>
        <w:t xml:space="preserve"> </w:t>
      </w:r>
      <w:r>
        <w:t>condition</w:t>
      </w:r>
      <w:r>
        <w:rPr>
          <w:spacing w:val="-3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zone</w:t>
      </w:r>
      <w:r>
        <w:rPr>
          <w:spacing w:val="-4"/>
        </w:rPr>
        <w:t xml:space="preserve"> </w:t>
      </w:r>
      <w:r>
        <w:t>are:</w:t>
      </w:r>
    </w:p>
    <w:p w:rsidR="00BF069B" w:rsidRDefault="00BF069B" w:rsidP="00BF069B">
      <w:pPr>
        <w:pStyle w:val="BodyText"/>
        <w:spacing w:before="1"/>
        <w:rPr>
          <w:sz w:val="25"/>
        </w:rPr>
      </w:pPr>
    </w:p>
    <w:p w:rsidR="00BF069B" w:rsidRDefault="00BF069B" w:rsidP="00BF069B">
      <w:pPr>
        <w:pStyle w:val="Heading5"/>
        <w:spacing w:after="45"/>
      </w:pPr>
      <w:r>
        <w:t>Table</w:t>
      </w:r>
      <w:r>
        <w:rPr>
          <w:spacing w:val="-4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4.12:</w:t>
      </w:r>
      <w:r>
        <w:rPr>
          <w:spacing w:val="-3"/>
        </w:rPr>
        <w:t xml:space="preserve"> </w:t>
      </w:r>
      <w:proofErr w:type="spellStart"/>
      <w:r>
        <w:t>Landuse</w:t>
      </w:r>
      <w:proofErr w:type="spellEnd"/>
      <w:r>
        <w:rPr>
          <w:spacing w:val="-3"/>
        </w:rPr>
        <w:t xml:space="preserve"> </w:t>
      </w:r>
      <w:r>
        <w:t>Conditionally</w:t>
      </w:r>
      <w:r>
        <w:rPr>
          <w:spacing w:val="-5"/>
        </w:rPr>
        <w:t xml:space="preserve"> </w:t>
      </w:r>
      <w:r>
        <w:t>Permitted</w:t>
      </w:r>
      <w:r>
        <w:rPr>
          <w:spacing w:val="-3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Commercial</w:t>
      </w:r>
      <w:r>
        <w:rPr>
          <w:spacing w:val="-3"/>
        </w:rPr>
        <w:t xml:space="preserve"> </w:t>
      </w:r>
      <w:r>
        <w:t>Zone</w:t>
      </w:r>
      <w:r>
        <w:rPr>
          <w:spacing w:val="-3"/>
        </w:rPr>
        <w:t xml:space="preserve"> </w:t>
      </w:r>
      <w:r>
        <w:t>(Business)</w:t>
      </w:r>
    </w:p>
    <w:tbl>
      <w:tblPr>
        <w:tblW w:w="0" w:type="auto"/>
        <w:tblInd w:w="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792"/>
        <w:gridCol w:w="4926"/>
      </w:tblGrid>
      <w:tr w:rsidR="00BF069B" w:rsidTr="00756018">
        <w:trPr>
          <w:trHeight w:val="299"/>
        </w:trPr>
        <w:tc>
          <w:tcPr>
            <w:tcW w:w="4792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Amusement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Recreation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(Indoors)</w:t>
            </w:r>
          </w:p>
        </w:tc>
        <w:tc>
          <w:tcPr>
            <w:tcW w:w="4926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Fire/Rescue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Station</w:t>
            </w:r>
          </w:p>
        </w:tc>
      </w:tr>
      <w:tr w:rsidR="00BF069B" w:rsidTr="00756018">
        <w:trPr>
          <w:trHeight w:val="299"/>
        </w:trPr>
        <w:tc>
          <w:tcPr>
            <w:tcW w:w="4792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Bicycle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Assembly,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Parts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Accessories</w:t>
            </w:r>
          </w:p>
        </w:tc>
        <w:tc>
          <w:tcPr>
            <w:tcW w:w="4926" w:type="dxa"/>
          </w:tcPr>
          <w:p w:rsidR="00BF069B" w:rsidRDefault="00BF069B" w:rsidP="00756018">
            <w:pPr>
              <w:pStyle w:val="TableParagraph"/>
              <w:ind w:left="106"/>
              <w:rPr>
                <w:sz w:val="18"/>
              </w:rPr>
            </w:pPr>
            <w:r>
              <w:rPr>
                <w:sz w:val="18"/>
              </w:rPr>
              <w:t>Grain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&amp;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Feed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Mills</w:t>
            </w:r>
          </w:p>
        </w:tc>
      </w:tr>
      <w:tr w:rsidR="00BF069B" w:rsidTr="00756018">
        <w:trPr>
          <w:trHeight w:val="300"/>
        </w:trPr>
        <w:tc>
          <w:tcPr>
            <w:tcW w:w="4792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Broadcast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Studio/Recording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Studio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(No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Audience)</w:t>
            </w:r>
          </w:p>
        </w:tc>
        <w:tc>
          <w:tcPr>
            <w:tcW w:w="4926" w:type="dxa"/>
          </w:tcPr>
          <w:p w:rsidR="00BF069B" w:rsidRDefault="00BF069B" w:rsidP="00756018">
            <w:pPr>
              <w:pStyle w:val="TableParagraph"/>
              <w:ind w:left="106"/>
              <w:rPr>
                <w:sz w:val="18"/>
              </w:rPr>
            </w:pPr>
            <w:r>
              <w:rPr>
                <w:sz w:val="18"/>
              </w:rPr>
              <w:t>Household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Appliance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Furniture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Repair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Service</w:t>
            </w:r>
          </w:p>
        </w:tc>
      </w:tr>
      <w:tr w:rsidR="00BF069B" w:rsidTr="00756018">
        <w:trPr>
          <w:trHeight w:val="299"/>
        </w:trPr>
        <w:tc>
          <w:tcPr>
            <w:tcW w:w="4792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Coffee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Shop/Tea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Stall</w:t>
            </w:r>
          </w:p>
        </w:tc>
        <w:tc>
          <w:tcPr>
            <w:tcW w:w="4926" w:type="dxa"/>
          </w:tcPr>
          <w:p w:rsidR="00BF069B" w:rsidRDefault="00BF069B" w:rsidP="00756018">
            <w:pPr>
              <w:pStyle w:val="TableParagraph"/>
              <w:ind w:left="106"/>
              <w:rPr>
                <w:sz w:val="18"/>
              </w:rPr>
            </w:pPr>
            <w:r>
              <w:rPr>
                <w:sz w:val="18"/>
              </w:rPr>
              <w:t>Incineration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Facility</w:t>
            </w:r>
          </w:p>
        </w:tc>
      </w:tr>
      <w:tr w:rsidR="00BF069B" w:rsidTr="00756018">
        <w:trPr>
          <w:trHeight w:val="299"/>
        </w:trPr>
        <w:tc>
          <w:tcPr>
            <w:tcW w:w="4792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Concert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Hall,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Stage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Shows</w:t>
            </w:r>
          </w:p>
        </w:tc>
        <w:tc>
          <w:tcPr>
            <w:tcW w:w="4926" w:type="dxa"/>
          </w:tcPr>
          <w:p w:rsidR="00BF069B" w:rsidRDefault="00BF069B" w:rsidP="00756018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Indoor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Amusement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Centers,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Game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Arcades</w:t>
            </w:r>
          </w:p>
        </w:tc>
      </w:tr>
      <w:tr w:rsidR="00BF069B" w:rsidTr="00756018">
        <w:trPr>
          <w:trHeight w:val="300"/>
        </w:trPr>
        <w:tc>
          <w:tcPr>
            <w:tcW w:w="4792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Construction,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Survey,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Soil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Testing</w:t>
            </w:r>
            <w:r>
              <w:rPr>
                <w:spacing w:val="41"/>
                <w:sz w:val="18"/>
              </w:rPr>
              <w:t xml:space="preserve"> </w:t>
            </w:r>
            <w:r>
              <w:rPr>
                <w:sz w:val="18"/>
              </w:rPr>
              <w:t>Firms</w:t>
            </w:r>
          </w:p>
        </w:tc>
        <w:tc>
          <w:tcPr>
            <w:tcW w:w="4926" w:type="dxa"/>
          </w:tcPr>
          <w:p w:rsidR="00BF069B" w:rsidRDefault="00BF069B" w:rsidP="00756018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Indoor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Theatre</w:t>
            </w:r>
          </w:p>
        </w:tc>
      </w:tr>
      <w:tr w:rsidR="00BF069B" w:rsidTr="00756018">
        <w:trPr>
          <w:trHeight w:val="299"/>
        </w:trPr>
        <w:tc>
          <w:tcPr>
            <w:tcW w:w="4792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Container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Yard</w:t>
            </w:r>
          </w:p>
        </w:tc>
        <w:tc>
          <w:tcPr>
            <w:tcW w:w="4926" w:type="dxa"/>
          </w:tcPr>
          <w:p w:rsidR="00BF069B" w:rsidRDefault="00BF069B" w:rsidP="00756018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Junk/Salvage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Yard</w:t>
            </w:r>
          </w:p>
        </w:tc>
      </w:tr>
      <w:tr w:rsidR="00BF069B" w:rsidTr="00756018">
        <w:trPr>
          <w:trHeight w:val="299"/>
        </w:trPr>
        <w:tc>
          <w:tcPr>
            <w:tcW w:w="4792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Trade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Shows</w:t>
            </w:r>
          </w:p>
        </w:tc>
        <w:tc>
          <w:tcPr>
            <w:tcW w:w="4926" w:type="dxa"/>
          </w:tcPr>
          <w:p w:rsidR="00BF069B" w:rsidRDefault="00BF069B" w:rsidP="00756018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Lithographic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or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Print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Shop</w:t>
            </w:r>
          </w:p>
        </w:tc>
      </w:tr>
      <w:tr w:rsidR="00BF069B" w:rsidTr="00756018">
        <w:trPr>
          <w:trHeight w:val="300"/>
        </w:trPr>
        <w:tc>
          <w:tcPr>
            <w:tcW w:w="4792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Craft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Workshop</w:t>
            </w:r>
          </w:p>
        </w:tc>
        <w:tc>
          <w:tcPr>
            <w:tcW w:w="4926" w:type="dxa"/>
          </w:tcPr>
          <w:p w:rsidR="00BF069B" w:rsidRDefault="00BF069B" w:rsidP="00756018">
            <w:pPr>
              <w:pStyle w:val="TableParagraph"/>
              <w:ind w:left="106"/>
              <w:rPr>
                <w:sz w:val="18"/>
              </w:rPr>
            </w:pPr>
            <w:r>
              <w:rPr>
                <w:sz w:val="18"/>
              </w:rPr>
              <w:t>Motor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Vehicle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Fuelling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Station/Gas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Station</w:t>
            </w:r>
          </w:p>
        </w:tc>
      </w:tr>
      <w:tr w:rsidR="00BF069B" w:rsidTr="00756018">
        <w:trPr>
          <w:trHeight w:val="299"/>
        </w:trPr>
        <w:tc>
          <w:tcPr>
            <w:tcW w:w="4792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Plantation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(Except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Narcotic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Plant)</w:t>
            </w:r>
          </w:p>
        </w:tc>
        <w:tc>
          <w:tcPr>
            <w:tcW w:w="4926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Musical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Instrument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Sales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or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Repair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Shop</w:t>
            </w:r>
          </w:p>
        </w:tc>
      </w:tr>
      <w:tr w:rsidR="00BF069B" w:rsidTr="00756018">
        <w:trPr>
          <w:trHeight w:val="299"/>
        </w:trPr>
        <w:tc>
          <w:tcPr>
            <w:tcW w:w="4792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Energy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Installation</w:t>
            </w:r>
          </w:p>
        </w:tc>
        <w:tc>
          <w:tcPr>
            <w:tcW w:w="4926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Optical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Goods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Sales</w:t>
            </w:r>
          </w:p>
        </w:tc>
      </w:tr>
      <w:tr w:rsidR="00BF069B" w:rsidTr="00756018">
        <w:trPr>
          <w:trHeight w:val="300"/>
        </w:trPr>
        <w:tc>
          <w:tcPr>
            <w:tcW w:w="4792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Re-fuelling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Station</w:t>
            </w:r>
          </w:p>
        </w:tc>
        <w:tc>
          <w:tcPr>
            <w:tcW w:w="4926" w:type="dxa"/>
          </w:tcPr>
          <w:p w:rsidR="00BF069B" w:rsidRDefault="00BF069B" w:rsidP="00756018">
            <w:pPr>
              <w:pStyle w:val="TableParagraph"/>
              <w:ind w:left="106"/>
              <w:rPr>
                <w:sz w:val="18"/>
              </w:rPr>
            </w:pPr>
            <w:r>
              <w:rPr>
                <w:sz w:val="18"/>
              </w:rPr>
              <w:t>Painting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Wallpaper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Sales</w:t>
            </w:r>
          </w:p>
        </w:tc>
      </w:tr>
      <w:tr w:rsidR="00BF069B" w:rsidTr="00756018">
        <w:trPr>
          <w:trHeight w:val="299"/>
        </w:trPr>
        <w:tc>
          <w:tcPr>
            <w:tcW w:w="4792" w:type="dxa"/>
          </w:tcPr>
          <w:p w:rsidR="00BF069B" w:rsidRDefault="00BF069B" w:rsidP="00756018">
            <w:pPr>
              <w:pStyle w:val="TableParagraph"/>
              <w:ind w:left="158"/>
              <w:rPr>
                <w:sz w:val="18"/>
              </w:rPr>
            </w:pPr>
            <w:r>
              <w:rPr>
                <w:sz w:val="18"/>
              </w:rPr>
              <w:t>Firm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Equipment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Sales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&amp;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Service</w:t>
            </w:r>
          </w:p>
        </w:tc>
        <w:tc>
          <w:tcPr>
            <w:tcW w:w="4926" w:type="dxa"/>
          </w:tcPr>
          <w:p w:rsidR="00BF069B" w:rsidRDefault="00BF069B" w:rsidP="00756018">
            <w:pPr>
              <w:pStyle w:val="TableParagraph"/>
              <w:ind w:left="106"/>
              <w:rPr>
                <w:sz w:val="18"/>
              </w:rPr>
            </w:pPr>
            <w:r>
              <w:rPr>
                <w:sz w:val="18"/>
              </w:rPr>
              <w:t>Paints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Varnishes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Store</w:t>
            </w:r>
          </w:p>
        </w:tc>
      </w:tr>
      <w:tr w:rsidR="00BF069B" w:rsidTr="00756018">
        <w:trPr>
          <w:trHeight w:val="299"/>
        </w:trPr>
        <w:tc>
          <w:tcPr>
            <w:tcW w:w="4792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Agricultural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Chemicals,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Pesticides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or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Fertilizers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Shop</w:t>
            </w:r>
          </w:p>
        </w:tc>
        <w:tc>
          <w:tcPr>
            <w:tcW w:w="4926" w:type="dxa"/>
          </w:tcPr>
          <w:p w:rsidR="00BF069B" w:rsidRDefault="00BF069B" w:rsidP="00756018">
            <w:pPr>
              <w:pStyle w:val="TableParagraph"/>
              <w:ind w:left="106"/>
              <w:rPr>
                <w:sz w:val="18"/>
              </w:rPr>
            </w:pPr>
            <w:r>
              <w:rPr>
                <w:sz w:val="18"/>
              </w:rPr>
              <w:t>Parking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Lot</w:t>
            </w:r>
          </w:p>
        </w:tc>
      </w:tr>
      <w:tr w:rsidR="00BF069B" w:rsidTr="00756018">
        <w:trPr>
          <w:trHeight w:val="300"/>
        </w:trPr>
        <w:tc>
          <w:tcPr>
            <w:tcW w:w="4792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Fitness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Centre</w:t>
            </w:r>
          </w:p>
        </w:tc>
        <w:tc>
          <w:tcPr>
            <w:tcW w:w="4926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Patio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Homes</w:t>
            </w:r>
          </w:p>
        </w:tc>
      </w:tr>
      <w:tr w:rsidR="00BF069B" w:rsidTr="00756018">
        <w:trPr>
          <w:trHeight w:val="299"/>
        </w:trPr>
        <w:tc>
          <w:tcPr>
            <w:tcW w:w="4792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Flowers,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Nursery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Stock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Florist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Supplies</w:t>
            </w:r>
          </w:p>
        </w:tc>
        <w:tc>
          <w:tcPr>
            <w:tcW w:w="4926" w:type="dxa"/>
          </w:tcPr>
          <w:p w:rsidR="00BF069B" w:rsidRDefault="00BF069B" w:rsidP="00756018">
            <w:pPr>
              <w:pStyle w:val="TableParagraph"/>
              <w:ind w:left="106"/>
              <w:rPr>
                <w:sz w:val="18"/>
              </w:rPr>
            </w:pPr>
            <w:r>
              <w:rPr>
                <w:sz w:val="18"/>
              </w:rPr>
              <w:t>Private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Garages</w:t>
            </w:r>
          </w:p>
        </w:tc>
      </w:tr>
      <w:tr w:rsidR="00BF069B" w:rsidTr="00756018">
        <w:trPr>
          <w:trHeight w:val="299"/>
        </w:trPr>
        <w:tc>
          <w:tcPr>
            <w:tcW w:w="4792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Forest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Products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Sales</w:t>
            </w:r>
          </w:p>
        </w:tc>
        <w:tc>
          <w:tcPr>
            <w:tcW w:w="4926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Retail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Shops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Ancillary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To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Studio/Workshop</w:t>
            </w:r>
          </w:p>
        </w:tc>
      </w:tr>
      <w:tr w:rsidR="00BF069B" w:rsidTr="00756018">
        <w:trPr>
          <w:trHeight w:val="300"/>
        </w:trPr>
        <w:tc>
          <w:tcPr>
            <w:tcW w:w="4792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Fuel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Dealers</w:t>
            </w:r>
          </w:p>
        </w:tc>
        <w:tc>
          <w:tcPr>
            <w:tcW w:w="4926" w:type="dxa"/>
          </w:tcPr>
          <w:p w:rsidR="00BF069B" w:rsidRDefault="00BF069B" w:rsidP="00756018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Stone/Cut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Stone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Products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Sales</w:t>
            </w:r>
          </w:p>
        </w:tc>
      </w:tr>
      <w:tr w:rsidR="00BF069B" w:rsidTr="00756018">
        <w:trPr>
          <w:trHeight w:val="299"/>
        </w:trPr>
        <w:tc>
          <w:tcPr>
            <w:tcW w:w="4792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Garages</w:t>
            </w:r>
          </w:p>
        </w:tc>
        <w:tc>
          <w:tcPr>
            <w:tcW w:w="4926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Salvage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Processing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Activities</w:t>
            </w:r>
          </w:p>
        </w:tc>
      </w:tr>
      <w:tr w:rsidR="00BF069B" w:rsidTr="00756018">
        <w:trPr>
          <w:trHeight w:val="299"/>
        </w:trPr>
        <w:tc>
          <w:tcPr>
            <w:tcW w:w="4792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Garden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Center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or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Retail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Nursery</w:t>
            </w:r>
          </w:p>
        </w:tc>
        <w:tc>
          <w:tcPr>
            <w:tcW w:w="4926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Truck/Covered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Van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Stand</w:t>
            </w:r>
          </w:p>
        </w:tc>
      </w:tr>
      <w:tr w:rsidR="00BF069B" w:rsidTr="00756018">
        <w:trPr>
          <w:trHeight w:val="300"/>
        </w:trPr>
        <w:tc>
          <w:tcPr>
            <w:tcW w:w="4792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Police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Box/Barrack</w:t>
            </w:r>
          </w:p>
        </w:tc>
        <w:tc>
          <w:tcPr>
            <w:tcW w:w="4926" w:type="dxa"/>
          </w:tcPr>
          <w:p w:rsidR="00BF069B" w:rsidRDefault="00BF069B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 w:rsidR="00BF069B" w:rsidRDefault="00BF069B" w:rsidP="00BF069B">
      <w:pPr>
        <w:rPr>
          <w:rFonts w:ascii="Times New Roman"/>
          <w:sz w:val="18"/>
        </w:rPr>
        <w:sectPr w:rsidR="00BF069B">
          <w:pgSz w:w="12240" w:h="15840"/>
          <w:pgMar w:top="1340" w:right="1100" w:bottom="840" w:left="1100" w:header="1156" w:footer="642" w:gutter="0"/>
          <w:cols w:space="720"/>
        </w:sectPr>
      </w:pPr>
    </w:p>
    <w:p w:rsidR="00BF069B" w:rsidRDefault="00BF069B" w:rsidP="00BF069B">
      <w:pPr>
        <w:pStyle w:val="BodyText"/>
        <w:rPr>
          <w:rFonts w:ascii="Arial"/>
          <w:b/>
          <w:sz w:val="20"/>
        </w:rPr>
      </w:pPr>
    </w:p>
    <w:p w:rsidR="00BF069B" w:rsidRDefault="00BF069B" w:rsidP="00BF069B">
      <w:pPr>
        <w:pStyle w:val="BodyText"/>
        <w:rPr>
          <w:rFonts w:ascii="Arial"/>
          <w:b/>
          <w:sz w:val="20"/>
        </w:rPr>
      </w:pPr>
    </w:p>
    <w:p w:rsidR="00BF069B" w:rsidRDefault="00BF069B" w:rsidP="00BF069B">
      <w:pPr>
        <w:pStyle w:val="BodyText"/>
        <w:spacing w:before="9"/>
        <w:rPr>
          <w:rFonts w:ascii="Arial"/>
          <w:b/>
        </w:rPr>
      </w:pPr>
    </w:p>
    <w:p w:rsidR="00BF069B" w:rsidRDefault="00BF069B" w:rsidP="00BF069B">
      <w:pPr>
        <w:spacing w:before="95"/>
        <w:ind w:left="152"/>
        <w:rPr>
          <w:rFonts w:ascii="Arial"/>
          <w:b/>
          <w:sz w:val="18"/>
        </w:rPr>
      </w:pPr>
      <w:r>
        <w:rPr>
          <w:rFonts w:ascii="Arial"/>
          <w:b/>
          <w:sz w:val="18"/>
        </w:rPr>
        <w:t>Restricted</w:t>
      </w:r>
      <w:r>
        <w:rPr>
          <w:rFonts w:ascii="Arial"/>
          <w:b/>
          <w:spacing w:val="-5"/>
          <w:sz w:val="18"/>
        </w:rPr>
        <w:t xml:space="preserve"> </w:t>
      </w:r>
      <w:r>
        <w:rPr>
          <w:rFonts w:ascii="Arial"/>
          <w:b/>
          <w:sz w:val="18"/>
        </w:rPr>
        <w:t>Uses</w:t>
      </w:r>
    </w:p>
    <w:p w:rsidR="00BF069B" w:rsidRDefault="00BF069B" w:rsidP="00BF069B">
      <w:pPr>
        <w:pStyle w:val="BodyText"/>
        <w:spacing w:before="42"/>
        <w:ind w:left="152"/>
        <w:jc w:val="both"/>
      </w:pPr>
      <w:proofErr w:type="gramStart"/>
      <w:r>
        <w:t>All</w:t>
      </w:r>
      <w:r>
        <w:rPr>
          <w:spacing w:val="-5"/>
        </w:rPr>
        <w:t xml:space="preserve"> </w:t>
      </w:r>
      <w:r>
        <w:t>uses</w:t>
      </w:r>
      <w:r>
        <w:rPr>
          <w:spacing w:val="-5"/>
        </w:rPr>
        <w:t xml:space="preserve"> </w:t>
      </w:r>
      <w:r>
        <w:t>except</w:t>
      </w:r>
      <w:r>
        <w:rPr>
          <w:spacing w:val="-3"/>
        </w:rPr>
        <w:t xml:space="preserve"> </w:t>
      </w:r>
      <w:r>
        <w:t>permitted</w:t>
      </w:r>
      <w:r>
        <w:rPr>
          <w:spacing w:val="-5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conditionally</w:t>
      </w:r>
      <w:r>
        <w:rPr>
          <w:spacing w:val="-3"/>
        </w:rPr>
        <w:t xml:space="preserve"> </w:t>
      </w:r>
      <w:r>
        <w:t>permitted</w:t>
      </w:r>
      <w:r>
        <w:rPr>
          <w:spacing w:val="-5"/>
        </w:rPr>
        <w:t xml:space="preserve"> </w:t>
      </w:r>
      <w:r>
        <w:t>uses.</w:t>
      </w:r>
      <w:proofErr w:type="gramEnd"/>
    </w:p>
    <w:p w:rsidR="00BF069B" w:rsidRDefault="00BF069B" w:rsidP="00BF069B">
      <w:pPr>
        <w:pStyle w:val="BodyText"/>
        <w:spacing w:before="1"/>
        <w:rPr>
          <w:sz w:val="25"/>
        </w:rPr>
      </w:pPr>
    </w:p>
    <w:p w:rsidR="00BF069B" w:rsidRDefault="00BF069B" w:rsidP="00BF069B">
      <w:pPr>
        <w:pStyle w:val="Heading5"/>
        <w:numPr>
          <w:ilvl w:val="0"/>
          <w:numId w:val="31"/>
        </w:numPr>
        <w:tabs>
          <w:tab w:val="left" w:pos="872"/>
          <w:tab w:val="left" w:pos="873"/>
        </w:tabs>
        <w:spacing w:before="1"/>
      </w:pPr>
      <w:bookmarkStart w:id="13" w:name="_TOC_250042"/>
      <w:r>
        <w:t>Commercial</w:t>
      </w:r>
      <w:r>
        <w:rPr>
          <w:spacing w:val="-2"/>
        </w:rPr>
        <w:t xml:space="preserve"> </w:t>
      </w:r>
      <w:r>
        <w:t>Zone</w:t>
      </w:r>
      <w:r>
        <w:rPr>
          <w:spacing w:val="-3"/>
        </w:rPr>
        <w:t xml:space="preserve"> </w:t>
      </w:r>
      <w:bookmarkEnd w:id="13"/>
      <w:r>
        <w:t>(Office)</w:t>
      </w:r>
    </w:p>
    <w:p w:rsidR="00BF069B" w:rsidRDefault="00BF069B" w:rsidP="00BF069B">
      <w:pPr>
        <w:pStyle w:val="BodyText"/>
        <w:spacing w:before="42" w:line="288" w:lineRule="auto"/>
        <w:ind w:left="152" w:right="151"/>
        <w:jc w:val="both"/>
      </w:pPr>
      <w:r>
        <w:t>The</w:t>
      </w:r>
      <w:r>
        <w:rPr>
          <w:spacing w:val="1"/>
        </w:rPr>
        <w:t xml:space="preserve"> </w:t>
      </w:r>
      <w:r>
        <w:t>Commercial</w:t>
      </w:r>
      <w:r>
        <w:rPr>
          <w:spacing w:val="1"/>
        </w:rPr>
        <w:t xml:space="preserve"> </w:t>
      </w:r>
      <w:r>
        <w:t>Zone</w:t>
      </w:r>
      <w:r>
        <w:rPr>
          <w:spacing w:val="1"/>
        </w:rPr>
        <w:t xml:space="preserve"> </w:t>
      </w:r>
      <w:r>
        <w:t>(Office)</w:t>
      </w:r>
      <w:r>
        <w:rPr>
          <w:spacing w:val="1"/>
        </w:rPr>
        <w:t xml:space="preserve"> </w:t>
      </w:r>
      <w:r>
        <w:t>is</w:t>
      </w:r>
      <w:r>
        <w:rPr>
          <w:spacing w:val="1"/>
        </w:rPr>
        <w:t xml:space="preserve"> </w:t>
      </w:r>
      <w:r>
        <w:t>intended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provide</w:t>
      </w:r>
      <w:r>
        <w:rPr>
          <w:spacing w:val="1"/>
        </w:rPr>
        <w:t xml:space="preserve"> </w:t>
      </w:r>
      <w:r>
        <w:t>all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facilities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services</w:t>
      </w:r>
      <w:r>
        <w:rPr>
          <w:spacing w:val="1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commercial</w:t>
      </w:r>
      <w:r>
        <w:rPr>
          <w:spacing w:val="1"/>
        </w:rPr>
        <w:t xml:space="preserve"> </w:t>
      </w:r>
      <w:proofErr w:type="spellStart"/>
      <w:r>
        <w:t>landuse</w:t>
      </w:r>
      <w:proofErr w:type="spellEnd"/>
      <w:r>
        <w:t>.</w:t>
      </w:r>
      <w:r>
        <w:rPr>
          <w:spacing w:val="1"/>
        </w:rPr>
        <w:t xml:space="preserve"> </w:t>
      </w:r>
      <w:r>
        <w:t>Commercial Office Zone is an office pre-dominated commercial zone that mainly supports the official works. It supports</w:t>
      </w:r>
      <w:r>
        <w:rPr>
          <w:spacing w:val="1"/>
        </w:rPr>
        <w:t xml:space="preserve"> </w:t>
      </w:r>
      <w:r>
        <w:t>other types of commercial activities, too. Proposals for these areas involve large-scale buildings and require a high degree</w:t>
      </w:r>
      <w:r>
        <w:rPr>
          <w:spacing w:val="-47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accessibility</w:t>
      </w:r>
      <w:r>
        <w:rPr>
          <w:spacing w:val="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parking space</w:t>
      </w:r>
      <w:r>
        <w:rPr>
          <w:spacing w:val="-1"/>
        </w:rPr>
        <w:t xml:space="preserve"> </w:t>
      </w:r>
      <w:r>
        <w:t>for car users</w:t>
      </w:r>
      <w:r>
        <w:rPr>
          <w:spacing w:val="-1"/>
        </w:rPr>
        <w:t xml:space="preserve"> </w:t>
      </w:r>
      <w:r>
        <w:t>and delivery vehicles.</w:t>
      </w:r>
    </w:p>
    <w:p w:rsidR="00BF069B" w:rsidRDefault="00BF069B" w:rsidP="00BF069B">
      <w:pPr>
        <w:pStyle w:val="BodyText"/>
        <w:spacing w:before="6"/>
        <w:rPr>
          <w:sz w:val="21"/>
        </w:rPr>
      </w:pPr>
    </w:p>
    <w:p w:rsidR="00BF069B" w:rsidRDefault="00BF069B" w:rsidP="00BF069B">
      <w:pPr>
        <w:pStyle w:val="Heading5"/>
      </w:pPr>
      <w:proofErr w:type="spellStart"/>
      <w:r>
        <w:t>Landuse</w:t>
      </w:r>
      <w:proofErr w:type="spellEnd"/>
      <w:r>
        <w:rPr>
          <w:spacing w:val="-3"/>
        </w:rPr>
        <w:t xml:space="preserve"> </w:t>
      </w:r>
      <w:r>
        <w:t>Permitted</w:t>
      </w:r>
    </w:p>
    <w:p w:rsidR="00BF069B" w:rsidRDefault="00BF069B" w:rsidP="00BF069B">
      <w:pPr>
        <w:pStyle w:val="BodyText"/>
        <w:spacing w:before="43"/>
        <w:ind w:left="152"/>
        <w:jc w:val="both"/>
      </w:pPr>
      <w:r>
        <w:t>The</w:t>
      </w:r>
      <w:r>
        <w:rPr>
          <w:spacing w:val="-3"/>
        </w:rPr>
        <w:t xml:space="preserve"> </w:t>
      </w:r>
      <w:r>
        <w:t>following</w:t>
      </w:r>
      <w:r>
        <w:rPr>
          <w:spacing w:val="-4"/>
        </w:rPr>
        <w:t xml:space="preserve"> </w:t>
      </w:r>
      <w:r>
        <w:t>uses</w:t>
      </w:r>
      <w:r>
        <w:rPr>
          <w:spacing w:val="-2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table</w:t>
      </w:r>
      <w:r>
        <w:rPr>
          <w:spacing w:val="-2"/>
        </w:rPr>
        <w:t xml:space="preserve"> </w:t>
      </w:r>
      <w:r>
        <w:t>are</w:t>
      </w:r>
      <w:r>
        <w:rPr>
          <w:spacing w:val="-2"/>
        </w:rPr>
        <w:t xml:space="preserve"> </w:t>
      </w:r>
      <w:r>
        <w:t>proposed</w:t>
      </w:r>
      <w:r>
        <w:rPr>
          <w:spacing w:val="-4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be</w:t>
      </w:r>
      <w:r>
        <w:rPr>
          <w:spacing w:val="-2"/>
        </w:rPr>
        <w:t xml:space="preserve"> </w:t>
      </w:r>
      <w:r>
        <w:t>applicable</w:t>
      </w:r>
      <w:r>
        <w:rPr>
          <w:spacing w:val="-2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zone.</w:t>
      </w:r>
    </w:p>
    <w:p w:rsidR="00BF069B" w:rsidRDefault="00BF069B" w:rsidP="00BF069B">
      <w:pPr>
        <w:pStyle w:val="BodyText"/>
        <w:spacing w:before="1"/>
        <w:rPr>
          <w:sz w:val="25"/>
        </w:rPr>
      </w:pPr>
    </w:p>
    <w:p w:rsidR="00BF069B" w:rsidRDefault="00BF069B" w:rsidP="00BF069B">
      <w:pPr>
        <w:pStyle w:val="Heading5"/>
        <w:spacing w:after="45"/>
      </w:pPr>
      <w:r>
        <w:t>Table</w:t>
      </w:r>
      <w:r>
        <w:rPr>
          <w:spacing w:val="-3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4.13:</w:t>
      </w:r>
      <w:r>
        <w:rPr>
          <w:spacing w:val="-2"/>
        </w:rPr>
        <w:t xml:space="preserve"> </w:t>
      </w:r>
      <w:proofErr w:type="spellStart"/>
      <w:r>
        <w:t>Landuse</w:t>
      </w:r>
      <w:proofErr w:type="spellEnd"/>
      <w:r>
        <w:rPr>
          <w:spacing w:val="-3"/>
        </w:rPr>
        <w:t xml:space="preserve"> </w:t>
      </w:r>
      <w:r>
        <w:t>Permitted</w:t>
      </w:r>
      <w:r>
        <w:rPr>
          <w:spacing w:val="-2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Commercial</w:t>
      </w:r>
      <w:r>
        <w:rPr>
          <w:spacing w:val="-1"/>
        </w:rPr>
        <w:t xml:space="preserve"> </w:t>
      </w:r>
      <w:r>
        <w:t>Zone</w:t>
      </w:r>
      <w:r>
        <w:rPr>
          <w:spacing w:val="-3"/>
        </w:rPr>
        <w:t xml:space="preserve"> </w:t>
      </w:r>
      <w:r>
        <w:t>(Office)</w:t>
      </w:r>
    </w:p>
    <w:tbl>
      <w:tblPr>
        <w:tblW w:w="0" w:type="auto"/>
        <w:tblInd w:w="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762"/>
        <w:gridCol w:w="4956"/>
      </w:tblGrid>
      <w:tr w:rsidR="00BF069B" w:rsidTr="00756018">
        <w:trPr>
          <w:trHeight w:val="299"/>
        </w:trPr>
        <w:tc>
          <w:tcPr>
            <w:tcW w:w="4762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Accounting,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Auditing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or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Bookkeeping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Services</w:t>
            </w:r>
          </w:p>
        </w:tc>
        <w:tc>
          <w:tcPr>
            <w:tcW w:w="4956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Freight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Handling,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Storage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&amp;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Distribution</w:t>
            </w:r>
          </w:p>
        </w:tc>
      </w:tr>
      <w:tr w:rsidR="00BF069B" w:rsidTr="00756018">
        <w:trPr>
          <w:trHeight w:val="299"/>
        </w:trPr>
        <w:tc>
          <w:tcPr>
            <w:tcW w:w="4762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Ambulance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Service</w:t>
            </w:r>
          </w:p>
        </w:tc>
        <w:tc>
          <w:tcPr>
            <w:tcW w:w="4956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Freight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Transport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Facility</w:t>
            </w:r>
          </w:p>
        </w:tc>
      </w:tr>
      <w:tr w:rsidR="00BF069B" w:rsidTr="00756018">
        <w:trPr>
          <w:trHeight w:val="300"/>
        </w:trPr>
        <w:tc>
          <w:tcPr>
            <w:tcW w:w="4762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Antique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Store</w:t>
            </w:r>
          </w:p>
        </w:tc>
        <w:tc>
          <w:tcPr>
            <w:tcW w:w="4956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General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Store</w:t>
            </w:r>
          </w:p>
        </w:tc>
      </w:tr>
      <w:tr w:rsidR="00BF069B" w:rsidTr="00756018">
        <w:trPr>
          <w:trHeight w:val="299"/>
        </w:trPr>
        <w:tc>
          <w:tcPr>
            <w:tcW w:w="4762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Art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Gallery,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Art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Studio/Workshop</w:t>
            </w:r>
          </w:p>
        </w:tc>
        <w:tc>
          <w:tcPr>
            <w:tcW w:w="4956" w:type="dxa"/>
          </w:tcPr>
          <w:p w:rsidR="00BF069B" w:rsidRDefault="00BF069B" w:rsidP="00756018">
            <w:pPr>
              <w:pStyle w:val="TableParagraph"/>
              <w:ind w:left="106"/>
              <w:rPr>
                <w:sz w:val="18"/>
              </w:rPr>
            </w:pPr>
            <w:r>
              <w:rPr>
                <w:sz w:val="18"/>
              </w:rPr>
              <w:t>Government Office</w:t>
            </w:r>
          </w:p>
        </w:tc>
      </w:tr>
      <w:tr w:rsidR="00BF069B" w:rsidTr="00756018">
        <w:trPr>
          <w:trHeight w:val="299"/>
        </w:trPr>
        <w:tc>
          <w:tcPr>
            <w:tcW w:w="4762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ATM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Booth</w:t>
            </w:r>
          </w:p>
        </w:tc>
        <w:tc>
          <w:tcPr>
            <w:tcW w:w="4956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Health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Office</w:t>
            </w:r>
          </w:p>
        </w:tc>
      </w:tr>
      <w:tr w:rsidR="00BF069B" w:rsidTr="00756018">
        <w:trPr>
          <w:trHeight w:val="414"/>
        </w:trPr>
        <w:tc>
          <w:tcPr>
            <w:tcW w:w="4762" w:type="dxa"/>
          </w:tcPr>
          <w:p w:rsidR="00BF069B" w:rsidRDefault="00BF069B" w:rsidP="00756018">
            <w:pPr>
              <w:pStyle w:val="TableParagraph"/>
              <w:spacing w:before="0" w:line="206" w:lineRule="exact"/>
              <w:ind w:left="107"/>
              <w:rPr>
                <w:sz w:val="18"/>
              </w:rPr>
            </w:pPr>
            <w:r>
              <w:rPr>
                <w:sz w:val="18"/>
              </w:rPr>
              <w:t>Auditorium,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Meeting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Halls,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Conference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Facilities,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Convention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Center</w:t>
            </w:r>
          </w:p>
        </w:tc>
        <w:tc>
          <w:tcPr>
            <w:tcW w:w="4956" w:type="dxa"/>
          </w:tcPr>
          <w:p w:rsidR="00BF069B" w:rsidRDefault="00BF069B" w:rsidP="00756018">
            <w:pPr>
              <w:pStyle w:val="TableParagraph"/>
              <w:spacing w:before="102"/>
              <w:ind w:left="107"/>
              <w:rPr>
                <w:sz w:val="18"/>
              </w:rPr>
            </w:pPr>
            <w:r>
              <w:rPr>
                <w:sz w:val="18"/>
              </w:rPr>
              <w:t>Hotel</w:t>
            </w:r>
          </w:p>
        </w:tc>
      </w:tr>
      <w:tr w:rsidR="00BF069B" w:rsidTr="00756018">
        <w:trPr>
          <w:trHeight w:val="299"/>
        </w:trPr>
        <w:tc>
          <w:tcPr>
            <w:tcW w:w="4762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Auto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Leasing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or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Rental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Office</w:t>
            </w:r>
          </w:p>
        </w:tc>
        <w:tc>
          <w:tcPr>
            <w:tcW w:w="4956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Indoor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Amusement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Centers,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Game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Arcades</w:t>
            </w:r>
          </w:p>
        </w:tc>
      </w:tr>
      <w:tr w:rsidR="00BF069B" w:rsidTr="00756018">
        <w:trPr>
          <w:trHeight w:val="299"/>
        </w:trPr>
        <w:tc>
          <w:tcPr>
            <w:tcW w:w="4762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Automobile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Driving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Academy</w:t>
            </w:r>
          </w:p>
        </w:tc>
        <w:tc>
          <w:tcPr>
            <w:tcW w:w="4956" w:type="dxa"/>
          </w:tcPr>
          <w:p w:rsidR="00BF069B" w:rsidRDefault="00BF069B" w:rsidP="00756018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Mosque,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Place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Worship</w:t>
            </w:r>
          </w:p>
        </w:tc>
      </w:tr>
      <w:tr w:rsidR="00BF069B" w:rsidTr="00756018">
        <w:trPr>
          <w:trHeight w:val="300"/>
        </w:trPr>
        <w:tc>
          <w:tcPr>
            <w:tcW w:w="4762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Automobile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Wash</w:t>
            </w:r>
          </w:p>
        </w:tc>
        <w:tc>
          <w:tcPr>
            <w:tcW w:w="4956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Multi-</w:t>
            </w:r>
            <w:proofErr w:type="spellStart"/>
            <w:r>
              <w:rPr>
                <w:sz w:val="18"/>
              </w:rPr>
              <w:t>Storey</w:t>
            </w:r>
            <w:proofErr w:type="spellEnd"/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Car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Park</w:t>
            </w:r>
          </w:p>
        </w:tc>
      </w:tr>
      <w:tr w:rsidR="00BF069B" w:rsidTr="00756018">
        <w:trPr>
          <w:trHeight w:val="299"/>
        </w:trPr>
        <w:tc>
          <w:tcPr>
            <w:tcW w:w="4762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Bank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&amp;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Financial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Institution</w:t>
            </w:r>
          </w:p>
        </w:tc>
        <w:tc>
          <w:tcPr>
            <w:tcW w:w="4956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Newspaper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Stand</w:t>
            </w:r>
          </w:p>
        </w:tc>
      </w:tr>
      <w:tr w:rsidR="00BF069B" w:rsidTr="00756018">
        <w:trPr>
          <w:trHeight w:val="299"/>
        </w:trPr>
        <w:tc>
          <w:tcPr>
            <w:tcW w:w="4762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Billboards,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Advertisements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&amp;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Advertising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Structure</w:t>
            </w:r>
          </w:p>
        </w:tc>
        <w:tc>
          <w:tcPr>
            <w:tcW w:w="4956" w:type="dxa"/>
          </w:tcPr>
          <w:p w:rsidR="00BF069B" w:rsidRDefault="00BF069B" w:rsidP="00756018">
            <w:pPr>
              <w:pStyle w:val="TableParagraph"/>
              <w:ind w:left="106"/>
              <w:rPr>
                <w:sz w:val="18"/>
              </w:rPr>
            </w:pPr>
            <w:r>
              <w:rPr>
                <w:sz w:val="18"/>
              </w:rPr>
              <w:t>Parking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Lot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(Commercial)</w:t>
            </w:r>
          </w:p>
        </w:tc>
      </w:tr>
      <w:tr w:rsidR="00BF069B" w:rsidTr="00756018">
        <w:trPr>
          <w:trHeight w:val="300"/>
        </w:trPr>
        <w:tc>
          <w:tcPr>
            <w:tcW w:w="4762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Boarding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Rooming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House</w:t>
            </w:r>
          </w:p>
        </w:tc>
        <w:tc>
          <w:tcPr>
            <w:tcW w:w="4956" w:type="dxa"/>
          </w:tcPr>
          <w:p w:rsidR="00BF069B" w:rsidRDefault="00BF069B" w:rsidP="00756018">
            <w:pPr>
              <w:pStyle w:val="TableParagraph"/>
              <w:ind w:left="106"/>
              <w:rPr>
                <w:sz w:val="18"/>
              </w:rPr>
            </w:pPr>
            <w:r>
              <w:rPr>
                <w:sz w:val="18"/>
              </w:rPr>
              <w:t>Pathological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Lab</w:t>
            </w:r>
          </w:p>
        </w:tc>
      </w:tr>
      <w:tr w:rsidR="00BF069B" w:rsidTr="00756018">
        <w:trPr>
          <w:trHeight w:val="299"/>
        </w:trPr>
        <w:tc>
          <w:tcPr>
            <w:tcW w:w="4762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Book</w:t>
            </w:r>
            <w:r>
              <w:rPr>
                <w:spacing w:val="45"/>
                <w:sz w:val="18"/>
              </w:rPr>
              <w:t xml:space="preserve"> </w:t>
            </w:r>
            <w:r>
              <w:rPr>
                <w:sz w:val="18"/>
              </w:rPr>
              <w:t>Stall</w:t>
            </w:r>
          </w:p>
        </w:tc>
        <w:tc>
          <w:tcPr>
            <w:tcW w:w="4956" w:type="dxa"/>
          </w:tcPr>
          <w:p w:rsidR="00BF069B" w:rsidRDefault="00BF069B" w:rsidP="00756018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Photocopying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Duplicating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Services</w:t>
            </w:r>
          </w:p>
        </w:tc>
      </w:tr>
      <w:tr w:rsidR="00BF069B" w:rsidTr="00756018">
        <w:trPr>
          <w:trHeight w:val="299"/>
        </w:trPr>
        <w:tc>
          <w:tcPr>
            <w:tcW w:w="4762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Bulk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Mail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Packaging</w:t>
            </w:r>
          </w:p>
        </w:tc>
        <w:tc>
          <w:tcPr>
            <w:tcW w:w="4956" w:type="dxa"/>
          </w:tcPr>
          <w:p w:rsidR="00BF069B" w:rsidRDefault="00BF069B" w:rsidP="00756018">
            <w:pPr>
              <w:pStyle w:val="TableParagraph"/>
              <w:ind w:left="106"/>
              <w:rPr>
                <w:sz w:val="18"/>
              </w:rPr>
            </w:pPr>
            <w:r>
              <w:rPr>
                <w:sz w:val="18"/>
              </w:rPr>
              <w:t>Photofinishing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Laboratory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&amp;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Studio</w:t>
            </w:r>
          </w:p>
        </w:tc>
      </w:tr>
      <w:tr w:rsidR="00BF069B" w:rsidTr="00756018">
        <w:trPr>
          <w:trHeight w:val="300"/>
        </w:trPr>
        <w:tc>
          <w:tcPr>
            <w:tcW w:w="4762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Bus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Passenger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Shelter</w:t>
            </w:r>
          </w:p>
        </w:tc>
        <w:tc>
          <w:tcPr>
            <w:tcW w:w="4956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Post Office</w:t>
            </w:r>
          </w:p>
        </w:tc>
      </w:tr>
      <w:tr w:rsidR="00BF069B" w:rsidTr="00756018">
        <w:trPr>
          <w:trHeight w:val="299"/>
        </w:trPr>
        <w:tc>
          <w:tcPr>
            <w:tcW w:w="4762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Catering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Service</w:t>
            </w:r>
          </w:p>
        </w:tc>
        <w:tc>
          <w:tcPr>
            <w:tcW w:w="4956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Professional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Office</w:t>
            </w:r>
          </w:p>
        </w:tc>
      </w:tr>
      <w:tr w:rsidR="00BF069B" w:rsidTr="00756018">
        <w:trPr>
          <w:trHeight w:val="299"/>
        </w:trPr>
        <w:tc>
          <w:tcPr>
            <w:tcW w:w="4762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Chinese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Restaurant</w:t>
            </w:r>
          </w:p>
        </w:tc>
        <w:tc>
          <w:tcPr>
            <w:tcW w:w="4956" w:type="dxa"/>
          </w:tcPr>
          <w:p w:rsidR="00BF069B" w:rsidRDefault="00BF069B" w:rsidP="00756018">
            <w:pPr>
              <w:pStyle w:val="TableParagraph"/>
              <w:ind w:left="106"/>
              <w:rPr>
                <w:sz w:val="18"/>
              </w:rPr>
            </w:pPr>
            <w:r>
              <w:rPr>
                <w:sz w:val="18"/>
              </w:rPr>
              <w:t>Project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Identification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Signs</w:t>
            </w:r>
          </w:p>
        </w:tc>
      </w:tr>
      <w:tr w:rsidR="00BF069B" w:rsidTr="00756018">
        <w:trPr>
          <w:trHeight w:val="300"/>
        </w:trPr>
        <w:tc>
          <w:tcPr>
            <w:tcW w:w="4762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Cinema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Hall</w:t>
            </w:r>
          </w:p>
        </w:tc>
        <w:tc>
          <w:tcPr>
            <w:tcW w:w="4956" w:type="dxa"/>
          </w:tcPr>
          <w:p w:rsidR="00BF069B" w:rsidRDefault="00BF069B" w:rsidP="00756018">
            <w:pPr>
              <w:pStyle w:val="TableParagraph"/>
              <w:ind w:left="106"/>
              <w:rPr>
                <w:sz w:val="18"/>
              </w:rPr>
            </w:pPr>
            <w:r>
              <w:rPr>
                <w:sz w:val="18"/>
              </w:rPr>
              <w:t>Project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Office</w:t>
            </w:r>
          </w:p>
        </w:tc>
      </w:tr>
      <w:tr w:rsidR="00BF069B" w:rsidTr="00756018">
        <w:trPr>
          <w:trHeight w:val="299"/>
        </w:trPr>
        <w:tc>
          <w:tcPr>
            <w:tcW w:w="4762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Clinic</w:t>
            </w:r>
          </w:p>
        </w:tc>
        <w:tc>
          <w:tcPr>
            <w:tcW w:w="4956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Property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Management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Signs</w:t>
            </w:r>
          </w:p>
        </w:tc>
      </w:tr>
      <w:tr w:rsidR="00BF069B" w:rsidTr="00756018">
        <w:trPr>
          <w:trHeight w:val="299"/>
        </w:trPr>
        <w:tc>
          <w:tcPr>
            <w:tcW w:w="4762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Coffee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Shop/Tea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Stall</w:t>
            </w:r>
          </w:p>
        </w:tc>
        <w:tc>
          <w:tcPr>
            <w:tcW w:w="4956" w:type="dxa"/>
          </w:tcPr>
          <w:p w:rsidR="00BF069B" w:rsidRDefault="00BF069B" w:rsidP="00756018">
            <w:pPr>
              <w:pStyle w:val="TableParagraph"/>
              <w:ind w:left="106"/>
              <w:rPr>
                <w:sz w:val="18"/>
              </w:rPr>
            </w:pPr>
            <w:r>
              <w:rPr>
                <w:sz w:val="18"/>
              </w:rPr>
              <w:t>Public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Transport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Facility</w:t>
            </w:r>
          </w:p>
        </w:tc>
      </w:tr>
      <w:tr w:rsidR="00BF069B" w:rsidTr="00756018">
        <w:trPr>
          <w:trHeight w:val="300"/>
        </w:trPr>
        <w:tc>
          <w:tcPr>
            <w:tcW w:w="4762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Commercial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Office</w:t>
            </w:r>
          </w:p>
        </w:tc>
        <w:tc>
          <w:tcPr>
            <w:tcW w:w="4956" w:type="dxa"/>
          </w:tcPr>
          <w:p w:rsidR="00BF069B" w:rsidRDefault="00BF069B" w:rsidP="00756018">
            <w:pPr>
              <w:pStyle w:val="TableParagraph"/>
              <w:ind w:left="106"/>
              <w:rPr>
                <w:sz w:val="18"/>
              </w:rPr>
            </w:pPr>
            <w:r>
              <w:rPr>
                <w:sz w:val="18"/>
              </w:rPr>
              <w:t>Real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Estate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Office</w:t>
            </w:r>
          </w:p>
        </w:tc>
      </w:tr>
      <w:tr w:rsidR="00BF069B" w:rsidTr="00756018">
        <w:trPr>
          <w:trHeight w:val="299"/>
        </w:trPr>
        <w:tc>
          <w:tcPr>
            <w:tcW w:w="4762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Communication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Service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Facilities</w:t>
            </w:r>
          </w:p>
        </w:tc>
        <w:tc>
          <w:tcPr>
            <w:tcW w:w="4956" w:type="dxa"/>
          </w:tcPr>
          <w:p w:rsidR="00BF069B" w:rsidRDefault="00BF069B" w:rsidP="00756018">
            <w:pPr>
              <w:pStyle w:val="TableParagraph"/>
              <w:ind w:left="106"/>
              <w:rPr>
                <w:sz w:val="18"/>
              </w:rPr>
            </w:pPr>
            <w:r>
              <w:rPr>
                <w:sz w:val="18"/>
              </w:rPr>
              <w:t>Restaurant</w:t>
            </w:r>
          </w:p>
        </w:tc>
      </w:tr>
      <w:tr w:rsidR="00BF069B" w:rsidTr="00756018">
        <w:trPr>
          <w:trHeight w:val="299"/>
        </w:trPr>
        <w:tc>
          <w:tcPr>
            <w:tcW w:w="4762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Communication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Tower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Within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Permitted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Height</w:t>
            </w:r>
          </w:p>
        </w:tc>
        <w:tc>
          <w:tcPr>
            <w:tcW w:w="4956" w:type="dxa"/>
          </w:tcPr>
          <w:p w:rsidR="00BF069B" w:rsidRDefault="00BF069B" w:rsidP="00756018">
            <w:pPr>
              <w:pStyle w:val="TableParagraph"/>
              <w:ind w:left="106"/>
              <w:rPr>
                <w:sz w:val="18"/>
              </w:rPr>
            </w:pPr>
            <w:r>
              <w:rPr>
                <w:sz w:val="18"/>
              </w:rPr>
              <w:t>Retail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Shops/Facilities</w:t>
            </w:r>
          </w:p>
        </w:tc>
      </w:tr>
      <w:tr w:rsidR="00BF069B" w:rsidTr="00756018">
        <w:trPr>
          <w:trHeight w:val="300"/>
        </w:trPr>
        <w:tc>
          <w:tcPr>
            <w:tcW w:w="4762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Computer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Maintenance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Repair</w:t>
            </w:r>
          </w:p>
        </w:tc>
        <w:tc>
          <w:tcPr>
            <w:tcW w:w="4956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Sales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Office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Industries</w:t>
            </w:r>
          </w:p>
        </w:tc>
      </w:tr>
      <w:tr w:rsidR="00BF069B" w:rsidTr="00756018">
        <w:trPr>
          <w:trHeight w:val="299"/>
        </w:trPr>
        <w:tc>
          <w:tcPr>
            <w:tcW w:w="4762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Computer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Sales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&amp;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Services</w:t>
            </w:r>
          </w:p>
        </w:tc>
        <w:tc>
          <w:tcPr>
            <w:tcW w:w="4956" w:type="dxa"/>
          </w:tcPr>
          <w:p w:rsidR="00BF069B" w:rsidRDefault="00BF069B" w:rsidP="00756018">
            <w:pPr>
              <w:pStyle w:val="TableParagraph"/>
              <w:ind w:left="106"/>
              <w:rPr>
                <w:sz w:val="18"/>
              </w:rPr>
            </w:pPr>
            <w:r>
              <w:rPr>
                <w:sz w:val="18"/>
              </w:rPr>
              <w:t>Satellite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Dish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Antenna</w:t>
            </w:r>
          </w:p>
        </w:tc>
      </w:tr>
      <w:tr w:rsidR="00BF069B" w:rsidTr="00756018">
        <w:trPr>
          <w:trHeight w:val="299"/>
        </w:trPr>
        <w:tc>
          <w:tcPr>
            <w:tcW w:w="4762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Confectionery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Shop</w:t>
            </w:r>
          </w:p>
        </w:tc>
        <w:tc>
          <w:tcPr>
            <w:tcW w:w="4956" w:type="dxa"/>
          </w:tcPr>
          <w:p w:rsidR="00BF069B" w:rsidRDefault="00BF069B" w:rsidP="00756018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Software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Development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Firm</w:t>
            </w:r>
          </w:p>
        </w:tc>
      </w:tr>
      <w:tr w:rsidR="00BF069B" w:rsidTr="00756018">
        <w:trPr>
          <w:trHeight w:val="300"/>
        </w:trPr>
        <w:tc>
          <w:tcPr>
            <w:tcW w:w="4762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Conference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Center</w:t>
            </w:r>
          </w:p>
        </w:tc>
        <w:tc>
          <w:tcPr>
            <w:tcW w:w="4956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Stationery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Store</w:t>
            </w:r>
          </w:p>
        </w:tc>
      </w:tr>
      <w:tr w:rsidR="00BF069B" w:rsidTr="00756018">
        <w:trPr>
          <w:trHeight w:val="299"/>
        </w:trPr>
        <w:tc>
          <w:tcPr>
            <w:tcW w:w="4762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Construction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Company</w:t>
            </w:r>
          </w:p>
        </w:tc>
        <w:tc>
          <w:tcPr>
            <w:tcW w:w="4956" w:type="dxa"/>
          </w:tcPr>
          <w:p w:rsidR="00BF069B" w:rsidRDefault="00BF069B" w:rsidP="00756018">
            <w:pPr>
              <w:pStyle w:val="TableParagraph"/>
              <w:ind w:left="106"/>
              <w:rPr>
                <w:sz w:val="18"/>
              </w:rPr>
            </w:pPr>
            <w:r>
              <w:rPr>
                <w:sz w:val="18"/>
              </w:rPr>
              <w:t>Taxi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Stand</w:t>
            </w:r>
          </w:p>
        </w:tc>
      </w:tr>
      <w:tr w:rsidR="00BF069B" w:rsidTr="00756018">
        <w:trPr>
          <w:trHeight w:val="300"/>
        </w:trPr>
        <w:tc>
          <w:tcPr>
            <w:tcW w:w="4762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Construction,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Survey,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Soil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Testing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Firms</w:t>
            </w:r>
          </w:p>
        </w:tc>
        <w:tc>
          <w:tcPr>
            <w:tcW w:w="4956" w:type="dxa"/>
          </w:tcPr>
          <w:p w:rsidR="00BF069B" w:rsidRDefault="00BF069B" w:rsidP="00756018">
            <w:pPr>
              <w:pStyle w:val="TableParagraph"/>
              <w:ind w:left="104"/>
              <w:rPr>
                <w:sz w:val="18"/>
              </w:rPr>
            </w:pPr>
            <w:r>
              <w:rPr>
                <w:sz w:val="18"/>
              </w:rPr>
              <w:t>Telephone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Exchanges</w:t>
            </w:r>
          </w:p>
        </w:tc>
      </w:tr>
    </w:tbl>
    <w:p w:rsidR="00BF069B" w:rsidRDefault="00BF069B" w:rsidP="00BF069B">
      <w:pPr>
        <w:rPr>
          <w:sz w:val="18"/>
        </w:rPr>
        <w:sectPr w:rsidR="00BF069B">
          <w:pgSz w:w="12240" w:h="15840"/>
          <w:pgMar w:top="1340" w:right="1100" w:bottom="840" w:left="1100" w:header="1156" w:footer="642" w:gutter="0"/>
          <w:cols w:space="720"/>
        </w:sectPr>
      </w:pPr>
    </w:p>
    <w:p w:rsidR="00BF069B" w:rsidRDefault="00BF069B" w:rsidP="00BF069B">
      <w:pPr>
        <w:pStyle w:val="BodyText"/>
        <w:rPr>
          <w:rFonts w:ascii="Arial"/>
          <w:b/>
          <w:sz w:val="20"/>
        </w:rPr>
      </w:pPr>
    </w:p>
    <w:p w:rsidR="00BF069B" w:rsidRDefault="00BF069B" w:rsidP="00BF069B">
      <w:pPr>
        <w:pStyle w:val="BodyText"/>
        <w:rPr>
          <w:rFonts w:ascii="Arial"/>
          <w:b/>
          <w:sz w:val="20"/>
        </w:rPr>
      </w:pPr>
    </w:p>
    <w:p w:rsidR="00BF069B" w:rsidRDefault="00BF069B" w:rsidP="00BF069B">
      <w:pPr>
        <w:pStyle w:val="BodyText"/>
        <w:spacing w:before="3" w:after="1"/>
        <w:rPr>
          <w:rFonts w:ascii="Arial"/>
          <w:b/>
          <w:sz w:val="27"/>
        </w:rPr>
      </w:pPr>
    </w:p>
    <w:tbl>
      <w:tblPr>
        <w:tblW w:w="0" w:type="auto"/>
        <w:tblInd w:w="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762"/>
        <w:gridCol w:w="4956"/>
      </w:tblGrid>
      <w:tr w:rsidR="00BF069B" w:rsidTr="00756018">
        <w:trPr>
          <w:trHeight w:val="299"/>
        </w:trPr>
        <w:tc>
          <w:tcPr>
            <w:tcW w:w="4762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Courier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Service</w:t>
            </w:r>
          </w:p>
        </w:tc>
        <w:tc>
          <w:tcPr>
            <w:tcW w:w="4956" w:type="dxa"/>
          </w:tcPr>
          <w:p w:rsidR="00BF069B" w:rsidRDefault="00BF069B" w:rsidP="00756018">
            <w:pPr>
              <w:pStyle w:val="TableParagraph"/>
              <w:ind w:left="106"/>
              <w:rPr>
                <w:sz w:val="18"/>
              </w:rPr>
            </w:pPr>
            <w:r>
              <w:rPr>
                <w:sz w:val="18"/>
              </w:rPr>
              <w:t>Toys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Hobby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Goods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Processing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Supplies</w:t>
            </w:r>
          </w:p>
        </w:tc>
      </w:tr>
      <w:tr w:rsidR="00BF069B" w:rsidTr="00756018">
        <w:trPr>
          <w:trHeight w:val="300"/>
        </w:trPr>
        <w:tc>
          <w:tcPr>
            <w:tcW w:w="4762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Cyber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Cafe</w:t>
            </w:r>
          </w:p>
        </w:tc>
        <w:tc>
          <w:tcPr>
            <w:tcW w:w="4956" w:type="dxa"/>
          </w:tcPr>
          <w:p w:rsidR="00BF069B" w:rsidRDefault="00BF069B" w:rsidP="00756018">
            <w:pPr>
              <w:pStyle w:val="TableParagraph"/>
              <w:ind w:left="106"/>
              <w:rPr>
                <w:sz w:val="18"/>
              </w:rPr>
            </w:pPr>
            <w:r>
              <w:rPr>
                <w:sz w:val="18"/>
              </w:rPr>
              <w:t>Training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Centre</w:t>
            </w:r>
          </w:p>
        </w:tc>
      </w:tr>
      <w:tr w:rsidR="00BF069B" w:rsidTr="00756018">
        <w:trPr>
          <w:trHeight w:val="299"/>
        </w:trPr>
        <w:tc>
          <w:tcPr>
            <w:tcW w:w="4762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Day-care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Center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(Commercial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or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Nonprofit)</w:t>
            </w:r>
          </w:p>
        </w:tc>
        <w:tc>
          <w:tcPr>
            <w:tcW w:w="4956" w:type="dxa"/>
          </w:tcPr>
          <w:p w:rsidR="00BF069B" w:rsidRDefault="00BF069B" w:rsidP="00756018">
            <w:pPr>
              <w:pStyle w:val="TableParagraph"/>
              <w:ind w:left="106"/>
              <w:rPr>
                <w:sz w:val="18"/>
              </w:rPr>
            </w:pPr>
            <w:r>
              <w:rPr>
                <w:sz w:val="18"/>
              </w:rPr>
              <w:t>Utility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Lines</w:t>
            </w:r>
          </w:p>
        </w:tc>
      </w:tr>
      <w:tr w:rsidR="00BF069B" w:rsidTr="00756018">
        <w:trPr>
          <w:trHeight w:val="299"/>
        </w:trPr>
        <w:tc>
          <w:tcPr>
            <w:tcW w:w="4762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Dental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Laboratory</w:t>
            </w:r>
          </w:p>
        </w:tc>
        <w:tc>
          <w:tcPr>
            <w:tcW w:w="4956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Vehicle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Sales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&amp;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Service,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Leasing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or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Rental</w:t>
            </w:r>
          </w:p>
        </w:tc>
      </w:tr>
      <w:tr w:rsidR="00BF069B" w:rsidTr="00756018">
        <w:trPr>
          <w:trHeight w:val="300"/>
        </w:trPr>
        <w:tc>
          <w:tcPr>
            <w:tcW w:w="4762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Department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Stores,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Furniture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&amp;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Variety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Stores</w:t>
            </w:r>
          </w:p>
        </w:tc>
        <w:tc>
          <w:tcPr>
            <w:tcW w:w="4956" w:type="dxa"/>
          </w:tcPr>
          <w:p w:rsidR="00BF069B" w:rsidRDefault="00BF069B" w:rsidP="00756018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Veterinarian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Hospitals</w:t>
            </w:r>
          </w:p>
        </w:tc>
      </w:tr>
      <w:tr w:rsidR="00BF069B" w:rsidTr="00756018">
        <w:trPr>
          <w:trHeight w:val="299"/>
        </w:trPr>
        <w:tc>
          <w:tcPr>
            <w:tcW w:w="4762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Diagnostic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Center</w:t>
            </w:r>
          </w:p>
        </w:tc>
        <w:tc>
          <w:tcPr>
            <w:tcW w:w="4956" w:type="dxa"/>
          </w:tcPr>
          <w:p w:rsidR="00BF069B" w:rsidRDefault="00BF069B" w:rsidP="00756018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Water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Pump/Reservoir</w:t>
            </w:r>
          </w:p>
        </w:tc>
      </w:tr>
      <w:tr w:rsidR="00BF069B" w:rsidTr="00756018">
        <w:trPr>
          <w:trHeight w:val="299"/>
        </w:trPr>
        <w:tc>
          <w:tcPr>
            <w:tcW w:w="4762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Doctor/Dentist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Chamber</w:t>
            </w:r>
          </w:p>
        </w:tc>
        <w:tc>
          <w:tcPr>
            <w:tcW w:w="4956" w:type="dxa"/>
          </w:tcPr>
          <w:p w:rsidR="00BF069B" w:rsidRDefault="00BF069B" w:rsidP="00756018">
            <w:pPr>
              <w:pStyle w:val="TableParagraph"/>
              <w:ind w:left="106"/>
              <w:rPr>
                <w:sz w:val="18"/>
              </w:rPr>
            </w:pPr>
            <w:r>
              <w:rPr>
                <w:sz w:val="18"/>
              </w:rPr>
              <w:t>Woodlot</w:t>
            </w:r>
          </w:p>
        </w:tc>
      </w:tr>
      <w:tr w:rsidR="00BF069B" w:rsidTr="00756018">
        <w:trPr>
          <w:trHeight w:val="300"/>
        </w:trPr>
        <w:tc>
          <w:tcPr>
            <w:tcW w:w="4762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Food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Court</w:t>
            </w:r>
          </w:p>
        </w:tc>
        <w:tc>
          <w:tcPr>
            <w:tcW w:w="4956" w:type="dxa"/>
          </w:tcPr>
          <w:p w:rsidR="00BF069B" w:rsidRDefault="00BF069B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 w:rsidR="00BF069B" w:rsidRDefault="00BF069B" w:rsidP="00BF069B">
      <w:pPr>
        <w:pStyle w:val="BodyText"/>
        <w:spacing w:before="1"/>
        <w:rPr>
          <w:rFonts w:ascii="Arial"/>
          <w:b/>
          <w:sz w:val="13"/>
        </w:rPr>
      </w:pPr>
    </w:p>
    <w:p w:rsidR="00BF069B" w:rsidRDefault="00BF069B" w:rsidP="00BF069B">
      <w:pPr>
        <w:spacing w:before="94"/>
        <w:ind w:left="152"/>
        <w:rPr>
          <w:rFonts w:ascii="Arial"/>
          <w:b/>
          <w:sz w:val="18"/>
        </w:rPr>
      </w:pPr>
      <w:proofErr w:type="spellStart"/>
      <w:r>
        <w:rPr>
          <w:rFonts w:ascii="Arial"/>
          <w:b/>
          <w:sz w:val="18"/>
        </w:rPr>
        <w:t>Landuse</w:t>
      </w:r>
      <w:proofErr w:type="spellEnd"/>
      <w:r>
        <w:rPr>
          <w:rFonts w:ascii="Arial"/>
          <w:b/>
          <w:spacing w:val="-1"/>
          <w:sz w:val="18"/>
        </w:rPr>
        <w:t xml:space="preserve"> </w:t>
      </w:r>
      <w:r>
        <w:rPr>
          <w:rFonts w:ascii="Arial"/>
          <w:b/>
          <w:sz w:val="18"/>
        </w:rPr>
        <w:t>Conditionally</w:t>
      </w:r>
      <w:r>
        <w:rPr>
          <w:rFonts w:ascii="Arial"/>
          <w:b/>
          <w:spacing w:val="-3"/>
          <w:sz w:val="18"/>
        </w:rPr>
        <w:t xml:space="preserve"> </w:t>
      </w:r>
      <w:r>
        <w:rPr>
          <w:rFonts w:ascii="Arial"/>
          <w:b/>
          <w:sz w:val="18"/>
        </w:rPr>
        <w:t>Permitted</w:t>
      </w:r>
    </w:p>
    <w:p w:rsidR="00BF069B" w:rsidRDefault="00BF069B" w:rsidP="00BF069B">
      <w:pPr>
        <w:pStyle w:val="BodyText"/>
        <w:spacing w:before="43" w:line="288" w:lineRule="auto"/>
        <w:ind w:left="152" w:right="152"/>
        <w:jc w:val="both"/>
      </w:pPr>
      <w:r>
        <w:t>The following uses may be permitted or disallowed in the zone after review and approval by the authority/committee</w:t>
      </w:r>
      <w:r>
        <w:rPr>
          <w:spacing w:val="1"/>
        </w:rPr>
        <w:t xml:space="preserve"> </w:t>
      </w:r>
      <w:r>
        <w:t>following</w:t>
      </w:r>
      <w:r>
        <w:rPr>
          <w:spacing w:val="-2"/>
        </w:rPr>
        <w:t xml:space="preserve"> </w:t>
      </w:r>
      <w:r>
        <w:t>appropriate procedure.</w:t>
      </w:r>
    </w:p>
    <w:p w:rsidR="00BF069B" w:rsidRDefault="00BF069B" w:rsidP="00BF069B">
      <w:pPr>
        <w:pStyle w:val="BodyText"/>
        <w:spacing w:before="6"/>
        <w:rPr>
          <w:sz w:val="21"/>
        </w:rPr>
      </w:pPr>
    </w:p>
    <w:p w:rsidR="00BF069B" w:rsidRDefault="00BF069B" w:rsidP="00BF069B">
      <w:pPr>
        <w:pStyle w:val="Heading5"/>
        <w:spacing w:after="45"/>
      </w:pPr>
      <w:r>
        <w:t>Table</w:t>
      </w:r>
      <w:r>
        <w:rPr>
          <w:spacing w:val="-3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4.14:</w:t>
      </w:r>
      <w:r>
        <w:rPr>
          <w:spacing w:val="-2"/>
        </w:rPr>
        <w:t xml:space="preserve"> </w:t>
      </w:r>
      <w:proofErr w:type="spellStart"/>
      <w:r>
        <w:t>Landuse</w:t>
      </w:r>
      <w:proofErr w:type="spellEnd"/>
      <w:r>
        <w:rPr>
          <w:spacing w:val="-3"/>
        </w:rPr>
        <w:t xml:space="preserve"> </w:t>
      </w:r>
      <w:r>
        <w:t>Conditionally</w:t>
      </w:r>
      <w:r>
        <w:rPr>
          <w:spacing w:val="-4"/>
        </w:rPr>
        <w:t xml:space="preserve"> </w:t>
      </w:r>
      <w:r>
        <w:t>Permitted</w:t>
      </w:r>
      <w:r>
        <w:rPr>
          <w:spacing w:val="-2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Commercial</w:t>
      </w:r>
      <w:r>
        <w:rPr>
          <w:spacing w:val="-2"/>
        </w:rPr>
        <w:t xml:space="preserve"> </w:t>
      </w:r>
      <w:r>
        <w:t>Zone</w:t>
      </w:r>
      <w:r>
        <w:rPr>
          <w:spacing w:val="-3"/>
        </w:rPr>
        <w:t xml:space="preserve"> </w:t>
      </w:r>
      <w:r>
        <w:t>(Office)</w:t>
      </w:r>
    </w:p>
    <w:tbl>
      <w:tblPr>
        <w:tblW w:w="0" w:type="auto"/>
        <w:tblInd w:w="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567"/>
        <w:gridCol w:w="5150"/>
      </w:tblGrid>
      <w:tr w:rsidR="00BF069B" w:rsidTr="00756018">
        <w:trPr>
          <w:trHeight w:val="299"/>
        </w:trPr>
        <w:tc>
          <w:tcPr>
            <w:tcW w:w="4567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Amusement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Recreation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(Indoors)</w:t>
            </w:r>
          </w:p>
        </w:tc>
        <w:tc>
          <w:tcPr>
            <w:tcW w:w="5150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Optical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Goods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Sales</w:t>
            </w:r>
          </w:p>
        </w:tc>
      </w:tr>
      <w:tr w:rsidR="00BF069B" w:rsidTr="00756018">
        <w:trPr>
          <w:trHeight w:val="299"/>
        </w:trPr>
        <w:tc>
          <w:tcPr>
            <w:tcW w:w="4567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Beauty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Body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Service</w:t>
            </w:r>
          </w:p>
        </w:tc>
        <w:tc>
          <w:tcPr>
            <w:tcW w:w="5150" w:type="dxa"/>
          </w:tcPr>
          <w:p w:rsidR="00BF069B" w:rsidRDefault="00BF069B" w:rsidP="00756018">
            <w:pPr>
              <w:pStyle w:val="TableParagraph"/>
              <w:ind w:left="109"/>
              <w:rPr>
                <w:sz w:val="18"/>
              </w:rPr>
            </w:pPr>
            <w:r>
              <w:rPr>
                <w:sz w:val="18"/>
              </w:rPr>
              <w:t>Outdoor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Cafe</w:t>
            </w:r>
          </w:p>
        </w:tc>
      </w:tr>
      <w:tr w:rsidR="00BF069B" w:rsidTr="00756018">
        <w:trPr>
          <w:trHeight w:val="300"/>
        </w:trPr>
        <w:tc>
          <w:tcPr>
            <w:tcW w:w="4567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Broadcast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Studio/Recording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Studio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(No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Audience)</w:t>
            </w:r>
          </w:p>
        </w:tc>
        <w:tc>
          <w:tcPr>
            <w:tcW w:w="5150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Painting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&amp;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Wallpaper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Sales</w:t>
            </w:r>
          </w:p>
        </w:tc>
      </w:tr>
      <w:tr w:rsidR="00BF069B" w:rsidTr="00756018">
        <w:trPr>
          <w:trHeight w:val="299"/>
        </w:trPr>
        <w:tc>
          <w:tcPr>
            <w:tcW w:w="4567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Civic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Administration</w:t>
            </w:r>
          </w:p>
        </w:tc>
        <w:tc>
          <w:tcPr>
            <w:tcW w:w="5150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Paints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Varnishes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Store</w:t>
            </w:r>
          </w:p>
        </w:tc>
      </w:tr>
      <w:tr w:rsidR="00BF069B" w:rsidTr="00756018">
        <w:trPr>
          <w:trHeight w:val="299"/>
        </w:trPr>
        <w:tc>
          <w:tcPr>
            <w:tcW w:w="4567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Concert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Hall,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Stage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Shows</w:t>
            </w:r>
          </w:p>
        </w:tc>
        <w:tc>
          <w:tcPr>
            <w:tcW w:w="5150" w:type="dxa"/>
          </w:tcPr>
          <w:p w:rsidR="00BF069B" w:rsidRDefault="00BF069B" w:rsidP="00756018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Parking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Lot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(Commercial)</w:t>
            </w:r>
          </w:p>
        </w:tc>
      </w:tr>
      <w:tr w:rsidR="00BF069B" w:rsidTr="00756018">
        <w:trPr>
          <w:trHeight w:val="300"/>
        </w:trPr>
        <w:tc>
          <w:tcPr>
            <w:tcW w:w="4567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Counseling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Services</w:t>
            </w:r>
          </w:p>
        </w:tc>
        <w:tc>
          <w:tcPr>
            <w:tcW w:w="5150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Patio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Homes</w:t>
            </w:r>
          </w:p>
        </w:tc>
      </w:tr>
      <w:tr w:rsidR="00BF069B" w:rsidTr="00756018">
        <w:trPr>
          <w:trHeight w:val="299"/>
        </w:trPr>
        <w:tc>
          <w:tcPr>
            <w:tcW w:w="4567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Dental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Clinic/Lab</w:t>
            </w:r>
          </w:p>
        </w:tc>
        <w:tc>
          <w:tcPr>
            <w:tcW w:w="5150" w:type="dxa"/>
          </w:tcPr>
          <w:p w:rsidR="00BF069B" w:rsidRDefault="00BF069B" w:rsidP="00756018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Plantation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(Except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Narcotic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Plant)</w:t>
            </w:r>
          </w:p>
        </w:tc>
      </w:tr>
      <w:tr w:rsidR="00BF069B" w:rsidTr="00756018">
        <w:trPr>
          <w:trHeight w:val="299"/>
        </w:trPr>
        <w:tc>
          <w:tcPr>
            <w:tcW w:w="4567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Diagnostic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Center/Pathological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Lab</w:t>
            </w:r>
          </w:p>
        </w:tc>
        <w:tc>
          <w:tcPr>
            <w:tcW w:w="5150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Police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Box/Barrack</w:t>
            </w:r>
          </w:p>
        </w:tc>
      </w:tr>
      <w:tr w:rsidR="00BF069B" w:rsidTr="00756018">
        <w:trPr>
          <w:trHeight w:val="300"/>
        </w:trPr>
        <w:tc>
          <w:tcPr>
            <w:tcW w:w="4567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Drug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Store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or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Pharmacy</w:t>
            </w:r>
          </w:p>
        </w:tc>
        <w:tc>
          <w:tcPr>
            <w:tcW w:w="5150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Printing,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Publishing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Distributing</w:t>
            </w:r>
          </w:p>
        </w:tc>
      </w:tr>
      <w:tr w:rsidR="00BF069B" w:rsidTr="00756018">
        <w:trPr>
          <w:trHeight w:val="299"/>
        </w:trPr>
        <w:tc>
          <w:tcPr>
            <w:tcW w:w="4567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Fast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Food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Establishment/Food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Kiosk</w:t>
            </w:r>
          </w:p>
        </w:tc>
        <w:tc>
          <w:tcPr>
            <w:tcW w:w="5150" w:type="dxa"/>
          </w:tcPr>
          <w:p w:rsidR="00BF069B" w:rsidRDefault="00BF069B" w:rsidP="00756018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Psychiatric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Hospital</w:t>
            </w:r>
          </w:p>
        </w:tc>
      </w:tr>
      <w:tr w:rsidR="00BF069B" w:rsidTr="00756018">
        <w:trPr>
          <w:trHeight w:val="299"/>
        </w:trPr>
        <w:tc>
          <w:tcPr>
            <w:tcW w:w="4567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Fire/Rescue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Station</w:t>
            </w:r>
          </w:p>
        </w:tc>
        <w:tc>
          <w:tcPr>
            <w:tcW w:w="5150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Radio/Television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or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T&amp;T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Station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With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Transmitter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Tower</w:t>
            </w:r>
          </w:p>
        </w:tc>
      </w:tr>
      <w:tr w:rsidR="00BF069B" w:rsidTr="00756018">
        <w:trPr>
          <w:trHeight w:val="300"/>
        </w:trPr>
        <w:tc>
          <w:tcPr>
            <w:tcW w:w="4567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First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Aid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&amp;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Ambulance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Service</w:t>
            </w:r>
          </w:p>
        </w:tc>
        <w:tc>
          <w:tcPr>
            <w:tcW w:w="5150" w:type="dxa"/>
          </w:tcPr>
          <w:p w:rsidR="00BF069B" w:rsidRDefault="00BF069B" w:rsidP="00756018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Retail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Shops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Ancillary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to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Studio/Workshop</w:t>
            </w:r>
          </w:p>
        </w:tc>
      </w:tr>
      <w:tr w:rsidR="00BF069B" w:rsidTr="00756018">
        <w:trPr>
          <w:trHeight w:val="299"/>
        </w:trPr>
        <w:tc>
          <w:tcPr>
            <w:tcW w:w="4567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Fitness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Centre</w:t>
            </w:r>
          </w:p>
        </w:tc>
        <w:tc>
          <w:tcPr>
            <w:tcW w:w="5150" w:type="dxa"/>
          </w:tcPr>
          <w:p w:rsidR="00BF069B" w:rsidRDefault="00BF069B" w:rsidP="00756018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Super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Store</w:t>
            </w:r>
          </w:p>
        </w:tc>
      </w:tr>
      <w:tr w:rsidR="00BF069B" w:rsidTr="00756018">
        <w:trPr>
          <w:trHeight w:val="299"/>
        </w:trPr>
        <w:tc>
          <w:tcPr>
            <w:tcW w:w="4567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Flowers,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Nursery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Stock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Florist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Supplies</w:t>
            </w:r>
          </w:p>
        </w:tc>
        <w:tc>
          <w:tcPr>
            <w:tcW w:w="5150" w:type="dxa"/>
          </w:tcPr>
          <w:p w:rsidR="00BF069B" w:rsidRDefault="00BF069B" w:rsidP="00756018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Theater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(Indoor)</w:t>
            </w:r>
          </w:p>
        </w:tc>
      </w:tr>
      <w:tr w:rsidR="00BF069B" w:rsidTr="00756018">
        <w:trPr>
          <w:trHeight w:val="300"/>
        </w:trPr>
        <w:tc>
          <w:tcPr>
            <w:tcW w:w="4567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Fuelling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Station</w:t>
            </w:r>
          </w:p>
        </w:tc>
        <w:tc>
          <w:tcPr>
            <w:tcW w:w="5150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Transmission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Lines</w:t>
            </w:r>
          </w:p>
        </w:tc>
      </w:tr>
      <w:tr w:rsidR="00BF069B" w:rsidTr="00756018">
        <w:trPr>
          <w:trHeight w:val="299"/>
        </w:trPr>
        <w:tc>
          <w:tcPr>
            <w:tcW w:w="4567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Garage</w:t>
            </w:r>
          </w:p>
        </w:tc>
        <w:tc>
          <w:tcPr>
            <w:tcW w:w="5150" w:type="dxa"/>
          </w:tcPr>
          <w:p w:rsidR="00BF069B" w:rsidRDefault="00BF069B" w:rsidP="00756018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Vulcanizing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Services</w:t>
            </w:r>
          </w:p>
        </w:tc>
      </w:tr>
      <w:tr w:rsidR="00BF069B" w:rsidTr="00756018">
        <w:trPr>
          <w:trHeight w:val="300"/>
        </w:trPr>
        <w:tc>
          <w:tcPr>
            <w:tcW w:w="4567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Lithographic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or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Print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Shop</w:t>
            </w:r>
          </w:p>
        </w:tc>
        <w:tc>
          <w:tcPr>
            <w:tcW w:w="5150" w:type="dxa"/>
          </w:tcPr>
          <w:p w:rsidR="00BF069B" w:rsidRDefault="00BF069B" w:rsidP="00756018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Workers’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Dormitory</w:t>
            </w:r>
          </w:p>
        </w:tc>
      </w:tr>
    </w:tbl>
    <w:p w:rsidR="00BF069B" w:rsidRDefault="00BF069B" w:rsidP="00BF069B">
      <w:pPr>
        <w:pStyle w:val="BodyText"/>
        <w:spacing w:before="3"/>
        <w:rPr>
          <w:rFonts w:ascii="Arial"/>
          <w:b/>
          <w:sz w:val="21"/>
        </w:rPr>
      </w:pPr>
    </w:p>
    <w:p w:rsidR="00BF069B" w:rsidRDefault="00BF069B" w:rsidP="00BF069B">
      <w:pPr>
        <w:ind w:left="152"/>
        <w:rPr>
          <w:rFonts w:ascii="Arial"/>
          <w:b/>
          <w:sz w:val="18"/>
        </w:rPr>
      </w:pPr>
      <w:r>
        <w:rPr>
          <w:rFonts w:ascii="Arial"/>
          <w:b/>
          <w:sz w:val="18"/>
        </w:rPr>
        <w:t>Restricted</w:t>
      </w:r>
      <w:r>
        <w:rPr>
          <w:rFonts w:ascii="Arial"/>
          <w:b/>
          <w:spacing w:val="-5"/>
          <w:sz w:val="18"/>
        </w:rPr>
        <w:t xml:space="preserve"> </w:t>
      </w:r>
      <w:r>
        <w:rPr>
          <w:rFonts w:ascii="Arial"/>
          <w:b/>
          <w:sz w:val="18"/>
        </w:rPr>
        <w:t>Uses</w:t>
      </w:r>
    </w:p>
    <w:p w:rsidR="00BF069B" w:rsidRDefault="00BF069B" w:rsidP="00BF069B">
      <w:pPr>
        <w:pStyle w:val="BodyText"/>
        <w:spacing w:before="43"/>
        <w:ind w:left="152"/>
        <w:jc w:val="both"/>
      </w:pPr>
      <w:proofErr w:type="gramStart"/>
      <w:r>
        <w:t>All</w:t>
      </w:r>
      <w:r>
        <w:rPr>
          <w:spacing w:val="-5"/>
        </w:rPr>
        <w:t xml:space="preserve"> </w:t>
      </w:r>
      <w:r>
        <w:t>uses</w:t>
      </w:r>
      <w:r>
        <w:rPr>
          <w:spacing w:val="-5"/>
        </w:rPr>
        <w:t xml:space="preserve"> </w:t>
      </w:r>
      <w:r>
        <w:t>except</w:t>
      </w:r>
      <w:r>
        <w:rPr>
          <w:spacing w:val="-3"/>
        </w:rPr>
        <w:t xml:space="preserve"> </w:t>
      </w:r>
      <w:r>
        <w:t>permitted</w:t>
      </w:r>
      <w:r>
        <w:rPr>
          <w:spacing w:val="-5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conditionally</w:t>
      </w:r>
      <w:r>
        <w:rPr>
          <w:spacing w:val="-3"/>
        </w:rPr>
        <w:t xml:space="preserve"> </w:t>
      </w:r>
      <w:r>
        <w:t>permitted</w:t>
      </w:r>
      <w:r>
        <w:rPr>
          <w:spacing w:val="-5"/>
        </w:rPr>
        <w:t xml:space="preserve"> </w:t>
      </w:r>
      <w:r>
        <w:t>uses.</w:t>
      </w:r>
      <w:proofErr w:type="gramEnd"/>
    </w:p>
    <w:p w:rsidR="00BF069B" w:rsidRDefault="00BF069B" w:rsidP="00BF069B">
      <w:pPr>
        <w:pStyle w:val="BodyText"/>
        <w:spacing w:before="1"/>
        <w:rPr>
          <w:sz w:val="25"/>
        </w:rPr>
      </w:pPr>
    </w:p>
    <w:p w:rsidR="00BF069B" w:rsidRDefault="00BF069B" w:rsidP="00BF069B">
      <w:pPr>
        <w:pStyle w:val="Heading5"/>
        <w:numPr>
          <w:ilvl w:val="0"/>
          <w:numId w:val="31"/>
        </w:numPr>
        <w:tabs>
          <w:tab w:val="left" w:pos="873"/>
        </w:tabs>
      </w:pPr>
      <w:bookmarkStart w:id="14" w:name="_TOC_250041"/>
      <w:r>
        <w:t>General</w:t>
      </w:r>
      <w:r>
        <w:rPr>
          <w:spacing w:val="-2"/>
        </w:rPr>
        <w:t xml:space="preserve"> </w:t>
      </w:r>
      <w:r>
        <w:t>Industrial</w:t>
      </w:r>
      <w:r>
        <w:rPr>
          <w:spacing w:val="-2"/>
        </w:rPr>
        <w:t xml:space="preserve"> </w:t>
      </w:r>
      <w:bookmarkEnd w:id="14"/>
      <w:r>
        <w:t>Zone</w:t>
      </w:r>
    </w:p>
    <w:p w:rsidR="00BF069B" w:rsidRDefault="00BF069B" w:rsidP="00BF069B">
      <w:pPr>
        <w:pStyle w:val="BodyText"/>
        <w:spacing w:before="43" w:line="288" w:lineRule="auto"/>
        <w:ind w:left="152" w:right="151"/>
        <w:jc w:val="both"/>
      </w:pPr>
      <w:r>
        <w:t>Promoting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development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industrial</w:t>
      </w:r>
      <w:r>
        <w:rPr>
          <w:spacing w:val="1"/>
        </w:rPr>
        <w:t xml:space="preserve"> </w:t>
      </w:r>
      <w:r>
        <w:t>areas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primary</w:t>
      </w:r>
      <w:r>
        <w:rPr>
          <w:spacing w:val="1"/>
        </w:rPr>
        <w:t xml:space="preserve"> </w:t>
      </w:r>
      <w:r>
        <w:t>locations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uses</w:t>
      </w:r>
      <w:r>
        <w:rPr>
          <w:spacing w:val="1"/>
        </w:rPr>
        <w:t xml:space="preserve"> </w:t>
      </w:r>
      <w:r>
        <w:t>including</w:t>
      </w:r>
      <w:r>
        <w:rPr>
          <w:spacing w:val="1"/>
        </w:rPr>
        <w:t xml:space="preserve"> </w:t>
      </w:r>
      <w:r>
        <w:t>manufacturing,</w:t>
      </w:r>
      <w:r>
        <w:rPr>
          <w:spacing w:val="1"/>
        </w:rPr>
        <w:t xml:space="preserve"> </w:t>
      </w:r>
      <w:r>
        <w:t>repairs,</w:t>
      </w:r>
      <w:r>
        <w:rPr>
          <w:spacing w:val="1"/>
        </w:rPr>
        <w:t xml:space="preserve"> </w:t>
      </w:r>
      <w:r>
        <w:t>warehousing, distribution, open-storage, waste materials treatment and recovery, and transport operating centers has</w:t>
      </w:r>
      <w:r>
        <w:rPr>
          <w:spacing w:val="1"/>
        </w:rPr>
        <w:t xml:space="preserve"> </w:t>
      </w:r>
      <w:r>
        <w:t>been earmarked. The development of inappropriate mixes of uses, such as office based industry and retailing will not</w:t>
      </w:r>
      <w:r>
        <w:rPr>
          <w:spacing w:val="1"/>
        </w:rPr>
        <w:t xml:space="preserve"> </w:t>
      </w:r>
      <w:r>
        <w:t>normally</w:t>
      </w:r>
      <w:r>
        <w:rPr>
          <w:spacing w:val="-2"/>
        </w:rPr>
        <w:t xml:space="preserve"> </w:t>
      </w:r>
      <w:r>
        <w:t>be</w:t>
      </w:r>
      <w:r>
        <w:rPr>
          <w:spacing w:val="-1"/>
        </w:rPr>
        <w:t xml:space="preserve"> </w:t>
      </w:r>
      <w:r>
        <w:t>encouraged</w:t>
      </w:r>
      <w:r>
        <w:rPr>
          <w:spacing w:val="1"/>
        </w:rPr>
        <w:t xml:space="preserve"> </w:t>
      </w:r>
      <w:r>
        <w:t>here.</w:t>
      </w:r>
    </w:p>
    <w:p w:rsidR="00BF069B" w:rsidRDefault="00BF069B" w:rsidP="00BF069B">
      <w:pPr>
        <w:pStyle w:val="BodyText"/>
        <w:spacing w:before="7"/>
        <w:rPr>
          <w:sz w:val="21"/>
        </w:rPr>
      </w:pPr>
    </w:p>
    <w:p w:rsidR="00BF069B" w:rsidRDefault="00BF069B" w:rsidP="00BF069B">
      <w:pPr>
        <w:pStyle w:val="BodyText"/>
        <w:spacing w:line="288" w:lineRule="auto"/>
        <w:ind w:left="152" w:right="151"/>
        <w:jc w:val="both"/>
      </w:pPr>
      <w:r>
        <w:t xml:space="preserve">It is an objective to ensure that, normally, new buildings in primarily industrial areas are single </w:t>
      </w:r>
      <w:proofErr w:type="spellStart"/>
      <w:r>
        <w:t>storey</w:t>
      </w:r>
      <w:proofErr w:type="spellEnd"/>
      <w:r>
        <w:t xml:space="preserve"> with high ceilings to</w:t>
      </w:r>
      <w:r>
        <w:rPr>
          <w:spacing w:val="1"/>
        </w:rPr>
        <w:t xml:space="preserve"> </w:t>
      </w:r>
      <w:r>
        <w:t>provide versatility and adoptability to accommodate a broad range of types of plant, machinery and delivery vehicles</w:t>
      </w:r>
      <w:r>
        <w:rPr>
          <w:spacing w:val="1"/>
        </w:rPr>
        <w:t xml:space="preserve"> </w:t>
      </w:r>
      <w:r>
        <w:t>throughout</w:t>
      </w:r>
      <w:r>
        <w:rPr>
          <w:spacing w:val="-1"/>
        </w:rPr>
        <w:t xml:space="preserve"> </w:t>
      </w:r>
      <w:r>
        <w:t>their design life.</w:t>
      </w:r>
    </w:p>
    <w:p w:rsidR="00BF069B" w:rsidRDefault="00BF069B" w:rsidP="00BF069B">
      <w:pPr>
        <w:spacing w:line="288" w:lineRule="auto"/>
        <w:jc w:val="both"/>
        <w:sectPr w:rsidR="00BF069B">
          <w:pgSz w:w="12240" w:h="15840"/>
          <w:pgMar w:top="1340" w:right="1100" w:bottom="840" w:left="1100" w:header="1156" w:footer="642" w:gutter="0"/>
          <w:cols w:space="720"/>
        </w:sectPr>
      </w:pPr>
    </w:p>
    <w:p w:rsidR="00BF069B" w:rsidRDefault="00BF069B" w:rsidP="00BF069B">
      <w:pPr>
        <w:pStyle w:val="BodyText"/>
        <w:rPr>
          <w:sz w:val="20"/>
        </w:rPr>
      </w:pPr>
    </w:p>
    <w:p w:rsidR="00BF069B" w:rsidRDefault="00BF069B" w:rsidP="00BF069B">
      <w:pPr>
        <w:pStyle w:val="BodyText"/>
        <w:rPr>
          <w:sz w:val="20"/>
        </w:rPr>
      </w:pPr>
    </w:p>
    <w:p w:rsidR="00BF069B" w:rsidRDefault="00BF069B" w:rsidP="00BF069B">
      <w:pPr>
        <w:pStyle w:val="BodyText"/>
        <w:spacing w:before="11"/>
      </w:pPr>
    </w:p>
    <w:p w:rsidR="00BF069B" w:rsidRDefault="00BF069B" w:rsidP="00BF069B">
      <w:pPr>
        <w:pStyle w:val="BodyText"/>
        <w:spacing w:before="94" w:line="288" w:lineRule="auto"/>
        <w:ind w:left="152" w:right="152"/>
        <w:jc w:val="both"/>
      </w:pPr>
      <w:r>
        <w:t>It is an objective to ensure that the likely demand for car parking and delivery vehicle facilities are fully met within the site,</w:t>
      </w:r>
      <w:r>
        <w:rPr>
          <w:spacing w:val="1"/>
        </w:rPr>
        <w:t xml:space="preserve"> </w:t>
      </w:r>
      <w:r>
        <w:t>to apply the highest standards of design, hard and soft landscaping and to ensure that pedestrian access is provided and</w:t>
      </w:r>
      <w:r>
        <w:rPr>
          <w:spacing w:val="1"/>
        </w:rPr>
        <w:t xml:space="preserve"> </w:t>
      </w:r>
      <w:r>
        <w:t>that</w:t>
      </w:r>
      <w:r>
        <w:rPr>
          <w:spacing w:val="-1"/>
        </w:rPr>
        <w:t xml:space="preserve"> </w:t>
      </w:r>
      <w:r>
        <w:t>provision is made for public</w:t>
      </w:r>
      <w:r>
        <w:rPr>
          <w:spacing w:val="-1"/>
        </w:rPr>
        <w:t xml:space="preserve"> </w:t>
      </w:r>
      <w:r>
        <w:t>transport.</w:t>
      </w:r>
    </w:p>
    <w:p w:rsidR="00BF069B" w:rsidRDefault="00BF069B" w:rsidP="00BF069B">
      <w:pPr>
        <w:pStyle w:val="BodyText"/>
        <w:spacing w:before="6"/>
        <w:rPr>
          <w:sz w:val="21"/>
        </w:rPr>
      </w:pPr>
    </w:p>
    <w:p w:rsidR="00BF069B" w:rsidRDefault="00BF069B" w:rsidP="00BF069B">
      <w:pPr>
        <w:pStyle w:val="Heading5"/>
      </w:pPr>
      <w:r>
        <w:t>Purpose</w:t>
      </w:r>
    </w:p>
    <w:p w:rsidR="00BF069B" w:rsidRDefault="00BF069B" w:rsidP="00BF069B">
      <w:pPr>
        <w:pStyle w:val="BodyText"/>
        <w:spacing w:before="42" w:line="288" w:lineRule="auto"/>
        <w:ind w:left="152" w:right="149"/>
        <w:jc w:val="both"/>
      </w:pPr>
      <w:r>
        <w:t>The intent of this zone is to accommodate certain industrial uses which, based on their operational characteristics, is</w:t>
      </w:r>
      <w:r>
        <w:rPr>
          <w:spacing w:val="1"/>
        </w:rPr>
        <w:t xml:space="preserve"> </w:t>
      </w:r>
      <w:r>
        <w:t>incompatible with residential, social and commercial environs. As a result, the establishment of such zones shall be</w:t>
      </w:r>
      <w:r>
        <w:rPr>
          <w:spacing w:val="1"/>
        </w:rPr>
        <w:t xml:space="preserve"> </w:t>
      </w:r>
      <w:r>
        <w:t>restricted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areas</w:t>
      </w:r>
      <w:r>
        <w:rPr>
          <w:spacing w:val="1"/>
        </w:rPr>
        <w:t xml:space="preserve"> </w:t>
      </w:r>
      <w:r>
        <w:t>geographically</w:t>
      </w:r>
      <w:r>
        <w:rPr>
          <w:spacing w:val="1"/>
        </w:rPr>
        <w:t xml:space="preserve"> </w:t>
      </w:r>
      <w:r>
        <w:t>buffered</w:t>
      </w:r>
      <w:r>
        <w:rPr>
          <w:spacing w:val="1"/>
        </w:rPr>
        <w:t xml:space="preserve"> </w:t>
      </w:r>
      <w:r>
        <w:t>from</w:t>
      </w:r>
      <w:r>
        <w:rPr>
          <w:spacing w:val="1"/>
        </w:rPr>
        <w:t xml:space="preserve"> </w:t>
      </w:r>
      <w:r>
        <w:t>such</w:t>
      </w:r>
      <w:r>
        <w:rPr>
          <w:spacing w:val="1"/>
        </w:rPr>
        <w:t xml:space="preserve"> </w:t>
      </w:r>
      <w:r>
        <w:t>environs,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operations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such</w:t>
      </w:r>
      <w:r>
        <w:rPr>
          <w:spacing w:val="1"/>
        </w:rPr>
        <w:t xml:space="preserve"> </w:t>
      </w:r>
      <w:r>
        <w:t>uses</w:t>
      </w:r>
      <w:r>
        <w:rPr>
          <w:spacing w:val="50"/>
        </w:rPr>
        <w:t xml:space="preserve"> </w:t>
      </w:r>
      <w:r>
        <w:t>monitored</w:t>
      </w:r>
      <w:r>
        <w:rPr>
          <w:spacing w:val="50"/>
        </w:rPr>
        <w:t xml:space="preserve"> </w:t>
      </w:r>
      <w:r>
        <w:t>by</w:t>
      </w:r>
      <w:r>
        <w:rPr>
          <w:spacing w:val="1"/>
        </w:rPr>
        <w:t xml:space="preserve"> </w:t>
      </w:r>
      <w:r>
        <w:t>performance</w:t>
      </w:r>
      <w:r>
        <w:rPr>
          <w:spacing w:val="-1"/>
        </w:rPr>
        <w:t xml:space="preserve"> </w:t>
      </w:r>
      <w:r>
        <w:t>standards to</w:t>
      </w:r>
      <w:r>
        <w:rPr>
          <w:spacing w:val="-1"/>
        </w:rPr>
        <w:t xml:space="preserve"> </w:t>
      </w:r>
      <w:r>
        <w:t>ensure environmental compatibility.</w:t>
      </w:r>
    </w:p>
    <w:p w:rsidR="00BF069B" w:rsidRDefault="00BF069B" w:rsidP="00BF069B">
      <w:pPr>
        <w:pStyle w:val="BodyText"/>
        <w:spacing w:before="8"/>
        <w:rPr>
          <w:sz w:val="21"/>
        </w:rPr>
      </w:pPr>
    </w:p>
    <w:p w:rsidR="00BF069B" w:rsidRDefault="00BF069B" w:rsidP="00BF069B">
      <w:pPr>
        <w:pStyle w:val="ListParagraph"/>
        <w:numPr>
          <w:ilvl w:val="0"/>
          <w:numId w:val="30"/>
        </w:numPr>
        <w:tabs>
          <w:tab w:val="left" w:pos="873"/>
        </w:tabs>
        <w:spacing w:line="285" w:lineRule="auto"/>
        <w:ind w:right="151" w:hanging="360"/>
        <w:jc w:val="both"/>
        <w:rPr>
          <w:sz w:val="18"/>
        </w:rPr>
      </w:pPr>
      <w:r>
        <w:rPr>
          <w:sz w:val="18"/>
        </w:rPr>
        <w:t>The purpose and intent of industrial zone is to provide areas in appropriate locations where various light and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heavy industrial operations can be conducted without creating hazards to surrounding </w:t>
      </w:r>
      <w:proofErr w:type="spellStart"/>
      <w:r>
        <w:rPr>
          <w:sz w:val="18"/>
        </w:rPr>
        <w:t>landuses</w:t>
      </w:r>
      <w:proofErr w:type="spellEnd"/>
      <w:r>
        <w:rPr>
          <w:sz w:val="18"/>
        </w:rPr>
        <w:t>. Industrial zones</w:t>
      </w:r>
      <w:r>
        <w:rPr>
          <w:spacing w:val="1"/>
          <w:sz w:val="18"/>
        </w:rPr>
        <w:t xml:space="preserve"> </w:t>
      </w:r>
      <w:r>
        <w:rPr>
          <w:sz w:val="18"/>
        </w:rPr>
        <w:t>are cohesive, planned tracts, with all elements sharing the same or compatible architectural and landscaping</w:t>
      </w:r>
      <w:r>
        <w:rPr>
          <w:spacing w:val="1"/>
          <w:sz w:val="18"/>
        </w:rPr>
        <w:t xml:space="preserve"> </w:t>
      </w:r>
      <w:r>
        <w:rPr>
          <w:sz w:val="18"/>
        </w:rPr>
        <w:t>themes</w:t>
      </w:r>
      <w:r>
        <w:rPr>
          <w:spacing w:val="1"/>
          <w:sz w:val="18"/>
        </w:rPr>
        <w:t xml:space="preserve"> </w:t>
      </w:r>
      <w:r>
        <w:rPr>
          <w:sz w:val="18"/>
        </w:rPr>
        <w:t>within</w:t>
      </w:r>
      <w:r>
        <w:rPr>
          <w:spacing w:val="1"/>
          <w:sz w:val="18"/>
        </w:rPr>
        <w:t xml:space="preserve"> </w:t>
      </w:r>
      <w:r>
        <w:rPr>
          <w:sz w:val="18"/>
        </w:rPr>
        <w:t>a parcel.</w:t>
      </w:r>
    </w:p>
    <w:p w:rsidR="00BF069B" w:rsidRDefault="00BF069B" w:rsidP="00BF069B">
      <w:pPr>
        <w:pStyle w:val="BodyText"/>
        <w:rPr>
          <w:sz w:val="22"/>
        </w:rPr>
      </w:pPr>
    </w:p>
    <w:p w:rsidR="00BF069B" w:rsidRDefault="00BF069B" w:rsidP="00BF069B">
      <w:pPr>
        <w:pStyle w:val="ListParagraph"/>
        <w:numPr>
          <w:ilvl w:val="0"/>
          <w:numId w:val="30"/>
        </w:numPr>
        <w:tabs>
          <w:tab w:val="left" w:pos="873"/>
        </w:tabs>
        <w:spacing w:line="285" w:lineRule="auto"/>
        <w:ind w:right="152" w:hanging="360"/>
        <w:jc w:val="both"/>
        <w:rPr>
          <w:sz w:val="18"/>
        </w:rPr>
      </w:pPr>
      <w:r>
        <w:rPr>
          <w:sz w:val="18"/>
        </w:rPr>
        <w:t>Areas intended to accommodate a variety of industrial establishments which: 1) employ high environmental</w:t>
      </w:r>
      <w:r>
        <w:rPr>
          <w:spacing w:val="1"/>
          <w:sz w:val="18"/>
        </w:rPr>
        <w:t xml:space="preserve"> </w:t>
      </w:r>
      <w:r>
        <w:rPr>
          <w:sz w:val="18"/>
        </w:rPr>
        <w:t>quality standards; 2) may function as an integral part of an overall development area; and, 3) have minimal</w:t>
      </w:r>
      <w:r>
        <w:rPr>
          <w:spacing w:val="1"/>
          <w:sz w:val="18"/>
        </w:rPr>
        <w:t xml:space="preserve"> </w:t>
      </w:r>
      <w:r>
        <w:rPr>
          <w:sz w:val="18"/>
        </w:rPr>
        <w:t>impacts</w:t>
      </w:r>
      <w:r>
        <w:rPr>
          <w:spacing w:val="-1"/>
          <w:sz w:val="18"/>
        </w:rPr>
        <w:t xml:space="preserve"> </w:t>
      </w:r>
      <w:r>
        <w:rPr>
          <w:sz w:val="18"/>
        </w:rPr>
        <w:t>on adjacent uses.</w:t>
      </w:r>
    </w:p>
    <w:p w:rsidR="00BF069B" w:rsidRDefault="00BF069B" w:rsidP="00BF069B">
      <w:pPr>
        <w:pStyle w:val="BodyText"/>
        <w:rPr>
          <w:sz w:val="20"/>
        </w:rPr>
      </w:pPr>
    </w:p>
    <w:p w:rsidR="00BF069B" w:rsidRDefault="00BF069B" w:rsidP="00BF069B">
      <w:pPr>
        <w:pStyle w:val="BodyText"/>
        <w:spacing w:before="3"/>
      </w:pPr>
    </w:p>
    <w:p w:rsidR="00BF069B" w:rsidRDefault="00BF069B" w:rsidP="00BF069B">
      <w:pPr>
        <w:pStyle w:val="ListParagraph"/>
        <w:numPr>
          <w:ilvl w:val="0"/>
          <w:numId w:val="30"/>
        </w:numPr>
        <w:tabs>
          <w:tab w:val="left" w:pos="873"/>
        </w:tabs>
        <w:spacing w:line="285" w:lineRule="auto"/>
        <w:ind w:right="152" w:hanging="360"/>
        <w:jc w:val="both"/>
        <w:rPr>
          <w:sz w:val="18"/>
        </w:rPr>
      </w:pPr>
      <w:r>
        <w:rPr>
          <w:sz w:val="18"/>
        </w:rPr>
        <w:t>The purpose and intent of General industrial zone is to provide areas in appropriate locations for certain types of</w:t>
      </w:r>
      <w:r>
        <w:rPr>
          <w:spacing w:val="1"/>
          <w:sz w:val="18"/>
        </w:rPr>
        <w:t xml:space="preserve"> </w:t>
      </w:r>
      <w:r>
        <w:rPr>
          <w:sz w:val="18"/>
        </w:rPr>
        <w:t>light manufacturing, processing or fabrication, warehousing establishments of non-objectionable products or</w:t>
      </w:r>
      <w:r>
        <w:rPr>
          <w:spacing w:val="1"/>
          <w:sz w:val="18"/>
        </w:rPr>
        <w:t xml:space="preserve"> </w:t>
      </w:r>
      <w:r>
        <w:rPr>
          <w:sz w:val="18"/>
        </w:rPr>
        <w:t>adjacent uses because they are characterized by a minimum of material, processes or machinery likely to cause</w:t>
      </w:r>
      <w:r>
        <w:rPr>
          <w:spacing w:val="1"/>
          <w:sz w:val="18"/>
        </w:rPr>
        <w:t xml:space="preserve"> </w:t>
      </w:r>
      <w:r>
        <w:rPr>
          <w:sz w:val="18"/>
        </w:rPr>
        <w:t>undesirable</w:t>
      </w:r>
      <w:r>
        <w:rPr>
          <w:spacing w:val="-2"/>
          <w:sz w:val="18"/>
        </w:rPr>
        <w:t xml:space="preserve"> </w:t>
      </w:r>
      <w:r>
        <w:rPr>
          <w:sz w:val="18"/>
        </w:rPr>
        <w:t>effects</w:t>
      </w:r>
      <w:r>
        <w:rPr>
          <w:spacing w:val="-1"/>
          <w:sz w:val="18"/>
        </w:rPr>
        <w:t xml:space="preserve"> </w:t>
      </w:r>
      <w:r>
        <w:rPr>
          <w:sz w:val="18"/>
        </w:rPr>
        <w:t>upon nearby</w:t>
      </w:r>
      <w:r>
        <w:rPr>
          <w:spacing w:val="-1"/>
          <w:sz w:val="18"/>
        </w:rPr>
        <w:t xml:space="preserve"> </w:t>
      </w:r>
      <w:r>
        <w:rPr>
          <w:sz w:val="18"/>
        </w:rPr>
        <w:t>or</w:t>
      </w:r>
      <w:r>
        <w:rPr>
          <w:spacing w:val="-1"/>
          <w:sz w:val="18"/>
        </w:rPr>
        <w:t xml:space="preserve"> </w:t>
      </w:r>
      <w:r>
        <w:rPr>
          <w:sz w:val="18"/>
        </w:rPr>
        <w:t>adjacent</w:t>
      </w:r>
      <w:r>
        <w:rPr>
          <w:spacing w:val="-1"/>
          <w:sz w:val="18"/>
        </w:rPr>
        <w:t xml:space="preserve"> </w:t>
      </w:r>
      <w:r>
        <w:rPr>
          <w:sz w:val="18"/>
        </w:rPr>
        <w:t>residential</w:t>
      </w:r>
      <w:r>
        <w:rPr>
          <w:spacing w:val="-1"/>
          <w:sz w:val="18"/>
        </w:rPr>
        <w:t xml:space="preserve"> </w:t>
      </w:r>
      <w:r>
        <w:rPr>
          <w:sz w:val="18"/>
        </w:rPr>
        <w:t>or commercial</w:t>
      </w:r>
      <w:r>
        <w:rPr>
          <w:spacing w:val="-1"/>
          <w:sz w:val="18"/>
        </w:rPr>
        <w:t xml:space="preserve"> </w:t>
      </w:r>
      <w:r>
        <w:rPr>
          <w:sz w:val="18"/>
        </w:rPr>
        <w:t>property.</w:t>
      </w:r>
    </w:p>
    <w:p w:rsidR="00BF069B" w:rsidRDefault="00BF069B" w:rsidP="00BF069B">
      <w:pPr>
        <w:pStyle w:val="BodyText"/>
        <w:spacing w:before="10"/>
        <w:rPr>
          <w:sz w:val="21"/>
        </w:rPr>
      </w:pPr>
    </w:p>
    <w:p w:rsidR="00BF069B" w:rsidRDefault="00BF069B" w:rsidP="00BF069B">
      <w:pPr>
        <w:pStyle w:val="BodyText"/>
        <w:spacing w:line="288" w:lineRule="auto"/>
        <w:ind w:left="152" w:right="152"/>
        <w:jc w:val="both"/>
      </w:pPr>
      <w:r>
        <w:t>General Industrial Zone is to accommodate Green, Orange A, Orange B types of industries of Department of Environment</w:t>
      </w:r>
      <w:r>
        <w:rPr>
          <w:spacing w:val="1"/>
        </w:rPr>
        <w:t xml:space="preserve"> </w:t>
      </w:r>
      <w:r>
        <w:t>(DoE) prepared categories and Urban Area Plan designated light industries and general industries along with some other</w:t>
      </w:r>
      <w:r>
        <w:rPr>
          <w:spacing w:val="1"/>
        </w:rPr>
        <w:t xml:space="preserve"> </w:t>
      </w:r>
      <w:r>
        <w:t>new types. Here the industries will not be noxious and heavy. DoE list of industries according to categories is attached as</w:t>
      </w:r>
      <w:r>
        <w:rPr>
          <w:spacing w:val="1"/>
        </w:rPr>
        <w:t xml:space="preserve"> </w:t>
      </w:r>
      <w:r>
        <w:t>Annexure-IV.</w:t>
      </w:r>
    </w:p>
    <w:p w:rsidR="00BF069B" w:rsidRDefault="00BF069B" w:rsidP="00BF069B">
      <w:pPr>
        <w:pStyle w:val="BodyText"/>
        <w:spacing w:before="6"/>
        <w:rPr>
          <w:sz w:val="21"/>
        </w:rPr>
      </w:pPr>
    </w:p>
    <w:p w:rsidR="00BF069B" w:rsidRDefault="00BF069B" w:rsidP="00BF069B">
      <w:pPr>
        <w:pStyle w:val="Heading5"/>
      </w:pPr>
      <w:proofErr w:type="spellStart"/>
      <w:r>
        <w:t>Landuse</w:t>
      </w:r>
      <w:proofErr w:type="spellEnd"/>
      <w:r>
        <w:rPr>
          <w:spacing w:val="-3"/>
        </w:rPr>
        <w:t xml:space="preserve"> </w:t>
      </w:r>
      <w:r>
        <w:t>Permitted</w:t>
      </w:r>
    </w:p>
    <w:p w:rsidR="00BF069B" w:rsidRDefault="00BF069B" w:rsidP="00BF069B">
      <w:pPr>
        <w:pStyle w:val="BodyText"/>
        <w:spacing w:before="43"/>
        <w:ind w:left="152"/>
        <w:jc w:val="both"/>
      </w:pPr>
      <w:r>
        <w:t>The</w:t>
      </w:r>
      <w:r>
        <w:rPr>
          <w:spacing w:val="-3"/>
        </w:rPr>
        <w:t xml:space="preserve"> </w:t>
      </w:r>
      <w:r>
        <w:t>following</w:t>
      </w:r>
      <w:r>
        <w:rPr>
          <w:spacing w:val="-4"/>
        </w:rPr>
        <w:t xml:space="preserve"> </w:t>
      </w:r>
      <w:r>
        <w:t>uses</w:t>
      </w:r>
      <w:r>
        <w:rPr>
          <w:spacing w:val="-2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table</w:t>
      </w:r>
      <w:r>
        <w:rPr>
          <w:spacing w:val="-2"/>
        </w:rPr>
        <w:t xml:space="preserve"> </w:t>
      </w:r>
      <w:r>
        <w:t>are</w:t>
      </w:r>
      <w:r>
        <w:rPr>
          <w:spacing w:val="-2"/>
        </w:rPr>
        <w:t xml:space="preserve"> </w:t>
      </w:r>
      <w:r>
        <w:t>proposed</w:t>
      </w:r>
      <w:r>
        <w:rPr>
          <w:spacing w:val="-4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be</w:t>
      </w:r>
      <w:r>
        <w:rPr>
          <w:spacing w:val="-2"/>
        </w:rPr>
        <w:t xml:space="preserve"> </w:t>
      </w:r>
      <w:r>
        <w:t>applicable</w:t>
      </w:r>
      <w:r>
        <w:rPr>
          <w:spacing w:val="-2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zone.</w:t>
      </w:r>
    </w:p>
    <w:p w:rsidR="00BF069B" w:rsidRDefault="00BF069B" w:rsidP="00BF069B">
      <w:pPr>
        <w:pStyle w:val="BodyText"/>
        <w:spacing w:before="1"/>
        <w:rPr>
          <w:sz w:val="25"/>
        </w:rPr>
      </w:pPr>
    </w:p>
    <w:p w:rsidR="00BF069B" w:rsidRDefault="00BF069B" w:rsidP="00BF069B">
      <w:pPr>
        <w:pStyle w:val="Heading5"/>
        <w:spacing w:after="45"/>
      </w:pPr>
      <w:r>
        <w:t>Table</w:t>
      </w:r>
      <w:r>
        <w:rPr>
          <w:spacing w:val="-3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4.15:</w:t>
      </w:r>
      <w:r>
        <w:rPr>
          <w:spacing w:val="-1"/>
        </w:rPr>
        <w:t xml:space="preserve"> </w:t>
      </w:r>
      <w:proofErr w:type="spellStart"/>
      <w:r>
        <w:t>Landuse</w:t>
      </w:r>
      <w:proofErr w:type="spellEnd"/>
      <w:r>
        <w:rPr>
          <w:spacing w:val="-3"/>
        </w:rPr>
        <w:t xml:space="preserve"> </w:t>
      </w:r>
      <w:r>
        <w:t>Permitted</w:t>
      </w:r>
      <w:r>
        <w:rPr>
          <w:spacing w:val="-2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General</w:t>
      </w:r>
      <w:r>
        <w:rPr>
          <w:spacing w:val="-2"/>
        </w:rPr>
        <w:t xml:space="preserve"> </w:t>
      </w:r>
      <w:r>
        <w:t>Industrial</w:t>
      </w:r>
      <w:r>
        <w:rPr>
          <w:spacing w:val="-1"/>
        </w:rPr>
        <w:t xml:space="preserve"> </w:t>
      </w:r>
      <w:r>
        <w:t>Zone</w:t>
      </w:r>
    </w:p>
    <w:tbl>
      <w:tblPr>
        <w:tblW w:w="0" w:type="auto"/>
        <w:tblInd w:w="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536"/>
        <w:gridCol w:w="4180"/>
      </w:tblGrid>
      <w:tr w:rsidR="00BF069B" w:rsidTr="00756018">
        <w:trPr>
          <w:trHeight w:val="299"/>
        </w:trPr>
        <w:tc>
          <w:tcPr>
            <w:tcW w:w="5536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Aluminium</w:t>
            </w:r>
            <w:proofErr w:type="spellEnd"/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products</w:t>
            </w:r>
          </w:p>
        </w:tc>
        <w:tc>
          <w:tcPr>
            <w:tcW w:w="4180" w:type="dxa"/>
          </w:tcPr>
          <w:p w:rsidR="00BF069B" w:rsidRDefault="00BF069B" w:rsidP="00756018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Musical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instruments</w:t>
            </w:r>
          </w:p>
        </w:tc>
      </w:tr>
      <w:tr w:rsidR="00BF069B" w:rsidTr="00756018">
        <w:trPr>
          <w:trHeight w:val="299"/>
        </w:trPr>
        <w:tc>
          <w:tcPr>
            <w:tcW w:w="5536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Artificial</w:t>
            </w:r>
            <w:r>
              <w:rPr>
                <w:spacing w:val="-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Fibre</w:t>
            </w:r>
            <w:proofErr w:type="spellEnd"/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Production</w:t>
            </w:r>
          </w:p>
        </w:tc>
        <w:tc>
          <w:tcPr>
            <w:tcW w:w="4180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Motor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vehicles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repairing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works</w:t>
            </w:r>
          </w:p>
        </w:tc>
      </w:tr>
      <w:tr w:rsidR="00BF069B" w:rsidTr="00756018">
        <w:trPr>
          <w:trHeight w:val="300"/>
        </w:trPr>
        <w:tc>
          <w:tcPr>
            <w:tcW w:w="5536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Assembling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manufacturing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clocks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watches</w:t>
            </w:r>
          </w:p>
        </w:tc>
        <w:tc>
          <w:tcPr>
            <w:tcW w:w="4180" w:type="dxa"/>
          </w:tcPr>
          <w:p w:rsidR="00BF069B" w:rsidRDefault="00BF069B" w:rsidP="00756018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Newspaper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Stand</w:t>
            </w:r>
          </w:p>
        </w:tc>
      </w:tr>
      <w:tr w:rsidR="00BF069B" w:rsidTr="00756018">
        <w:trPr>
          <w:trHeight w:val="413"/>
        </w:trPr>
        <w:tc>
          <w:tcPr>
            <w:tcW w:w="5536" w:type="dxa"/>
          </w:tcPr>
          <w:p w:rsidR="00BF069B" w:rsidRDefault="00BF069B" w:rsidP="00756018">
            <w:pPr>
              <w:pStyle w:val="TableParagraph"/>
              <w:spacing w:before="0" w:line="206" w:lineRule="exact"/>
              <w:ind w:left="107" w:right="276"/>
              <w:rPr>
                <w:sz w:val="18"/>
              </w:rPr>
            </w:pPr>
            <w:r>
              <w:rPr>
                <w:sz w:val="18"/>
              </w:rPr>
              <w:t>Assembling and manufacturing of electrical and Electronic home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products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etc.</w:t>
            </w:r>
          </w:p>
        </w:tc>
        <w:tc>
          <w:tcPr>
            <w:tcW w:w="4180" w:type="dxa"/>
          </w:tcPr>
          <w:p w:rsidR="00BF069B" w:rsidRDefault="00BF069B" w:rsidP="00756018">
            <w:pPr>
              <w:pStyle w:val="TableParagraph"/>
              <w:spacing w:before="101"/>
              <w:ind w:left="107"/>
              <w:rPr>
                <w:sz w:val="18"/>
              </w:rPr>
            </w:pPr>
            <w:r>
              <w:rPr>
                <w:sz w:val="18"/>
              </w:rPr>
              <w:t>Packaging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Industries</w:t>
            </w:r>
          </w:p>
        </w:tc>
      </w:tr>
      <w:tr w:rsidR="00BF069B" w:rsidTr="00756018">
        <w:trPr>
          <w:trHeight w:val="299"/>
        </w:trPr>
        <w:tc>
          <w:tcPr>
            <w:tcW w:w="5536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Assembling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motor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vehicles</w:t>
            </w:r>
          </w:p>
        </w:tc>
        <w:tc>
          <w:tcPr>
            <w:tcW w:w="4180" w:type="dxa"/>
          </w:tcPr>
          <w:p w:rsidR="00BF069B" w:rsidRDefault="00BF069B" w:rsidP="00756018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Perfumes,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cosmetics</w:t>
            </w:r>
          </w:p>
        </w:tc>
      </w:tr>
      <w:tr w:rsidR="00BF069B" w:rsidTr="00756018">
        <w:trPr>
          <w:trHeight w:val="300"/>
        </w:trPr>
        <w:tc>
          <w:tcPr>
            <w:tcW w:w="5536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Assembling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telephones</w:t>
            </w:r>
          </w:p>
        </w:tc>
        <w:tc>
          <w:tcPr>
            <w:tcW w:w="4180" w:type="dxa"/>
          </w:tcPr>
          <w:p w:rsidR="00BF069B" w:rsidRDefault="00BF069B" w:rsidP="00756018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Pharmaceutical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Industry</w:t>
            </w:r>
          </w:p>
        </w:tc>
      </w:tr>
      <w:tr w:rsidR="00BF069B" w:rsidTr="00756018">
        <w:trPr>
          <w:trHeight w:val="299"/>
        </w:trPr>
        <w:tc>
          <w:tcPr>
            <w:tcW w:w="5536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ATM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Booth</w:t>
            </w:r>
          </w:p>
        </w:tc>
        <w:tc>
          <w:tcPr>
            <w:tcW w:w="4180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Photocopying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Duplicating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Services</w:t>
            </w:r>
          </w:p>
        </w:tc>
      </w:tr>
      <w:tr w:rsidR="00BF069B" w:rsidTr="00756018">
        <w:trPr>
          <w:trHeight w:val="299"/>
        </w:trPr>
        <w:tc>
          <w:tcPr>
            <w:tcW w:w="5536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Automatic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rice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mill.</w:t>
            </w:r>
          </w:p>
        </w:tc>
        <w:tc>
          <w:tcPr>
            <w:tcW w:w="4180" w:type="dxa"/>
          </w:tcPr>
          <w:p w:rsidR="00BF069B" w:rsidRDefault="00BF069B" w:rsidP="00756018">
            <w:pPr>
              <w:pStyle w:val="TableParagraph"/>
              <w:ind w:left="106"/>
              <w:rPr>
                <w:sz w:val="18"/>
              </w:rPr>
            </w:pPr>
            <w:r>
              <w:rPr>
                <w:sz w:val="18"/>
              </w:rPr>
              <w:t>Photographic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Film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Factory</w:t>
            </w:r>
          </w:p>
        </w:tc>
      </w:tr>
      <w:tr w:rsidR="00BF069B" w:rsidTr="00756018">
        <w:trPr>
          <w:trHeight w:val="300"/>
        </w:trPr>
        <w:tc>
          <w:tcPr>
            <w:tcW w:w="5536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Bakery</w:t>
            </w:r>
          </w:p>
        </w:tc>
        <w:tc>
          <w:tcPr>
            <w:tcW w:w="4180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Pipelines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Utility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Lines</w:t>
            </w:r>
          </w:p>
        </w:tc>
      </w:tr>
      <w:tr w:rsidR="00BF069B" w:rsidTr="00756018">
        <w:trPr>
          <w:trHeight w:val="299"/>
        </w:trPr>
        <w:tc>
          <w:tcPr>
            <w:tcW w:w="5536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Bank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&amp;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Financial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Institution</w:t>
            </w:r>
          </w:p>
        </w:tc>
        <w:tc>
          <w:tcPr>
            <w:tcW w:w="4180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Plantation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(Except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Narcotic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Plant)</w:t>
            </w:r>
          </w:p>
        </w:tc>
      </w:tr>
      <w:tr w:rsidR="00BF069B" w:rsidTr="00756018">
        <w:trPr>
          <w:trHeight w:val="299"/>
        </w:trPr>
        <w:tc>
          <w:tcPr>
            <w:tcW w:w="5536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Bamboo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cane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goods</w:t>
            </w:r>
          </w:p>
        </w:tc>
        <w:tc>
          <w:tcPr>
            <w:tcW w:w="4180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Police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Box/Barrack</w:t>
            </w:r>
          </w:p>
        </w:tc>
      </w:tr>
      <w:tr w:rsidR="00BF069B" w:rsidTr="00756018">
        <w:trPr>
          <w:trHeight w:val="300"/>
        </w:trPr>
        <w:tc>
          <w:tcPr>
            <w:tcW w:w="5536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Book-binding</w:t>
            </w:r>
          </w:p>
        </w:tc>
        <w:tc>
          <w:tcPr>
            <w:tcW w:w="4180" w:type="dxa"/>
          </w:tcPr>
          <w:p w:rsidR="00BF069B" w:rsidRDefault="00BF069B" w:rsidP="00756018">
            <w:pPr>
              <w:pStyle w:val="TableParagraph"/>
              <w:ind w:left="106"/>
              <w:rPr>
                <w:sz w:val="18"/>
              </w:rPr>
            </w:pPr>
            <w:r>
              <w:rPr>
                <w:sz w:val="18"/>
              </w:rPr>
              <w:t>Power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Loom</w:t>
            </w:r>
          </w:p>
        </w:tc>
      </w:tr>
      <w:tr w:rsidR="00BF069B" w:rsidTr="00756018">
        <w:trPr>
          <w:trHeight w:val="299"/>
        </w:trPr>
        <w:tc>
          <w:tcPr>
            <w:tcW w:w="5536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Bicycle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Assembly,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Parts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Accessories</w:t>
            </w:r>
          </w:p>
        </w:tc>
        <w:tc>
          <w:tcPr>
            <w:tcW w:w="4180" w:type="dxa"/>
          </w:tcPr>
          <w:p w:rsidR="00BF069B" w:rsidRDefault="00BF069B" w:rsidP="00756018">
            <w:pPr>
              <w:pStyle w:val="TableParagraph"/>
              <w:ind w:left="105"/>
              <w:rPr>
                <w:sz w:val="18"/>
              </w:rPr>
            </w:pPr>
            <w:r>
              <w:rPr>
                <w:sz w:val="18"/>
              </w:rPr>
              <w:t>Printing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writing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ink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manufacturing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Industry</w:t>
            </w:r>
          </w:p>
        </w:tc>
      </w:tr>
    </w:tbl>
    <w:p w:rsidR="00BF069B" w:rsidRDefault="00BF069B" w:rsidP="00BF069B">
      <w:pPr>
        <w:rPr>
          <w:sz w:val="18"/>
        </w:rPr>
        <w:sectPr w:rsidR="00BF069B">
          <w:pgSz w:w="12240" w:h="15840"/>
          <w:pgMar w:top="1340" w:right="1100" w:bottom="840" w:left="1100" w:header="1156" w:footer="642" w:gutter="0"/>
          <w:cols w:space="720"/>
        </w:sectPr>
      </w:pPr>
    </w:p>
    <w:p w:rsidR="00BF069B" w:rsidRDefault="00BF069B" w:rsidP="00BF069B">
      <w:pPr>
        <w:pStyle w:val="BodyText"/>
        <w:rPr>
          <w:rFonts w:ascii="Arial"/>
          <w:b/>
          <w:sz w:val="20"/>
        </w:rPr>
      </w:pPr>
    </w:p>
    <w:p w:rsidR="00BF069B" w:rsidRDefault="00BF069B" w:rsidP="00BF069B">
      <w:pPr>
        <w:pStyle w:val="BodyText"/>
        <w:rPr>
          <w:rFonts w:ascii="Arial"/>
          <w:b/>
          <w:sz w:val="20"/>
        </w:rPr>
      </w:pPr>
    </w:p>
    <w:p w:rsidR="00BF069B" w:rsidRDefault="00BF069B" w:rsidP="00BF069B">
      <w:pPr>
        <w:pStyle w:val="BodyText"/>
        <w:spacing w:before="3" w:after="1"/>
        <w:rPr>
          <w:rFonts w:ascii="Arial"/>
          <w:b/>
          <w:sz w:val="27"/>
        </w:rPr>
      </w:pPr>
    </w:p>
    <w:tbl>
      <w:tblPr>
        <w:tblW w:w="0" w:type="auto"/>
        <w:tblInd w:w="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536"/>
        <w:gridCol w:w="4180"/>
      </w:tblGrid>
      <w:tr w:rsidR="00BF069B" w:rsidTr="00756018">
        <w:trPr>
          <w:trHeight w:val="299"/>
        </w:trPr>
        <w:tc>
          <w:tcPr>
            <w:tcW w:w="5536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Blacksmith</w:t>
            </w:r>
          </w:p>
        </w:tc>
        <w:tc>
          <w:tcPr>
            <w:tcW w:w="4180" w:type="dxa"/>
          </w:tcPr>
          <w:p w:rsidR="00BF069B" w:rsidRDefault="00BF069B" w:rsidP="00756018">
            <w:pPr>
              <w:pStyle w:val="TableParagraph"/>
              <w:ind w:left="157"/>
              <w:rPr>
                <w:sz w:val="18"/>
              </w:rPr>
            </w:pPr>
            <w:r>
              <w:rPr>
                <w:sz w:val="18"/>
              </w:rPr>
              <w:t>Printing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Press</w:t>
            </w:r>
          </w:p>
        </w:tc>
      </w:tr>
      <w:tr w:rsidR="00BF069B" w:rsidTr="00756018">
        <w:trPr>
          <w:trHeight w:val="300"/>
        </w:trPr>
        <w:tc>
          <w:tcPr>
            <w:tcW w:w="5536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Bus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Passenger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Shelter</w:t>
            </w:r>
          </w:p>
        </w:tc>
        <w:tc>
          <w:tcPr>
            <w:tcW w:w="4180" w:type="dxa"/>
          </w:tcPr>
          <w:p w:rsidR="00BF069B" w:rsidRDefault="00BF069B" w:rsidP="00756018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Printing,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Publishing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Distributing</w:t>
            </w:r>
          </w:p>
        </w:tc>
      </w:tr>
      <w:tr w:rsidR="00BF069B" w:rsidTr="00756018">
        <w:trPr>
          <w:trHeight w:val="299"/>
        </w:trPr>
        <w:tc>
          <w:tcPr>
            <w:tcW w:w="5536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Carpet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mat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production</w:t>
            </w:r>
          </w:p>
        </w:tc>
        <w:tc>
          <w:tcPr>
            <w:tcW w:w="4180" w:type="dxa"/>
          </w:tcPr>
          <w:p w:rsidR="00BF069B" w:rsidRDefault="00BF069B" w:rsidP="00756018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Processing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: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fish,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meat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food</w:t>
            </w:r>
          </w:p>
        </w:tc>
      </w:tr>
      <w:tr w:rsidR="00BF069B" w:rsidTr="00756018">
        <w:trPr>
          <w:trHeight w:val="413"/>
        </w:trPr>
        <w:tc>
          <w:tcPr>
            <w:tcW w:w="5536" w:type="dxa"/>
          </w:tcPr>
          <w:p w:rsidR="00BF069B" w:rsidRDefault="00BF069B" w:rsidP="00756018">
            <w:pPr>
              <w:pStyle w:val="TableParagraph"/>
              <w:spacing w:before="101"/>
              <w:ind w:left="107"/>
              <w:rPr>
                <w:sz w:val="18"/>
              </w:rPr>
            </w:pPr>
            <w:r>
              <w:rPr>
                <w:sz w:val="18"/>
              </w:rPr>
              <w:t>Cinema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Hall</w:t>
            </w:r>
          </w:p>
        </w:tc>
        <w:tc>
          <w:tcPr>
            <w:tcW w:w="4180" w:type="dxa"/>
          </w:tcPr>
          <w:p w:rsidR="00BF069B" w:rsidRDefault="00BF069B" w:rsidP="00756018">
            <w:pPr>
              <w:pStyle w:val="TableParagraph"/>
              <w:spacing w:before="0" w:line="208" w:lineRule="exact"/>
              <w:ind w:left="107"/>
              <w:rPr>
                <w:sz w:val="18"/>
              </w:rPr>
            </w:pPr>
            <w:r>
              <w:rPr>
                <w:sz w:val="18"/>
              </w:rPr>
              <w:t>Processing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bottling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drinking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water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carbonated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drinks</w:t>
            </w:r>
          </w:p>
        </w:tc>
      </w:tr>
      <w:tr w:rsidR="00BF069B" w:rsidTr="00756018">
        <w:trPr>
          <w:trHeight w:val="297"/>
        </w:trPr>
        <w:tc>
          <w:tcPr>
            <w:tcW w:w="5536" w:type="dxa"/>
          </w:tcPr>
          <w:p w:rsidR="00BF069B" w:rsidRDefault="00BF069B" w:rsidP="00756018">
            <w:pPr>
              <w:pStyle w:val="TableParagraph"/>
              <w:spacing w:before="42"/>
              <w:ind w:left="107"/>
              <w:rPr>
                <w:sz w:val="18"/>
              </w:rPr>
            </w:pPr>
            <w:r>
              <w:rPr>
                <w:sz w:val="18"/>
              </w:rPr>
              <w:t>Clinic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Pathological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lab</w:t>
            </w:r>
          </w:p>
        </w:tc>
        <w:tc>
          <w:tcPr>
            <w:tcW w:w="4180" w:type="dxa"/>
          </w:tcPr>
          <w:p w:rsidR="00BF069B" w:rsidRDefault="00BF069B" w:rsidP="00756018">
            <w:pPr>
              <w:pStyle w:val="TableParagraph"/>
              <w:spacing w:before="42"/>
              <w:ind w:left="108"/>
              <w:rPr>
                <w:sz w:val="18"/>
              </w:rPr>
            </w:pPr>
            <w:r>
              <w:rPr>
                <w:sz w:val="18"/>
              </w:rPr>
              <w:t>Production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artificial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leather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goods</w:t>
            </w:r>
          </w:p>
        </w:tc>
      </w:tr>
      <w:tr w:rsidR="00BF069B" w:rsidTr="00756018">
        <w:trPr>
          <w:trHeight w:val="300"/>
        </w:trPr>
        <w:tc>
          <w:tcPr>
            <w:tcW w:w="5536" w:type="dxa"/>
          </w:tcPr>
          <w:p w:rsidR="00BF069B" w:rsidRDefault="00BF069B" w:rsidP="00756018">
            <w:pPr>
              <w:pStyle w:val="TableParagraph"/>
              <w:spacing w:before="45"/>
              <w:ind w:left="107"/>
              <w:rPr>
                <w:sz w:val="18"/>
              </w:rPr>
            </w:pPr>
            <w:r>
              <w:rPr>
                <w:sz w:val="18"/>
              </w:rPr>
              <w:t>Chocolate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lozenge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Factory</w:t>
            </w:r>
          </w:p>
        </w:tc>
        <w:tc>
          <w:tcPr>
            <w:tcW w:w="4180" w:type="dxa"/>
          </w:tcPr>
          <w:p w:rsidR="00BF069B" w:rsidRDefault="00BF069B" w:rsidP="00756018">
            <w:pPr>
              <w:pStyle w:val="TableParagraph"/>
              <w:spacing w:before="45"/>
              <w:ind w:left="107"/>
              <w:rPr>
                <w:sz w:val="18"/>
              </w:rPr>
            </w:pPr>
            <w:r>
              <w:rPr>
                <w:sz w:val="18"/>
              </w:rPr>
              <w:t>Production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Comb,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hair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band,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hair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clip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etc.</w:t>
            </w:r>
          </w:p>
        </w:tc>
      </w:tr>
      <w:tr w:rsidR="00BF069B" w:rsidTr="00756018">
        <w:trPr>
          <w:trHeight w:val="299"/>
        </w:trPr>
        <w:tc>
          <w:tcPr>
            <w:tcW w:w="5536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Cinema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Hall</w:t>
            </w:r>
          </w:p>
        </w:tc>
        <w:tc>
          <w:tcPr>
            <w:tcW w:w="4180" w:type="dxa"/>
          </w:tcPr>
          <w:p w:rsidR="00BF069B" w:rsidRDefault="00BF069B" w:rsidP="00756018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Production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gold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ornaments.</w:t>
            </w:r>
          </w:p>
        </w:tc>
      </w:tr>
      <w:tr w:rsidR="00BF069B" w:rsidTr="00756018">
        <w:trPr>
          <w:trHeight w:val="299"/>
        </w:trPr>
        <w:tc>
          <w:tcPr>
            <w:tcW w:w="5536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Clinic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Pathological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lab</w:t>
            </w:r>
          </w:p>
        </w:tc>
        <w:tc>
          <w:tcPr>
            <w:tcW w:w="4180" w:type="dxa"/>
          </w:tcPr>
          <w:p w:rsidR="00BF069B" w:rsidRDefault="00BF069B" w:rsidP="00756018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Production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Pin,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board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pin,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U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Pin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etc.</w:t>
            </w:r>
          </w:p>
        </w:tc>
      </w:tr>
      <w:tr w:rsidR="00BF069B" w:rsidTr="00756018">
        <w:trPr>
          <w:trHeight w:val="300"/>
        </w:trPr>
        <w:tc>
          <w:tcPr>
            <w:tcW w:w="5536" w:type="dxa"/>
          </w:tcPr>
          <w:p w:rsidR="00BF069B" w:rsidRDefault="00BF069B" w:rsidP="00756018">
            <w:pPr>
              <w:pStyle w:val="TableParagraph"/>
              <w:spacing w:before="45"/>
              <w:ind w:left="107"/>
              <w:rPr>
                <w:sz w:val="18"/>
              </w:rPr>
            </w:pPr>
            <w:r>
              <w:rPr>
                <w:sz w:val="18"/>
              </w:rPr>
              <w:t>Cold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Storage</w:t>
            </w:r>
          </w:p>
        </w:tc>
        <w:tc>
          <w:tcPr>
            <w:tcW w:w="4180" w:type="dxa"/>
          </w:tcPr>
          <w:p w:rsidR="00BF069B" w:rsidRDefault="00BF069B" w:rsidP="00756018">
            <w:pPr>
              <w:pStyle w:val="TableParagraph"/>
              <w:spacing w:before="45"/>
              <w:ind w:left="108"/>
              <w:rPr>
                <w:sz w:val="18"/>
              </w:rPr>
            </w:pPr>
            <w:proofErr w:type="gramStart"/>
            <w:r>
              <w:rPr>
                <w:sz w:val="18"/>
              </w:rPr>
              <w:t>Production</w:t>
            </w:r>
            <w:proofErr w:type="gramEnd"/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powder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milk/condensed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milk/dairy.</w:t>
            </w:r>
          </w:p>
        </w:tc>
      </w:tr>
      <w:tr w:rsidR="00BF069B" w:rsidTr="00756018">
        <w:trPr>
          <w:trHeight w:val="299"/>
        </w:trPr>
        <w:tc>
          <w:tcPr>
            <w:tcW w:w="5536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Communication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Tower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Within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Permitted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Height</w:t>
            </w:r>
          </w:p>
        </w:tc>
        <w:tc>
          <w:tcPr>
            <w:tcW w:w="4180" w:type="dxa"/>
          </w:tcPr>
          <w:p w:rsidR="00BF069B" w:rsidRDefault="00BF069B" w:rsidP="00756018">
            <w:pPr>
              <w:pStyle w:val="TableParagraph"/>
              <w:ind w:left="106"/>
              <w:rPr>
                <w:sz w:val="18"/>
              </w:rPr>
            </w:pPr>
            <w:r>
              <w:rPr>
                <w:sz w:val="18"/>
              </w:rPr>
              <w:t>Production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shoes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leather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goods</w:t>
            </w:r>
          </w:p>
        </w:tc>
      </w:tr>
      <w:tr w:rsidR="00BF069B" w:rsidTr="00756018">
        <w:trPr>
          <w:trHeight w:val="299"/>
        </w:trPr>
        <w:tc>
          <w:tcPr>
            <w:tcW w:w="5536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Confectionery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Shop</w:t>
            </w:r>
          </w:p>
        </w:tc>
        <w:tc>
          <w:tcPr>
            <w:tcW w:w="4180" w:type="dxa"/>
          </w:tcPr>
          <w:p w:rsidR="00BF069B" w:rsidRDefault="00BF069B" w:rsidP="00756018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Production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spectacles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frames.</w:t>
            </w:r>
          </w:p>
        </w:tc>
      </w:tr>
      <w:tr w:rsidR="00BF069B" w:rsidTr="00756018">
        <w:trPr>
          <w:trHeight w:val="414"/>
        </w:trPr>
        <w:tc>
          <w:tcPr>
            <w:tcW w:w="5536" w:type="dxa"/>
          </w:tcPr>
          <w:p w:rsidR="00BF069B" w:rsidRDefault="00BF069B" w:rsidP="00756018">
            <w:pPr>
              <w:pStyle w:val="TableParagraph"/>
              <w:spacing w:before="102"/>
              <w:ind w:left="107"/>
              <w:rPr>
                <w:sz w:val="18"/>
              </w:rPr>
            </w:pPr>
            <w:r>
              <w:rPr>
                <w:sz w:val="18"/>
              </w:rPr>
              <w:t>Dry-cleaning</w:t>
            </w:r>
          </w:p>
        </w:tc>
        <w:tc>
          <w:tcPr>
            <w:tcW w:w="4180" w:type="dxa"/>
          </w:tcPr>
          <w:p w:rsidR="00BF069B" w:rsidRDefault="00BF069B" w:rsidP="00756018">
            <w:pPr>
              <w:pStyle w:val="TableParagraph"/>
              <w:spacing w:before="0" w:line="206" w:lineRule="exact"/>
              <w:ind w:left="107" w:right="110"/>
              <w:rPr>
                <w:sz w:val="18"/>
              </w:rPr>
            </w:pPr>
            <w:r>
              <w:rPr>
                <w:sz w:val="18"/>
              </w:rPr>
              <w:t>Production of utensils and souvenirs of brass and</w:t>
            </w:r>
            <w:r>
              <w:rPr>
                <w:spacing w:val="-48"/>
                <w:sz w:val="18"/>
              </w:rPr>
              <w:t xml:space="preserve"> </w:t>
            </w:r>
            <w:r>
              <w:rPr>
                <w:sz w:val="18"/>
              </w:rPr>
              <w:t>bronze.</w:t>
            </w:r>
          </w:p>
        </w:tc>
      </w:tr>
      <w:tr w:rsidR="00BF069B" w:rsidTr="00756018">
        <w:trPr>
          <w:trHeight w:val="299"/>
        </w:trPr>
        <w:tc>
          <w:tcPr>
            <w:tcW w:w="5536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Edible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Oil</w:t>
            </w:r>
          </w:p>
        </w:tc>
        <w:tc>
          <w:tcPr>
            <w:tcW w:w="4180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Public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Transport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Facility</w:t>
            </w:r>
          </w:p>
        </w:tc>
      </w:tr>
      <w:tr w:rsidR="00BF069B" w:rsidTr="00756018">
        <w:trPr>
          <w:trHeight w:val="299"/>
        </w:trPr>
        <w:tc>
          <w:tcPr>
            <w:tcW w:w="5536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Electric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cable</w:t>
            </w:r>
          </w:p>
        </w:tc>
        <w:tc>
          <w:tcPr>
            <w:tcW w:w="4180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Repairing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refrigerators</w:t>
            </w:r>
          </w:p>
        </w:tc>
      </w:tr>
      <w:tr w:rsidR="00BF069B" w:rsidTr="00756018">
        <w:trPr>
          <w:trHeight w:val="300"/>
        </w:trPr>
        <w:tc>
          <w:tcPr>
            <w:tcW w:w="5536" w:type="dxa"/>
          </w:tcPr>
          <w:p w:rsidR="00BF069B" w:rsidRDefault="00BF069B" w:rsidP="00756018">
            <w:pPr>
              <w:pStyle w:val="TableParagraph"/>
              <w:spacing w:before="45"/>
              <w:ind w:left="107"/>
              <w:rPr>
                <w:sz w:val="18"/>
              </w:rPr>
            </w:pPr>
            <w:r>
              <w:rPr>
                <w:sz w:val="18"/>
              </w:rPr>
              <w:t>Engineering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Works</w:t>
            </w:r>
          </w:p>
        </w:tc>
        <w:tc>
          <w:tcPr>
            <w:tcW w:w="4180" w:type="dxa"/>
          </w:tcPr>
          <w:p w:rsidR="00BF069B" w:rsidRDefault="00BF069B" w:rsidP="00756018">
            <w:pPr>
              <w:pStyle w:val="TableParagraph"/>
              <w:spacing w:before="45"/>
              <w:ind w:left="106"/>
              <w:rPr>
                <w:sz w:val="18"/>
              </w:rPr>
            </w:pPr>
            <w:r>
              <w:rPr>
                <w:sz w:val="18"/>
              </w:rPr>
              <w:t>Restaurant</w:t>
            </w:r>
          </w:p>
        </w:tc>
      </w:tr>
      <w:tr w:rsidR="00BF069B" w:rsidTr="00756018">
        <w:trPr>
          <w:trHeight w:val="299"/>
        </w:trPr>
        <w:tc>
          <w:tcPr>
            <w:tcW w:w="5536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Fabric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Washing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Plant</w:t>
            </w:r>
          </w:p>
        </w:tc>
        <w:tc>
          <w:tcPr>
            <w:tcW w:w="4180" w:type="dxa"/>
          </w:tcPr>
          <w:p w:rsidR="00BF069B" w:rsidRDefault="00BF069B" w:rsidP="00756018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Retail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Shops/Facilities</w:t>
            </w:r>
          </w:p>
        </w:tc>
      </w:tr>
      <w:tr w:rsidR="00BF069B" w:rsidTr="00756018">
        <w:trPr>
          <w:trHeight w:val="299"/>
        </w:trPr>
        <w:tc>
          <w:tcPr>
            <w:tcW w:w="5536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Factory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for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production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chocolate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lozenge.</w:t>
            </w:r>
          </w:p>
        </w:tc>
        <w:tc>
          <w:tcPr>
            <w:tcW w:w="4180" w:type="dxa"/>
          </w:tcPr>
          <w:p w:rsidR="00BF069B" w:rsidRDefault="00BF069B" w:rsidP="00756018">
            <w:pPr>
              <w:pStyle w:val="TableParagraph"/>
              <w:ind w:left="106"/>
              <w:rPr>
                <w:sz w:val="18"/>
              </w:rPr>
            </w:pPr>
            <w:r>
              <w:rPr>
                <w:sz w:val="18"/>
              </w:rPr>
              <w:t>Rope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coir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mat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production</w:t>
            </w:r>
          </w:p>
        </w:tc>
      </w:tr>
      <w:tr w:rsidR="00BF069B" w:rsidTr="00756018">
        <w:trPr>
          <w:trHeight w:val="300"/>
        </w:trPr>
        <w:tc>
          <w:tcPr>
            <w:tcW w:w="5536" w:type="dxa"/>
          </w:tcPr>
          <w:p w:rsidR="00BF069B" w:rsidRDefault="00BF069B" w:rsidP="00756018">
            <w:pPr>
              <w:pStyle w:val="TableParagraph"/>
              <w:spacing w:before="45"/>
              <w:ind w:left="107"/>
              <w:rPr>
                <w:sz w:val="18"/>
              </w:rPr>
            </w:pPr>
            <w:r>
              <w:rPr>
                <w:sz w:val="18"/>
              </w:rPr>
              <w:t>Fast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Food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Establishment/Food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Kiosk</w:t>
            </w:r>
          </w:p>
        </w:tc>
        <w:tc>
          <w:tcPr>
            <w:tcW w:w="4180" w:type="dxa"/>
          </w:tcPr>
          <w:p w:rsidR="00BF069B" w:rsidRDefault="00BF069B" w:rsidP="00756018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Salt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Industry</w:t>
            </w:r>
          </w:p>
        </w:tc>
      </w:tr>
      <w:tr w:rsidR="00BF069B" w:rsidTr="00756018">
        <w:trPr>
          <w:trHeight w:val="299"/>
        </w:trPr>
        <w:tc>
          <w:tcPr>
            <w:tcW w:w="5536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Fire/Rescue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Station</w:t>
            </w:r>
          </w:p>
        </w:tc>
        <w:tc>
          <w:tcPr>
            <w:tcW w:w="4180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Salt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production</w:t>
            </w:r>
          </w:p>
        </w:tc>
      </w:tr>
      <w:tr w:rsidR="00BF069B" w:rsidTr="00756018">
        <w:trPr>
          <w:trHeight w:val="299"/>
        </w:trPr>
        <w:tc>
          <w:tcPr>
            <w:tcW w:w="5536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Flour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(large)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Mill</w:t>
            </w:r>
          </w:p>
        </w:tc>
        <w:tc>
          <w:tcPr>
            <w:tcW w:w="4180" w:type="dxa"/>
          </w:tcPr>
          <w:p w:rsidR="00BF069B" w:rsidRDefault="00BF069B" w:rsidP="00756018">
            <w:pPr>
              <w:pStyle w:val="TableParagraph"/>
              <w:ind w:left="106"/>
              <w:rPr>
                <w:sz w:val="18"/>
              </w:rPr>
            </w:pPr>
            <w:r>
              <w:rPr>
                <w:sz w:val="18"/>
              </w:rPr>
              <w:t>Salvage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Processing</w:t>
            </w:r>
          </w:p>
        </w:tc>
      </w:tr>
      <w:tr w:rsidR="00BF069B" w:rsidTr="00756018">
        <w:trPr>
          <w:trHeight w:val="300"/>
        </w:trPr>
        <w:tc>
          <w:tcPr>
            <w:tcW w:w="5536" w:type="dxa"/>
          </w:tcPr>
          <w:p w:rsidR="00BF069B" w:rsidRDefault="00BF069B" w:rsidP="00756018">
            <w:pPr>
              <w:pStyle w:val="TableParagraph"/>
              <w:spacing w:before="45"/>
              <w:ind w:left="107"/>
              <w:rPr>
                <w:sz w:val="18"/>
              </w:rPr>
            </w:pPr>
            <w:r>
              <w:rPr>
                <w:sz w:val="18"/>
              </w:rPr>
              <w:t>Freight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Transport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Facility</w:t>
            </w:r>
          </w:p>
        </w:tc>
        <w:tc>
          <w:tcPr>
            <w:tcW w:w="4180" w:type="dxa"/>
          </w:tcPr>
          <w:p w:rsidR="00BF069B" w:rsidRDefault="00BF069B" w:rsidP="00756018">
            <w:pPr>
              <w:pStyle w:val="TableParagraph"/>
              <w:spacing w:before="45"/>
              <w:ind w:left="107"/>
              <w:rPr>
                <w:sz w:val="18"/>
              </w:rPr>
            </w:pPr>
            <w:r>
              <w:rPr>
                <w:sz w:val="18"/>
              </w:rPr>
              <w:t>Salvage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Yards</w:t>
            </w:r>
          </w:p>
        </w:tc>
      </w:tr>
      <w:tr w:rsidR="00BF069B" w:rsidTr="00756018">
        <w:trPr>
          <w:trHeight w:val="299"/>
        </w:trPr>
        <w:tc>
          <w:tcPr>
            <w:tcW w:w="5536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Furniture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Manufacture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wood/iron,</w:t>
            </w:r>
            <w:r>
              <w:rPr>
                <w:spacing w:val="-6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aluminium</w:t>
            </w:r>
            <w:proofErr w:type="spellEnd"/>
            <w:r>
              <w:rPr>
                <w:sz w:val="18"/>
              </w:rPr>
              <w:t>,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etc.</w:t>
            </w:r>
          </w:p>
        </w:tc>
        <w:tc>
          <w:tcPr>
            <w:tcW w:w="4180" w:type="dxa"/>
          </w:tcPr>
          <w:p w:rsidR="00BF069B" w:rsidRDefault="00BF069B" w:rsidP="00756018">
            <w:pPr>
              <w:pStyle w:val="TableParagraph"/>
              <w:ind w:left="106"/>
              <w:rPr>
                <w:sz w:val="18"/>
              </w:rPr>
            </w:pPr>
            <w:r>
              <w:rPr>
                <w:sz w:val="18"/>
              </w:rPr>
              <w:t>Satellite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Dish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Antenna</w:t>
            </w:r>
          </w:p>
        </w:tc>
      </w:tr>
      <w:tr w:rsidR="00BF069B" w:rsidTr="00756018">
        <w:trPr>
          <w:trHeight w:val="299"/>
        </w:trPr>
        <w:tc>
          <w:tcPr>
            <w:tcW w:w="5536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Galvanizing</w:t>
            </w:r>
          </w:p>
        </w:tc>
        <w:tc>
          <w:tcPr>
            <w:tcW w:w="4180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Sawmill,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Chipping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Pallet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Mill</w:t>
            </w:r>
          </w:p>
        </w:tc>
      </w:tr>
      <w:tr w:rsidR="00BF069B" w:rsidTr="00756018">
        <w:trPr>
          <w:trHeight w:val="300"/>
        </w:trPr>
        <w:tc>
          <w:tcPr>
            <w:tcW w:w="5536" w:type="dxa"/>
          </w:tcPr>
          <w:p w:rsidR="00BF069B" w:rsidRDefault="00BF069B" w:rsidP="00756018">
            <w:pPr>
              <w:pStyle w:val="TableParagraph"/>
              <w:spacing w:before="45"/>
              <w:ind w:left="107"/>
              <w:rPr>
                <w:sz w:val="18"/>
              </w:rPr>
            </w:pPr>
            <w:r>
              <w:rPr>
                <w:sz w:val="18"/>
              </w:rPr>
              <w:t>Garments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sweater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Factory</w:t>
            </w:r>
          </w:p>
        </w:tc>
        <w:tc>
          <w:tcPr>
            <w:tcW w:w="4180" w:type="dxa"/>
          </w:tcPr>
          <w:p w:rsidR="00BF069B" w:rsidRDefault="00BF069B" w:rsidP="00756018">
            <w:pPr>
              <w:pStyle w:val="TableParagraph"/>
              <w:spacing w:before="45"/>
              <w:ind w:left="107"/>
              <w:rPr>
                <w:sz w:val="18"/>
              </w:rPr>
            </w:pPr>
            <w:r>
              <w:rPr>
                <w:sz w:val="18"/>
              </w:rPr>
              <w:t>Shelter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(Passers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By)</w:t>
            </w:r>
          </w:p>
        </w:tc>
      </w:tr>
      <w:tr w:rsidR="00BF069B" w:rsidTr="00756018">
        <w:trPr>
          <w:trHeight w:val="299"/>
        </w:trPr>
        <w:tc>
          <w:tcPr>
            <w:tcW w:w="5536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Glass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factory</w:t>
            </w:r>
          </w:p>
        </w:tc>
        <w:tc>
          <w:tcPr>
            <w:tcW w:w="4180" w:type="dxa"/>
          </w:tcPr>
          <w:p w:rsidR="00BF069B" w:rsidRDefault="00BF069B" w:rsidP="00756018">
            <w:pPr>
              <w:pStyle w:val="TableParagraph"/>
              <w:ind w:left="106"/>
              <w:rPr>
                <w:sz w:val="18"/>
              </w:rPr>
            </w:pPr>
            <w:r>
              <w:rPr>
                <w:sz w:val="18"/>
              </w:rPr>
              <w:t>Shoes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leather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goods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production</w:t>
            </w:r>
          </w:p>
        </w:tc>
      </w:tr>
      <w:tr w:rsidR="00BF069B" w:rsidTr="00756018">
        <w:trPr>
          <w:trHeight w:val="299"/>
        </w:trPr>
        <w:tc>
          <w:tcPr>
            <w:tcW w:w="5536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Glue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(excluding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animal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glue)</w:t>
            </w:r>
          </w:p>
        </w:tc>
        <w:tc>
          <w:tcPr>
            <w:tcW w:w="4180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Soap</w:t>
            </w:r>
          </w:p>
        </w:tc>
      </w:tr>
      <w:tr w:rsidR="00BF069B" w:rsidTr="00756018">
        <w:trPr>
          <w:trHeight w:val="300"/>
        </w:trPr>
        <w:tc>
          <w:tcPr>
            <w:tcW w:w="5536" w:type="dxa"/>
          </w:tcPr>
          <w:p w:rsidR="00BF069B" w:rsidRDefault="00BF069B" w:rsidP="00756018">
            <w:pPr>
              <w:pStyle w:val="TableParagraph"/>
              <w:spacing w:before="45"/>
              <w:ind w:left="107"/>
              <w:rPr>
                <w:sz w:val="18"/>
              </w:rPr>
            </w:pPr>
            <w:r>
              <w:rPr>
                <w:sz w:val="18"/>
              </w:rPr>
              <w:t>Gold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ornaments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Production</w:t>
            </w:r>
          </w:p>
        </w:tc>
        <w:tc>
          <w:tcPr>
            <w:tcW w:w="4180" w:type="dxa"/>
          </w:tcPr>
          <w:p w:rsidR="00BF069B" w:rsidRDefault="00BF069B" w:rsidP="00756018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Social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Forestry</w:t>
            </w:r>
          </w:p>
        </w:tc>
      </w:tr>
      <w:tr w:rsidR="00BF069B" w:rsidTr="00756018">
        <w:trPr>
          <w:trHeight w:val="413"/>
        </w:trPr>
        <w:tc>
          <w:tcPr>
            <w:tcW w:w="5536" w:type="dxa"/>
          </w:tcPr>
          <w:p w:rsidR="00BF069B" w:rsidRDefault="00BF069B" w:rsidP="00756018">
            <w:pPr>
              <w:pStyle w:val="TableParagraph"/>
              <w:spacing w:before="0" w:line="208" w:lineRule="exact"/>
              <w:ind w:left="107" w:right="417"/>
              <w:rPr>
                <w:sz w:val="18"/>
              </w:rPr>
            </w:pPr>
            <w:r>
              <w:rPr>
                <w:sz w:val="18"/>
              </w:rPr>
              <w:t>Grinding/husking wheat, rice, turmeric, chilly, pulses - machine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above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0 Horse Power</w:t>
            </w:r>
          </w:p>
        </w:tc>
        <w:tc>
          <w:tcPr>
            <w:tcW w:w="4180" w:type="dxa"/>
          </w:tcPr>
          <w:p w:rsidR="00BF069B" w:rsidRDefault="00BF069B" w:rsidP="00756018">
            <w:pPr>
              <w:pStyle w:val="TableParagraph"/>
              <w:spacing w:before="101"/>
              <w:ind w:left="107"/>
              <w:rPr>
                <w:sz w:val="18"/>
              </w:rPr>
            </w:pPr>
            <w:r>
              <w:rPr>
                <w:sz w:val="18"/>
              </w:rPr>
              <w:t>Sodium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silicate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Factory</w:t>
            </w:r>
          </w:p>
        </w:tc>
      </w:tr>
      <w:tr w:rsidR="00BF069B" w:rsidTr="00756018">
        <w:trPr>
          <w:trHeight w:val="297"/>
        </w:trPr>
        <w:tc>
          <w:tcPr>
            <w:tcW w:w="5536" w:type="dxa"/>
          </w:tcPr>
          <w:p w:rsidR="00BF069B" w:rsidRDefault="00BF069B" w:rsidP="00756018">
            <w:pPr>
              <w:pStyle w:val="TableParagraph"/>
              <w:spacing w:before="42"/>
              <w:ind w:left="107"/>
              <w:rPr>
                <w:sz w:val="18"/>
              </w:rPr>
            </w:pPr>
            <w:r>
              <w:rPr>
                <w:sz w:val="18"/>
              </w:rPr>
              <w:t>Grocery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Store</w:t>
            </w:r>
          </w:p>
        </w:tc>
        <w:tc>
          <w:tcPr>
            <w:tcW w:w="4180" w:type="dxa"/>
          </w:tcPr>
          <w:p w:rsidR="00BF069B" w:rsidRDefault="00BF069B" w:rsidP="00756018">
            <w:pPr>
              <w:pStyle w:val="TableParagraph"/>
              <w:spacing w:before="42"/>
              <w:ind w:left="106"/>
              <w:rPr>
                <w:sz w:val="18"/>
              </w:rPr>
            </w:pPr>
            <w:r>
              <w:rPr>
                <w:sz w:val="18"/>
              </w:rPr>
              <w:t>Spinning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mill</w:t>
            </w:r>
          </w:p>
        </w:tc>
      </w:tr>
      <w:tr w:rsidR="00BF069B" w:rsidTr="00756018">
        <w:trPr>
          <w:trHeight w:val="300"/>
        </w:trPr>
        <w:tc>
          <w:tcPr>
            <w:tcW w:w="5536" w:type="dxa"/>
          </w:tcPr>
          <w:p w:rsidR="00BF069B" w:rsidRDefault="00BF069B" w:rsidP="00756018">
            <w:pPr>
              <w:pStyle w:val="TableParagraph"/>
              <w:spacing w:before="45"/>
              <w:ind w:left="107"/>
              <w:rPr>
                <w:sz w:val="18"/>
              </w:rPr>
            </w:pPr>
            <w:r>
              <w:rPr>
                <w:sz w:val="18"/>
              </w:rPr>
              <w:t>Hotel,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multi-storied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commercial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building.</w:t>
            </w:r>
          </w:p>
        </w:tc>
        <w:tc>
          <w:tcPr>
            <w:tcW w:w="4180" w:type="dxa"/>
          </w:tcPr>
          <w:p w:rsidR="00BF069B" w:rsidRDefault="00BF069B" w:rsidP="00756018">
            <w:pPr>
              <w:pStyle w:val="TableParagraph"/>
              <w:spacing w:before="45"/>
              <w:ind w:left="107"/>
              <w:rPr>
                <w:sz w:val="18"/>
              </w:rPr>
            </w:pPr>
            <w:r>
              <w:rPr>
                <w:sz w:val="18"/>
              </w:rPr>
              <w:t>Sports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goods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Production</w:t>
            </w:r>
          </w:p>
        </w:tc>
      </w:tr>
      <w:tr w:rsidR="00BF069B" w:rsidTr="00756018">
        <w:trPr>
          <w:trHeight w:val="299"/>
        </w:trPr>
        <w:tc>
          <w:tcPr>
            <w:tcW w:w="5536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Household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Appliance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Furniture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Repair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Service</w:t>
            </w:r>
          </w:p>
        </w:tc>
        <w:tc>
          <w:tcPr>
            <w:tcW w:w="4180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Starch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glucose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factory</w:t>
            </w:r>
          </w:p>
        </w:tc>
      </w:tr>
      <w:tr w:rsidR="00BF069B" w:rsidTr="00756018">
        <w:trPr>
          <w:trHeight w:val="299"/>
        </w:trPr>
        <w:tc>
          <w:tcPr>
            <w:tcW w:w="5536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Ice-cream</w:t>
            </w:r>
          </w:p>
        </w:tc>
        <w:tc>
          <w:tcPr>
            <w:tcW w:w="4180" w:type="dxa"/>
          </w:tcPr>
          <w:p w:rsidR="00BF069B" w:rsidRDefault="00BF069B" w:rsidP="00756018">
            <w:pPr>
              <w:pStyle w:val="TableParagraph"/>
              <w:ind w:left="106"/>
              <w:rPr>
                <w:sz w:val="18"/>
              </w:rPr>
            </w:pPr>
            <w:r>
              <w:rPr>
                <w:sz w:val="18"/>
              </w:rPr>
              <w:t>Stone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grinding,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cutting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polishing</w:t>
            </w:r>
          </w:p>
        </w:tc>
      </w:tr>
      <w:tr w:rsidR="00BF069B" w:rsidTr="00756018">
        <w:trPr>
          <w:trHeight w:val="300"/>
        </w:trPr>
        <w:tc>
          <w:tcPr>
            <w:tcW w:w="5536" w:type="dxa"/>
          </w:tcPr>
          <w:p w:rsidR="00BF069B" w:rsidRDefault="00BF069B" w:rsidP="00756018">
            <w:pPr>
              <w:pStyle w:val="TableParagraph"/>
              <w:spacing w:before="45"/>
              <w:ind w:left="107"/>
              <w:rPr>
                <w:sz w:val="18"/>
              </w:rPr>
            </w:pPr>
            <w:r>
              <w:rPr>
                <w:sz w:val="18"/>
              </w:rPr>
              <w:t>Jute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mill</w:t>
            </w:r>
          </w:p>
        </w:tc>
        <w:tc>
          <w:tcPr>
            <w:tcW w:w="4180" w:type="dxa"/>
          </w:tcPr>
          <w:p w:rsidR="00BF069B" w:rsidRDefault="00BF069B" w:rsidP="00756018">
            <w:pPr>
              <w:pStyle w:val="TableParagraph"/>
              <w:spacing w:before="45"/>
              <w:ind w:left="107"/>
              <w:rPr>
                <w:sz w:val="18"/>
              </w:rPr>
            </w:pPr>
            <w:r>
              <w:rPr>
                <w:sz w:val="18"/>
              </w:rPr>
              <w:t>Tea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processing</w:t>
            </w:r>
          </w:p>
        </w:tc>
      </w:tr>
      <w:tr w:rsidR="00BF069B" w:rsidTr="00756018">
        <w:trPr>
          <w:trHeight w:val="413"/>
        </w:trPr>
        <w:tc>
          <w:tcPr>
            <w:tcW w:w="5536" w:type="dxa"/>
          </w:tcPr>
          <w:p w:rsidR="00BF069B" w:rsidRDefault="00BF069B" w:rsidP="00756018">
            <w:pPr>
              <w:pStyle w:val="TableParagraph"/>
              <w:spacing w:before="101"/>
              <w:ind w:left="107"/>
              <w:rPr>
                <w:sz w:val="18"/>
              </w:rPr>
            </w:pPr>
            <w:r>
              <w:rPr>
                <w:sz w:val="18"/>
              </w:rPr>
              <w:t>Lime</w:t>
            </w:r>
          </w:p>
        </w:tc>
        <w:tc>
          <w:tcPr>
            <w:tcW w:w="4180" w:type="dxa"/>
          </w:tcPr>
          <w:p w:rsidR="00BF069B" w:rsidRDefault="00BF069B" w:rsidP="00756018">
            <w:pPr>
              <w:pStyle w:val="TableParagraph"/>
              <w:spacing w:before="0" w:line="208" w:lineRule="exact"/>
              <w:ind w:left="107" w:right="110"/>
              <w:rPr>
                <w:sz w:val="18"/>
              </w:rPr>
            </w:pPr>
            <w:r>
              <w:rPr>
                <w:sz w:val="18"/>
              </w:rPr>
              <w:t>Television,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Radio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or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Electronics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Repair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(No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Outside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Storage)</w:t>
            </w:r>
          </w:p>
        </w:tc>
      </w:tr>
      <w:tr w:rsidR="00BF069B" w:rsidTr="00756018">
        <w:trPr>
          <w:trHeight w:val="297"/>
        </w:trPr>
        <w:tc>
          <w:tcPr>
            <w:tcW w:w="5536" w:type="dxa"/>
          </w:tcPr>
          <w:p w:rsidR="00BF069B" w:rsidRDefault="00BF069B" w:rsidP="00756018">
            <w:pPr>
              <w:pStyle w:val="TableParagraph"/>
              <w:spacing w:before="42"/>
              <w:ind w:left="107"/>
              <w:rPr>
                <w:sz w:val="18"/>
              </w:rPr>
            </w:pPr>
            <w:r>
              <w:rPr>
                <w:sz w:val="18"/>
              </w:rPr>
              <w:t>Lithographic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or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Print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Shop</w:t>
            </w:r>
          </w:p>
        </w:tc>
        <w:tc>
          <w:tcPr>
            <w:tcW w:w="4180" w:type="dxa"/>
          </w:tcPr>
          <w:p w:rsidR="00BF069B" w:rsidRDefault="00BF069B" w:rsidP="00756018">
            <w:pPr>
              <w:pStyle w:val="TableParagraph"/>
              <w:spacing w:before="42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Tyre</w:t>
            </w:r>
            <w:proofErr w:type="spellEnd"/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re-treading</w:t>
            </w:r>
          </w:p>
        </w:tc>
      </w:tr>
      <w:tr w:rsidR="00BF069B" w:rsidTr="00756018">
        <w:trPr>
          <w:trHeight w:val="300"/>
        </w:trPr>
        <w:tc>
          <w:tcPr>
            <w:tcW w:w="5536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Manufacturing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Artificial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flower</w:t>
            </w:r>
          </w:p>
        </w:tc>
        <w:tc>
          <w:tcPr>
            <w:tcW w:w="4180" w:type="dxa"/>
          </w:tcPr>
          <w:p w:rsidR="00BF069B" w:rsidRDefault="00BF069B" w:rsidP="00756018">
            <w:pPr>
              <w:pStyle w:val="TableParagraph"/>
              <w:ind w:left="106"/>
              <w:rPr>
                <w:sz w:val="18"/>
              </w:rPr>
            </w:pPr>
            <w:r>
              <w:rPr>
                <w:sz w:val="18"/>
              </w:rPr>
              <w:t>Transmission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Lines</w:t>
            </w:r>
          </w:p>
        </w:tc>
      </w:tr>
      <w:tr w:rsidR="00BF069B" w:rsidTr="00756018">
        <w:trPr>
          <w:trHeight w:val="299"/>
        </w:trPr>
        <w:tc>
          <w:tcPr>
            <w:tcW w:w="5536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Machine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Sheds</w:t>
            </w:r>
          </w:p>
        </w:tc>
        <w:tc>
          <w:tcPr>
            <w:tcW w:w="4180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Truck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Stop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&amp;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Washing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or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Freight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Terminal</w:t>
            </w:r>
          </w:p>
        </w:tc>
      </w:tr>
      <w:tr w:rsidR="00BF069B" w:rsidTr="00756018">
        <w:trPr>
          <w:trHeight w:val="414"/>
        </w:trPr>
        <w:tc>
          <w:tcPr>
            <w:tcW w:w="5536" w:type="dxa"/>
          </w:tcPr>
          <w:p w:rsidR="00BF069B" w:rsidRDefault="00BF069B" w:rsidP="00756018">
            <w:pPr>
              <w:pStyle w:val="TableParagraph"/>
              <w:spacing w:before="0" w:line="208" w:lineRule="exact"/>
              <w:ind w:left="107" w:right="966"/>
              <w:rPr>
                <w:sz w:val="18"/>
              </w:rPr>
            </w:pPr>
            <w:r>
              <w:rPr>
                <w:sz w:val="18"/>
              </w:rPr>
              <w:t xml:space="preserve">Manufacture of Agricultural tools, </w:t>
            </w:r>
            <w:proofErr w:type="spellStart"/>
            <w:r>
              <w:rPr>
                <w:sz w:val="18"/>
              </w:rPr>
              <w:t>equipments</w:t>
            </w:r>
            <w:proofErr w:type="spellEnd"/>
            <w:r>
              <w:rPr>
                <w:sz w:val="18"/>
              </w:rPr>
              <w:t xml:space="preserve"> and small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machinery.</w:t>
            </w:r>
          </w:p>
        </w:tc>
        <w:tc>
          <w:tcPr>
            <w:tcW w:w="4180" w:type="dxa"/>
          </w:tcPr>
          <w:p w:rsidR="00BF069B" w:rsidRDefault="00BF069B" w:rsidP="00756018">
            <w:pPr>
              <w:pStyle w:val="TableParagraph"/>
              <w:spacing w:before="0" w:line="208" w:lineRule="exact"/>
              <w:ind w:left="107" w:right="110"/>
              <w:rPr>
                <w:sz w:val="18"/>
              </w:rPr>
            </w:pPr>
            <w:r>
              <w:rPr>
                <w:sz w:val="18"/>
              </w:rPr>
              <w:t>Utensils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made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clay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china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clay/sanitary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wares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(ceramics)</w:t>
            </w:r>
          </w:p>
        </w:tc>
      </w:tr>
    </w:tbl>
    <w:p w:rsidR="00BF069B" w:rsidRDefault="00BF069B" w:rsidP="00BF069B">
      <w:pPr>
        <w:spacing w:line="208" w:lineRule="exact"/>
        <w:rPr>
          <w:sz w:val="18"/>
        </w:rPr>
        <w:sectPr w:rsidR="00BF069B">
          <w:pgSz w:w="12240" w:h="15840"/>
          <w:pgMar w:top="1340" w:right="1100" w:bottom="840" w:left="1100" w:header="1156" w:footer="642" w:gutter="0"/>
          <w:cols w:space="720"/>
        </w:sectPr>
      </w:pPr>
    </w:p>
    <w:p w:rsidR="00BF069B" w:rsidRDefault="00BF069B" w:rsidP="00BF069B">
      <w:pPr>
        <w:pStyle w:val="BodyText"/>
        <w:rPr>
          <w:rFonts w:ascii="Arial"/>
          <w:b/>
          <w:sz w:val="20"/>
        </w:rPr>
      </w:pPr>
    </w:p>
    <w:p w:rsidR="00BF069B" w:rsidRDefault="00BF069B" w:rsidP="00BF069B">
      <w:pPr>
        <w:pStyle w:val="BodyText"/>
        <w:rPr>
          <w:rFonts w:ascii="Arial"/>
          <w:b/>
          <w:sz w:val="20"/>
        </w:rPr>
      </w:pPr>
    </w:p>
    <w:p w:rsidR="00BF069B" w:rsidRDefault="00BF069B" w:rsidP="00BF069B">
      <w:pPr>
        <w:pStyle w:val="BodyText"/>
        <w:spacing w:before="3" w:after="1"/>
        <w:rPr>
          <w:rFonts w:ascii="Arial"/>
          <w:b/>
          <w:sz w:val="27"/>
        </w:rPr>
      </w:pPr>
    </w:p>
    <w:tbl>
      <w:tblPr>
        <w:tblW w:w="0" w:type="auto"/>
        <w:tblInd w:w="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536"/>
        <w:gridCol w:w="4180"/>
      </w:tblGrid>
      <w:tr w:rsidR="00BF069B" w:rsidTr="00756018">
        <w:trPr>
          <w:trHeight w:val="299"/>
        </w:trPr>
        <w:tc>
          <w:tcPr>
            <w:tcW w:w="5536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Manufacture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Industrial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tools,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equipment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machinery.</w:t>
            </w:r>
          </w:p>
        </w:tc>
        <w:tc>
          <w:tcPr>
            <w:tcW w:w="4180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Utility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Lines</w:t>
            </w:r>
          </w:p>
        </w:tc>
      </w:tr>
      <w:tr w:rsidR="00BF069B" w:rsidTr="00756018">
        <w:trPr>
          <w:trHeight w:val="300"/>
        </w:trPr>
        <w:tc>
          <w:tcPr>
            <w:tcW w:w="5536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Manufacturing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wooden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vessel</w:t>
            </w:r>
          </w:p>
        </w:tc>
        <w:tc>
          <w:tcPr>
            <w:tcW w:w="4180" w:type="dxa"/>
          </w:tcPr>
          <w:p w:rsidR="00BF069B" w:rsidRDefault="00BF069B" w:rsidP="00756018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Water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Pump/Reservoir</w:t>
            </w:r>
          </w:p>
        </w:tc>
      </w:tr>
      <w:tr w:rsidR="00BF069B" w:rsidTr="00756018">
        <w:trPr>
          <w:trHeight w:val="299"/>
        </w:trPr>
        <w:tc>
          <w:tcPr>
            <w:tcW w:w="5536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Match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Factory</w:t>
            </w:r>
          </w:p>
        </w:tc>
        <w:tc>
          <w:tcPr>
            <w:tcW w:w="4180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Water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Purification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Plant</w:t>
            </w:r>
          </w:p>
        </w:tc>
      </w:tr>
      <w:tr w:rsidR="00BF069B" w:rsidTr="00756018">
        <w:trPr>
          <w:trHeight w:val="299"/>
        </w:trPr>
        <w:tc>
          <w:tcPr>
            <w:tcW w:w="5536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Medical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surgical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instrument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production</w:t>
            </w:r>
          </w:p>
        </w:tc>
        <w:tc>
          <w:tcPr>
            <w:tcW w:w="4180" w:type="dxa"/>
          </w:tcPr>
          <w:p w:rsidR="00BF069B" w:rsidRDefault="00BF069B" w:rsidP="00756018">
            <w:pPr>
              <w:pStyle w:val="TableParagraph"/>
              <w:ind w:left="105"/>
              <w:rPr>
                <w:sz w:val="18"/>
              </w:rPr>
            </w:pPr>
            <w:r>
              <w:rPr>
                <w:sz w:val="18"/>
              </w:rPr>
              <w:t>Weaving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handloom.</w:t>
            </w:r>
          </w:p>
        </w:tc>
      </w:tr>
      <w:tr w:rsidR="00BF069B" w:rsidTr="00756018">
        <w:trPr>
          <w:trHeight w:val="300"/>
        </w:trPr>
        <w:tc>
          <w:tcPr>
            <w:tcW w:w="5536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Meat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Poultry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(Packing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&amp;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Processing)</w:t>
            </w:r>
          </w:p>
        </w:tc>
        <w:tc>
          <w:tcPr>
            <w:tcW w:w="4180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Wood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Products</w:t>
            </w:r>
          </w:p>
        </w:tc>
      </w:tr>
      <w:tr w:rsidR="00BF069B" w:rsidTr="00756018">
        <w:trPr>
          <w:trHeight w:val="299"/>
        </w:trPr>
        <w:tc>
          <w:tcPr>
            <w:tcW w:w="5536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Metal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utensils/spoons</w:t>
            </w:r>
            <w:r>
              <w:rPr>
                <w:spacing w:val="-5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etc</w:t>
            </w:r>
            <w:proofErr w:type="spellEnd"/>
          </w:p>
        </w:tc>
        <w:tc>
          <w:tcPr>
            <w:tcW w:w="4180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Wood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treatment</w:t>
            </w:r>
          </w:p>
        </w:tc>
      </w:tr>
      <w:tr w:rsidR="00BF069B" w:rsidTr="00756018">
        <w:trPr>
          <w:trHeight w:val="299"/>
        </w:trPr>
        <w:tc>
          <w:tcPr>
            <w:tcW w:w="5536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Mosque,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Place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Worship</w:t>
            </w:r>
          </w:p>
        </w:tc>
        <w:tc>
          <w:tcPr>
            <w:tcW w:w="4180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Wood/iron/</w:t>
            </w:r>
            <w:proofErr w:type="spellStart"/>
            <w:r>
              <w:rPr>
                <w:sz w:val="18"/>
              </w:rPr>
              <w:t>aluminium</w:t>
            </w:r>
            <w:proofErr w:type="spellEnd"/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Furniture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production</w:t>
            </w:r>
          </w:p>
        </w:tc>
      </w:tr>
      <w:tr w:rsidR="00BF069B" w:rsidTr="00756018">
        <w:trPr>
          <w:trHeight w:val="300"/>
        </w:trPr>
        <w:tc>
          <w:tcPr>
            <w:tcW w:w="5536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Motorcycle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Sales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Outlet</w:t>
            </w:r>
          </w:p>
        </w:tc>
        <w:tc>
          <w:tcPr>
            <w:tcW w:w="4180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Woodlot</w:t>
            </w:r>
          </w:p>
        </w:tc>
      </w:tr>
    </w:tbl>
    <w:p w:rsidR="00BF069B" w:rsidRDefault="00BF069B" w:rsidP="00BF069B">
      <w:pPr>
        <w:pStyle w:val="BodyText"/>
        <w:spacing w:before="1"/>
        <w:rPr>
          <w:rFonts w:ascii="Arial"/>
          <w:b/>
          <w:sz w:val="13"/>
        </w:rPr>
      </w:pPr>
    </w:p>
    <w:p w:rsidR="00BF069B" w:rsidRDefault="00BF069B" w:rsidP="00BF069B">
      <w:pPr>
        <w:spacing w:before="94"/>
        <w:ind w:left="152"/>
        <w:rPr>
          <w:rFonts w:ascii="Arial"/>
          <w:b/>
          <w:sz w:val="18"/>
        </w:rPr>
      </w:pPr>
      <w:proofErr w:type="spellStart"/>
      <w:r>
        <w:rPr>
          <w:rFonts w:ascii="Arial"/>
          <w:b/>
          <w:sz w:val="18"/>
        </w:rPr>
        <w:t>Landuse</w:t>
      </w:r>
      <w:proofErr w:type="spellEnd"/>
      <w:r>
        <w:rPr>
          <w:rFonts w:ascii="Arial"/>
          <w:b/>
          <w:spacing w:val="-1"/>
          <w:sz w:val="18"/>
        </w:rPr>
        <w:t xml:space="preserve"> </w:t>
      </w:r>
      <w:r>
        <w:rPr>
          <w:rFonts w:ascii="Arial"/>
          <w:b/>
          <w:sz w:val="18"/>
        </w:rPr>
        <w:t>Conditionally</w:t>
      </w:r>
      <w:r>
        <w:rPr>
          <w:rFonts w:ascii="Arial"/>
          <w:b/>
          <w:spacing w:val="-3"/>
          <w:sz w:val="18"/>
        </w:rPr>
        <w:t xml:space="preserve"> </w:t>
      </w:r>
      <w:r>
        <w:rPr>
          <w:rFonts w:ascii="Arial"/>
          <w:b/>
          <w:sz w:val="18"/>
        </w:rPr>
        <w:t>Permitted</w:t>
      </w:r>
    </w:p>
    <w:p w:rsidR="00BF069B" w:rsidRDefault="00BF069B" w:rsidP="00BF069B">
      <w:pPr>
        <w:pStyle w:val="BodyText"/>
        <w:spacing w:before="43" w:line="288" w:lineRule="auto"/>
        <w:ind w:left="152"/>
      </w:pPr>
      <w:r>
        <w:t>The</w:t>
      </w:r>
      <w:r>
        <w:rPr>
          <w:spacing w:val="1"/>
        </w:rPr>
        <w:t xml:space="preserve"> </w:t>
      </w:r>
      <w:r>
        <w:t>following</w:t>
      </w:r>
      <w:r>
        <w:rPr>
          <w:spacing w:val="1"/>
        </w:rPr>
        <w:t xml:space="preserve"> </w:t>
      </w:r>
      <w:r>
        <w:t>uses</w:t>
      </w:r>
      <w:r>
        <w:rPr>
          <w:spacing w:val="1"/>
        </w:rPr>
        <w:t xml:space="preserve"> </w:t>
      </w:r>
      <w:r>
        <w:t>may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permitted</w:t>
      </w:r>
      <w:r>
        <w:rPr>
          <w:spacing w:val="1"/>
        </w:rPr>
        <w:t xml:space="preserve"> </w:t>
      </w:r>
      <w:r>
        <w:t>or</w:t>
      </w:r>
      <w:r>
        <w:rPr>
          <w:spacing w:val="2"/>
        </w:rPr>
        <w:t xml:space="preserve"> </w:t>
      </w:r>
      <w:r>
        <w:t>denied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zone</w:t>
      </w:r>
      <w:r>
        <w:rPr>
          <w:spacing w:val="1"/>
        </w:rPr>
        <w:t xml:space="preserve"> </w:t>
      </w:r>
      <w:r>
        <w:t>after</w:t>
      </w:r>
      <w:r>
        <w:rPr>
          <w:spacing w:val="2"/>
        </w:rPr>
        <w:t xml:space="preserve"> </w:t>
      </w:r>
      <w:r>
        <w:t>review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approval</w:t>
      </w:r>
      <w:r>
        <w:rPr>
          <w:spacing w:val="1"/>
        </w:rPr>
        <w:t xml:space="preserve"> </w:t>
      </w:r>
      <w:r>
        <w:t>by</w:t>
      </w:r>
      <w:r>
        <w:rPr>
          <w:spacing w:val="1"/>
        </w:rPr>
        <w:t xml:space="preserve"> </w:t>
      </w:r>
      <w:r>
        <w:t>the</w:t>
      </w:r>
      <w:r>
        <w:rPr>
          <w:spacing w:val="2"/>
        </w:rPr>
        <w:t xml:space="preserve"> </w:t>
      </w:r>
      <w:r>
        <w:t>authority/committee</w:t>
      </w:r>
      <w:r>
        <w:rPr>
          <w:spacing w:val="1"/>
        </w:rPr>
        <w:t xml:space="preserve"> </w:t>
      </w:r>
      <w:r>
        <w:t>following</w:t>
      </w:r>
      <w:r>
        <w:rPr>
          <w:spacing w:val="1"/>
        </w:rPr>
        <w:t xml:space="preserve"> </w:t>
      </w:r>
      <w:r>
        <w:t>appropriate</w:t>
      </w:r>
      <w:r>
        <w:rPr>
          <w:spacing w:val="-1"/>
        </w:rPr>
        <w:t xml:space="preserve"> </w:t>
      </w:r>
      <w:r>
        <w:t>procedure.</w:t>
      </w:r>
    </w:p>
    <w:p w:rsidR="00BF069B" w:rsidRDefault="00BF069B" w:rsidP="00BF069B">
      <w:pPr>
        <w:pStyle w:val="BodyText"/>
        <w:spacing w:before="6"/>
        <w:rPr>
          <w:sz w:val="21"/>
        </w:rPr>
      </w:pPr>
    </w:p>
    <w:p w:rsidR="00BF069B" w:rsidRDefault="00BF069B" w:rsidP="00BF069B">
      <w:pPr>
        <w:pStyle w:val="Heading5"/>
        <w:spacing w:after="45"/>
      </w:pPr>
      <w:r>
        <w:t>Table</w:t>
      </w:r>
      <w:r>
        <w:rPr>
          <w:spacing w:val="-3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4.16:</w:t>
      </w:r>
      <w:r>
        <w:rPr>
          <w:spacing w:val="-1"/>
        </w:rPr>
        <w:t xml:space="preserve"> </w:t>
      </w:r>
      <w:proofErr w:type="spellStart"/>
      <w:r>
        <w:t>Landuse</w:t>
      </w:r>
      <w:proofErr w:type="spellEnd"/>
      <w:r>
        <w:rPr>
          <w:spacing w:val="-3"/>
        </w:rPr>
        <w:t xml:space="preserve"> </w:t>
      </w:r>
      <w:r>
        <w:t>Conditionally</w:t>
      </w:r>
      <w:r>
        <w:rPr>
          <w:spacing w:val="-4"/>
        </w:rPr>
        <w:t xml:space="preserve"> </w:t>
      </w:r>
      <w:r>
        <w:t>Permitted</w:t>
      </w:r>
      <w:r>
        <w:rPr>
          <w:spacing w:val="-1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General</w:t>
      </w:r>
      <w:r>
        <w:rPr>
          <w:spacing w:val="-2"/>
        </w:rPr>
        <w:t xml:space="preserve"> </w:t>
      </w:r>
      <w:r>
        <w:t>Industrial</w:t>
      </w:r>
      <w:r>
        <w:rPr>
          <w:spacing w:val="-1"/>
        </w:rPr>
        <w:t xml:space="preserve"> </w:t>
      </w:r>
      <w:r>
        <w:t>Zone</w:t>
      </w:r>
    </w:p>
    <w:tbl>
      <w:tblPr>
        <w:tblW w:w="0" w:type="auto"/>
        <w:tblInd w:w="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856"/>
        <w:gridCol w:w="3859"/>
      </w:tblGrid>
      <w:tr w:rsidR="00BF069B" w:rsidTr="00756018">
        <w:trPr>
          <w:trHeight w:val="299"/>
        </w:trPr>
        <w:tc>
          <w:tcPr>
            <w:tcW w:w="5856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Amusement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Recreation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(Indoors)</w:t>
            </w:r>
          </w:p>
        </w:tc>
        <w:tc>
          <w:tcPr>
            <w:tcW w:w="3859" w:type="dxa"/>
          </w:tcPr>
          <w:p w:rsidR="00BF069B" w:rsidRDefault="00BF069B" w:rsidP="00756018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Musical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instruments</w:t>
            </w:r>
          </w:p>
        </w:tc>
      </w:tr>
      <w:tr w:rsidR="00BF069B" w:rsidTr="00756018">
        <w:trPr>
          <w:trHeight w:val="299"/>
        </w:trPr>
        <w:tc>
          <w:tcPr>
            <w:tcW w:w="5856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Appliance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Store</w:t>
            </w:r>
          </w:p>
        </w:tc>
        <w:tc>
          <w:tcPr>
            <w:tcW w:w="3859" w:type="dxa"/>
          </w:tcPr>
          <w:p w:rsidR="00BF069B" w:rsidRDefault="00BF069B" w:rsidP="00756018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Outdoor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Fruit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Vegetable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Markets</w:t>
            </w:r>
          </w:p>
        </w:tc>
      </w:tr>
      <w:tr w:rsidR="00BF069B" w:rsidTr="00756018">
        <w:trPr>
          <w:trHeight w:val="300"/>
        </w:trPr>
        <w:tc>
          <w:tcPr>
            <w:tcW w:w="5856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Carpet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mat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production</w:t>
            </w:r>
          </w:p>
        </w:tc>
        <w:tc>
          <w:tcPr>
            <w:tcW w:w="3859" w:type="dxa"/>
          </w:tcPr>
          <w:p w:rsidR="00BF069B" w:rsidRDefault="00BF069B" w:rsidP="00756018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Outside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Bulk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Storage</w:t>
            </w:r>
          </w:p>
        </w:tc>
      </w:tr>
      <w:tr w:rsidR="00BF069B" w:rsidTr="00756018">
        <w:trPr>
          <w:trHeight w:val="299"/>
        </w:trPr>
        <w:tc>
          <w:tcPr>
            <w:tcW w:w="5856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Cinema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Hall</w:t>
            </w:r>
          </w:p>
        </w:tc>
        <w:tc>
          <w:tcPr>
            <w:tcW w:w="3859" w:type="dxa"/>
          </w:tcPr>
          <w:p w:rsidR="00BF069B" w:rsidRDefault="00BF069B" w:rsidP="00756018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Overhead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Water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Storage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Tanks</w:t>
            </w:r>
          </w:p>
        </w:tc>
      </w:tr>
      <w:tr w:rsidR="00BF069B" w:rsidTr="00756018">
        <w:trPr>
          <w:trHeight w:val="299"/>
        </w:trPr>
        <w:tc>
          <w:tcPr>
            <w:tcW w:w="5856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Clinic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Pathological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lab</w:t>
            </w:r>
          </w:p>
        </w:tc>
        <w:tc>
          <w:tcPr>
            <w:tcW w:w="3859" w:type="dxa"/>
          </w:tcPr>
          <w:p w:rsidR="00BF069B" w:rsidRDefault="00BF069B" w:rsidP="00756018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Painting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Wallpaper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Sales</w:t>
            </w:r>
          </w:p>
        </w:tc>
      </w:tr>
      <w:tr w:rsidR="00BF069B" w:rsidTr="00756018">
        <w:trPr>
          <w:trHeight w:val="300"/>
        </w:trPr>
        <w:tc>
          <w:tcPr>
            <w:tcW w:w="5856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Cork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items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Production</w:t>
            </w:r>
          </w:p>
        </w:tc>
        <w:tc>
          <w:tcPr>
            <w:tcW w:w="3859" w:type="dxa"/>
          </w:tcPr>
          <w:p w:rsidR="00BF069B" w:rsidRDefault="00BF069B" w:rsidP="00756018">
            <w:pPr>
              <w:pStyle w:val="TableParagraph"/>
              <w:ind w:left="106"/>
              <w:rPr>
                <w:sz w:val="18"/>
              </w:rPr>
            </w:pPr>
            <w:r>
              <w:rPr>
                <w:sz w:val="18"/>
              </w:rPr>
              <w:t>Paints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Varnishes</w:t>
            </w:r>
          </w:p>
        </w:tc>
      </w:tr>
      <w:tr w:rsidR="00BF069B" w:rsidTr="00756018">
        <w:trPr>
          <w:trHeight w:val="299"/>
        </w:trPr>
        <w:tc>
          <w:tcPr>
            <w:tcW w:w="5856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Cyber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Cafe</w:t>
            </w:r>
          </w:p>
        </w:tc>
        <w:tc>
          <w:tcPr>
            <w:tcW w:w="3859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Parking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Lot</w:t>
            </w:r>
          </w:p>
        </w:tc>
      </w:tr>
      <w:tr w:rsidR="00BF069B" w:rsidTr="00756018">
        <w:trPr>
          <w:trHeight w:val="299"/>
        </w:trPr>
        <w:tc>
          <w:tcPr>
            <w:tcW w:w="5856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Daycare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Center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(Commercial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or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Nonprofit)</w:t>
            </w:r>
          </w:p>
        </w:tc>
        <w:tc>
          <w:tcPr>
            <w:tcW w:w="3859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Parking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Lot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(Commercial)</w:t>
            </w:r>
          </w:p>
        </w:tc>
      </w:tr>
      <w:tr w:rsidR="00BF069B" w:rsidTr="00756018">
        <w:trPr>
          <w:trHeight w:val="300"/>
        </w:trPr>
        <w:tc>
          <w:tcPr>
            <w:tcW w:w="5856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Doctor/Dentist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Chamber</w:t>
            </w:r>
          </w:p>
        </w:tc>
        <w:tc>
          <w:tcPr>
            <w:tcW w:w="3859" w:type="dxa"/>
          </w:tcPr>
          <w:p w:rsidR="00BF069B" w:rsidRDefault="00BF069B" w:rsidP="00756018">
            <w:pPr>
              <w:pStyle w:val="TableParagraph"/>
              <w:ind w:left="105"/>
              <w:rPr>
                <w:sz w:val="18"/>
              </w:rPr>
            </w:pPr>
            <w:r>
              <w:rPr>
                <w:sz w:val="18"/>
              </w:rPr>
              <w:t>Pen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ball-pen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Factory</w:t>
            </w:r>
          </w:p>
        </w:tc>
      </w:tr>
      <w:tr w:rsidR="00BF069B" w:rsidTr="00756018">
        <w:trPr>
          <w:trHeight w:val="413"/>
        </w:trPr>
        <w:tc>
          <w:tcPr>
            <w:tcW w:w="5856" w:type="dxa"/>
          </w:tcPr>
          <w:p w:rsidR="00BF069B" w:rsidRDefault="00BF069B" w:rsidP="00756018">
            <w:pPr>
              <w:pStyle w:val="TableParagraph"/>
              <w:spacing w:before="101"/>
              <w:ind w:left="107"/>
              <w:rPr>
                <w:sz w:val="18"/>
              </w:rPr>
            </w:pPr>
            <w:r>
              <w:rPr>
                <w:sz w:val="18"/>
              </w:rPr>
              <w:t>Electrical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Electronic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Equipment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Instruments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Sales</w:t>
            </w:r>
          </w:p>
        </w:tc>
        <w:tc>
          <w:tcPr>
            <w:tcW w:w="3859" w:type="dxa"/>
          </w:tcPr>
          <w:p w:rsidR="00BF069B" w:rsidRDefault="00BF069B" w:rsidP="00756018">
            <w:pPr>
              <w:pStyle w:val="TableParagraph"/>
              <w:spacing w:before="0" w:line="208" w:lineRule="exact"/>
              <w:ind w:left="107" w:right="161"/>
              <w:rPr>
                <w:sz w:val="18"/>
              </w:rPr>
            </w:pPr>
            <w:r>
              <w:rPr>
                <w:sz w:val="18"/>
              </w:rPr>
              <w:t>Photographic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Lab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(except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ultra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violet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47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infra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red</w:t>
            </w:r>
            <w:proofErr w:type="spellEnd"/>
            <w:r>
              <w:rPr>
                <w:sz w:val="18"/>
              </w:rPr>
              <w:t>)</w:t>
            </w:r>
          </w:p>
        </w:tc>
      </w:tr>
      <w:tr w:rsidR="00BF069B" w:rsidTr="00756018">
        <w:trPr>
          <w:trHeight w:val="297"/>
        </w:trPr>
        <w:tc>
          <w:tcPr>
            <w:tcW w:w="5856" w:type="dxa"/>
          </w:tcPr>
          <w:p w:rsidR="00BF069B" w:rsidRDefault="00BF069B" w:rsidP="00756018">
            <w:pPr>
              <w:pStyle w:val="TableParagraph"/>
              <w:spacing w:before="42"/>
              <w:ind w:left="107"/>
              <w:rPr>
                <w:sz w:val="18"/>
              </w:rPr>
            </w:pPr>
            <w:r>
              <w:rPr>
                <w:sz w:val="18"/>
              </w:rPr>
              <w:t>Employee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Housing</w:t>
            </w:r>
          </w:p>
        </w:tc>
        <w:tc>
          <w:tcPr>
            <w:tcW w:w="3859" w:type="dxa"/>
          </w:tcPr>
          <w:p w:rsidR="00BF069B" w:rsidRDefault="00BF069B" w:rsidP="00756018">
            <w:pPr>
              <w:pStyle w:val="TableParagraph"/>
              <w:spacing w:before="42"/>
              <w:ind w:left="107"/>
              <w:rPr>
                <w:sz w:val="18"/>
              </w:rPr>
            </w:pPr>
            <w:r>
              <w:rPr>
                <w:sz w:val="18"/>
              </w:rPr>
              <w:t>Plantation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(Except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Narcotic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Plant)</w:t>
            </w:r>
          </w:p>
        </w:tc>
      </w:tr>
      <w:tr w:rsidR="00BF069B" w:rsidTr="00756018">
        <w:trPr>
          <w:trHeight w:val="300"/>
        </w:trPr>
        <w:tc>
          <w:tcPr>
            <w:tcW w:w="5856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Energy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Installation</w:t>
            </w:r>
          </w:p>
        </w:tc>
        <w:tc>
          <w:tcPr>
            <w:tcW w:w="3859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Plastic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&amp;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rubber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goods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(excluding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PVC)</w:t>
            </w:r>
          </w:p>
        </w:tc>
      </w:tr>
      <w:tr w:rsidR="00BF069B" w:rsidTr="00756018">
        <w:trPr>
          <w:trHeight w:val="299"/>
        </w:trPr>
        <w:tc>
          <w:tcPr>
            <w:tcW w:w="5856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Fast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Food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Establishment/Food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Kiosk</w:t>
            </w:r>
          </w:p>
        </w:tc>
        <w:tc>
          <w:tcPr>
            <w:tcW w:w="3859" w:type="dxa"/>
          </w:tcPr>
          <w:p w:rsidR="00BF069B" w:rsidRDefault="00BF069B" w:rsidP="00756018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Private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Garages</w:t>
            </w:r>
          </w:p>
        </w:tc>
      </w:tr>
      <w:tr w:rsidR="00BF069B" w:rsidTr="00756018">
        <w:trPr>
          <w:trHeight w:val="299"/>
        </w:trPr>
        <w:tc>
          <w:tcPr>
            <w:tcW w:w="5856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Garages</w:t>
            </w:r>
          </w:p>
        </w:tc>
        <w:tc>
          <w:tcPr>
            <w:tcW w:w="3859" w:type="dxa"/>
          </w:tcPr>
          <w:p w:rsidR="00BF069B" w:rsidRDefault="00BF069B" w:rsidP="00756018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Production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artificial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leather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goods</w:t>
            </w:r>
          </w:p>
        </w:tc>
      </w:tr>
      <w:tr w:rsidR="00BF069B" w:rsidTr="00756018">
        <w:trPr>
          <w:trHeight w:val="414"/>
        </w:trPr>
        <w:tc>
          <w:tcPr>
            <w:tcW w:w="5856" w:type="dxa"/>
          </w:tcPr>
          <w:p w:rsidR="00BF069B" w:rsidRDefault="00BF069B" w:rsidP="00756018">
            <w:pPr>
              <w:pStyle w:val="TableParagraph"/>
              <w:spacing w:before="102"/>
              <w:ind w:left="107"/>
              <w:rPr>
                <w:sz w:val="18"/>
              </w:rPr>
            </w:pPr>
            <w:r>
              <w:rPr>
                <w:sz w:val="18"/>
              </w:rPr>
              <w:t>Galvanizing</w:t>
            </w:r>
          </w:p>
        </w:tc>
        <w:tc>
          <w:tcPr>
            <w:tcW w:w="3859" w:type="dxa"/>
          </w:tcPr>
          <w:p w:rsidR="00BF069B" w:rsidRDefault="00BF069B" w:rsidP="00756018">
            <w:pPr>
              <w:pStyle w:val="TableParagraph"/>
              <w:spacing w:before="0" w:line="206" w:lineRule="exact"/>
              <w:ind w:left="107" w:right="730"/>
              <w:rPr>
                <w:sz w:val="18"/>
              </w:rPr>
            </w:pPr>
            <w:r>
              <w:rPr>
                <w:sz w:val="18"/>
              </w:rPr>
              <w:t>Re-packing of milk powder (excluding</w:t>
            </w:r>
            <w:r>
              <w:rPr>
                <w:spacing w:val="-48"/>
                <w:sz w:val="18"/>
              </w:rPr>
              <w:t xml:space="preserve"> </w:t>
            </w:r>
            <w:r>
              <w:rPr>
                <w:sz w:val="18"/>
              </w:rPr>
              <w:t>production)</w:t>
            </w:r>
          </w:p>
        </w:tc>
      </w:tr>
      <w:tr w:rsidR="00BF069B" w:rsidTr="00756018">
        <w:trPr>
          <w:trHeight w:val="299"/>
        </w:trPr>
        <w:tc>
          <w:tcPr>
            <w:tcW w:w="5856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Glass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factory</w:t>
            </w:r>
          </w:p>
        </w:tc>
        <w:tc>
          <w:tcPr>
            <w:tcW w:w="3859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Retail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Shops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Ancillary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to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Studio/Workshop</w:t>
            </w:r>
          </w:p>
        </w:tc>
      </w:tr>
      <w:tr w:rsidR="00BF069B" w:rsidTr="00756018">
        <w:trPr>
          <w:trHeight w:val="299"/>
        </w:trPr>
        <w:tc>
          <w:tcPr>
            <w:tcW w:w="5856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Glue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(excluding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animal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glue)</w:t>
            </w:r>
          </w:p>
        </w:tc>
        <w:tc>
          <w:tcPr>
            <w:tcW w:w="3859" w:type="dxa"/>
          </w:tcPr>
          <w:p w:rsidR="00BF069B" w:rsidRDefault="00BF069B" w:rsidP="00756018">
            <w:pPr>
              <w:pStyle w:val="TableParagraph"/>
              <w:ind w:left="109"/>
              <w:rPr>
                <w:sz w:val="18"/>
              </w:rPr>
            </w:pPr>
            <w:r>
              <w:rPr>
                <w:sz w:val="18"/>
              </w:rPr>
              <w:t>Rope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coir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mat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production</w:t>
            </w:r>
          </w:p>
        </w:tc>
      </w:tr>
      <w:tr w:rsidR="00BF069B" w:rsidTr="00756018">
        <w:trPr>
          <w:trHeight w:val="414"/>
        </w:trPr>
        <w:tc>
          <w:tcPr>
            <w:tcW w:w="5856" w:type="dxa"/>
          </w:tcPr>
          <w:p w:rsidR="00BF069B" w:rsidRDefault="00BF069B" w:rsidP="00756018">
            <w:pPr>
              <w:pStyle w:val="TableParagraph"/>
              <w:spacing w:before="0" w:line="206" w:lineRule="exact"/>
              <w:ind w:left="107" w:right="196"/>
              <w:rPr>
                <w:sz w:val="18"/>
              </w:rPr>
            </w:pPr>
            <w:r>
              <w:rPr>
                <w:sz w:val="18"/>
              </w:rPr>
              <w:t>Grinding/husking wheat, rice, turmeric, chilly, pulses - machine above</w:t>
            </w:r>
            <w:r>
              <w:rPr>
                <w:spacing w:val="-48"/>
                <w:sz w:val="18"/>
              </w:rPr>
              <w:t xml:space="preserve"> </w:t>
            </w:r>
            <w:r>
              <w:rPr>
                <w:sz w:val="18"/>
              </w:rPr>
              <w:t>0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Horse Power</w:t>
            </w:r>
          </w:p>
        </w:tc>
        <w:tc>
          <w:tcPr>
            <w:tcW w:w="3859" w:type="dxa"/>
          </w:tcPr>
          <w:p w:rsidR="00BF069B" w:rsidRDefault="00BF069B" w:rsidP="00756018">
            <w:pPr>
              <w:pStyle w:val="TableParagraph"/>
              <w:spacing w:before="102"/>
              <w:ind w:left="107"/>
              <w:rPr>
                <w:sz w:val="18"/>
              </w:rPr>
            </w:pPr>
            <w:r>
              <w:rPr>
                <w:sz w:val="18"/>
              </w:rPr>
              <w:t>Salt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Industry</w:t>
            </w:r>
          </w:p>
        </w:tc>
      </w:tr>
      <w:tr w:rsidR="00BF069B" w:rsidTr="00756018">
        <w:trPr>
          <w:trHeight w:val="299"/>
        </w:trPr>
        <w:tc>
          <w:tcPr>
            <w:tcW w:w="5856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Gold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ornaments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Production</w:t>
            </w:r>
          </w:p>
        </w:tc>
        <w:tc>
          <w:tcPr>
            <w:tcW w:w="3859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Salvage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Processing</w:t>
            </w:r>
          </w:p>
        </w:tc>
      </w:tr>
      <w:tr w:rsidR="00BF069B" w:rsidTr="00756018">
        <w:trPr>
          <w:trHeight w:val="299"/>
        </w:trPr>
        <w:tc>
          <w:tcPr>
            <w:tcW w:w="5856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Grain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&amp;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Feed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Mills</w:t>
            </w:r>
          </w:p>
        </w:tc>
        <w:tc>
          <w:tcPr>
            <w:tcW w:w="3859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Satellite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Dish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Antenna</w:t>
            </w:r>
          </w:p>
        </w:tc>
      </w:tr>
      <w:tr w:rsidR="00BF069B" w:rsidTr="00756018">
        <w:trPr>
          <w:trHeight w:val="300"/>
        </w:trPr>
        <w:tc>
          <w:tcPr>
            <w:tcW w:w="5856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Incineration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Facility</w:t>
            </w:r>
          </w:p>
        </w:tc>
        <w:tc>
          <w:tcPr>
            <w:tcW w:w="3859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Sawmill,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Chipping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Pallet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Mill</w:t>
            </w:r>
          </w:p>
        </w:tc>
      </w:tr>
      <w:tr w:rsidR="00BF069B" w:rsidTr="00756018">
        <w:trPr>
          <w:trHeight w:val="299"/>
        </w:trPr>
        <w:tc>
          <w:tcPr>
            <w:tcW w:w="5856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Laundry</w:t>
            </w:r>
          </w:p>
        </w:tc>
        <w:tc>
          <w:tcPr>
            <w:tcW w:w="3859" w:type="dxa"/>
          </w:tcPr>
          <w:p w:rsidR="00BF069B" w:rsidRDefault="00BF069B" w:rsidP="00756018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Sodium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silicate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Factory</w:t>
            </w:r>
          </w:p>
        </w:tc>
      </w:tr>
      <w:tr w:rsidR="00BF069B" w:rsidTr="00756018">
        <w:trPr>
          <w:trHeight w:val="299"/>
        </w:trPr>
        <w:tc>
          <w:tcPr>
            <w:tcW w:w="5856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Lithographic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or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Print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Shop</w:t>
            </w:r>
          </w:p>
        </w:tc>
        <w:tc>
          <w:tcPr>
            <w:tcW w:w="3859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Sports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goods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(excluding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plastic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made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items)</w:t>
            </w:r>
          </w:p>
        </w:tc>
      </w:tr>
      <w:tr w:rsidR="00BF069B" w:rsidTr="00756018">
        <w:trPr>
          <w:trHeight w:val="300"/>
        </w:trPr>
        <w:tc>
          <w:tcPr>
            <w:tcW w:w="5856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Manufacturing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Artificial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flower</w:t>
            </w:r>
          </w:p>
        </w:tc>
        <w:tc>
          <w:tcPr>
            <w:tcW w:w="3859" w:type="dxa"/>
          </w:tcPr>
          <w:p w:rsidR="00BF069B" w:rsidRDefault="00BF069B" w:rsidP="00756018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Super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Store</w:t>
            </w:r>
          </w:p>
        </w:tc>
      </w:tr>
      <w:tr w:rsidR="00BF069B" w:rsidTr="00756018">
        <w:trPr>
          <w:trHeight w:val="299"/>
        </w:trPr>
        <w:tc>
          <w:tcPr>
            <w:tcW w:w="5856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Match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Factory</w:t>
            </w:r>
          </w:p>
        </w:tc>
        <w:tc>
          <w:tcPr>
            <w:tcW w:w="3859" w:type="dxa"/>
          </w:tcPr>
          <w:p w:rsidR="00BF069B" w:rsidRDefault="00BF069B" w:rsidP="00756018">
            <w:pPr>
              <w:pStyle w:val="TableParagraph"/>
              <w:ind w:left="106"/>
              <w:rPr>
                <w:sz w:val="18"/>
              </w:rPr>
            </w:pPr>
            <w:r>
              <w:rPr>
                <w:sz w:val="18"/>
              </w:rPr>
              <w:t>Tea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packing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(excluding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processing)</w:t>
            </w:r>
          </w:p>
        </w:tc>
      </w:tr>
      <w:tr w:rsidR="00BF069B" w:rsidTr="00756018">
        <w:trPr>
          <w:trHeight w:val="300"/>
        </w:trPr>
        <w:tc>
          <w:tcPr>
            <w:tcW w:w="5856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Medical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surgical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instrument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production</w:t>
            </w:r>
          </w:p>
        </w:tc>
        <w:tc>
          <w:tcPr>
            <w:tcW w:w="3859" w:type="dxa"/>
          </w:tcPr>
          <w:p w:rsidR="00BF069B" w:rsidRDefault="00BF069B" w:rsidP="00756018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Tire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re-treading</w:t>
            </w:r>
          </w:p>
        </w:tc>
      </w:tr>
    </w:tbl>
    <w:p w:rsidR="00BF069B" w:rsidRDefault="00BF069B" w:rsidP="00BF069B">
      <w:pPr>
        <w:rPr>
          <w:sz w:val="18"/>
        </w:rPr>
        <w:sectPr w:rsidR="00BF069B">
          <w:pgSz w:w="12240" w:h="15840"/>
          <w:pgMar w:top="1340" w:right="1100" w:bottom="840" w:left="1100" w:header="1156" w:footer="642" w:gutter="0"/>
          <w:cols w:space="720"/>
        </w:sectPr>
      </w:pPr>
    </w:p>
    <w:p w:rsidR="00BF069B" w:rsidRDefault="00BF069B" w:rsidP="00BF069B">
      <w:pPr>
        <w:pStyle w:val="BodyText"/>
        <w:rPr>
          <w:rFonts w:ascii="Arial"/>
          <w:b/>
          <w:sz w:val="20"/>
        </w:rPr>
      </w:pPr>
    </w:p>
    <w:p w:rsidR="00BF069B" w:rsidRDefault="00BF069B" w:rsidP="00BF069B">
      <w:pPr>
        <w:pStyle w:val="BodyText"/>
        <w:rPr>
          <w:rFonts w:ascii="Arial"/>
          <w:b/>
          <w:sz w:val="20"/>
        </w:rPr>
      </w:pPr>
    </w:p>
    <w:p w:rsidR="00BF069B" w:rsidRDefault="00BF069B" w:rsidP="00BF069B">
      <w:pPr>
        <w:pStyle w:val="BodyText"/>
        <w:spacing w:before="3" w:after="1"/>
        <w:rPr>
          <w:rFonts w:ascii="Arial"/>
          <w:b/>
          <w:sz w:val="27"/>
        </w:rPr>
      </w:pPr>
    </w:p>
    <w:tbl>
      <w:tblPr>
        <w:tblW w:w="0" w:type="auto"/>
        <w:tblInd w:w="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856"/>
        <w:gridCol w:w="3859"/>
      </w:tblGrid>
      <w:tr w:rsidR="00BF069B" w:rsidTr="00756018">
        <w:trPr>
          <w:trHeight w:val="299"/>
        </w:trPr>
        <w:tc>
          <w:tcPr>
            <w:tcW w:w="5856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Motor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Vehicle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Fuelling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Station/Gas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Station</w:t>
            </w:r>
          </w:p>
        </w:tc>
        <w:tc>
          <w:tcPr>
            <w:tcW w:w="3859" w:type="dxa"/>
          </w:tcPr>
          <w:p w:rsidR="00BF069B" w:rsidRDefault="00BF069B" w:rsidP="00756018">
            <w:pPr>
              <w:pStyle w:val="TableParagraph"/>
              <w:ind w:left="105"/>
              <w:rPr>
                <w:sz w:val="18"/>
              </w:rPr>
            </w:pPr>
            <w:r>
              <w:rPr>
                <w:sz w:val="18"/>
              </w:rPr>
              <w:t>Washing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Plant</w:t>
            </w:r>
          </w:p>
        </w:tc>
      </w:tr>
      <w:tr w:rsidR="00BF069B" w:rsidTr="00756018">
        <w:trPr>
          <w:trHeight w:val="300"/>
        </w:trPr>
        <w:tc>
          <w:tcPr>
            <w:tcW w:w="5856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Motorcycle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Sales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Outlet</w:t>
            </w:r>
          </w:p>
        </w:tc>
        <w:tc>
          <w:tcPr>
            <w:tcW w:w="3859" w:type="dxa"/>
          </w:tcPr>
          <w:p w:rsidR="00BF069B" w:rsidRDefault="00BF069B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 w:rsidR="00BF069B" w:rsidRDefault="00BF069B" w:rsidP="00BF069B">
      <w:pPr>
        <w:pStyle w:val="BodyText"/>
        <w:spacing w:before="1"/>
        <w:rPr>
          <w:rFonts w:ascii="Arial"/>
          <w:b/>
          <w:sz w:val="13"/>
        </w:rPr>
      </w:pPr>
    </w:p>
    <w:p w:rsidR="00BF069B" w:rsidRDefault="00BF069B" w:rsidP="00BF069B">
      <w:pPr>
        <w:spacing w:before="94"/>
        <w:ind w:left="152"/>
        <w:rPr>
          <w:rFonts w:ascii="Arial"/>
          <w:b/>
          <w:sz w:val="18"/>
        </w:rPr>
      </w:pPr>
      <w:r>
        <w:rPr>
          <w:rFonts w:ascii="Arial"/>
          <w:b/>
          <w:sz w:val="18"/>
        </w:rPr>
        <w:t>Restricted</w:t>
      </w:r>
      <w:r>
        <w:rPr>
          <w:rFonts w:ascii="Arial"/>
          <w:b/>
          <w:spacing w:val="-5"/>
          <w:sz w:val="18"/>
        </w:rPr>
        <w:t xml:space="preserve"> </w:t>
      </w:r>
      <w:r>
        <w:rPr>
          <w:rFonts w:ascii="Arial"/>
          <w:b/>
          <w:sz w:val="18"/>
        </w:rPr>
        <w:t>Uses</w:t>
      </w:r>
    </w:p>
    <w:p w:rsidR="00BF069B" w:rsidRDefault="00BF069B" w:rsidP="00BF069B">
      <w:pPr>
        <w:pStyle w:val="BodyText"/>
        <w:spacing w:before="43"/>
        <w:ind w:left="152"/>
        <w:jc w:val="both"/>
      </w:pPr>
      <w:proofErr w:type="gramStart"/>
      <w:r>
        <w:t>All</w:t>
      </w:r>
      <w:r>
        <w:rPr>
          <w:spacing w:val="-5"/>
        </w:rPr>
        <w:t xml:space="preserve"> </w:t>
      </w:r>
      <w:r>
        <w:t>uses</w:t>
      </w:r>
      <w:r>
        <w:rPr>
          <w:spacing w:val="-5"/>
        </w:rPr>
        <w:t xml:space="preserve"> </w:t>
      </w:r>
      <w:r>
        <w:t>except</w:t>
      </w:r>
      <w:r>
        <w:rPr>
          <w:spacing w:val="-3"/>
        </w:rPr>
        <w:t xml:space="preserve"> </w:t>
      </w:r>
      <w:r>
        <w:t>permitted</w:t>
      </w:r>
      <w:r>
        <w:rPr>
          <w:spacing w:val="-5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conditionally</w:t>
      </w:r>
      <w:r>
        <w:rPr>
          <w:spacing w:val="-3"/>
        </w:rPr>
        <w:t xml:space="preserve"> </w:t>
      </w:r>
      <w:r>
        <w:t>permitted</w:t>
      </w:r>
      <w:r>
        <w:rPr>
          <w:spacing w:val="-5"/>
        </w:rPr>
        <w:t xml:space="preserve"> </w:t>
      </w:r>
      <w:r>
        <w:t>uses.</w:t>
      </w:r>
      <w:proofErr w:type="gramEnd"/>
    </w:p>
    <w:p w:rsidR="00BF069B" w:rsidRDefault="00BF069B" w:rsidP="00BF069B">
      <w:pPr>
        <w:pStyle w:val="BodyText"/>
        <w:spacing w:before="1"/>
        <w:rPr>
          <w:sz w:val="25"/>
        </w:rPr>
      </w:pPr>
    </w:p>
    <w:p w:rsidR="00BF069B" w:rsidRDefault="00BF069B" w:rsidP="00BF069B">
      <w:pPr>
        <w:pStyle w:val="Heading5"/>
        <w:numPr>
          <w:ilvl w:val="0"/>
          <w:numId w:val="31"/>
        </w:numPr>
        <w:tabs>
          <w:tab w:val="left" w:pos="872"/>
          <w:tab w:val="left" w:pos="873"/>
        </w:tabs>
      </w:pPr>
      <w:bookmarkStart w:id="15" w:name="_TOC_250040"/>
      <w:r>
        <w:t>Heavy</w:t>
      </w:r>
      <w:r>
        <w:rPr>
          <w:spacing w:val="-3"/>
        </w:rPr>
        <w:t xml:space="preserve"> </w:t>
      </w:r>
      <w:r>
        <w:t>Industrial</w:t>
      </w:r>
      <w:r>
        <w:rPr>
          <w:spacing w:val="-2"/>
        </w:rPr>
        <w:t xml:space="preserve"> </w:t>
      </w:r>
      <w:bookmarkEnd w:id="15"/>
      <w:r>
        <w:t>Zone</w:t>
      </w:r>
    </w:p>
    <w:p w:rsidR="00BF069B" w:rsidRDefault="00BF069B" w:rsidP="00BF069B">
      <w:pPr>
        <w:pStyle w:val="BodyText"/>
        <w:spacing w:before="43" w:line="288" w:lineRule="auto"/>
        <w:ind w:left="152" w:right="153"/>
        <w:jc w:val="both"/>
      </w:pPr>
      <w:r>
        <w:t>The</w:t>
      </w:r>
      <w:r>
        <w:rPr>
          <w:spacing w:val="40"/>
        </w:rPr>
        <w:t xml:space="preserve"> </w:t>
      </w:r>
      <w:r>
        <w:t>purpose</w:t>
      </w:r>
      <w:r>
        <w:rPr>
          <w:spacing w:val="41"/>
        </w:rPr>
        <w:t xml:space="preserve"> </w:t>
      </w:r>
      <w:r>
        <w:t>and</w:t>
      </w:r>
      <w:r>
        <w:rPr>
          <w:spacing w:val="41"/>
        </w:rPr>
        <w:t xml:space="preserve"> </w:t>
      </w:r>
      <w:r>
        <w:t>intent</w:t>
      </w:r>
      <w:r>
        <w:rPr>
          <w:spacing w:val="40"/>
        </w:rPr>
        <w:t xml:space="preserve"> </w:t>
      </w:r>
      <w:r>
        <w:t>of</w:t>
      </w:r>
      <w:r>
        <w:rPr>
          <w:spacing w:val="41"/>
        </w:rPr>
        <w:t xml:space="preserve"> </w:t>
      </w:r>
      <w:r>
        <w:t>Heavy</w:t>
      </w:r>
      <w:r>
        <w:rPr>
          <w:spacing w:val="40"/>
        </w:rPr>
        <w:t xml:space="preserve"> </w:t>
      </w:r>
      <w:r>
        <w:t>Industrial</w:t>
      </w:r>
      <w:r>
        <w:rPr>
          <w:spacing w:val="40"/>
        </w:rPr>
        <w:t xml:space="preserve"> </w:t>
      </w:r>
      <w:r>
        <w:t>Zone</w:t>
      </w:r>
      <w:r>
        <w:rPr>
          <w:spacing w:val="41"/>
        </w:rPr>
        <w:t xml:space="preserve"> </w:t>
      </w:r>
      <w:r>
        <w:t>is</w:t>
      </w:r>
      <w:r>
        <w:rPr>
          <w:spacing w:val="41"/>
        </w:rPr>
        <w:t xml:space="preserve"> </w:t>
      </w:r>
      <w:r>
        <w:t>to</w:t>
      </w:r>
      <w:r>
        <w:rPr>
          <w:spacing w:val="42"/>
        </w:rPr>
        <w:t xml:space="preserve"> </w:t>
      </w:r>
      <w:r>
        <w:t>provide</w:t>
      </w:r>
      <w:r>
        <w:rPr>
          <w:spacing w:val="41"/>
        </w:rPr>
        <w:t xml:space="preserve"> </w:t>
      </w:r>
      <w:r>
        <w:t>areas</w:t>
      </w:r>
      <w:r>
        <w:rPr>
          <w:spacing w:val="41"/>
        </w:rPr>
        <w:t xml:space="preserve"> </w:t>
      </w:r>
      <w:r>
        <w:t>in</w:t>
      </w:r>
      <w:r>
        <w:rPr>
          <w:spacing w:val="41"/>
        </w:rPr>
        <w:t xml:space="preserve"> </w:t>
      </w:r>
      <w:r>
        <w:t>appropriate</w:t>
      </w:r>
      <w:r>
        <w:rPr>
          <w:spacing w:val="40"/>
        </w:rPr>
        <w:t xml:space="preserve"> </w:t>
      </w:r>
      <w:r>
        <w:t>locations</w:t>
      </w:r>
      <w:r>
        <w:rPr>
          <w:spacing w:val="42"/>
        </w:rPr>
        <w:t xml:space="preserve"> </w:t>
      </w:r>
      <w:r>
        <w:t>where</w:t>
      </w:r>
      <w:r>
        <w:rPr>
          <w:spacing w:val="41"/>
        </w:rPr>
        <w:t xml:space="preserve"> </w:t>
      </w:r>
      <w:r>
        <w:t>various</w:t>
      </w:r>
      <w:r>
        <w:rPr>
          <w:spacing w:val="41"/>
        </w:rPr>
        <w:t xml:space="preserve"> </w:t>
      </w:r>
      <w:r>
        <w:t>heavy</w:t>
      </w:r>
      <w:r>
        <w:rPr>
          <w:spacing w:val="1"/>
        </w:rPr>
        <w:t xml:space="preserve"> </w:t>
      </w:r>
      <w:r>
        <w:t>industrial</w:t>
      </w:r>
      <w:r>
        <w:rPr>
          <w:spacing w:val="-1"/>
        </w:rPr>
        <w:t xml:space="preserve"> </w:t>
      </w:r>
      <w:r>
        <w:t>operations</w:t>
      </w:r>
      <w:r>
        <w:rPr>
          <w:spacing w:val="-1"/>
        </w:rPr>
        <w:t xml:space="preserve"> </w:t>
      </w:r>
      <w:r>
        <w:t>can</w:t>
      </w:r>
      <w:r>
        <w:rPr>
          <w:spacing w:val="-1"/>
        </w:rPr>
        <w:t xml:space="preserve"> </w:t>
      </w:r>
      <w:r>
        <w:t>be</w:t>
      </w:r>
      <w:r>
        <w:rPr>
          <w:spacing w:val="-1"/>
        </w:rPr>
        <w:t xml:space="preserve"> </w:t>
      </w:r>
      <w:r>
        <w:t>conducted</w:t>
      </w:r>
      <w:r>
        <w:rPr>
          <w:spacing w:val="2"/>
        </w:rPr>
        <w:t xml:space="preserve"> </w:t>
      </w:r>
      <w:r>
        <w:t>without</w:t>
      </w:r>
      <w:r>
        <w:rPr>
          <w:spacing w:val="-1"/>
        </w:rPr>
        <w:t xml:space="preserve"> </w:t>
      </w:r>
      <w:r>
        <w:t>creating</w:t>
      </w:r>
      <w:r>
        <w:rPr>
          <w:spacing w:val="-1"/>
        </w:rPr>
        <w:t xml:space="preserve"> </w:t>
      </w:r>
      <w:r>
        <w:t>hazards</w:t>
      </w:r>
      <w:r>
        <w:rPr>
          <w:spacing w:val="-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 xml:space="preserve">surrounding </w:t>
      </w:r>
      <w:proofErr w:type="spellStart"/>
      <w:r>
        <w:t>landuses</w:t>
      </w:r>
      <w:proofErr w:type="spellEnd"/>
      <w:r>
        <w:t>.</w:t>
      </w:r>
    </w:p>
    <w:p w:rsidR="00BF069B" w:rsidRDefault="00BF069B" w:rsidP="00BF069B">
      <w:pPr>
        <w:pStyle w:val="BodyText"/>
        <w:spacing w:before="7"/>
        <w:rPr>
          <w:sz w:val="21"/>
        </w:rPr>
      </w:pPr>
    </w:p>
    <w:p w:rsidR="00BF069B" w:rsidRDefault="00BF069B" w:rsidP="00BF069B">
      <w:pPr>
        <w:pStyle w:val="BodyText"/>
        <w:spacing w:line="288" w:lineRule="auto"/>
        <w:ind w:left="152" w:right="149"/>
        <w:jc w:val="both"/>
      </w:pPr>
      <w:r>
        <w:t>Areas are intended to accommodate manufacturing and fabricating establishments that are generally characterized as</w:t>
      </w:r>
      <w:r>
        <w:rPr>
          <w:spacing w:val="1"/>
        </w:rPr>
        <w:t xml:space="preserve"> </w:t>
      </w:r>
      <w:r>
        <w:t>producing</w:t>
      </w:r>
      <w:r>
        <w:rPr>
          <w:spacing w:val="41"/>
        </w:rPr>
        <w:t xml:space="preserve"> </w:t>
      </w:r>
      <w:r>
        <w:t>noise,</w:t>
      </w:r>
      <w:r>
        <w:rPr>
          <w:spacing w:val="41"/>
        </w:rPr>
        <w:t xml:space="preserve"> </w:t>
      </w:r>
      <w:r>
        <w:t>vibration,</w:t>
      </w:r>
      <w:r>
        <w:rPr>
          <w:spacing w:val="41"/>
        </w:rPr>
        <w:t xml:space="preserve"> </w:t>
      </w:r>
      <w:r>
        <w:t>heavy</w:t>
      </w:r>
      <w:r>
        <w:rPr>
          <w:spacing w:val="39"/>
        </w:rPr>
        <w:t xml:space="preserve"> </w:t>
      </w:r>
      <w:r>
        <w:t>freight</w:t>
      </w:r>
      <w:r>
        <w:rPr>
          <w:spacing w:val="41"/>
        </w:rPr>
        <w:t xml:space="preserve"> </w:t>
      </w:r>
      <w:r>
        <w:t>traffic,</w:t>
      </w:r>
      <w:r>
        <w:rPr>
          <w:spacing w:val="41"/>
        </w:rPr>
        <w:t xml:space="preserve"> </w:t>
      </w:r>
      <w:r>
        <w:t>fumes,</w:t>
      </w:r>
      <w:r>
        <w:rPr>
          <w:spacing w:val="43"/>
        </w:rPr>
        <w:t xml:space="preserve"> </w:t>
      </w:r>
      <w:r>
        <w:t>and</w:t>
      </w:r>
      <w:r>
        <w:rPr>
          <w:spacing w:val="41"/>
        </w:rPr>
        <w:t xml:space="preserve"> </w:t>
      </w:r>
      <w:r>
        <w:t>other</w:t>
      </w:r>
      <w:r>
        <w:rPr>
          <w:spacing w:val="41"/>
        </w:rPr>
        <w:t xml:space="preserve"> </w:t>
      </w:r>
      <w:r>
        <w:t>forms</w:t>
      </w:r>
      <w:r>
        <w:rPr>
          <w:spacing w:val="41"/>
        </w:rPr>
        <w:t xml:space="preserve"> </w:t>
      </w:r>
      <w:r>
        <w:t>of</w:t>
      </w:r>
      <w:r>
        <w:rPr>
          <w:spacing w:val="42"/>
        </w:rPr>
        <w:t xml:space="preserve"> </w:t>
      </w:r>
      <w:r>
        <w:t>pollution</w:t>
      </w:r>
      <w:r>
        <w:rPr>
          <w:spacing w:val="42"/>
        </w:rPr>
        <w:t xml:space="preserve"> </w:t>
      </w:r>
      <w:r>
        <w:t>which</w:t>
      </w:r>
      <w:r>
        <w:rPr>
          <w:spacing w:val="41"/>
        </w:rPr>
        <w:t xml:space="preserve"> </w:t>
      </w:r>
      <w:r>
        <w:t>may</w:t>
      </w:r>
      <w:r>
        <w:rPr>
          <w:spacing w:val="42"/>
        </w:rPr>
        <w:t xml:space="preserve"> </w:t>
      </w:r>
      <w:r>
        <w:t>be</w:t>
      </w:r>
      <w:r>
        <w:rPr>
          <w:spacing w:val="42"/>
        </w:rPr>
        <w:t xml:space="preserve"> </w:t>
      </w:r>
      <w:r>
        <w:t>objectionable</w:t>
      </w:r>
      <w:r>
        <w:rPr>
          <w:spacing w:val="42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adjacent</w:t>
      </w:r>
      <w:r>
        <w:rPr>
          <w:spacing w:val="-1"/>
        </w:rPr>
        <w:t xml:space="preserve"> </w:t>
      </w:r>
      <w:r>
        <w:t>uses is characterized as Heavy Industrial Zone.</w:t>
      </w:r>
    </w:p>
    <w:p w:rsidR="00BF069B" w:rsidRDefault="00BF069B" w:rsidP="00BF069B">
      <w:pPr>
        <w:pStyle w:val="BodyText"/>
        <w:spacing w:before="7"/>
        <w:rPr>
          <w:sz w:val="21"/>
        </w:rPr>
      </w:pPr>
    </w:p>
    <w:p w:rsidR="00BF069B" w:rsidRDefault="00BF069B" w:rsidP="00BF069B">
      <w:pPr>
        <w:pStyle w:val="BodyText"/>
        <w:spacing w:line="288" w:lineRule="auto"/>
        <w:ind w:left="152" w:right="152"/>
        <w:jc w:val="both"/>
      </w:pPr>
      <w:r>
        <w:t>Heavy</w:t>
      </w:r>
      <w:r>
        <w:rPr>
          <w:spacing w:val="23"/>
        </w:rPr>
        <w:t xml:space="preserve"> </w:t>
      </w:r>
      <w:r>
        <w:t>industries</w:t>
      </w:r>
      <w:r>
        <w:rPr>
          <w:spacing w:val="23"/>
        </w:rPr>
        <w:t xml:space="preserve"> </w:t>
      </w:r>
      <w:r>
        <w:t>are</w:t>
      </w:r>
      <w:r>
        <w:rPr>
          <w:spacing w:val="23"/>
        </w:rPr>
        <w:t xml:space="preserve"> </w:t>
      </w:r>
      <w:r>
        <w:t>those</w:t>
      </w:r>
      <w:r>
        <w:rPr>
          <w:spacing w:val="24"/>
        </w:rPr>
        <w:t xml:space="preserve"> </w:t>
      </w:r>
      <w:r>
        <w:t>industries</w:t>
      </w:r>
      <w:r>
        <w:rPr>
          <w:spacing w:val="23"/>
        </w:rPr>
        <w:t xml:space="preserve"> </w:t>
      </w:r>
      <w:r>
        <w:t>listed</w:t>
      </w:r>
      <w:r>
        <w:rPr>
          <w:spacing w:val="24"/>
        </w:rPr>
        <w:t xml:space="preserve"> </w:t>
      </w:r>
      <w:r>
        <w:t>as</w:t>
      </w:r>
      <w:r>
        <w:rPr>
          <w:spacing w:val="23"/>
        </w:rPr>
        <w:t xml:space="preserve"> </w:t>
      </w:r>
      <w:r>
        <w:t>red</w:t>
      </w:r>
      <w:r>
        <w:rPr>
          <w:spacing w:val="24"/>
        </w:rPr>
        <w:t xml:space="preserve"> </w:t>
      </w:r>
      <w:r>
        <w:t>industries</w:t>
      </w:r>
      <w:r>
        <w:rPr>
          <w:spacing w:val="23"/>
        </w:rPr>
        <w:t xml:space="preserve"> </w:t>
      </w:r>
      <w:r>
        <w:t>in</w:t>
      </w:r>
      <w:r>
        <w:rPr>
          <w:spacing w:val="24"/>
        </w:rPr>
        <w:t xml:space="preserve"> </w:t>
      </w:r>
      <w:r>
        <w:t>the</w:t>
      </w:r>
      <w:r>
        <w:rPr>
          <w:spacing w:val="23"/>
        </w:rPr>
        <w:t xml:space="preserve"> </w:t>
      </w:r>
      <w:r>
        <w:t>DoE</w:t>
      </w:r>
      <w:r>
        <w:rPr>
          <w:spacing w:val="24"/>
        </w:rPr>
        <w:t xml:space="preserve"> </w:t>
      </w:r>
      <w:r>
        <w:t>Industry</w:t>
      </w:r>
      <w:r>
        <w:rPr>
          <w:spacing w:val="23"/>
        </w:rPr>
        <w:t xml:space="preserve"> </w:t>
      </w:r>
      <w:r>
        <w:t>Type</w:t>
      </w:r>
      <w:r>
        <w:rPr>
          <w:spacing w:val="24"/>
        </w:rPr>
        <w:t xml:space="preserve"> </w:t>
      </w:r>
      <w:r>
        <w:t>list</w:t>
      </w:r>
      <w:r>
        <w:rPr>
          <w:spacing w:val="23"/>
        </w:rPr>
        <w:t xml:space="preserve"> </w:t>
      </w:r>
      <w:r>
        <w:t>and</w:t>
      </w:r>
      <w:r>
        <w:rPr>
          <w:spacing w:val="23"/>
        </w:rPr>
        <w:t xml:space="preserve"> </w:t>
      </w:r>
      <w:r>
        <w:t>industries</w:t>
      </w:r>
      <w:r>
        <w:rPr>
          <w:spacing w:val="23"/>
        </w:rPr>
        <w:t xml:space="preserve"> </w:t>
      </w:r>
      <w:r>
        <w:t>listed</w:t>
      </w:r>
      <w:r>
        <w:rPr>
          <w:spacing w:val="23"/>
        </w:rPr>
        <w:t xml:space="preserve"> </w:t>
      </w:r>
      <w:r>
        <w:t>in</w:t>
      </w:r>
      <w:r>
        <w:rPr>
          <w:spacing w:val="23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Urban</w:t>
      </w:r>
      <w:r>
        <w:rPr>
          <w:spacing w:val="-1"/>
        </w:rPr>
        <w:t xml:space="preserve"> </w:t>
      </w:r>
      <w:r>
        <w:t>Area Plan</w:t>
      </w:r>
      <w:r>
        <w:rPr>
          <w:spacing w:val="-1"/>
        </w:rPr>
        <w:t xml:space="preserve"> </w:t>
      </w:r>
      <w:r>
        <w:t>as noxious industries</w:t>
      </w:r>
      <w:r>
        <w:rPr>
          <w:spacing w:val="-1"/>
        </w:rPr>
        <w:t xml:space="preserve"> </w:t>
      </w:r>
      <w:r>
        <w:t>including mining/quarrying.</w:t>
      </w:r>
    </w:p>
    <w:p w:rsidR="00BF069B" w:rsidRDefault="00BF069B" w:rsidP="00BF069B">
      <w:pPr>
        <w:pStyle w:val="BodyText"/>
        <w:spacing w:before="5"/>
        <w:rPr>
          <w:sz w:val="21"/>
        </w:rPr>
      </w:pPr>
    </w:p>
    <w:p w:rsidR="00BF069B" w:rsidRDefault="00BF069B" w:rsidP="00BF069B">
      <w:pPr>
        <w:pStyle w:val="Heading5"/>
      </w:pPr>
      <w:r>
        <w:t>Purpose</w:t>
      </w:r>
    </w:p>
    <w:p w:rsidR="00BF069B" w:rsidRDefault="00BF069B" w:rsidP="00BF069B">
      <w:pPr>
        <w:pStyle w:val="BodyText"/>
        <w:spacing w:before="5"/>
        <w:rPr>
          <w:rFonts w:ascii="Arial"/>
          <w:b/>
          <w:sz w:val="25"/>
        </w:rPr>
      </w:pPr>
    </w:p>
    <w:p w:rsidR="00BF069B" w:rsidRDefault="00BF069B" w:rsidP="00BF069B">
      <w:pPr>
        <w:pStyle w:val="ListParagraph"/>
        <w:numPr>
          <w:ilvl w:val="0"/>
          <w:numId w:val="30"/>
        </w:numPr>
        <w:tabs>
          <w:tab w:val="left" w:pos="872"/>
          <w:tab w:val="left" w:pos="873"/>
        </w:tabs>
        <w:rPr>
          <w:sz w:val="18"/>
        </w:rPr>
      </w:pPr>
      <w:r>
        <w:rPr>
          <w:sz w:val="18"/>
        </w:rPr>
        <w:t>To</w:t>
      </w:r>
      <w:r>
        <w:rPr>
          <w:spacing w:val="-5"/>
          <w:sz w:val="18"/>
        </w:rPr>
        <w:t xml:space="preserve"> </w:t>
      </w:r>
      <w:r>
        <w:rPr>
          <w:sz w:val="18"/>
        </w:rPr>
        <w:t>confine</w:t>
      </w:r>
      <w:r>
        <w:rPr>
          <w:spacing w:val="-3"/>
          <w:sz w:val="18"/>
        </w:rPr>
        <w:t xml:space="preserve"> </w:t>
      </w:r>
      <w:r>
        <w:rPr>
          <w:sz w:val="18"/>
        </w:rPr>
        <w:t>heavy,</w:t>
      </w:r>
      <w:r>
        <w:rPr>
          <w:spacing w:val="-3"/>
          <w:sz w:val="18"/>
        </w:rPr>
        <w:t xml:space="preserve"> </w:t>
      </w:r>
      <w:r>
        <w:rPr>
          <w:sz w:val="18"/>
        </w:rPr>
        <w:t>noisy</w:t>
      </w:r>
      <w:r>
        <w:rPr>
          <w:spacing w:val="-4"/>
          <w:sz w:val="18"/>
        </w:rPr>
        <w:t xml:space="preserve"> </w:t>
      </w:r>
      <w:r>
        <w:rPr>
          <w:sz w:val="18"/>
        </w:rPr>
        <w:t>and</w:t>
      </w:r>
      <w:r>
        <w:rPr>
          <w:spacing w:val="-3"/>
          <w:sz w:val="18"/>
        </w:rPr>
        <w:t xml:space="preserve"> </w:t>
      </w:r>
      <w:r>
        <w:rPr>
          <w:sz w:val="18"/>
        </w:rPr>
        <w:t>vibrating</w:t>
      </w:r>
      <w:r>
        <w:rPr>
          <w:spacing w:val="-3"/>
          <w:sz w:val="18"/>
        </w:rPr>
        <w:t xml:space="preserve"> </w:t>
      </w:r>
      <w:r>
        <w:rPr>
          <w:sz w:val="18"/>
        </w:rPr>
        <w:t>industries</w:t>
      </w:r>
      <w:r>
        <w:rPr>
          <w:spacing w:val="-3"/>
          <w:sz w:val="18"/>
        </w:rPr>
        <w:t xml:space="preserve"> </w:t>
      </w:r>
      <w:r>
        <w:rPr>
          <w:sz w:val="18"/>
        </w:rPr>
        <w:t>as</w:t>
      </w:r>
      <w:r>
        <w:rPr>
          <w:spacing w:val="-4"/>
          <w:sz w:val="18"/>
        </w:rPr>
        <w:t xml:space="preserve"> </w:t>
      </w:r>
      <w:r>
        <w:rPr>
          <w:sz w:val="18"/>
        </w:rPr>
        <w:t>they</w:t>
      </w:r>
      <w:r>
        <w:rPr>
          <w:spacing w:val="-4"/>
          <w:sz w:val="18"/>
        </w:rPr>
        <w:t xml:space="preserve"> </w:t>
      </w:r>
      <w:r>
        <w:rPr>
          <w:sz w:val="18"/>
        </w:rPr>
        <w:t>harm</w:t>
      </w:r>
      <w:r>
        <w:rPr>
          <w:spacing w:val="-3"/>
          <w:sz w:val="18"/>
        </w:rPr>
        <w:t xml:space="preserve"> </w:t>
      </w:r>
      <w:r>
        <w:rPr>
          <w:sz w:val="18"/>
        </w:rPr>
        <w:t>human</w:t>
      </w:r>
      <w:r>
        <w:rPr>
          <w:spacing w:val="-3"/>
          <w:sz w:val="18"/>
        </w:rPr>
        <w:t xml:space="preserve"> </w:t>
      </w:r>
      <w:r>
        <w:rPr>
          <w:sz w:val="18"/>
        </w:rPr>
        <w:t>living</w:t>
      </w:r>
      <w:r>
        <w:rPr>
          <w:spacing w:val="-2"/>
          <w:sz w:val="18"/>
        </w:rPr>
        <w:t xml:space="preserve"> </w:t>
      </w:r>
      <w:r>
        <w:rPr>
          <w:sz w:val="18"/>
        </w:rPr>
        <w:t>in</w:t>
      </w:r>
      <w:r>
        <w:rPr>
          <w:spacing w:val="-3"/>
          <w:sz w:val="18"/>
        </w:rPr>
        <w:t xml:space="preserve"> </w:t>
      </w:r>
      <w:r>
        <w:rPr>
          <w:sz w:val="18"/>
        </w:rPr>
        <w:t>the</w:t>
      </w:r>
      <w:r>
        <w:rPr>
          <w:spacing w:val="-4"/>
          <w:sz w:val="18"/>
        </w:rPr>
        <w:t xml:space="preserve"> </w:t>
      </w:r>
      <w:r>
        <w:rPr>
          <w:sz w:val="18"/>
        </w:rPr>
        <w:t>surrounding</w:t>
      </w:r>
      <w:r>
        <w:rPr>
          <w:spacing w:val="-3"/>
          <w:sz w:val="18"/>
        </w:rPr>
        <w:t xml:space="preserve"> </w:t>
      </w:r>
      <w:r>
        <w:rPr>
          <w:sz w:val="18"/>
        </w:rPr>
        <w:t>areas.</w:t>
      </w:r>
    </w:p>
    <w:p w:rsidR="00BF069B" w:rsidRDefault="00BF069B" w:rsidP="00BF069B">
      <w:pPr>
        <w:pStyle w:val="ListParagraph"/>
        <w:numPr>
          <w:ilvl w:val="0"/>
          <w:numId w:val="30"/>
        </w:numPr>
        <w:tabs>
          <w:tab w:val="left" w:pos="872"/>
          <w:tab w:val="left" w:pos="873"/>
        </w:tabs>
        <w:spacing w:before="40" w:line="283" w:lineRule="auto"/>
        <w:ind w:right="151" w:hanging="360"/>
        <w:rPr>
          <w:sz w:val="18"/>
        </w:rPr>
      </w:pPr>
      <w:r>
        <w:rPr>
          <w:sz w:val="18"/>
        </w:rPr>
        <w:t>To</w:t>
      </w:r>
      <w:r>
        <w:rPr>
          <w:spacing w:val="38"/>
          <w:sz w:val="18"/>
        </w:rPr>
        <w:t xml:space="preserve"> </w:t>
      </w:r>
      <w:r>
        <w:rPr>
          <w:sz w:val="18"/>
        </w:rPr>
        <w:t>ensure</w:t>
      </w:r>
      <w:r>
        <w:rPr>
          <w:spacing w:val="38"/>
          <w:sz w:val="18"/>
        </w:rPr>
        <w:t xml:space="preserve"> </w:t>
      </w:r>
      <w:r>
        <w:rPr>
          <w:sz w:val="18"/>
        </w:rPr>
        <w:t>that</w:t>
      </w:r>
      <w:r>
        <w:rPr>
          <w:spacing w:val="40"/>
          <w:sz w:val="18"/>
        </w:rPr>
        <w:t xml:space="preserve"> </w:t>
      </w:r>
      <w:r>
        <w:rPr>
          <w:sz w:val="18"/>
        </w:rPr>
        <w:t>industrial</w:t>
      </w:r>
      <w:r>
        <w:rPr>
          <w:spacing w:val="39"/>
          <w:sz w:val="18"/>
        </w:rPr>
        <w:t xml:space="preserve"> </w:t>
      </w:r>
      <w:r>
        <w:rPr>
          <w:sz w:val="18"/>
        </w:rPr>
        <w:t>development</w:t>
      </w:r>
      <w:r>
        <w:rPr>
          <w:spacing w:val="39"/>
          <w:sz w:val="18"/>
        </w:rPr>
        <w:t xml:space="preserve"> </w:t>
      </w:r>
      <w:r>
        <w:rPr>
          <w:sz w:val="18"/>
        </w:rPr>
        <w:t>achieves</w:t>
      </w:r>
      <w:r>
        <w:rPr>
          <w:spacing w:val="40"/>
          <w:sz w:val="18"/>
        </w:rPr>
        <w:t xml:space="preserve"> </w:t>
      </w:r>
      <w:r>
        <w:rPr>
          <w:sz w:val="18"/>
        </w:rPr>
        <w:t>high</w:t>
      </w:r>
      <w:r>
        <w:rPr>
          <w:spacing w:val="41"/>
          <w:sz w:val="18"/>
        </w:rPr>
        <w:t xml:space="preserve"> </w:t>
      </w:r>
      <w:r>
        <w:rPr>
          <w:sz w:val="18"/>
        </w:rPr>
        <w:t>environmental</w:t>
      </w:r>
      <w:r>
        <w:rPr>
          <w:spacing w:val="39"/>
          <w:sz w:val="18"/>
        </w:rPr>
        <w:t xml:space="preserve"> </w:t>
      </w:r>
      <w:r>
        <w:rPr>
          <w:sz w:val="18"/>
        </w:rPr>
        <w:t>standards</w:t>
      </w:r>
      <w:r>
        <w:rPr>
          <w:spacing w:val="40"/>
          <w:sz w:val="18"/>
        </w:rPr>
        <w:t xml:space="preserve"> </w:t>
      </w:r>
      <w:r>
        <w:rPr>
          <w:sz w:val="18"/>
        </w:rPr>
        <w:t>of</w:t>
      </w:r>
      <w:r>
        <w:rPr>
          <w:spacing w:val="38"/>
          <w:sz w:val="18"/>
        </w:rPr>
        <w:t xml:space="preserve"> </w:t>
      </w:r>
      <w:r>
        <w:rPr>
          <w:sz w:val="18"/>
        </w:rPr>
        <w:t>cleaner</w:t>
      </w:r>
      <w:r>
        <w:rPr>
          <w:spacing w:val="39"/>
          <w:sz w:val="18"/>
        </w:rPr>
        <w:t xml:space="preserve"> </w:t>
      </w:r>
      <w:r>
        <w:rPr>
          <w:sz w:val="18"/>
        </w:rPr>
        <w:t>production,</w:t>
      </w:r>
      <w:r>
        <w:rPr>
          <w:spacing w:val="41"/>
          <w:sz w:val="18"/>
        </w:rPr>
        <w:t xml:space="preserve"> </w:t>
      </w:r>
      <w:r>
        <w:rPr>
          <w:sz w:val="18"/>
        </w:rPr>
        <w:t>waste</w:t>
      </w:r>
      <w:r>
        <w:rPr>
          <w:spacing w:val="1"/>
          <w:sz w:val="18"/>
        </w:rPr>
        <w:t xml:space="preserve"> </w:t>
      </w:r>
      <w:r>
        <w:rPr>
          <w:sz w:val="18"/>
        </w:rPr>
        <w:t>disposal,</w:t>
      </w:r>
      <w:r>
        <w:rPr>
          <w:spacing w:val="-1"/>
          <w:sz w:val="18"/>
        </w:rPr>
        <w:t xml:space="preserve"> </w:t>
      </w:r>
      <w:proofErr w:type="gramStart"/>
      <w:r>
        <w:rPr>
          <w:sz w:val="18"/>
        </w:rPr>
        <w:t>noise</w:t>
      </w:r>
      <w:proofErr w:type="gramEnd"/>
      <w:r>
        <w:rPr>
          <w:spacing w:val="1"/>
          <w:sz w:val="18"/>
        </w:rPr>
        <w:t xml:space="preserve"> </w:t>
      </w:r>
      <w:r>
        <w:rPr>
          <w:sz w:val="18"/>
        </w:rPr>
        <w:t>and air quality.</w:t>
      </w:r>
    </w:p>
    <w:p w:rsidR="00BF069B" w:rsidRDefault="00BF069B" w:rsidP="00BF069B">
      <w:pPr>
        <w:pStyle w:val="ListParagraph"/>
        <w:numPr>
          <w:ilvl w:val="0"/>
          <w:numId w:val="30"/>
        </w:numPr>
        <w:tabs>
          <w:tab w:val="left" w:pos="872"/>
          <w:tab w:val="left" w:pos="873"/>
        </w:tabs>
        <w:spacing w:before="4" w:line="283" w:lineRule="auto"/>
        <w:ind w:right="151" w:hanging="360"/>
        <w:rPr>
          <w:sz w:val="18"/>
        </w:rPr>
      </w:pPr>
      <w:r>
        <w:rPr>
          <w:sz w:val="18"/>
        </w:rPr>
        <w:t>To encourage</w:t>
      </w:r>
      <w:r>
        <w:rPr>
          <w:spacing w:val="1"/>
          <w:sz w:val="18"/>
        </w:rPr>
        <w:t xml:space="preserve"> </w:t>
      </w:r>
      <w:r>
        <w:rPr>
          <w:sz w:val="18"/>
        </w:rPr>
        <w:t>the design and</w:t>
      </w:r>
      <w:r>
        <w:rPr>
          <w:spacing w:val="1"/>
          <w:sz w:val="18"/>
        </w:rPr>
        <w:t xml:space="preserve"> </w:t>
      </w:r>
      <w:r>
        <w:rPr>
          <w:sz w:val="18"/>
        </w:rPr>
        <w:t>construction of energy efficient, functional and flexible industrial</w:t>
      </w:r>
      <w:r>
        <w:rPr>
          <w:spacing w:val="1"/>
          <w:sz w:val="18"/>
        </w:rPr>
        <w:t xml:space="preserve"> </w:t>
      </w:r>
      <w:r>
        <w:rPr>
          <w:sz w:val="18"/>
        </w:rPr>
        <w:t>and</w:t>
      </w:r>
      <w:r>
        <w:rPr>
          <w:spacing w:val="1"/>
          <w:sz w:val="18"/>
        </w:rPr>
        <w:t xml:space="preserve"> </w:t>
      </w:r>
      <w:r>
        <w:rPr>
          <w:sz w:val="18"/>
        </w:rPr>
        <w:t>commercial</w:t>
      </w:r>
      <w:r>
        <w:rPr>
          <w:spacing w:val="1"/>
          <w:sz w:val="18"/>
        </w:rPr>
        <w:t xml:space="preserve"> </w:t>
      </w:r>
      <w:r>
        <w:rPr>
          <w:sz w:val="18"/>
        </w:rPr>
        <w:t>facilities.</w:t>
      </w:r>
    </w:p>
    <w:p w:rsidR="00BF069B" w:rsidRDefault="00BF069B" w:rsidP="00BF069B">
      <w:pPr>
        <w:pStyle w:val="ListParagraph"/>
        <w:numPr>
          <w:ilvl w:val="0"/>
          <w:numId w:val="30"/>
        </w:numPr>
        <w:tabs>
          <w:tab w:val="left" w:pos="872"/>
          <w:tab w:val="left" w:pos="873"/>
        </w:tabs>
        <w:spacing w:before="5"/>
        <w:rPr>
          <w:sz w:val="18"/>
        </w:rPr>
      </w:pPr>
      <w:r>
        <w:rPr>
          <w:sz w:val="18"/>
        </w:rPr>
        <w:t>To</w:t>
      </w:r>
      <w:r>
        <w:rPr>
          <w:spacing w:val="-5"/>
          <w:sz w:val="18"/>
        </w:rPr>
        <w:t xml:space="preserve"> </w:t>
      </w:r>
      <w:r>
        <w:rPr>
          <w:sz w:val="18"/>
        </w:rPr>
        <w:t>restrict</w:t>
      </w:r>
      <w:r>
        <w:rPr>
          <w:spacing w:val="-3"/>
          <w:sz w:val="18"/>
        </w:rPr>
        <w:t xml:space="preserve"> </w:t>
      </w:r>
      <w:r>
        <w:rPr>
          <w:sz w:val="18"/>
        </w:rPr>
        <w:t>heavy</w:t>
      </w:r>
      <w:r>
        <w:rPr>
          <w:spacing w:val="-6"/>
          <w:sz w:val="18"/>
        </w:rPr>
        <w:t xml:space="preserve"> </w:t>
      </w:r>
      <w:r>
        <w:rPr>
          <w:sz w:val="18"/>
        </w:rPr>
        <w:t>and</w:t>
      </w:r>
      <w:r>
        <w:rPr>
          <w:spacing w:val="-3"/>
          <w:sz w:val="18"/>
        </w:rPr>
        <w:t xml:space="preserve"> </w:t>
      </w:r>
      <w:r>
        <w:rPr>
          <w:sz w:val="18"/>
        </w:rPr>
        <w:t>noxious</w:t>
      </w:r>
      <w:r>
        <w:rPr>
          <w:spacing w:val="-3"/>
          <w:sz w:val="18"/>
        </w:rPr>
        <w:t xml:space="preserve"> </w:t>
      </w:r>
      <w:r>
        <w:rPr>
          <w:sz w:val="18"/>
        </w:rPr>
        <w:t>industrial</w:t>
      </w:r>
      <w:r>
        <w:rPr>
          <w:spacing w:val="-4"/>
          <w:sz w:val="18"/>
        </w:rPr>
        <w:t xml:space="preserve"> </w:t>
      </w:r>
      <w:r>
        <w:rPr>
          <w:sz w:val="18"/>
        </w:rPr>
        <w:t>developments</w:t>
      </w:r>
      <w:r>
        <w:rPr>
          <w:spacing w:val="-3"/>
          <w:sz w:val="18"/>
        </w:rPr>
        <w:t xml:space="preserve"> </w:t>
      </w:r>
      <w:r>
        <w:rPr>
          <w:sz w:val="18"/>
        </w:rPr>
        <w:t>along</w:t>
      </w:r>
      <w:r>
        <w:rPr>
          <w:spacing w:val="-3"/>
          <w:sz w:val="18"/>
        </w:rPr>
        <w:t xml:space="preserve"> </w:t>
      </w:r>
      <w:r>
        <w:rPr>
          <w:sz w:val="18"/>
        </w:rPr>
        <w:t>major</w:t>
      </w:r>
      <w:r>
        <w:rPr>
          <w:spacing w:val="-3"/>
          <w:sz w:val="18"/>
        </w:rPr>
        <w:t xml:space="preserve"> </w:t>
      </w:r>
      <w:r>
        <w:rPr>
          <w:sz w:val="18"/>
        </w:rPr>
        <w:t>approach</w:t>
      </w:r>
      <w:r>
        <w:rPr>
          <w:spacing w:val="-4"/>
          <w:sz w:val="18"/>
        </w:rPr>
        <w:t xml:space="preserve"> </w:t>
      </w:r>
      <w:r>
        <w:rPr>
          <w:sz w:val="18"/>
        </w:rPr>
        <w:t>routes</w:t>
      </w:r>
      <w:r>
        <w:rPr>
          <w:spacing w:val="-3"/>
          <w:sz w:val="18"/>
        </w:rPr>
        <w:t xml:space="preserve"> </w:t>
      </w:r>
      <w:r>
        <w:rPr>
          <w:sz w:val="18"/>
        </w:rPr>
        <w:t>and</w:t>
      </w:r>
      <w:r>
        <w:rPr>
          <w:spacing w:val="-4"/>
          <w:sz w:val="18"/>
        </w:rPr>
        <w:t xml:space="preserve"> </w:t>
      </w:r>
      <w:r>
        <w:rPr>
          <w:sz w:val="18"/>
        </w:rPr>
        <w:t>major</w:t>
      </w:r>
      <w:r>
        <w:rPr>
          <w:spacing w:val="-3"/>
          <w:sz w:val="18"/>
        </w:rPr>
        <w:t xml:space="preserve"> </w:t>
      </w:r>
      <w:r>
        <w:rPr>
          <w:sz w:val="18"/>
        </w:rPr>
        <w:t>roads.</w:t>
      </w:r>
    </w:p>
    <w:p w:rsidR="00BF069B" w:rsidRDefault="00BF069B" w:rsidP="00BF069B">
      <w:pPr>
        <w:pStyle w:val="BodyText"/>
        <w:spacing w:before="9"/>
        <w:rPr>
          <w:sz w:val="24"/>
        </w:rPr>
      </w:pPr>
    </w:p>
    <w:p w:rsidR="00BF069B" w:rsidRDefault="00BF069B" w:rsidP="00BF069B">
      <w:pPr>
        <w:pStyle w:val="Heading5"/>
        <w:spacing w:before="1"/>
      </w:pPr>
      <w:proofErr w:type="spellStart"/>
      <w:r>
        <w:t>Landuse</w:t>
      </w:r>
      <w:proofErr w:type="spellEnd"/>
      <w:r>
        <w:rPr>
          <w:spacing w:val="-3"/>
        </w:rPr>
        <w:t xml:space="preserve"> </w:t>
      </w:r>
      <w:r>
        <w:t>Permitted</w:t>
      </w:r>
    </w:p>
    <w:p w:rsidR="00BF069B" w:rsidRDefault="00BF069B" w:rsidP="00BF069B">
      <w:pPr>
        <w:pStyle w:val="BodyText"/>
        <w:spacing w:before="42"/>
        <w:ind w:left="152"/>
        <w:jc w:val="both"/>
      </w:pPr>
      <w:r>
        <w:t>The</w:t>
      </w:r>
      <w:r>
        <w:rPr>
          <w:spacing w:val="-3"/>
        </w:rPr>
        <w:t xml:space="preserve"> </w:t>
      </w:r>
      <w:r>
        <w:t>following</w:t>
      </w:r>
      <w:r>
        <w:rPr>
          <w:spacing w:val="-4"/>
        </w:rPr>
        <w:t xml:space="preserve"> </w:t>
      </w:r>
      <w:r>
        <w:t>uses</w:t>
      </w:r>
      <w:r>
        <w:rPr>
          <w:spacing w:val="-2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table</w:t>
      </w:r>
      <w:r>
        <w:rPr>
          <w:spacing w:val="-2"/>
        </w:rPr>
        <w:t xml:space="preserve"> </w:t>
      </w:r>
      <w:r>
        <w:t>are</w:t>
      </w:r>
      <w:r>
        <w:rPr>
          <w:spacing w:val="-2"/>
        </w:rPr>
        <w:t xml:space="preserve"> </w:t>
      </w:r>
      <w:r>
        <w:t>proposed</w:t>
      </w:r>
      <w:r>
        <w:rPr>
          <w:spacing w:val="-4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be</w:t>
      </w:r>
      <w:r>
        <w:rPr>
          <w:spacing w:val="-2"/>
        </w:rPr>
        <w:t xml:space="preserve"> </w:t>
      </w:r>
      <w:r>
        <w:t>applicable</w:t>
      </w:r>
      <w:r>
        <w:rPr>
          <w:spacing w:val="-2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zone.</w:t>
      </w:r>
    </w:p>
    <w:p w:rsidR="00BF069B" w:rsidRDefault="00BF069B" w:rsidP="00BF069B">
      <w:pPr>
        <w:pStyle w:val="BodyText"/>
        <w:spacing w:before="1"/>
        <w:rPr>
          <w:sz w:val="25"/>
        </w:rPr>
      </w:pPr>
    </w:p>
    <w:p w:rsidR="00BF069B" w:rsidRDefault="00BF069B" w:rsidP="00BF069B">
      <w:pPr>
        <w:pStyle w:val="Heading5"/>
        <w:spacing w:after="45"/>
      </w:pPr>
      <w:r>
        <w:t>Table</w:t>
      </w:r>
      <w:r>
        <w:rPr>
          <w:spacing w:val="-3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4.17:</w:t>
      </w:r>
      <w:r>
        <w:rPr>
          <w:spacing w:val="-1"/>
        </w:rPr>
        <w:t xml:space="preserve"> </w:t>
      </w:r>
      <w:proofErr w:type="spellStart"/>
      <w:r>
        <w:t>Landuse</w:t>
      </w:r>
      <w:proofErr w:type="spellEnd"/>
      <w:r>
        <w:rPr>
          <w:spacing w:val="-3"/>
        </w:rPr>
        <w:t xml:space="preserve"> </w:t>
      </w:r>
      <w:r>
        <w:t>Permitted</w:t>
      </w:r>
      <w:r>
        <w:rPr>
          <w:spacing w:val="-1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Heavy</w:t>
      </w:r>
      <w:r>
        <w:rPr>
          <w:spacing w:val="-3"/>
        </w:rPr>
        <w:t xml:space="preserve"> </w:t>
      </w:r>
      <w:r>
        <w:t>Industrial</w:t>
      </w:r>
      <w:r>
        <w:rPr>
          <w:spacing w:val="-2"/>
        </w:rPr>
        <w:t xml:space="preserve"> </w:t>
      </w:r>
      <w:r>
        <w:t>Zone</w:t>
      </w:r>
    </w:p>
    <w:tbl>
      <w:tblPr>
        <w:tblW w:w="0" w:type="auto"/>
        <w:tblInd w:w="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388"/>
        <w:gridCol w:w="4327"/>
      </w:tblGrid>
      <w:tr w:rsidR="00BF069B" w:rsidTr="00756018">
        <w:trPr>
          <w:trHeight w:val="299"/>
        </w:trPr>
        <w:tc>
          <w:tcPr>
            <w:tcW w:w="5388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Acids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their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salts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(organic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or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inorganic)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Industry</w:t>
            </w:r>
          </w:p>
        </w:tc>
        <w:tc>
          <w:tcPr>
            <w:tcW w:w="4327" w:type="dxa"/>
          </w:tcPr>
          <w:p w:rsidR="00BF069B" w:rsidRDefault="00BF069B" w:rsidP="00756018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Murat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Potash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Manufacturing</w:t>
            </w:r>
          </w:p>
        </w:tc>
      </w:tr>
      <w:tr w:rsidR="00BF069B" w:rsidTr="00756018">
        <w:trPr>
          <w:trHeight w:val="299"/>
        </w:trPr>
        <w:tc>
          <w:tcPr>
            <w:tcW w:w="5388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Animal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Glue</w:t>
            </w:r>
          </w:p>
        </w:tc>
        <w:tc>
          <w:tcPr>
            <w:tcW w:w="4327" w:type="dxa"/>
          </w:tcPr>
          <w:p w:rsidR="00BF069B" w:rsidRDefault="00BF069B" w:rsidP="00756018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Newspaper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Stand</w:t>
            </w:r>
          </w:p>
        </w:tc>
      </w:tr>
      <w:tr w:rsidR="00BF069B" w:rsidTr="00756018">
        <w:trPr>
          <w:trHeight w:val="300"/>
        </w:trPr>
        <w:tc>
          <w:tcPr>
            <w:tcW w:w="5388" w:type="dxa"/>
          </w:tcPr>
          <w:p w:rsidR="00BF069B" w:rsidRDefault="00BF069B" w:rsidP="00756018">
            <w:pPr>
              <w:pStyle w:val="TableParagraph"/>
              <w:spacing w:before="45"/>
              <w:ind w:left="107"/>
              <w:rPr>
                <w:sz w:val="18"/>
              </w:rPr>
            </w:pPr>
            <w:r>
              <w:rPr>
                <w:sz w:val="18"/>
              </w:rPr>
              <w:t>Artificial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Rubber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Industry</w:t>
            </w:r>
          </w:p>
        </w:tc>
        <w:tc>
          <w:tcPr>
            <w:tcW w:w="4327" w:type="dxa"/>
          </w:tcPr>
          <w:p w:rsidR="00BF069B" w:rsidRDefault="00BF069B" w:rsidP="00756018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Non-iron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Basic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Metals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Industry</w:t>
            </w:r>
          </w:p>
        </w:tc>
      </w:tr>
      <w:tr w:rsidR="00BF069B" w:rsidTr="00756018">
        <w:trPr>
          <w:trHeight w:val="299"/>
        </w:trPr>
        <w:tc>
          <w:tcPr>
            <w:tcW w:w="5388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Asbestos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Factory</w:t>
            </w:r>
          </w:p>
        </w:tc>
        <w:tc>
          <w:tcPr>
            <w:tcW w:w="4327" w:type="dxa"/>
          </w:tcPr>
          <w:p w:rsidR="00BF069B" w:rsidRDefault="00BF069B" w:rsidP="00756018">
            <w:pPr>
              <w:pStyle w:val="TableParagraph"/>
              <w:ind w:left="106"/>
              <w:rPr>
                <w:sz w:val="18"/>
              </w:rPr>
            </w:pPr>
            <w:r>
              <w:rPr>
                <w:sz w:val="18"/>
              </w:rPr>
              <w:t>Ordnance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Factory</w:t>
            </w:r>
          </w:p>
        </w:tc>
      </w:tr>
      <w:tr w:rsidR="00BF069B" w:rsidTr="00756018">
        <w:trPr>
          <w:trHeight w:val="299"/>
        </w:trPr>
        <w:tc>
          <w:tcPr>
            <w:tcW w:w="5388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ATM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Booth</w:t>
            </w:r>
          </w:p>
        </w:tc>
        <w:tc>
          <w:tcPr>
            <w:tcW w:w="4327" w:type="dxa"/>
          </w:tcPr>
          <w:p w:rsidR="00BF069B" w:rsidRDefault="00BF069B" w:rsidP="00756018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Other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Chemicals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Industry</w:t>
            </w:r>
          </w:p>
        </w:tc>
      </w:tr>
      <w:tr w:rsidR="00BF069B" w:rsidTr="00756018">
        <w:trPr>
          <w:trHeight w:val="300"/>
        </w:trPr>
        <w:tc>
          <w:tcPr>
            <w:tcW w:w="5388" w:type="dxa"/>
          </w:tcPr>
          <w:p w:rsidR="00BF069B" w:rsidRDefault="00BF069B" w:rsidP="00756018">
            <w:pPr>
              <w:pStyle w:val="TableParagraph"/>
              <w:spacing w:before="45"/>
              <w:ind w:left="107"/>
              <w:rPr>
                <w:sz w:val="18"/>
              </w:rPr>
            </w:pPr>
            <w:r>
              <w:rPr>
                <w:sz w:val="18"/>
              </w:rPr>
              <w:t>Bank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&amp;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Financial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Institution</w:t>
            </w:r>
          </w:p>
        </w:tc>
        <w:tc>
          <w:tcPr>
            <w:tcW w:w="4327" w:type="dxa"/>
          </w:tcPr>
          <w:p w:rsidR="00BF069B" w:rsidRDefault="00BF069B" w:rsidP="00756018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Outside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Bulk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Storage</w:t>
            </w:r>
          </w:p>
        </w:tc>
      </w:tr>
      <w:tr w:rsidR="00BF069B" w:rsidTr="00756018">
        <w:trPr>
          <w:trHeight w:val="299"/>
        </w:trPr>
        <w:tc>
          <w:tcPr>
            <w:tcW w:w="5388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Basic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Industrial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Chemicals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Industry</w:t>
            </w:r>
          </w:p>
        </w:tc>
        <w:tc>
          <w:tcPr>
            <w:tcW w:w="4327" w:type="dxa"/>
          </w:tcPr>
          <w:p w:rsidR="00BF069B" w:rsidRDefault="00BF069B" w:rsidP="00756018">
            <w:pPr>
              <w:pStyle w:val="TableParagraph"/>
              <w:ind w:left="106"/>
              <w:rPr>
                <w:sz w:val="18"/>
              </w:rPr>
            </w:pPr>
            <w:r>
              <w:rPr>
                <w:sz w:val="18"/>
              </w:rPr>
              <w:t>Paper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Pulp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Mill</w:t>
            </w:r>
          </w:p>
        </w:tc>
      </w:tr>
      <w:tr w:rsidR="00BF069B" w:rsidTr="00756018">
        <w:trPr>
          <w:trHeight w:val="299"/>
        </w:trPr>
        <w:tc>
          <w:tcPr>
            <w:tcW w:w="5388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Battery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Industry</w:t>
            </w:r>
          </w:p>
        </w:tc>
        <w:tc>
          <w:tcPr>
            <w:tcW w:w="4327" w:type="dxa"/>
          </w:tcPr>
          <w:p w:rsidR="00BF069B" w:rsidRDefault="00BF069B" w:rsidP="00756018">
            <w:pPr>
              <w:pStyle w:val="TableParagraph"/>
              <w:ind w:left="106"/>
              <w:rPr>
                <w:sz w:val="18"/>
              </w:rPr>
            </w:pPr>
            <w:r>
              <w:rPr>
                <w:sz w:val="18"/>
              </w:rPr>
              <w:t>Pesticides,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Fungicides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Herbicides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Industry</w:t>
            </w:r>
          </w:p>
        </w:tc>
      </w:tr>
      <w:tr w:rsidR="00BF069B" w:rsidTr="00756018">
        <w:trPr>
          <w:trHeight w:val="414"/>
        </w:trPr>
        <w:tc>
          <w:tcPr>
            <w:tcW w:w="5388" w:type="dxa"/>
          </w:tcPr>
          <w:p w:rsidR="00BF069B" w:rsidRDefault="00BF069B" w:rsidP="00756018">
            <w:pPr>
              <w:pStyle w:val="TableParagraph"/>
              <w:spacing w:before="102"/>
              <w:ind w:left="107"/>
              <w:rPr>
                <w:sz w:val="18"/>
              </w:rPr>
            </w:pPr>
            <w:r>
              <w:rPr>
                <w:sz w:val="18"/>
              </w:rPr>
              <w:t>Bicycle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Assembly,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Parts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Accessories</w:t>
            </w:r>
          </w:p>
        </w:tc>
        <w:tc>
          <w:tcPr>
            <w:tcW w:w="4327" w:type="dxa"/>
          </w:tcPr>
          <w:p w:rsidR="00BF069B" w:rsidRDefault="00BF069B" w:rsidP="00756018">
            <w:pPr>
              <w:pStyle w:val="TableParagraph"/>
              <w:spacing w:before="0" w:line="206" w:lineRule="exact"/>
              <w:ind w:left="107" w:right="688"/>
              <w:rPr>
                <w:sz w:val="18"/>
              </w:rPr>
            </w:pPr>
            <w:r>
              <w:rPr>
                <w:sz w:val="18"/>
              </w:rPr>
              <w:t>Phosphorus and its Compounds/Derivatives</w:t>
            </w:r>
            <w:r>
              <w:rPr>
                <w:spacing w:val="-48"/>
                <w:sz w:val="18"/>
              </w:rPr>
              <w:t xml:space="preserve"> </w:t>
            </w:r>
            <w:r>
              <w:rPr>
                <w:sz w:val="18"/>
              </w:rPr>
              <w:t>Industry</w:t>
            </w:r>
          </w:p>
        </w:tc>
      </w:tr>
      <w:tr w:rsidR="00BF069B" w:rsidTr="00756018">
        <w:trPr>
          <w:trHeight w:val="299"/>
        </w:trPr>
        <w:tc>
          <w:tcPr>
            <w:tcW w:w="5388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Bitumen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Industry</w:t>
            </w:r>
          </w:p>
        </w:tc>
        <w:tc>
          <w:tcPr>
            <w:tcW w:w="4327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Photo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Films,</w:t>
            </w:r>
          </w:p>
        </w:tc>
      </w:tr>
      <w:tr w:rsidR="00BF069B" w:rsidTr="00756018">
        <w:trPr>
          <w:trHeight w:val="299"/>
        </w:trPr>
        <w:tc>
          <w:tcPr>
            <w:tcW w:w="5388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Board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Mills</w:t>
            </w:r>
          </w:p>
        </w:tc>
        <w:tc>
          <w:tcPr>
            <w:tcW w:w="4327" w:type="dxa"/>
          </w:tcPr>
          <w:p w:rsidR="00BF069B" w:rsidRDefault="00BF069B" w:rsidP="00756018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Photo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papers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Photo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Chemicals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Industry</w:t>
            </w:r>
          </w:p>
        </w:tc>
      </w:tr>
      <w:tr w:rsidR="00BF069B" w:rsidTr="00756018">
        <w:trPr>
          <w:trHeight w:val="300"/>
        </w:trPr>
        <w:tc>
          <w:tcPr>
            <w:tcW w:w="5388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Bus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Passenger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Shelter</w:t>
            </w:r>
          </w:p>
        </w:tc>
        <w:tc>
          <w:tcPr>
            <w:tcW w:w="4327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Pipelines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Utility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Lines</w:t>
            </w:r>
          </w:p>
        </w:tc>
      </w:tr>
      <w:tr w:rsidR="00BF069B" w:rsidTr="00756018">
        <w:trPr>
          <w:trHeight w:val="413"/>
        </w:trPr>
        <w:tc>
          <w:tcPr>
            <w:tcW w:w="5388" w:type="dxa"/>
          </w:tcPr>
          <w:p w:rsidR="00BF069B" w:rsidRDefault="00BF069B" w:rsidP="00756018">
            <w:pPr>
              <w:pStyle w:val="TableParagraph"/>
              <w:spacing w:before="101"/>
              <w:ind w:left="107"/>
              <w:rPr>
                <w:sz w:val="18"/>
              </w:rPr>
            </w:pPr>
            <w:r>
              <w:rPr>
                <w:sz w:val="18"/>
              </w:rPr>
              <w:t>Carbon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rod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Industry</w:t>
            </w:r>
          </w:p>
        </w:tc>
        <w:tc>
          <w:tcPr>
            <w:tcW w:w="4327" w:type="dxa"/>
          </w:tcPr>
          <w:p w:rsidR="00BF069B" w:rsidRDefault="00BF069B" w:rsidP="00756018">
            <w:pPr>
              <w:pStyle w:val="TableParagraph"/>
              <w:spacing w:before="0" w:line="208" w:lineRule="exact"/>
              <w:ind w:left="107" w:right="298"/>
              <w:rPr>
                <w:sz w:val="18"/>
              </w:rPr>
            </w:pPr>
            <w:r>
              <w:rPr>
                <w:sz w:val="18"/>
              </w:rPr>
              <w:t xml:space="preserve">Plastic Raw Materials (PVC, PP/Iron, </w:t>
            </w:r>
            <w:proofErr w:type="spellStart"/>
            <w:r>
              <w:rPr>
                <w:sz w:val="18"/>
              </w:rPr>
              <w:t>Polyesterin</w:t>
            </w:r>
            <w:proofErr w:type="spellEnd"/>
            <w:r>
              <w:rPr>
                <w:spacing w:val="-48"/>
                <w:sz w:val="18"/>
              </w:rPr>
              <w:t xml:space="preserve"> </w:t>
            </w:r>
            <w:r>
              <w:rPr>
                <w:sz w:val="18"/>
              </w:rPr>
              <w:t>etc.)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Factory</w:t>
            </w:r>
          </w:p>
        </w:tc>
      </w:tr>
      <w:tr w:rsidR="00BF069B" w:rsidTr="00756018">
        <w:trPr>
          <w:trHeight w:val="297"/>
        </w:trPr>
        <w:tc>
          <w:tcPr>
            <w:tcW w:w="5388" w:type="dxa"/>
          </w:tcPr>
          <w:p w:rsidR="00BF069B" w:rsidRDefault="00BF069B" w:rsidP="00756018">
            <w:pPr>
              <w:pStyle w:val="TableParagraph"/>
              <w:spacing w:before="42"/>
              <w:ind w:left="107"/>
              <w:rPr>
                <w:sz w:val="18"/>
              </w:rPr>
            </w:pPr>
            <w:r>
              <w:rPr>
                <w:sz w:val="18"/>
              </w:rPr>
              <w:t>Cement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Industry</w:t>
            </w:r>
          </w:p>
        </w:tc>
        <w:tc>
          <w:tcPr>
            <w:tcW w:w="4327" w:type="dxa"/>
          </w:tcPr>
          <w:p w:rsidR="00BF069B" w:rsidRDefault="00BF069B" w:rsidP="00756018">
            <w:pPr>
              <w:pStyle w:val="TableParagraph"/>
              <w:spacing w:before="42"/>
              <w:ind w:left="107"/>
              <w:rPr>
                <w:sz w:val="18"/>
              </w:rPr>
            </w:pPr>
            <w:r>
              <w:rPr>
                <w:sz w:val="18"/>
              </w:rPr>
              <w:t>Police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Box/Barrack</w:t>
            </w:r>
          </w:p>
        </w:tc>
      </w:tr>
      <w:tr w:rsidR="00BF069B" w:rsidTr="00756018">
        <w:trPr>
          <w:trHeight w:val="300"/>
        </w:trPr>
        <w:tc>
          <w:tcPr>
            <w:tcW w:w="5388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Chemical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dyes,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Polish,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Varnish,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Enamel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Paint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Factory</w:t>
            </w:r>
          </w:p>
        </w:tc>
        <w:tc>
          <w:tcPr>
            <w:tcW w:w="4327" w:type="dxa"/>
          </w:tcPr>
          <w:p w:rsidR="00BF069B" w:rsidRDefault="00BF069B" w:rsidP="00756018">
            <w:pPr>
              <w:pStyle w:val="TableParagraph"/>
              <w:ind w:left="109"/>
              <w:rPr>
                <w:sz w:val="18"/>
              </w:rPr>
            </w:pPr>
            <w:r>
              <w:rPr>
                <w:sz w:val="18"/>
              </w:rPr>
              <w:t>Power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plant</w:t>
            </w:r>
          </w:p>
        </w:tc>
      </w:tr>
    </w:tbl>
    <w:p w:rsidR="00BF069B" w:rsidRDefault="00BF069B" w:rsidP="00BF069B">
      <w:pPr>
        <w:rPr>
          <w:sz w:val="18"/>
        </w:rPr>
        <w:sectPr w:rsidR="00BF069B">
          <w:pgSz w:w="12240" w:h="15840"/>
          <w:pgMar w:top="1340" w:right="1100" w:bottom="840" w:left="1100" w:header="1156" w:footer="642" w:gutter="0"/>
          <w:cols w:space="720"/>
        </w:sectPr>
      </w:pPr>
    </w:p>
    <w:p w:rsidR="00BF069B" w:rsidRDefault="00BF069B" w:rsidP="00BF069B">
      <w:pPr>
        <w:pStyle w:val="BodyText"/>
        <w:rPr>
          <w:rFonts w:ascii="Arial"/>
          <w:b/>
          <w:sz w:val="20"/>
        </w:rPr>
      </w:pPr>
    </w:p>
    <w:p w:rsidR="00BF069B" w:rsidRDefault="00BF069B" w:rsidP="00BF069B">
      <w:pPr>
        <w:pStyle w:val="BodyText"/>
        <w:rPr>
          <w:rFonts w:ascii="Arial"/>
          <w:b/>
          <w:sz w:val="20"/>
        </w:rPr>
      </w:pPr>
    </w:p>
    <w:p w:rsidR="00BF069B" w:rsidRDefault="00BF069B" w:rsidP="00BF069B">
      <w:pPr>
        <w:pStyle w:val="BodyText"/>
        <w:spacing w:before="3" w:after="1"/>
        <w:rPr>
          <w:rFonts w:ascii="Arial"/>
          <w:b/>
          <w:sz w:val="27"/>
        </w:rPr>
      </w:pPr>
    </w:p>
    <w:tbl>
      <w:tblPr>
        <w:tblW w:w="0" w:type="auto"/>
        <w:tblInd w:w="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388"/>
        <w:gridCol w:w="4327"/>
      </w:tblGrid>
      <w:tr w:rsidR="00BF069B" w:rsidTr="00756018">
        <w:trPr>
          <w:trHeight w:val="299"/>
        </w:trPr>
        <w:tc>
          <w:tcPr>
            <w:tcW w:w="5388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Chemical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Industry</w:t>
            </w:r>
          </w:p>
        </w:tc>
        <w:tc>
          <w:tcPr>
            <w:tcW w:w="4327" w:type="dxa"/>
          </w:tcPr>
          <w:p w:rsidR="00BF069B" w:rsidRDefault="00BF069B" w:rsidP="00756018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Public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Transport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Facility</w:t>
            </w:r>
          </w:p>
        </w:tc>
      </w:tr>
      <w:tr w:rsidR="00BF069B" w:rsidTr="00756018">
        <w:trPr>
          <w:trHeight w:val="413"/>
        </w:trPr>
        <w:tc>
          <w:tcPr>
            <w:tcW w:w="5388" w:type="dxa"/>
          </w:tcPr>
          <w:p w:rsidR="00BF069B" w:rsidRDefault="00BF069B" w:rsidP="00756018">
            <w:pPr>
              <w:pStyle w:val="TableParagraph"/>
              <w:spacing w:before="0" w:line="206" w:lineRule="exact"/>
              <w:ind w:left="107" w:right="1719"/>
              <w:rPr>
                <w:sz w:val="18"/>
              </w:rPr>
            </w:pPr>
            <w:r>
              <w:rPr>
                <w:sz w:val="18"/>
              </w:rPr>
              <w:t>Chlorine, Fluorine, Bromine, Iodine and their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Compounds/Derivatives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Industry</w:t>
            </w:r>
          </w:p>
        </w:tc>
        <w:tc>
          <w:tcPr>
            <w:tcW w:w="4327" w:type="dxa"/>
          </w:tcPr>
          <w:p w:rsidR="00BF069B" w:rsidRDefault="00BF069B" w:rsidP="00756018">
            <w:pPr>
              <w:pStyle w:val="TableParagraph"/>
              <w:spacing w:before="0" w:line="206" w:lineRule="exact"/>
              <w:ind w:left="107" w:right="618"/>
              <w:rPr>
                <w:sz w:val="18"/>
              </w:rPr>
            </w:pPr>
            <w:r>
              <w:rPr>
                <w:sz w:val="18"/>
              </w:rPr>
              <w:t>Raw materials of Medicines and Basic Drugs</w:t>
            </w:r>
            <w:r>
              <w:rPr>
                <w:spacing w:val="-48"/>
                <w:sz w:val="18"/>
              </w:rPr>
              <w:t xml:space="preserve"> </w:t>
            </w:r>
            <w:r>
              <w:rPr>
                <w:sz w:val="18"/>
              </w:rPr>
              <w:t>Industry</w:t>
            </w:r>
          </w:p>
        </w:tc>
      </w:tr>
      <w:tr w:rsidR="00BF069B" w:rsidTr="00756018">
        <w:trPr>
          <w:trHeight w:val="300"/>
        </w:trPr>
        <w:tc>
          <w:tcPr>
            <w:tcW w:w="5388" w:type="dxa"/>
          </w:tcPr>
          <w:p w:rsidR="00BF069B" w:rsidRDefault="00BF069B" w:rsidP="00756018">
            <w:pPr>
              <w:pStyle w:val="TableParagraph"/>
              <w:spacing w:before="45"/>
              <w:ind w:left="107"/>
              <w:rPr>
                <w:sz w:val="18"/>
              </w:rPr>
            </w:pPr>
            <w:r>
              <w:rPr>
                <w:sz w:val="18"/>
              </w:rPr>
              <w:t>Communication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Tower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Within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Permitted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Height</w:t>
            </w:r>
          </w:p>
        </w:tc>
        <w:tc>
          <w:tcPr>
            <w:tcW w:w="4327" w:type="dxa"/>
          </w:tcPr>
          <w:p w:rsidR="00BF069B" w:rsidRDefault="00BF069B" w:rsidP="00756018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Refractory</w:t>
            </w:r>
          </w:p>
        </w:tc>
      </w:tr>
      <w:tr w:rsidR="00BF069B" w:rsidTr="00756018">
        <w:trPr>
          <w:trHeight w:val="413"/>
        </w:trPr>
        <w:tc>
          <w:tcPr>
            <w:tcW w:w="5388" w:type="dxa"/>
          </w:tcPr>
          <w:p w:rsidR="00BF069B" w:rsidRDefault="00BF069B" w:rsidP="00756018">
            <w:pPr>
              <w:pStyle w:val="TableParagraph"/>
              <w:spacing w:before="101"/>
              <w:ind w:left="107"/>
              <w:rPr>
                <w:sz w:val="18"/>
              </w:rPr>
            </w:pPr>
            <w:r>
              <w:rPr>
                <w:sz w:val="18"/>
              </w:rPr>
              <w:t>Detergent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Factory</w:t>
            </w:r>
          </w:p>
        </w:tc>
        <w:tc>
          <w:tcPr>
            <w:tcW w:w="4327" w:type="dxa"/>
          </w:tcPr>
          <w:p w:rsidR="00BF069B" w:rsidRDefault="00BF069B" w:rsidP="00756018">
            <w:pPr>
              <w:pStyle w:val="TableParagraph"/>
              <w:spacing w:before="0" w:line="208" w:lineRule="exact"/>
              <w:ind w:left="107" w:right="688"/>
              <w:rPr>
                <w:sz w:val="18"/>
              </w:rPr>
            </w:pPr>
            <w:r>
              <w:rPr>
                <w:spacing w:val="-1"/>
                <w:sz w:val="18"/>
              </w:rPr>
              <w:t>Refrigerator/Air-conditioner/Air-cooler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manufacturing</w:t>
            </w:r>
          </w:p>
        </w:tc>
      </w:tr>
      <w:tr w:rsidR="00BF069B" w:rsidTr="00756018">
        <w:trPr>
          <w:trHeight w:val="297"/>
        </w:trPr>
        <w:tc>
          <w:tcPr>
            <w:tcW w:w="5388" w:type="dxa"/>
          </w:tcPr>
          <w:p w:rsidR="00BF069B" w:rsidRDefault="00BF069B" w:rsidP="00756018">
            <w:pPr>
              <w:pStyle w:val="TableParagraph"/>
              <w:spacing w:before="42"/>
              <w:ind w:left="107"/>
              <w:rPr>
                <w:sz w:val="18"/>
              </w:rPr>
            </w:pPr>
            <w:r>
              <w:rPr>
                <w:sz w:val="18"/>
              </w:rPr>
              <w:t>Distillery</w:t>
            </w:r>
          </w:p>
        </w:tc>
        <w:tc>
          <w:tcPr>
            <w:tcW w:w="4327" w:type="dxa"/>
          </w:tcPr>
          <w:p w:rsidR="00BF069B" w:rsidRDefault="00BF069B" w:rsidP="00756018">
            <w:pPr>
              <w:pStyle w:val="TableParagraph"/>
              <w:spacing w:before="42"/>
              <w:ind w:left="106"/>
              <w:rPr>
                <w:sz w:val="18"/>
              </w:rPr>
            </w:pPr>
            <w:r>
              <w:rPr>
                <w:sz w:val="18"/>
              </w:rPr>
              <w:t>Re-rolling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Mills</w:t>
            </w:r>
          </w:p>
        </w:tc>
      </w:tr>
      <w:tr w:rsidR="00BF069B" w:rsidTr="00756018">
        <w:trPr>
          <w:trHeight w:val="300"/>
        </w:trPr>
        <w:tc>
          <w:tcPr>
            <w:tcW w:w="5388" w:type="dxa"/>
          </w:tcPr>
          <w:p w:rsidR="00BF069B" w:rsidRDefault="00BF069B" w:rsidP="00756018">
            <w:pPr>
              <w:pStyle w:val="TableParagraph"/>
              <w:spacing w:before="45"/>
              <w:ind w:left="107"/>
              <w:rPr>
                <w:sz w:val="18"/>
              </w:rPr>
            </w:pPr>
            <w:r>
              <w:rPr>
                <w:sz w:val="18"/>
              </w:rPr>
              <w:t>Effluent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Treatment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Plant</w:t>
            </w:r>
          </w:p>
        </w:tc>
        <w:tc>
          <w:tcPr>
            <w:tcW w:w="4327" w:type="dxa"/>
          </w:tcPr>
          <w:p w:rsidR="00BF069B" w:rsidRDefault="00BF069B" w:rsidP="00756018">
            <w:pPr>
              <w:pStyle w:val="TableParagraph"/>
              <w:spacing w:before="45"/>
              <w:ind w:left="107"/>
              <w:rPr>
                <w:sz w:val="18"/>
              </w:rPr>
            </w:pPr>
            <w:r>
              <w:rPr>
                <w:sz w:val="18"/>
              </w:rPr>
              <w:t>Rodenticide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Industry</w:t>
            </w:r>
          </w:p>
        </w:tc>
      </w:tr>
      <w:tr w:rsidR="00BF069B" w:rsidTr="00756018">
        <w:trPr>
          <w:trHeight w:val="299"/>
        </w:trPr>
        <w:tc>
          <w:tcPr>
            <w:tcW w:w="5388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Electroplating</w:t>
            </w:r>
          </w:p>
        </w:tc>
        <w:tc>
          <w:tcPr>
            <w:tcW w:w="4327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Satellite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Dish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Antenna</w:t>
            </w:r>
          </w:p>
        </w:tc>
      </w:tr>
      <w:tr w:rsidR="00BF069B" w:rsidTr="00756018">
        <w:trPr>
          <w:trHeight w:val="299"/>
        </w:trPr>
        <w:tc>
          <w:tcPr>
            <w:tcW w:w="5388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Explosive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Industry</w:t>
            </w:r>
          </w:p>
        </w:tc>
        <w:tc>
          <w:tcPr>
            <w:tcW w:w="4327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Saw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Mills</w:t>
            </w:r>
          </w:p>
        </w:tc>
      </w:tr>
      <w:tr w:rsidR="00BF069B" w:rsidTr="00756018">
        <w:trPr>
          <w:trHeight w:val="300"/>
        </w:trPr>
        <w:tc>
          <w:tcPr>
            <w:tcW w:w="5388" w:type="dxa"/>
          </w:tcPr>
          <w:p w:rsidR="00BF069B" w:rsidRDefault="00BF069B" w:rsidP="00756018">
            <w:pPr>
              <w:pStyle w:val="TableParagraph"/>
              <w:spacing w:before="45"/>
              <w:ind w:left="107"/>
              <w:rPr>
                <w:sz w:val="18"/>
              </w:rPr>
            </w:pPr>
            <w:r>
              <w:rPr>
                <w:sz w:val="18"/>
              </w:rPr>
              <w:t>Fabric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Dyeing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Chemical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Processing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Industry</w:t>
            </w:r>
          </w:p>
        </w:tc>
        <w:tc>
          <w:tcPr>
            <w:tcW w:w="4327" w:type="dxa"/>
          </w:tcPr>
          <w:p w:rsidR="00BF069B" w:rsidRDefault="00BF069B" w:rsidP="00756018">
            <w:pPr>
              <w:pStyle w:val="TableParagraph"/>
              <w:spacing w:before="45"/>
              <w:ind w:left="107"/>
              <w:rPr>
                <w:sz w:val="18"/>
              </w:rPr>
            </w:pPr>
            <w:r>
              <w:rPr>
                <w:sz w:val="18"/>
              </w:rPr>
              <w:t>Scrap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industry</w:t>
            </w:r>
          </w:p>
        </w:tc>
      </w:tr>
      <w:tr w:rsidR="00BF069B" w:rsidTr="00756018">
        <w:trPr>
          <w:trHeight w:val="299"/>
        </w:trPr>
        <w:tc>
          <w:tcPr>
            <w:tcW w:w="5388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Fibre</w:t>
            </w:r>
            <w:proofErr w:type="spellEnd"/>
            <w:r>
              <w:rPr>
                <w:sz w:val="18"/>
              </w:rPr>
              <w:t>-glass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Factory</w:t>
            </w:r>
          </w:p>
        </w:tc>
        <w:tc>
          <w:tcPr>
            <w:tcW w:w="4327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Sewage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Treatment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Plant</w:t>
            </w:r>
          </w:p>
        </w:tc>
      </w:tr>
      <w:tr w:rsidR="00BF069B" w:rsidTr="00756018">
        <w:trPr>
          <w:trHeight w:val="299"/>
        </w:trPr>
        <w:tc>
          <w:tcPr>
            <w:tcW w:w="5388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Fire/Rescue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Station</w:t>
            </w:r>
          </w:p>
        </w:tc>
        <w:tc>
          <w:tcPr>
            <w:tcW w:w="4327" w:type="dxa"/>
          </w:tcPr>
          <w:p w:rsidR="00BF069B" w:rsidRDefault="00BF069B" w:rsidP="00756018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Shelter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(Passers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By)</w:t>
            </w:r>
          </w:p>
        </w:tc>
      </w:tr>
      <w:tr w:rsidR="00BF069B" w:rsidTr="00756018">
        <w:trPr>
          <w:trHeight w:val="300"/>
        </w:trPr>
        <w:tc>
          <w:tcPr>
            <w:tcW w:w="5388" w:type="dxa"/>
          </w:tcPr>
          <w:p w:rsidR="00BF069B" w:rsidRDefault="00BF069B" w:rsidP="00756018">
            <w:pPr>
              <w:pStyle w:val="TableParagraph"/>
              <w:spacing w:before="45"/>
              <w:ind w:left="107"/>
              <w:rPr>
                <w:sz w:val="18"/>
              </w:rPr>
            </w:pPr>
            <w:r>
              <w:rPr>
                <w:sz w:val="18"/>
              </w:rPr>
              <w:t>Flood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Control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Structures</w:t>
            </w:r>
          </w:p>
        </w:tc>
        <w:tc>
          <w:tcPr>
            <w:tcW w:w="4327" w:type="dxa"/>
          </w:tcPr>
          <w:p w:rsidR="00BF069B" w:rsidRDefault="00BF069B" w:rsidP="00756018">
            <w:pPr>
              <w:pStyle w:val="TableParagraph"/>
              <w:spacing w:before="45"/>
              <w:ind w:left="107"/>
              <w:rPr>
                <w:sz w:val="18"/>
              </w:rPr>
            </w:pPr>
            <w:r>
              <w:rPr>
                <w:sz w:val="18"/>
              </w:rPr>
              <w:t>Ship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Manufacturing</w:t>
            </w:r>
          </w:p>
        </w:tc>
      </w:tr>
      <w:tr w:rsidR="00BF069B" w:rsidTr="00756018">
        <w:trPr>
          <w:trHeight w:val="299"/>
        </w:trPr>
        <w:tc>
          <w:tcPr>
            <w:tcW w:w="5388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Formaldehyde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Industry</w:t>
            </w:r>
          </w:p>
        </w:tc>
        <w:tc>
          <w:tcPr>
            <w:tcW w:w="4327" w:type="dxa"/>
          </w:tcPr>
          <w:p w:rsidR="00BF069B" w:rsidRDefault="00BF069B" w:rsidP="00756018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Social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Forestry</w:t>
            </w:r>
          </w:p>
        </w:tc>
      </w:tr>
      <w:tr w:rsidR="00BF069B" w:rsidTr="00756018">
        <w:trPr>
          <w:trHeight w:val="299"/>
        </w:trPr>
        <w:tc>
          <w:tcPr>
            <w:tcW w:w="5388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Fuel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Oil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Refinery</w:t>
            </w:r>
          </w:p>
        </w:tc>
        <w:tc>
          <w:tcPr>
            <w:tcW w:w="4327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Sodium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Silicate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Factory</w:t>
            </w:r>
          </w:p>
        </w:tc>
      </w:tr>
      <w:tr w:rsidR="00BF069B" w:rsidTr="00756018">
        <w:trPr>
          <w:trHeight w:val="300"/>
        </w:trPr>
        <w:tc>
          <w:tcPr>
            <w:tcW w:w="5388" w:type="dxa"/>
          </w:tcPr>
          <w:p w:rsidR="00BF069B" w:rsidRDefault="00BF069B" w:rsidP="00756018">
            <w:pPr>
              <w:pStyle w:val="TableParagraph"/>
              <w:spacing w:before="45"/>
              <w:ind w:left="107"/>
              <w:rPr>
                <w:sz w:val="18"/>
              </w:rPr>
            </w:pPr>
            <w:r>
              <w:rPr>
                <w:sz w:val="18"/>
              </w:rPr>
              <w:t>Grocery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Store</w:t>
            </w:r>
          </w:p>
        </w:tc>
        <w:tc>
          <w:tcPr>
            <w:tcW w:w="4327" w:type="dxa"/>
          </w:tcPr>
          <w:p w:rsidR="00BF069B" w:rsidRDefault="00BF069B" w:rsidP="00756018">
            <w:pPr>
              <w:pStyle w:val="TableParagraph"/>
              <w:spacing w:before="45"/>
              <w:ind w:left="107"/>
              <w:rPr>
                <w:sz w:val="18"/>
              </w:rPr>
            </w:pPr>
            <w:r>
              <w:rPr>
                <w:sz w:val="18"/>
              </w:rPr>
              <w:t>Sugar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Mill</w:t>
            </w:r>
          </w:p>
        </w:tc>
      </w:tr>
      <w:tr w:rsidR="00BF069B" w:rsidTr="00756018">
        <w:trPr>
          <w:trHeight w:val="299"/>
        </w:trPr>
        <w:tc>
          <w:tcPr>
            <w:tcW w:w="5388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Heavy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Engineering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Workshop</w:t>
            </w:r>
          </w:p>
        </w:tc>
        <w:tc>
          <w:tcPr>
            <w:tcW w:w="4327" w:type="dxa"/>
          </w:tcPr>
          <w:p w:rsidR="00BF069B" w:rsidRDefault="00BF069B" w:rsidP="00756018">
            <w:pPr>
              <w:pStyle w:val="TableParagraph"/>
              <w:ind w:left="105"/>
              <w:rPr>
                <w:sz w:val="18"/>
              </w:rPr>
            </w:pPr>
            <w:r>
              <w:rPr>
                <w:sz w:val="18"/>
              </w:rPr>
              <w:t>Tannery</w:t>
            </w:r>
          </w:p>
        </w:tc>
      </w:tr>
      <w:tr w:rsidR="00BF069B" w:rsidTr="00756018">
        <w:trPr>
          <w:trHeight w:val="299"/>
        </w:trPr>
        <w:tc>
          <w:tcPr>
            <w:tcW w:w="5388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Heavy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Repairing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Motor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Vehicles</w:t>
            </w:r>
          </w:p>
        </w:tc>
        <w:tc>
          <w:tcPr>
            <w:tcW w:w="4327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Tire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Tubes</w:t>
            </w:r>
          </w:p>
        </w:tc>
      </w:tr>
      <w:tr w:rsidR="00BF069B" w:rsidTr="00756018">
        <w:trPr>
          <w:trHeight w:val="300"/>
        </w:trPr>
        <w:tc>
          <w:tcPr>
            <w:tcW w:w="5388" w:type="dxa"/>
          </w:tcPr>
          <w:p w:rsidR="00BF069B" w:rsidRDefault="00BF069B" w:rsidP="00756018">
            <w:pPr>
              <w:pStyle w:val="TableParagraph"/>
              <w:spacing w:before="45"/>
              <w:ind w:left="107"/>
              <w:rPr>
                <w:sz w:val="18"/>
              </w:rPr>
            </w:pPr>
            <w:r>
              <w:rPr>
                <w:sz w:val="18"/>
              </w:rPr>
              <w:t>Hospital</w:t>
            </w:r>
          </w:p>
        </w:tc>
        <w:tc>
          <w:tcPr>
            <w:tcW w:w="4327" w:type="dxa"/>
          </w:tcPr>
          <w:p w:rsidR="00BF069B" w:rsidRDefault="00BF069B" w:rsidP="00756018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Tobacco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Processing,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Cigarette/</w:t>
            </w:r>
            <w:proofErr w:type="spellStart"/>
            <w:r>
              <w:rPr>
                <w:sz w:val="18"/>
              </w:rPr>
              <w:t>Bidi</w:t>
            </w:r>
            <w:proofErr w:type="spellEnd"/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Factory</w:t>
            </w:r>
          </w:p>
        </w:tc>
      </w:tr>
      <w:tr w:rsidR="00BF069B" w:rsidTr="00756018">
        <w:trPr>
          <w:trHeight w:val="299"/>
        </w:trPr>
        <w:tc>
          <w:tcPr>
            <w:tcW w:w="5388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Incineration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Facility</w:t>
            </w:r>
          </w:p>
        </w:tc>
        <w:tc>
          <w:tcPr>
            <w:tcW w:w="4327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Transmission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Lines</w:t>
            </w:r>
          </w:p>
        </w:tc>
      </w:tr>
      <w:tr w:rsidR="00BF069B" w:rsidTr="00756018">
        <w:trPr>
          <w:trHeight w:val="299"/>
        </w:trPr>
        <w:tc>
          <w:tcPr>
            <w:tcW w:w="5388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Industrial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Estate</w:t>
            </w:r>
          </w:p>
        </w:tc>
        <w:tc>
          <w:tcPr>
            <w:tcW w:w="4327" w:type="dxa"/>
          </w:tcPr>
          <w:p w:rsidR="00BF069B" w:rsidRDefault="00BF069B" w:rsidP="00756018">
            <w:pPr>
              <w:pStyle w:val="TableParagraph"/>
              <w:ind w:left="106"/>
              <w:rPr>
                <w:sz w:val="18"/>
              </w:rPr>
            </w:pPr>
            <w:r>
              <w:rPr>
                <w:sz w:val="18"/>
              </w:rPr>
              <w:t>Truck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Stop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&amp;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Washing</w:t>
            </w:r>
          </w:p>
        </w:tc>
      </w:tr>
      <w:tr w:rsidR="00BF069B" w:rsidTr="00756018">
        <w:trPr>
          <w:trHeight w:val="300"/>
        </w:trPr>
        <w:tc>
          <w:tcPr>
            <w:tcW w:w="5388" w:type="dxa"/>
          </w:tcPr>
          <w:p w:rsidR="00BF069B" w:rsidRDefault="00BF069B" w:rsidP="00756018">
            <w:pPr>
              <w:pStyle w:val="TableParagraph"/>
              <w:spacing w:before="45"/>
              <w:ind w:left="107"/>
              <w:rPr>
                <w:sz w:val="18"/>
              </w:rPr>
            </w:pPr>
            <w:r>
              <w:rPr>
                <w:sz w:val="18"/>
              </w:rPr>
              <w:t>Industrial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Gas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(Oxygen,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Nitrogen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&amp;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Carbon-dioxide)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Industry</w:t>
            </w:r>
          </w:p>
        </w:tc>
        <w:tc>
          <w:tcPr>
            <w:tcW w:w="4327" w:type="dxa"/>
          </w:tcPr>
          <w:p w:rsidR="00BF069B" w:rsidRDefault="00BF069B" w:rsidP="00756018">
            <w:pPr>
              <w:pStyle w:val="TableParagraph"/>
              <w:spacing w:before="45"/>
              <w:ind w:left="107"/>
              <w:rPr>
                <w:sz w:val="18"/>
              </w:rPr>
            </w:pPr>
            <w:r>
              <w:rPr>
                <w:sz w:val="18"/>
              </w:rPr>
              <w:t>TSP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Fertilizer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Factory</w:t>
            </w:r>
          </w:p>
        </w:tc>
      </w:tr>
      <w:tr w:rsidR="00BF069B" w:rsidTr="00756018">
        <w:trPr>
          <w:trHeight w:val="299"/>
        </w:trPr>
        <w:tc>
          <w:tcPr>
            <w:tcW w:w="5388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Iron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Steel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Mill</w:t>
            </w:r>
          </w:p>
        </w:tc>
        <w:tc>
          <w:tcPr>
            <w:tcW w:w="4327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Urea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Fertilizer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Factory</w:t>
            </w:r>
          </w:p>
        </w:tc>
      </w:tr>
      <w:tr w:rsidR="00BF069B" w:rsidTr="00756018">
        <w:trPr>
          <w:trHeight w:val="413"/>
        </w:trPr>
        <w:tc>
          <w:tcPr>
            <w:tcW w:w="5388" w:type="dxa"/>
          </w:tcPr>
          <w:p w:rsidR="00BF069B" w:rsidRDefault="00BF069B" w:rsidP="00756018">
            <w:pPr>
              <w:pStyle w:val="TableParagraph"/>
              <w:spacing w:before="102"/>
              <w:ind w:left="107"/>
              <w:rPr>
                <w:sz w:val="18"/>
              </w:rPr>
            </w:pPr>
            <w:r>
              <w:rPr>
                <w:sz w:val="18"/>
              </w:rPr>
              <w:t>Jute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Mill</w:t>
            </w:r>
          </w:p>
        </w:tc>
        <w:tc>
          <w:tcPr>
            <w:tcW w:w="4327" w:type="dxa"/>
          </w:tcPr>
          <w:p w:rsidR="00BF069B" w:rsidRDefault="00BF069B" w:rsidP="00756018">
            <w:pPr>
              <w:pStyle w:val="TableParagraph"/>
              <w:spacing w:before="0" w:line="208" w:lineRule="exact"/>
              <w:ind w:left="107"/>
              <w:rPr>
                <w:sz w:val="18"/>
              </w:rPr>
            </w:pPr>
            <w:r>
              <w:rPr>
                <w:sz w:val="18"/>
              </w:rPr>
              <w:t>Various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Products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made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from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Petroleum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Coal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Industry</w:t>
            </w:r>
          </w:p>
        </w:tc>
      </w:tr>
      <w:tr w:rsidR="00BF069B" w:rsidTr="00756018">
        <w:trPr>
          <w:trHeight w:val="298"/>
        </w:trPr>
        <w:tc>
          <w:tcPr>
            <w:tcW w:w="5388" w:type="dxa"/>
          </w:tcPr>
          <w:p w:rsidR="00BF069B" w:rsidRDefault="00BF069B" w:rsidP="00756018">
            <w:pPr>
              <w:pStyle w:val="TableParagraph"/>
              <w:spacing w:before="43"/>
              <w:ind w:left="107"/>
              <w:rPr>
                <w:sz w:val="18"/>
              </w:rPr>
            </w:pPr>
            <w:r>
              <w:rPr>
                <w:sz w:val="18"/>
              </w:rPr>
              <w:t>Life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Saving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Drugs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Industry</w:t>
            </w:r>
          </w:p>
        </w:tc>
        <w:tc>
          <w:tcPr>
            <w:tcW w:w="4327" w:type="dxa"/>
          </w:tcPr>
          <w:p w:rsidR="00BF069B" w:rsidRDefault="00BF069B" w:rsidP="00756018">
            <w:pPr>
              <w:pStyle w:val="TableParagraph"/>
              <w:spacing w:before="43"/>
              <w:ind w:left="108"/>
              <w:rPr>
                <w:sz w:val="18"/>
              </w:rPr>
            </w:pPr>
            <w:r>
              <w:rPr>
                <w:sz w:val="18"/>
              </w:rPr>
              <w:t>Waste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Incinerator</w:t>
            </w:r>
          </w:p>
        </w:tc>
      </w:tr>
      <w:tr w:rsidR="00BF069B" w:rsidTr="00756018">
        <w:trPr>
          <w:trHeight w:val="299"/>
        </w:trPr>
        <w:tc>
          <w:tcPr>
            <w:tcW w:w="5388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Lumber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building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supply</w:t>
            </w:r>
          </w:p>
        </w:tc>
        <w:tc>
          <w:tcPr>
            <w:tcW w:w="4327" w:type="dxa"/>
          </w:tcPr>
          <w:p w:rsidR="00BF069B" w:rsidRDefault="00BF069B" w:rsidP="00756018">
            <w:pPr>
              <w:pStyle w:val="TableParagraph"/>
              <w:ind w:left="109"/>
              <w:rPr>
                <w:sz w:val="18"/>
              </w:rPr>
            </w:pPr>
            <w:r>
              <w:rPr>
                <w:sz w:val="18"/>
              </w:rPr>
              <w:t>Water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Pump/Reservoir</w:t>
            </w:r>
          </w:p>
        </w:tc>
      </w:tr>
      <w:tr w:rsidR="00BF069B" w:rsidTr="00756018">
        <w:trPr>
          <w:trHeight w:val="299"/>
        </w:trPr>
        <w:tc>
          <w:tcPr>
            <w:tcW w:w="5388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Match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Factory</w:t>
            </w:r>
          </w:p>
        </w:tc>
        <w:tc>
          <w:tcPr>
            <w:tcW w:w="4327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Water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Treatment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Plant</w:t>
            </w:r>
          </w:p>
        </w:tc>
      </w:tr>
      <w:tr w:rsidR="00BF069B" w:rsidTr="00756018">
        <w:trPr>
          <w:trHeight w:val="300"/>
        </w:trPr>
        <w:tc>
          <w:tcPr>
            <w:tcW w:w="5388" w:type="dxa"/>
          </w:tcPr>
          <w:p w:rsidR="00BF069B" w:rsidRDefault="00BF069B" w:rsidP="00756018">
            <w:pPr>
              <w:pStyle w:val="TableParagraph"/>
              <w:spacing w:before="45"/>
              <w:ind w:left="107"/>
              <w:rPr>
                <w:sz w:val="18"/>
              </w:rPr>
            </w:pPr>
            <w:r>
              <w:rPr>
                <w:sz w:val="18"/>
              </w:rPr>
              <w:t>Metallic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Boat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Manufacturing</w:t>
            </w:r>
          </w:p>
        </w:tc>
        <w:tc>
          <w:tcPr>
            <w:tcW w:w="4327" w:type="dxa"/>
          </w:tcPr>
          <w:p w:rsidR="00BF069B" w:rsidRDefault="00BF069B" w:rsidP="00756018">
            <w:pPr>
              <w:pStyle w:val="TableParagraph"/>
              <w:spacing w:before="45"/>
              <w:ind w:left="107"/>
              <w:rPr>
                <w:sz w:val="18"/>
              </w:rPr>
            </w:pPr>
            <w:r>
              <w:rPr>
                <w:sz w:val="18"/>
              </w:rPr>
              <w:t>Wooden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Boat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Manufacturing</w:t>
            </w:r>
          </w:p>
        </w:tc>
      </w:tr>
      <w:tr w:rsidR="00BF069B" w:rsidTr="00756018">
        <w:trPr>
          <w:trHeight w:val="299"/>
        </w:trPr>
        <w:tc>
          <w:tcPr>
            <w:tcW w:w="5388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Mosque,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Place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Worship</w:t>
            </w:r>
          </w:p>
        </w:tc>
        <w:tc>
          <w:tcPr>
            <w:tcW w:w="4327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Woodlot</w:t>
            </w:r>
          </w:p>
        </w:tc>
      </w:tr>
    </w:tbl>
    <w:p w:rsidR="00BF069B" w:rsidRDefault="00BF069B" w:rsidP="00BF069B">
      <w:pPr>
        <w:pStyle w:val="BodyText"/>
        <w:spacing w:before="1"/>
        <w:rPr>
          <w:rFonts w:ascii="Arial"/>
          <w:b/>
          <w:sz w:val="13"/>
        </w:rPr>
      </w:pPr>
    </w:p>
    <w:p w:rsidR="00BF069B" w:rsidRDefault="00BF069B" w:rsidP="00BF069B">
      <w:pPr>
        <w:spacing w:before="94"/>
        <w:ind w:left="152"/>
        <w:rPr>
          <w:rFonts w:ascii="Arial"/>
          <w:b/>
          <w:sz w:val="18"/>
        </w:rPr>
      </w:pPr>
      <w:proofErr w:type="spellStart"/>
      <w:r>
        <w:rPr>
          <w:rFonts w:ascii="Arial"/>
          <w:b/>
          <w:sz w:val="18"/>
        </w:rPr>
        <w:t>Landuse</w:t>
      </w:r>
      <w:proofErr w:type="spellEnd"/>
      <w:r>
        <w:rPr>
          <w:rFonts w:ascii="Arial"/>
          <w:b/>
          <w:spacing w:val="-1"/>
          <w:sz w:val="18"/>
        </w:rPr>
        <w:t xml:space="preserve"> </w:t>
      </w:r>
      <w:r>
        <w:rPr>
          <w:rFonts w:ascii="Arial"/>
          <w:b/>
          <w:sz w:val="18"/>
        </w:rPr>
        <w:t>Conditionally</w:t>
      </w:r>
      <w:r>
        <w:rPr>
          <w:rFonts w:ascii="Arial"/>
          <w:b/>
          <w:spacing w:val="-3"/>
          <w:sz w:val="18"/>
        </w:rPr>
        <w:t xml:space="preserve"> </w:t>
      </w:r>
      <w:r>
        <w:rPr>
          <w:rFonts w:ascii="Arial"/>
          <w:b/>
          <w:sz w:val="18"/>
        </w:rPr>
        <w:t>Permitted</w:t>
      </w:r>
    </w:p>
    <w:p w:rsidR="00BF069B" w:rsidRDefault="00BF069B" w:rsidP="00BF069B">
      <w:pPr>
        <w:pStyle w:val="BodyText"/>
        <w:spacing w:before="43" w:line="288" w:lineRule="auto"/>
        <w:ind w:left="152"/>
      </w:pPr>
      <w:r>
        <w:t>The</w:t>
      </w:r>
      <w:r>
        <w:rPr>
          <w:spacing w:val="1"/>
        </w:rPr>
        <w:t xml:space="preserve"> </w:t>
      </w:r>
      <w:r>
        <w:t>following</w:t>
      </w:r>
      <w:r>
        <w:rPr>
          <w:spacing w:val="1"/>
        </w:rPr>
        <w:t xml:space="preserve"> </w:t>
      </w:r>
      <w:r>
        <w:t>uses</w:t>
      </w:r>
      <w:r>
        <w:rPr>
          <w:spacing w:val="1"/>
        </w:rPr>
        <w:t xml:space="preserve"> </w:t>
      </w:r>
      <w:r>
        <w:t>may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permitted</w:t>
      </w:r>
      <w:r>
        <w:rPr>
          <w:spacing w:val="1"/>
        </w:rPr>
        <w:t xml:space="preserve"> </w:t>
      </w:r>
      <w:r>
        <w:t>or</w:t>
      </w:r>
      <w:r>
        <w:rPr>
          <w:spacing w:val="2"/>
        </w:rPr>
        <w:t xml:space="preserve"> </w:t>
      </w:r>
      <w:r>
        <w:t>denied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zone</w:t>
      </w:r>
      <w:r>
        <w:rPr>
          <w:spacing w:val="1"/>
        </w:rPr>
        <w:t xml:space="preserve"> </w:t>
      </w:r>
      <w:r>
        <w:t>after</w:t>
      </w:r>
      <w:r>
        <w:rPr>
          <w:spacing w:val="2"/>
        </w:rPr>
        <w:t xml:space="preserve"> </w:t>
      </w:r>
      <w:r>
        <w:t>review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approval</w:t>
      </w:r>
      <w:r>
        <w:rPr>
          <w:spacing w:val="1"/>
        </w:rPr>
        <w:t xml:space="preserve"> </w:t>
      </w:r>
      <w:r>
        <w:t>by</w:t>
      </w:r>
      <w:r>
        <w:rPr>
          <w:spacing w:val="1"/>
        </w:rPr>
        <w:t xml:space="preserve"> </w:t>
      </w:r>
      <w:r>
        <w:t>the</w:t>
      </w:r>
      <w:r>
        <w:rPr>
          <w:spacing w:val="2"/>
        </w:rPr>
        <w:t xml:space="preserve"> </w:t>
      </w:r>
      <w:r>
        <w:t>authority/committee</w:t>
      </w:r>
      <w:r>
        <w:rPr>
          <w:spacing w:val="1"/>
        </w:rPr>
        <w:t xml:space="preserve"> </w:t>
      </w:r>
      <w:r>
        <w:t>following</w:t>
      </w:r>
      <w:r>
        <w:rPr>
          <w:spacing w:val="1"/>
        </w:rPr>
        <w:t xml:space="preserve"> </w:t>
      </w:r>
      <w:r>
        <w:t>appropriate</w:t>
      </w:r>
      <w:r>
        <w:rPr>
          <w:spacing w:val="-1"/>
        </w:rPr>
        <w:t xml:space="preserve"> </w:t>
      </w:r>
      <w:r>
        <w:t>procedure.</w:t>
      </w:r>
    </w:p>
    <w:p w:rsidR="00BF069B" w:rsidRDefault="00BF069B" w:rsidP="00BF069B">
      <w:pPr>
        <w:pStyle w:val="BodyText"/>
        <w:spacing w:before="6"/>
        <w:rPr>
          <w:sz w:val="21"/>
        </w:rPr>
      </w:pPr>
    </w:p>
    <w:p w:rsidR="00BF069B" w:rsidRDefault="00BF069B" w:rsidP="00BF069B">
      <w:pPr>
        <w:pStyle w:val="Heading5"/>
        <w:spacing w:after="45"/>
      </w:pPr>
      <w:r>
        <w:t>Table</w:t>
      </w:r>
      <w:r>
        <w:rPr>
          <w:spacing w:val="-3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4.18:</w:t>
      </w:r>
      <w:r>
        <w:rPr>
          <w:spacing w:val="-1"/>
        </w:rPr>
        <w:t xml:space="preserve"> </w:t>
      </w:r>
      <w:proofErr w:type="spellStart"/>
      <w:r>
        <w:t>Landuse</w:t>
      </w:r>
      <w:proofErr w:type="spellEnd"/>
      <w:r>
        <w:rPr>
          <w:spacing w:val="-3"/>
        </w:rPr>
        <w:t xml:space="preserve"> </w:t>
      </w:r>
      <w:r>
        <w:t>Conditionally</w:t>
      </w:r>
      <w:r>
        <w:rPr>
          <w:spacing w:val="-3"/>
        </w:rPr>
        <w:t xml:space="preserve"> </w:t>
      </w:r>
      <w:r>
        <w:t>Permitted</w:t>
      </w:r>
      <w:r>
        <w:rPr>
          <w:spacing w:val="-2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Heavy</w:t>
      </w:r>
      <w:r>
        <w:rPr>
          <w:spacing w:val="-4"/>
        </w:rPr>
        <w:t xml:space="preserve"> </w:t>
      </w:r>
      <w:r>
        <w:t>Industrial</w:t>
      </w:r>
      <w:r>
        <w:rPr>
          <w:spacing w:val="-1"/>
        </w:rPr>
        <w:t xml:space="preserve"> </w:t>
      </w:r>
      <w:r>
        <w:t>Zone</w:t>
      </w:r>
    </w:p>
    <w:tbl>
      <w:tblPr>
        <w:tblW w:w="0" w:type="auto"/>
        <w:tblInd w:w="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770"/>
        <w:gridCol w:w="4945"/>
      </w:tblGrid>
      <w:tr w:rsidR="00BF069B" w:rsidTr="00756018">
        <w:trPr>
          <w:trHeight w:val="300"/>
        </w:trPr>
        <w:tc>
          <w:tcPr>
            <w:tcW w:w="4770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Amusement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Recreation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(Indoors)</w:t>
            </w:r>
          </w:p>
        </w:tc>
        <w:tc>
          <w:tcPr>
            <w:tcW w:w="4945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Machine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Sheds</w:t>
            </w:r>
          </w:p>
        </w:tc>
      </w:tr>
      <w:tr w:rsidR="00BF069B" w:rsidTr="00756018">
        <w:trPr>
          <w:trHeight w:val="299"/>
        </w:trPr>
        <w:tc>
          <w:tcPr>
            <w:tcW w:w="4770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Cyber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Cafe</w:t>
            </w:r>
          </w:p>
        </w:tc>
        <w:tc>
          <w:tcPr>
            <w:tcW w:w="4945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Motor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Vehicle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Fuelling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Station/Gas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Station</w:t>
            </w:r>
          </w:p>
        </w:tc>
      </w:tr>
      <w:tr w:rsidR="00BF069B" w:rsidTr="00756018">
        <w:trPr>
          <w:trHeight w:val="299"/>
        </w:trPr>
        <w:tc>
          <w:tcPr>
            <w:tcW w:w="4770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Daycare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Center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(Commercial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or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Nonprofit)</w:t>
            </w:r>
          </w:p>
        </w:tc>
        <w:tc>
          <w:tcPr>
            <w:tcW w:w="4945" w:type="dxa"/>
          </w:tcPr>
          <w:p w:rsidR="00BF069B" w:rsidRDefault="00BF069B" w:rsidP="00756018">
            <w:pPr>
              <w:pStyle w:val="TableParagraph"/>
              <w:ind w:left="109"/>
              <w:rPr>
                <w:sz w:val="18"/>
              </w:rPr>
            </w:pPr>
            <w:r>
              <w:rPr>
                <w:sz w:val="18"/>
              </w:rPr>
              <w:t>Nitrogen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Compounds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(Cyanide,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Cyanamid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etc.)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Industry</w:t>
            </w:r>
          </w:p>
        </w:tc>
      </w:tr>
      <w:tr w:rsidR="00BF069B" w:rsidTr="00756018">
        <w:trPr>
          <w:trHeight w:val="300"/>
        </w:trPr>
        <w:tc>
          <w:tcPr>
            <w:tcW w:w="4770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Doctor/Dentist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Chamber</w:t>
            </w:r>
          </w:p>
        </w:tc>
        <w:tc>
          <w:tcPr>
            <w:tcW w:w="4945" w:type="dxa"/>
          </w:tcPr>
          <w:p w:rsidR="00BF069B" w:rsidRDefault="00BF069B" w:rsidP="00756018">
            <w:pPr>
              <w:pStyle w:val="TableParagraph"/>
              <w:ind w:left="106"/>
              <w:rPr>
                <w:sz w:val="18"/>
              </w:rPr>
            </w:pPr>
            <w:r>
              <w:rPr>
                <w:sz w:val="18"/>
              </w:rPr>
              <w:t>Parking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Lot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(General)</w:t>
            </w:r>
          </w:p>
        </w:tc>
      </w:tr>
      <w:tr w:rsidR="00BF069B" w:rsidTr="00756018">
        <w:trPr>
          <w:trHeight w:val="299"/>
        </w:trPr>
        <w:tc>
          <w:tcPr>
            <w:tcW w:w="4770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Employee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Housing</w:t>
            </w:r>
          </w:p>
        </w:tc>
        <w:tc>
          <w:tcPr>
            <w:tcW w:w="4945" w:type="dxa"/>
          </w:tcPr>
          <w:p w:rsidR="00BF069B" w:rsidRDefault="00BF069B" w:rsidP="00756018">
            <w:pPr>
              <w:pStyle w:val="TableParagraph"/>
              <w:ind w:left="106"/>
              <w:rPr>
                <w:sz w:val="18"/>
              </w:rPr>
            </w:pPr>
            <w:r>
              <w:rPr>
                <w:sz w:val="18"/>
              </w:rPr>
              <w:t>Parking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Lot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(Commercial)</w:t>
            </w:r>
          </w:p>
        </w:tc>
      </w:tr>
      <w:tr w:rsidR="00BF069B" w:rsidTr="00756018">
        <w:trPr>
          <w:trHeight w:val="300"/>
        </w:trPr>
        <w:tc>
          <w:tcPr>
            <w:tcW w:w="4770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Energy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Installation</w:t>
            </w:r>
          </w:p>
        </w:tc>
        <w:tc>
          <w:tcPr>
            <w:tcW w:w="4945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Plantation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(Except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Narcotic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Plant)</w:t>
            </w:r>
          </w:p>
        </w:tc>
      </w:tr>
    </w:tbl>
    <w:p w:rsidR="00BF069B" w:rsidRDefault="00BF069B" w:rsidP="00BF069B">
      <w:pPr>
        <w:rPr>
          <w:sz w:val="18"/>
        </w:rPr>
        <w:sectPr w:rsidR="00BF069B">
          <w:pgSz w:w="12240" w:h="15840"/>
          <w:pgMar w:top="1340" w:right="1100" w:bottom="840" w:left="1100" w:header="1156" w:footer="642" w:gutter="0"/>
          <w:cols w:space="720"/>
        </w:sectPr>
      </w:pPr>
    </w:p>
    <w:p w:rsidR="00BF069B" w:rsidRDefault="00BF069B" w:rsidP="00BF069B">
      <w:pPr>
        <w:pStyle w:val="BodyText"/>
        <w:rPr>
          <w:rFonts w:ascii="Arial"/>
          <w:b/>
          <w:sz w:val="20"/>
        </w:rPr>
      </w:pPr>
    </w:p>
    <w:p w:rsidR="00BF069B" w:rsidRDefault="00BF069B" w:rsidP="00BF069B">
      <w:pPr>
        <w:pStyle w:val="BodyText"/>
        <w:rPr>
          <w:rFonts w:ascii="Arial"/>
          <w:b/>
          <w:sz w:val="20"/>
        </w:rPr>
      </w:pPr>
    </w:p>
    <w:p w:rsidR="00BF069B" w:rsidRDefault="00BF069B" w:rsidP="00BF069B">
      <w:pPr>
        <w:pStyle w:val="BodyText"/>
        <w:spacing w:before="3" w:after="1"/>
        <w:rPr>
          <w:rFonts w:ascii="Arial"/>
          <w:b/>
          <w:sz w:val="27"/>
        </w:rPr>
      </w:pPr>
    </w:p>
    <w:tbl>
      <w:tblPr>
        <w:tblW w:w="0" w:type="auto"/>
        <w:tblInd w:w="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770"/>
        <w:gridCol w:w="4945"/>
      </w:tblGrid>
      <w:tr w:rsidR="00BF069B" w:rsidTr="00756018">
        <w:trPr>
          <w:trHeight w:val="299"/>
        </w:trPr>
        <w:tc>
          <w:tcPr>
            <w:tcW w:w="4770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Freight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Transport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Facility</w:t>
            </w:r>
          </w:p>
        </w:tc>
        <w:tc>
          <w:tcPr>
            <w:tcW w:w="4945" w:type="dxa"/>
          </w:tcPr>
          <w:p w:rsidR="00BF069B" w:rsidRDefault="00BF069B" w:rsidP="00756018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Private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Garages</w:t>
            </w:r>
          </w:p>
        </w:tc>
      </w:tr>
      <w:tr w:rsidR="00BF069B" w:rsidTr="00756018">
        <w:trPr>
          <w:trHeight w:val="300"/>
        </w:trPr>
        <w:tc>
          <w:tcPr>
            <w:tcW w:w="4770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Garages</w:t>
            </w:r>
          </w:p>
        </w:tc>
        <w:tc>
          <w:tcPr>
            <w:tcW w:w="4945" w:type="dxa"/>
          </w:tcPr>
          <w:p w:rsidR="00BF069B" w:rsidRDefault="00BF069B" w:rsidP="00756018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Retail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Shops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Ancillary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To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Studio/Workshop</w:t>
            </w:r>
          </w:p>
        </w:tc>
      </w:tr>
    </w:tbl>
    <w:p w:rsidR="00BF069B" w:rsidRDefault="00BF069B" w:rsidP="00BF069B">
      <w:pPr>
        <w:pStyle w:val="BodyText"/>
        <w:spacing w:before="1"/>
        <w:rPr>
          <w:rFonts w:ascii="Arial"/>
          <w:b/>
          <w:sz w:val="13"/>
        </w:rPr>
      </w:pPr>
    </w:p>
    <w:p w:rsidR="00BF069B" w:rsidRDefault="00BF069B" w:rsidP="00BF069B">
      <w:pPr>
        <w:spacing w:before="94"/>
        <w:ind w:left="152"/>
        <w:rPr>
          <w:rFonts w:ascii="Arial"/>
          <w:b/>
          <w:sz w:val="18"/>
        </w:rPr>
      </w:pPr>
      <w:r>
        <w:rPr>
          <w:rFonts w:ascii="Arial"/>
          <w:b/>
          <w:sz w:val="18"/>
        </w:rPr>
        <w:t>Restricted</w:t>
      </w:r>
      <w:r>
        <w:rPr>
          <w:rFonts w:ascii="Arial"/>
          <w:b/>
          <w:spacing w:val="-5"/>
          <w:sz w:val="18"/>
        </w:rPr>
        <w:t xml:space="preserve"> </w:t>
      </w:r>
      <w:r>
        <w:rPr>
          <w:rFonts w:ascii="Arial"/>
          <w:b/>
          <w:sz w:val="18"/>
        </w:rPr>
        <w:t>Uses</w:t>
      </w:r>
    </w:p>
    <w:p w:rsidR="00BF069B" w:rsidRDefault="00BF069B" w:rsidP="00BF069B">
      <w:pPr>
        <w:pStyle w:val="BodyText"/>
        <w:spacing w:before="43"/>
        <w:ind w:left="152"/>
        <w:jc w:val="both"/>
      </w:pPr>
      <w:proofErr w:type="gramStart"/>
      <w:r>
        <w:t>All</w:t>
      </w:r>
      <w:r>
        <w:rPr>
          <w:spacing w:val="-5"/>
        </w:rPr>
        <w:t xml:space="preserve"> </w:t>
      </w:r>
      <w:r>
        <w:t>uses</w:t>
      </w:r>
      <w:r>
        <w:rPr>
          <w:spacing w:val="-5"/>
        </w:rPr>
        <w:t xml:space="preserve"> </w:t>
      </w:r>
      <w:r>
        <w:t>except</w:t>
      </w:r>
      <w:r>
        <w:rPr>
          <w:spacing w:val="-3"/>
        </w:rPr>
        <w:t xml:space="preserve"> </w:t>
      </w:r>
      <w:r>
        <w:t>permitted</w:t>
      </w:r>
      <w:r>
        <w:rPr>
          <w:spacing w:val="-5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conditionally</w:t>
      </w:r>
      <w:r>
        <w:rPr>
          <w:spacing w:val="-3"/>
        </w:rPr>
        <w:t xml:space="preserve"> </w:t>
      </w:r>
      <w:r>
        <w:t>permitted</w:t>
      </w:r>
      <w:r>
        <w:rPr>
          <w:spacing w:val="-5"/>
        </w:rPr>
        <w:t xml:space="preserve"> </w:t>
      </w:r>
      <w:r>
        <w:t>uses.</w:t>
      </w:r>
      <w:proofErr w:type="gramEnd"/>
    </w:p>
    <w:p w:rsidR="00BF069B" w:rsidRDefault="00BF069B" w:rsidP="00BF069B">
      <w:pPr>
        <w:pStyle w:val="BodyText"/>
        <w:spacing w:before="1"/>
        <w:rPr>
          <w:sz w:val="25"/>
        </w:rPr>
      </w:pPr>
    </w:p>
    <w:p w:rsidR="00BF069B" w:rsidRDefault="00BF069B" w:rsidP="00BF069B">
      <w:pPr>
        <w:pStyle w:val="Heading5"/>
        <w:numPr>
          <w:ilvl w:val="0"/>
          <w:numId w:val="31"/>
        </w:numPr>
        <w:tabs>
          <w:tab w:val="left" w:pos="872"/>
          <w:tab w:val="left" w:pos="873"/>
        </w:tabs>
      </w:pPr>
      <w:bookmarkStart w:id="16" w:name="_TOC_250039"/>
      <w:r>
        <w:t>Mixed</w:t>
      </w:r>
      <w:r>
        <w:rPr>
          <w:spacing w:val="-3"/>
        </w:rPr>
        <w:t xml:space="preserve"> </w:t>
      </w:r>
      <w:r>
        <w:t>Use</w:t>
      </w:r>
      <w:r>
        <w:rPr>
          <w:spacing w:val="-3"/>
        </w:rPr>
        <w:t xml:space="preserve"> </w:t>
      </w:r>
      <w:r>
        <w:t>Zone</w:t>
      </w:r>
      <w:r>
        <w:rPr>
          <w:spacing w:val="-3"/>
        </w:rPr>
        <w:t xml:space="preserve"> </w:t>
      </w:r>
      <w:r>
        <w:t>(Commercial-General</w:t>
      </w:r>
      <w:r>
        <w:rPr>
          <w:spacing w:val="-3"/>
        </w:rPr>
        <w:t xml:space="preserve"> </w:t>
      </w:r>
      <w:bookmarkEnd w:id="16"/>
      <w:r>
        <w:t>Industrial)</w:t>
      </w:r>
    </w:p>
    <w:p w:rsidR="00BF069B" w:rsidRDefault="00BF069B" w:rsidP="00BF069B">
      <w:pPr>
        <w:pStyle w:val="BodyText"/>
        <w:spacing w:before="43" w:line="288" w:lineRule="auto"/>
        <w:ind w:left="152" w:right="152"/>
        <w:jc w:val="both"/>
      </w:pPr>
      <w:r>
        <w:t>There are areas where the mixture of uses is such that they can’t be segregated, the areas are declared as mixed use</w:t>
      </w:r>
      <w:r>
        <w:rPr>
          <w:spacing w:val="1"/>
        </w:rPr>
        <w:t xml:space="preserve"> </w:t>
      </w:r>
      <w:r>
        <w:t xml:space="preserve">zone. An appropriate mix of </w:t>
      </w:r>
      <w:proofErr w:type="spellStart"/>
      <w:r>
        <w:t>landuses</w:t>
      </w:r>
      <w:proofErr w:type="spellEnd"/>
      <w:r>
        <w:rPr>
          <w:spacing w:val="1"/>
        </w:rPr>
        <w:t xml:space="preserve"> </w:t>
      </w:r>
      <w:r>
        <w:t>will be maintained in these types</w:t>
      </w:r>
      <w:r>
        <w:rPr>
          <w:spacing w:val="1"/>
        </w:rPr>
        <w:t xml:space="preserve"> </w:t>
      </w:r>
      <w:r>
        <w:t>of zones. Four types of mixed use zones have</w:t>
      </w:r>
      <w:r>
        <w:rPr>
          <w:spacing w:val="1"/>
        </w:rPr>
        <w:t xml:space="preserve"> </w:t>
      </w:r>
      <w:r>
        <w:t>been</w:t>
      </w:r>
      <w:r>
        <w:rPr>
          <w:spacing w:val="-1"/>
        </w:rPr>
        <w:t xml:space="preserve"> </w:t>
      </w:r>
      <w:r>
        <w:t>proposed</w:t>
      </w:r>
      <w:r>
        <w:rPr>
          <w:spacing w:val="1"/>
        </w:rPr>
        <w:t xml:space="preserve"> </w:t>
      </w:r>
      <w:r>
        <w:t>here. Each</w:t>
      </w:r>
      <w:r>
        <w:rPr>
          <w:spacing w:val="-1"/>
        </w:rPr>
        <w:t xml:space="preserve"> </w:t>
      </w:r>
      <w:r>
        <w:t>of them</w:t>
      </w:r>
      <w:r>
        <w:rPr>
          <w:spacing w:val="-1"/>
        </w:rPr>
        <w:t xml:space="preserve"> </w:t>
      </w:r>
      <w:r>
        <w:t>has</w:t>
      </w:r>
      <w:r>
        <w:rPr>
          <w:spacing w:val="-1"/>
        </w:rPr>
        <w:t xml:space="preserve"> </w:t>
      </w:r>
      <w:r>
        <w:t>unique</w:t>
      </w:r>
      <w:r>
        <w:rPr>
          <w:spacing w:val="-1"/>
        </w:rPr>
        <w:t xml:space="preserve"> </w:t>
      </w:r>
      <w:r>
        <w:t>characteristics.</w:t>
      </w:r>
    </w:p>
    <w:p w:rsidR="00BF069B" w:rsidRDefault="00BF069B" w:rsidP="00BF069B">
      <w:pPr>
        <w:pStyle w:val="BodyText"/>
        <w:spacing w:before="7"/>
        <w:rPr>
          <w:sz w:val="21"/>
        </w:rPr>
      </w:pPr>
    </w:p>
    <w:p w:rsidR="00BF069B" w:rsidRDefault="00BF069B" w:rsidP="00BF069B">
      <w:pPr>
        <w:pStyle w:val="BodyText"/>
        <w:spacing w:line="288" w:lineRule="auto"/>
        <w:ind w:left="152" w:right="152"/>
        <w:jc w:val="both"/>
      </w:pPr>
      <w:r>
        <w:t xml:space="preserve">In Industrial cum Commercial area exclusive residential </w:t>
      </w:r>
      <w:proofErr w:type="spellStart"/>
      <w:r>
        <w:t>landuse</w:t>
      </w:r>
      <w:proofErr w:type="spellEnd"/>
      <w:r>
        <w:t xml:space="preserve"> will not be permitted except in the form of quarters for the</w:t>
      </w:r>
      <w:r>
        <w:rPr>
          <w:spacing w:val="1"/>
        </w:rPr>
        <w:t xml:space="preserve"> </w:t>
      </w:r>
      <w:r>
        <w:t>employees</w:t>
      </w:r>
      <w:r>
        <w:rPr>
          <w:spacing w:val="1"/>
        </w:rPr>
        <w:t xml:space="preserve"> </w:t>
      </w:r>
      <w:r>
        <w:t>within the Industrial complex.</w:t>
      </w:r>
    </w:p>
    <w:p w:rsidR="00BF069B" w:rsidRDefault="00BF069B" w:rsidP="00BF069B">
      <w:pPr>
        <w:pStyle w:val="BodyText"/>
        <w:spacing w:before="5"/>
        <w:rPr>
          <w:sz w:val="21"/>
        </w:rPr>
      </w:pPr>
    </w:p>
    <w:p w:rsidR="00BF069B" w:rsidRDefault="00BF069B" w:rsidP="00BF069B">
      <w:pPr>
        <w:pStyle w:val="Heading5"/>
      </w:pPr>
      <w:r>
        <w:t>Purpose</w:t>
      </w:r>
    </w:p>
    <w:p w:rsidR="00BF069B" w:rsidRDefault="00BF069B" w:rsidP="00BF069B">
      <w:pPr>
        <w:pStyle w:val="BodyText"/>
        <w:spacing w:before="43" w:line="288" w:lineRule="auto"/>
        <w:ind w:left="152" w:right="151"/>
        <w:jc w:val="both"/>
      </w:pPr>
      <w:r>
        <w:t>The purpose of the Commercial-Industrial zone is to provide areas in the city primarily for medium to high density mixed-</w:t>
      </w:r>
      <w:r>
        <w:rPr>
          <w:spacing w:val="1"/>
        </w:rPr>
        <w:t xml:space="preserve"> </w:t>
      </w:r>
      <w:r>
        <w:t>use developments, with commercial, office and industrial uses that are sensitive to the adjacent residential areas; to</w:t>
      </w:r>
      <w:r>
        <w:rPr>
          <w:spacing w:val="1"/>
        </w:rPr>
        <w:t xml:space="preserve"> </w:t>
      </w:r>
      <w:r>
        <w:t xml:space="preserve">support an urban growth </w:t>
      </w:r>
      <w:proofErr w:type="spellStart"/>
      <w:r>
        <w:t>centre</w:t>
      </w:r>
      <w:proofErr w:type="spellEnd"/>
      <w:r>
        <w:t xml:space="preserve"> where there will be a bulk of trade and commerce. The Commercial-Industrial zone is</w:t>
      </w:r>
      <w:r>
        <w:rPr>
          <w:spacing w:val="1"/>
        </w:rPr>
        <w:t xml:space="preserve"> </w:t>
      </w:r>
      <w:r>
        <w:t>intended to achieve cohabitation of uses, while ensuring that negative impacts on residents are minimized. The spaces</w:t>
      </w:r>
      <w:r>
        <w:rPr>
          <w:spacing w:val="1"/>
        </w:rPr>
        <w:t xml:space="preserve"> </w:t>
      </w:r>
      <w:r>
        <w:t>created in the Commercial-Industrial zone are intended to encourage a diminished need for motorized travel and shall</w:t>
      </w:r>
      <w:r>
        <w:rPr>
          <w:spacing w:val="1"/>
        </w:rPr>
        <w:t xml:space="preserve"> </w:t>
      </w:r>
      <w:r>
        <w:t>possess characteristics of the both area of commercial and industrial. The Mixed Use Zone allows a wide variety of uses</w:t>
      </w:r>
      <w:r>
        <w:rPr>
          <w:spacing w:val="1"/>
        </w:rPr>
        <w:t xml:space="preserve"> </w:t>
      </w:r>
      <w:r>
        <w:t>including,</w:t>
      </w:r>
      <w:r>
        <w:rPr>
          <w:spacing w:val="1"/>
        </w:rPr>
        <w:t xml:space="preserve"> </w:t>
      </w:r>
      <w:r>
        <w:t>warehouse, shop,</w:t>
      </w:r>
      <w:r>
        <w:rPr>
          <w:spacing w:val="-1"/>
        </w:rPr>
        <w:t xml:space="preserve"> </w:t>
      </w:r>
      <w:r>
        <w:t>office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accommodation</w:t>
      </w:r>
      <w:r>
        <w:rPr>
          <w:spacing w:val="2"/>
        </w:rPr>
        <w:t xml:space="preserve"> </w:t>
      </w:r>
      <w:r>
        <w:t>with</w:t>
      </w:r>
      <w:r>
        <w:rPr>
          <w:spacing w:val="-2"/>
        </w:rPr>
        <w:t xml:space="preserve"> </w:t>
      </w:r>
      <w:r>
        <w:t>condition.</w:t>
      </w:r>
    </w:p>
    <w:p w:rsidR="00BF069B" w:rsidRDefault="00BF069B" w:rsidP="00BF069B">
      <w:pPr>
        <w:pStyle w:val="BodyText"/>
        <w:spacing w:before="7"/>
        <w:rPr>
          <w:sz w:val="21"/>
        </w:rPr>
      </w:pPr>
    </w:p>
    <w:p w:rsidR="00BF069B" w:rsidRDefault="00BF069B" w:rsidP="00BF069B">
      <w:pPr>
        <w:pStyle w:val="ListParagraph"/>
        <w:numPr>
          <w:ilvl w:val="0"/>
          <w:numId w:val="30"/>
        </w:numPr>
        <w:tabs>
          <w:tab w:val="left" w:pos="872"/>
          <w:tab w:val="left" w:pos="873"/>
        </w:tabs>
        <w:rPr>
          <w:sz w:val="18"/>
        </w:rPr>
      </w:pPr>
      <w:r>
        <w:rPr>
          <w:sz w:val="18"/>
        </w:rPr>
        <w:t>To</w:t>
      </w:r>
      <w:r>
        <w:rPr>
          <w:spacing w:val="-5"/>
          <w:sz w:val="18"/>
        </w:rPr>
        <w:t xml:space="preserve"> </w:t>
      </w:r>
      <w:r>
        <w:rPr>
          <w:sz w:val="18"/>
        </w:rPr>
        <w:t>preserve</w:t>
      </w:r>
      <w:r>
        <w:rPr>
          <w:spacing w:val="-4"/>
          <w:sz w:val="18"/>
        </w:rPr>
        <w:t xml:space="preserve"> </w:t>
      </w:r>
      <w:r>
        <w:rPr>
          <w:sz w:val="18"/>
        </w:rPr>
        <w:t>and</w:t>
      </w:r>
      <w:r>
        <w:rPr>
          <w:spacing w:val="-4"/>
          <w:sz w:val="18"/>
        </w:rPr>
        <w:t xml:space="preserve"> </w:t>
      </w:r>
      <w:r>
        <w:rPr>
          <w:sz w:val="18"/>
        </w:rPr>
        <w:t>promote</w:t>
      </w:r>
      <w:r>
        <w:rPr>
          <w:spacing w:val="-4"/>
          <w:sz w:val="18"/>
        </w:rPr>
        <w:t xml:space="preserve"> </w:t>
      </w:r>
      <w:r>
        <w:rPr>
          <w:sz w:val="18"/>
        </w:rPr>
        <w:t>viable</w:t>
      </w:r>
      <w:r>
        <w:rPr>
          <w:spacing w:val="-3"/>
          <w:sz w:val="18"/>
        </w:rPr>
        <w:t xml:space="preserve"> </w:t>
      </w:r>
      <w:r>
        <w:rPr>
          <w:sz w:val="18"/>
        </w:rPr>
        <w:t>industries</w:t>
      </w:r>
      <w:r>
        <w:rPr>
          <w:spacing w:val="-4"/>
          <w:sz w:val="18"/>
        </w:rPr>
        <w:t xml:space="preserve"> </w:t>
      </w:r>
      <w:r>
        <w:rPr>
          <w:sz w:val="18"/>
        </w:rPr>
        <w:t>that</w:t>
      </w:r>
      <w:r>
        <w:rPr>
          <w:spacing w:val="-4"/>
          <w:sz w:val="18"/>
        </w:rPr>
        <w:t xml:space="preserve"> </w:t>
      </w:r>
      <w:r>
        <w:rPr>
          <w:sz w:val="18"/>
        </w:rPr>
        <w:t>can</w:t>
      </w:r>
      <w:r>
        <w:rPr>
          <w:spacing w:val="-4"/>
          <w:sz w:val="18"/>
        </w:rPr>
        <w:t xml:space="preserve"> </w:t>
      </w:r>
      <w:r>
        <w:rPr>
          <w:sz w:val="18"/>
        </w:rPr>
        <w:t>coexist</w:t>
      </w:r>
      <w:r>
        <w:rPr>
          <w:spacing w:val="-3"/>
          <w:sz w:val="18"/>
        </w:rPr>
        <w:t xml:space="preserve"> </w:t>
      </w:r>
      <w:r>
        <w:rPr>
          <w:sz w:val="18"/>
        </w:rPr>
        <w:t>with</w:t>
      </w:r>
      <w:r>
        <w:rPr>
          <w:spacing w:val="-5"/>
          <w:sz w:val="18"/>
        </w:rPr>
        <w:t xml:space="preserve"> </w:t>
      </w:r>
      <w:r>
        <w:rPr>
          <w:sz w:val="18"/>
        </w:rPr>
        <w:t>more</w:t>
      </w:r>
      <w:r>
        <w:rPr>
          <w:spacing w:val="-3"/>
          <w:sz w:val="18"/>
        </w:rPr>
        <w:t xml:space="preserve"> </w:t>
      </w:r>
      <w:r>
        <w:rPr>
          <w:sz w:val="18"/>
        </w:rPr>
        <w:t>commercially</w:t>
      </w:r>
      <w:r>
        <w:rPr>
          <w:spacing w:val="-5"/>
          <w:sz w:val="18"/>
        </w:rPr>
        <w:t xml:space="preserve"> </w:t>
      </w:r>
      <w:r>
        <w:rPr>
          <w:sz w:val="18"/>
        </w:rPr>
        <w:t>oriented</w:t>
      </w:r>
      <w:r>
        <w:rPr>
          <w:spacing w:val="-4"/>
          <w:sz w:val="18"/>
        </w:rPr>
        <w:t xml:space="preserve"> </w:t>
      </w:r>
      <w:r>
        <w:rPr>
          <w:sz w:val="18"/>
        </w:rPr>
        <w:t>uses,</w:t>
      </w:r>
    </w:p>
    <w:p w:rsidR="00BF069B" w:rsidRDefault="00BF069B" w:rsidP="00BF069B">
      <w:pPr>
        <w:pStyle w:val="ListParagraph"/>
        <w:numPr>
          <w:ilvl w:val="0"/>
          <w:numId w:val="30"/>
        </w:numPr>
        <w:tabs>
          <w:tab w:val="left" w:pos="872"/>
          <w:tab w:val="left" w:pos="873"/>
        </w:tabs>
        <w:spacing w:before="41" w:line="283" w:lineRule="auto"/>
        <w:ind w:right="152" w:hanging="360"/>
        <w:rPr>
          <w:sz w:val="18"/>
        </w:rPr>
      </w:pPr>
      <w:r>
        <w:rPr>
          <w:sz w:val="18"/>
        </w:rPr>
        <w:t>To</w:t>
      </w:r>
      <w:r>
        <w:rPr>
          <w:spacing w:val="18"/>
          <w:sz w:val="18"/>
        </w:rPr>
        <w:t xml:space="preserve"> </w:t>
      </w:r>
      <w:r>
        <w:rPr>
          <w:sz w:val="18"/>
        </w:rPr>
        <w:t>meet</w:t>
      </w:r>
      <w:r>
        <w:rPr>
          <w:spacing w:val="18"/>
          <w:sz w:val="18"/>
        </w:rPr>
        <w:t xml:space="preserve"> </w:t>
      </w:r>
      <w:r>
        <w:rPr>
          <w:sz w:val="18"/>
        </w:rPr>
        <w:t>the</w:t>
      </w:r>
      <w:r>
        <w:rPr>
          <w:spacing w:val="19"/>
          <w:sz w:val="18"/>
        </w:rPr>
        <w:t xml:space="preserve"> </w:t>
      </w:r>
      <w:r>
        <w:rPr>
          <w:sz w:val="18"/>
        </w:rPr>
        <w:t>need</w:t>
      </w:r>
      <w:r>
        <w:rPr>
          <w:spacing w:val="19"/>
          <w:sz w:val="18"/>
        </w:rPr>
        <w:t xml:space="preserve"> </w:t>
      </w:r>
      <w:r>
        <w:rPr>
          <w:sz w:val="18"/>
        </w:rPr>
        <w:t>for</w:t>
      </w:r>
      <w:r>
        <w:rPr>
          <w:spacing w:val="18"/>
          <w:sz w:val="18"/>
        </w:rPr>
        <w:t xml:space="preserve"> </w:t>
      </w:r>
      <w:r>
        <w:rPr>
          <w:sz w:val="18"/>
        </w:rPr>
        <w:t>a</w:t>
      </w:r>
      <w:r>
        <w:rPr>
          <w:spacing w:val="20"/>
          <w:sz w:val="18"/>
        </w:rPr>
        <w:t xml:space="preserve"> </w:t>
      </w:r>
      <w:r>
        <w:rPr>
          <w:sz w:val="18"/>
        </w:rPr>
        <w:t>mix</w:t>
      </w:r>
      <w:r>
        <w:rPr>
          <w:spacing w:val="19"/>
          <w:sz w:val="18"/>
        </w:rPr>
        <w:t xml:space="preserve"> </w:t>
      </w:r>
      <w:r>
        <w:rPr>
          <w:sz w:val="18"/>
        </w:rPr>
        <w:t>of</w:t>
      </w:r>
      <w:r>
        <w:rPr>
          <w:spacing w:val="19"/>
          <w:sz w:val="18"/>
        </w:rPr>
        <w:t xml:space="preserve"> </w:t>
      </w:r>
      <w:r>
        <w:rPr>
          <w:sz w:val="18"/>
        </w:rPr>
        <w:t>lower</w:t>
      </w:r>
      <w:r>
        <w:rPr>
          <w:spacing w:val="18"/>
          <w:sz w:val="18"/>
        </w:rPr>
        <w:t xml:space="preserve"> </w:t>
      </w:r>
      <w:r>
        <w:rPr>
          <w:sz w:val="18"/>
        </w:rPr>
        <w:t>rent</w:t>
      </w:r>
      <w:r>
        <w:rPr>
          <w:spacing w:val="18"/>
          <w:sz w:val="18"/>
        </w:rPr>
        <w:t xml:space="preserve"> </w:t>
      </w:r>
      <w:r>
        <w:rPr>
          <w:sz w:val="18"/>
        </w:rPr>
        <w:t>bulky</w:t>
      </w:r>
      <w:r>
        <w:rPr>
          <w:spacing w:val="19"/>
          <w:sz w:val="18"/>
        </w:rPr>
        <w:t xml:space="preserve"> </w:t>
      </w:r>
      <w:r>
        <w:rPr>
          <w:sz w:val="18"/>
        </w:rPr>
        <w:t>goods</w:t>
      </w:r>
      <w:r>
        <w:rPr>
          <w:spacing w:val="18"/>
          <w:sz w:val="18"/>
        </w:rPr>
        <w:t xml:space="preserve"> </w:t>
      </w:r>
      <w:r>
        <w:rPr>
          <w:sz w:val="18"/>
        </w:rPr>
        <w:t>retailing,</w:t>
      </w:r>
      <w:r>
        <w:rPr>
          <w:spacing w:val="18"/>
          <w:sz w:val="18"/>
        </w:rPr>
        <w:t xml:space="preserve"> </w:t>
      </w:r>
      <w:r>
        <w:rPr>
          <w:sz w:val="18"/>
        </w:rPr>
        <w:t>specialized</w:t>
      </w:r>
      <w:r>
        <w:rPr>
          <w:spacing w:val="19"/>
          <w:sz w:val="18"/>
        </w:rPr>
        <w:t xml:space="preserve"> </w:t>
      </w:r>
      <w:r>
        <w:rPr>
          <w:sz w:val="18"/>
        </w:rPr>
        <w:t>industrial,</w:t>
      </w:r>
      <w:r>
        <w:rPr>
          <w:spacing w:val="20"/>
          <w:sz w:val="18"/>
        </w:rPr>
        <w:t xml:space="preserve"> </w:t>
      </w:r>
      <w:r>
        <w:rPr>
          <w:sz w:val="18"/>
        </w:rPr>
        <w:t>commercial</w:t>
      </w:r>
      <w:r>
        <w:rPr>
          <w:spacing w:val="19"/>
          <w:sz w:val="18"/>
        </w:rPr>
        <w:t xml:space="preserve"> </w:t>
      </w:r>
      <w:r>
        <w:rPr>
          <w:sz w:val="18"/>
        </w:rPr>
        <w:t>and</w:t>
      </w:r>
      <w:r>
        <w:rPr>
          <w:spacing w:val="18"/>
          <w:sz w:val="18"/>
        </w:rPr>
        <w:t xml:space="preserve"> </w:t>
      </w:r>
      <w:r>
        <w:rPr>
          <w:sz w:val="18"/>
        </w:rPr>
        <w:t>service</w:t>
      </w:r>
      <w:r>
        <w:rPr>
          <w:spacing w:val="1"/>
          <w:sz w:val="18"/>
        </w:rPr>
        <w:t xml:space="preserve"> </w:t>
      </w:r>
      <w:r>
        <w:rPr>
          <w:sz w:val="18"/>
        </w:rPr>
        <w:t>activities</w:t>
      </w:r>
      <w:r>
        <w:rPr>
          <w:spacing w:val="-1"/>
          <w:sz w:val="18"/>
        </w:rPr>
        <w:t xml:space="preserve"> </w:t>
      </w:r>
      <w:r>
        <w:rPr>
          <w:sz w:val="18"/>
        </w:rPr>
        <w:t>alongside general industry.</w:t>
      </w:r>
    </w:p>
    <w:p w:rsidR="00BF069B" w:rsidRDefault="00BF069B" w:rsidP="00BF069B">
      <w:pPr>
        <w:pStyle w:val="BodyText"/>
        <w:spacing w:before="9"/>
        <w:rPr>
          <w:sz w:val="21"/>
        </w:rPr>
      </w:pPr>
    </w:p>
    <w:p w:rsidR="00BF069B" w:rsidRDefault="00BF069B" w:rsidP="00BF069B">
      <w:pPr>
        <w:pStyle w:val="Heading5"/>
      </w:pPr>
      <w:proofErr w:type="spellStart"/>
      <w:r>
        <w:t>Landuse</w:t>
      </w:r>
      <w:proofErr w:type="spellEnd"/>
      <w:r>
        <w:rPr>
          <w:spacing w:val="-3"/>
        </w:rPr>
        <w:t xml:space="preserve"> </w:t>
      </w:r>
      <w:r>
        <w:t>Permitted</w:t>
      </w:r>
    </w:p>
    <w:p w:rsidR="00BF069B" w:rsidRDefault="00BF069B" w:rsidP="00BF069B">
      <w:pPr>
        <w:pStyle w:val="BodyText"/>
        <w:spacing w:before="43"/>
        <w:ind w:left="152"/>
        <w:jc w:val="both"/>
      </w:pPr>
      <w:r>
        <w:t>The</w:t>
      </w:r>
      <w:r>
        <w:rPr>
          <w:spacing w:val="-3"/>
        </w:rPr>
        <w:t xml:space="preserve"> </w:t>
      </w:r>
      <w:r>
        <w:t>following</w:t>
      </w:r>
      <w:r>
        <w:rPr>
          <w:spacing w:val="-4"/>
        </w:rPr>
        <w:t xml:space="preserve"> </w:t>
      </w:r>
      <w:r>
        <w:t>uses</w:t>
      </w:r>
      <w:r>
        <w:rPr>
          <w:spacing w:val="-2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table</w:t>
      </w:r>
      <w:r>
        <w:rPr>
          <w:spacing w:val="-2"/>
        </w:rPr>
        <w:t xml:space="preserve"> </w:t>
      </w:r>
      <w:r>
        <w:t>are</w:t>
      </w:r>
      <w:r>
        <w:rPr>
          <w:spacing w:val="-2"/>
        </w:rPr>
        <w:t xml:space="preserve"> </w:t>
      </w:r>
      <w:r>
        <w:t>proposed</w:t>
      </w:r>
      <w:r>
        <w:rPr>
          <w:spacing w:val="-4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be</w:t>
      </w:r>
      <w:r>
        <w:rPr>
          <w:spacing w:val="-2"/>
        </w:rPr>
        <w:t xml:space="preserve"> </w:t>
      </w:r>
      <w:r>
        <w:t>applicable</w:t>
      </w:r>
      <w:r>
        <w:rPr>
          <w:spacing w:val="-2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zone.</w:t>
      </w:r>
    </w:p>
    <w:p w:rsidR="00BF069B" w:rsidRDefault="00BF069B" w:rsidP="00BF069B">
      <w:pPr>
        <w:pStyle w:val="BodyText"/>
        <w:spacing w:before="1"/>
        <w:rPr>
          <w:sz w:val="25"/>
        </w:rPr>
      </w:pPr>
    </w:p>
    <w:p w:rsidR="00BF069B" w:rsidRDefault="00BF069B" w:rsidP="00BF069B">
      <w:pPr>
        <w:pStyle w:val="Heading5"/>
        <w:spacing w:after="45"/>
      </w:pPr>
      <w:r>
        <w:t>Table</w:t>
      </w:r>
      <w:r>
        <w:rPr>
          <w:spacing w:val="-3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4.19:</w:t>
      </w:r>
      <w:r>
        <w:rPr>
          <w:spacing w:val="-2"/>
        </w:rPr>
        <w:t xml:space="preserve"> </w:t>
      </w:r>
      <w:proofErr w:type="spellStart"/>
      <w:r>
        <w:t>Landuse</w:t>
      </w:r>
      <w:proofErr w:type="spellEnd"/>
      <w:r>
        <w:rPr>
          <w:spacing w:val="-3"/>
        </w:rPr>
        <w:t xml:space="preserve"> </w:t>
      </w:r>
      <w:r>
        <w:t>Permitted</w:t>
      </w:r>
      <w:r>
        <w:rPr>
          <w:spacing w:val="-1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Mixed</w:t>
      </w:r>
      <w:r>
        <w:rPr>
          <w:spacing w:val="-3"/>
        </w:rPr>
        <w:t xml:space="preserve"> </w:t>
      </w:r>
      <w:r>
        <w:t>Use</w:t>
      </w:r>
      <w:r>
        <w:rPr>
          <w:spacing w:val="-3"/>
        </w:rPr>
        <w:t xml:space="preserve"> </w:t>
      </w:r>
      <w:r>
        <w:t>Zone</w:t>
      </w:r>
      <w:r>
        <w:rPr>
          <w:spacing w:val="-3"/>
        </w:rPr>
        <w:t xml:space="preserve"> </w:t>
      </w:r>
      <w:r>
        <w:t>(Commercial-General</w:t>
      </w:r>
      <w:r>
        <w:rPr>
          <w:spacing w:val="-1"/>
        </w:rPr>
        <w:t xml:space="preserve"> </w:t>
      </w:r>
      <w:r>
        <w:t>Industrial)</w:t>
      </w:r>
    </w:p>
    <w:tbl>
      <w:tblPr>
        <w:tblW w:w="0" w:type="auto"/>
        <w:tblInd w:w="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632"/>
        <w:gridCol w:w="5083"/>
      </w:tblGrid>
      <w:tr w:rsidR="00BF069B" w:rsidTr="00756018">
        <w:trPr>
          <w:trHeight w:val="299"/>
        </w:trPr>
        <w:tc>
          <w:tcPr>
            <w:tcW w:w="4632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Accounting,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Auditing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or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Bookkeeping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Services</w:t>
            </w:r>
          </w:p>
        </w:tc>
        <w:tc>
          <w:tcPr>
            <w:tcW w:w="5083" w:type="dxa"/>
          </w:tcPr>
          <w:p w:rsidR="00BF069B" w:rsidRDefault="00BF069B" w:rsidP="00756018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General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Store</w:t>
            </w:r>
          </w:p>
        </w:tc>
      </w:tr>
      <w:tr w:rsidR="00BF069B" w:rsidTr="00756018">
        <w:trPr>
          <w:trHeight w:val="299"/>
        </w:trPr>
        <w:tc>
          <w:tcPr>
            <w:tcW w:w="4632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Agricultural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Chemicals,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Pesticides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or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Fertilizers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Shop</w:t>
            </w:r>
          </w:p>
        </w:tc>
        <w:tc>
          <w:tcPr>
            <w:tcW w:w="5083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Grocery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Store</w:t>
            </w:r>
          </w:p>
        </w:tc>
      </w:tr>
      <w:tr w:rsidR="00BF069B" w:rsidTr="00756018">
        <w:trPr>
          <w:trHeight w:val="300"/>
        </w:trPr>
        <w:tc>
          <w:tcPr>
            <w:tcW w:w="4632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Agricultural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Sales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Services</w:t>
            </w:r>
          </w:p>
        </w:tc>
        <w:tc>
          <w:tcPr>
            <w:tcW w:w="5083" w:type="dxa"/>
          </w:tcPr>
          <w:p w:rsidR="00BF069B" w:rsidRDefault="00BF069B" w:rsidP="00756018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Home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Furnishings</w:t>
            </w:r>
          </w:p>
        </w:tc>
      </w:tr>
      <w:tr w:rsidR="00BF069B" w:rsidTr="00756018">
        <w:trPr>
          <w:trHeight w:val="299"/>
        </w:trPr>
        <w:tc>
          <w:tcPr>
            <w:tcW w:w="4632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Agro-Based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Industry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(Rice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Mill,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Saw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Mill,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Cold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Storage)</w:t>
            </w:r>
          </w:p>
        </w:tc>
        <w:tc>
          <w:tcPr>
            <w:tcW w:w="5083" w:type="dxa"/>
          </w:tcPr>
          <w:p w:rsidR="00BF069B" w:rsidRDefault="00BF069B" w:rsidP="00756018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Mosque,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Place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Worship</w:t>
            </w:r>
          </w:p>
        </w:tc>
      </w:tr>
      <w:tr w:rsidR="00BF069B" w:rsidTr="00756018">
        <w:trPr>
          <w:trHeight w:val="299"/>
        </w:trPr>
        <w:tc>
          <w:tcPr>
            <w:tcW w:w="4632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Antique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Store</w:t>
            </w:r>
          </w:p>
        </w:tc>
        <w:tc>
          <w:tcPr>
            <w:tcW w:w="5083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Motorcycle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Sales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Outlet</w:t>
            </w:r>
          </w:p>
        </w:tc>
      </w:tr>
      <w:tr w:rsidR="00BF069B" w:rsidTr="00756018">
        <w:trPr>
          <w:trHeight w:val="300"/>
        </w:trPr>
        <w:tc>
          <w:tcPr>
            <w:tcW w:w="4632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Appliance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Store</w:t>
            </w:r>
          </w:p>
        </w:tc>
        <w:tc>
          <w:tcPr>
            <w:tcW w:w="5083" w:type="dxa"/>
          </w:tcPr>
          <w:p w:rsidR="00BF069B" w:rsidRDefault="00BF069B" w:rsidP="00756018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Multi-</w:t>
            </w:r>
            <w:proofErr w:type="spellStart"/>
            <w:r>
              <w:rPr>
                <w:sz w:val="18"/>
              </w:rPr>
              <w:t>Storey</w:t>
            </w:r>
            <w:proofErr w:type="spellEnd"/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Car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Park</w:t>
            </w:r>
          </w:p>
        </w:tc>
      </w:tr>
      <w:tr w:rsidR="00BF069B" w:rsidTr="00756018">
        <w:trPr>
          <w:trHeight w:val="299"/>
        </w:trPr>
        <w:tc>
          <w:tcPr>
            <w:tcW w:w="4632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Art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Gallery,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Art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Studio/Workshop</w:t>
            </w:r>
          </w:p>
        </w:tc>
        <w:tc>
          <w:tcPr>
            <w:tcW w:w="5083" w:type="dxa"/>
          </w:tcPr>
          <w:p w:rsidR="00BF069B" w:rsidRDefault="00BF069B" w:rsidP="00756018">
            <w:pPr>
              <w:pStyle w:val="TableParagraph"/>
              <w:ind w:left="109"/>
              <w:rPr>
                <w:sz w:val="18"/>
              </w:rPr>
            </w:pPr>
            <w:r>
              <w:rPr>
                <w:sz w:val="18"/>
              </w:rPr>
              <w:t>Musical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Instrument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Sales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or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Repair</w:t>
            </w:r>
          </w:p>
        </w:tc>
      </w:tr>
      <w:tr w:rsidR="00BF069B" w:rsidTr="00756018">
        <w:trPr>
          <w:trHeight w:val="299"/>
        </w:trPr>
        <w:tc>
          <w:tcPr>
            <w:tcW w:w="4632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Artisan’s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Shop</w:t>
            </w:r>
          </w:p>
        </w:tc>
        <w:tc>
          <w:tcPr>
            <w:tcW w:w="5083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Newspaper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Stand</w:t>
            </w:r>
          </w:p>
        </w:tc>
      </w:tr>
      <w:tr w:rsidR="00BF069B" w:rsidTr="00756018">
        <w:trPr>
          <w:trHeight w:val="300"/>
        </w:trPr>
        <w:tc>
          <w:tcPr>
            <w:tcW w:w="4632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ATM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Booth</w:t>
            </w:r>
          </w:p>
        </w:tc>
        <w:tc>
          <w:tcPr>
            <w:tcW w:w="5083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Photocopying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Duplicating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Services</w:t>
            </w:r>
          </w:p>
        </w:tc>
      </w:tr>
      <w:tr w:rsidR="00BF069B" w:rsidTr="00756018">
        <w:trPr>
          <w:trHeight w:val="299"/>
        </w:trPr>
        <w:tc>
          <w:tcPr>
            <w:tcW w:w="4632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Auto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Leasing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or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Rental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Office</w:t>
            </w:r>
          </w:p>
        </w:tc>
        <w:tc>
          <w:tcPr>
            <w:tcW w:w="5083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Pipelines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Utility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Lines</w:t>
            </w:r>
          </w:p>
        </w:tc>
      </w:tr>
      <w:tr w:rsidR="00BF069B" w:rsidTr="00756018">
        <w:trPr>
          <w:trHeight w:val="299"/>
        </w:trPr>
        <w:tc>
          <w:tcPr>
            <w:tcW w:w="4632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Auto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Paint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Shop</w:t>
            </w:r>
          </w:p>
        </w:tc>
        <w:tc>
          <w:tcPr>
            <w:tcW w:w="5083" w:type="dxa"/>
          </w:tcPr>
          <w:p w:rsidR="00BF069B" w:rsidRDefault="00BF069B" w:rsidP="00756018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Preserved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Fruits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Vegetables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Facility/Cold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Storage</w:t>
            </w:r>
          </w:p>
        </w:tc>
      </w:tr>
      <w:tr w:rsidR="00BF069B" w:rsidTr="00756018">
        <w:trPr>
          <w:trHeight w:val="300"/>
        </w:trPr>
        <w:tc>
          <w:tcPr>
            <w:tcW w:w="4632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Auto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Parts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Accessory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Sales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(Indoors)</w:t>
            </w:r>
          </w:p>
        </w:tc>
        <w:tc>
          <w:tcPr>
            <w:tcW w:w="5083" w:type="dxa"/>
          </w:tcPr>
          <w:p w:rsidR="00BF069B" w:rsidRDefault="00BF069B" w:rsidP="00756018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Project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Identification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Signs</w:t>
            </w:r>
          </w:p>
        </w:tc>
      </w:tr>
      <w:tr w:rsidR="00BF069B" w:rsidTr="00756018">
        <w:trPr>
          <w:trHeight w:val="299"/>
        </w:trPr>
        <w:tc>
          <w:tcPr>
            <w:tcW w:w="4632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Auto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Repair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Shop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(With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Garage)</w:t>
            </w:r>
          </w:p>
        </w:tc>
        <w:tc>
          <w:tcPr>
            <w:tcW w:w="5083" w:type="dxa"/>
          </w:tcPr>
          <w:p w:rsidR="00BF069B" w:rsidRDefault="00BF069B" w:rsidP="00756018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Property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Management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Signs</w:t>
            </w:r>
          </w:p>
        </w:tc>
      </w:tr>
      <w:tr w:rsidR="00BF069B" w:rsidTr="00756018">
        <w:trPr>
          <w:trHeight w:val="299"/>
        </w:trPr>
        <w:tc>
          <w:tcPr>
            <w:tcW w:w="4632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Automobile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Sales</w:t>
            </w:r>
          </w:p>
        </w:tc>
        <w:tc>
          <w:tcPr>
            <w:tcW w:w="5083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Public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Transport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Facility</w:t>
            </w:r>
          </w:p>
        </w:tc>
      </w:tr>
      <w:tr w:rsidR="00BF069B" w:rsidTr="00756018">
        <w:trPr>
          <w:trHeight w:val="300"/>
        </w:trPr>
        <w:tc>
          <w:tcPr>
            <w:tcW w:w="4632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Automobile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Wash</w:t>
            </w:r>
          </w:p>
        </w:tc>
        <w:tc>
          <w:tcPr>
            <w:tcW w:w="5083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Public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Utility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Stations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&amp;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Substations</w:t>
            </w:r>
          </w:p>
        </w:tc>
      </w:tr>
    </w:tbl>
    <w:p w:rsidR="00BF069B" w:rsidRDefault="00BF069B" w:rsidP="00BF069B">
      <w:pPr>
        <w:rPr>
          <w:sz w:val="18"/>
        </w:rPr>
        <w:sectPr w:rsidR="00BF069B">
          <w:pgSz w:w="12240" w:h="15840"/>
          <w:pgMar w:top="1340" w:right="1100" w:bottom="840" w:left="1100" w:header="1156" w:footer="642" w:gutter="0"/>
          <w:cols w:space="720"/>
        </w:sectPr>
      </w:pPr>
    </w:p>
    <w:p w:rsidR="00BF069B" w:rsidRDefault="00BF069B" w:rsidP="00BF069B">
      <w:pPr>
        <w:pStyle w:val="BodyText"/>
        <w:rPr>
          <w:rFonts w:ascii="Arial"/>
          <w:b/>
          <w:sz w:val="20"/>
        </w:rPr>
      </w:pPr>
    </w:p>
    <w:p w:rsidR="00BF069B" w:rsidRDefault="00BF069B" w:rsidP="00BF069B">
      <w:pPr>
        <w:pStyle w:val="BodyText"/>
        <w:rPr>
          <w:rFonts w:ascii="Arial"/>
          <w:b/>
          <w:sz w:val="20"/>
        </w:rPr>
      </w:pPr>
    </w:p>
    <w:p w:rsidR="00BF069B" w:rsidRDefault="00BF069B" w:rsidP="00BF069B">
      <w:pPr>
        <w:pStyle w:val="BodyText"/>
        <w:spacing w:before="3" w:after="1"/>
        <w:rPr>
          <w:rFonts w:ascii="Arial"/>
          <w:b/>
          <w:sz w:val="27"/>
        </w:rPr>
      </w:pPr>
    </w:p>
    <w:tbl>
      <w:tblPr>
        <w:tblW w:w="0" w:type="auto"/>
        <w:tblInd w:w="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632"/>
        <w:gridCol w:w="5083"/>
      </w:tblGrid>
      <w:tr w:rsidR="00BF069B" w:rsidTr="00756018">
        <w:trPr>
          <w:trHeight w:val="299"/>
        </w:trPr>
        <w:tc>
          <w:tcPr>
            <w:tcW w:w="4632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Bakery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or Confectionery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Retail</w:t>
            </w:r>
          </w:p>
        </w:tc>
        <w:tc>
          <w:tcPr>
            <w:tcW w:w="5083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Real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Estate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Office</w:t>
            </w:r>
          </w:p>
        </w:tc>
      </w:tr>
      <w:tr w:rsidR="00BF069B" w:rsidTr="00756018">
        <w:trPr>
          <w:trHeight w:val="300"/>
        </w:trPr>
        <w:tc>
          <w:tcPr>
            <w:tcW w:w="4632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Barber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Shop</w:t>
            </w:r>
          </w:p>
        </w:tc>
        <w:tc>
          <w:tcPr>
            <w:tcW w:w="5083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Refrigerator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or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Large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Appliance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Repair</w:t>
            </w:r>
          </w:p>
        </w:tc>
      </w:tr>
      <w:tr w:rsidR="00BF069B" w:rsidTr="00756018">
        <w:trPr>
          <w:trHeight w:val="299"/>
        </w:trPr>
        <w:tc>
          <w:tcPr>
            <w:tcW w:w="4632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Bicycle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Shop</w:t>
            </w:r>
          </w:p>
        </w:tc>
        <w:tc>
          <w:tcPr>
            <w:tcW w:w="5083" w:type="dxa"/>
          </w:tcPr>
          <w:p w:rsidR="00BF069B" w:rsidRDefault="00BF069B" w:rsidP="00756018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Research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organization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(Agriculture/Fisheries)</w:t>
            </w:r>
          </w:p>
        </w:tc>
      </w:tr>
      <w:tr w:rsidR="00BF069B" w:rsidTr="00756018">
        <w:trPr>
          <w:trHeight w:val="299"/>
        </w:trPr>
        <w:tc>
          <w:tcPr>
            <w:tcW w:w="4632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Billboards,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Advertisements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&amp;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Advertising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Structure</w:t>
            </w:r>
          </w:p>
        </w:tc>
        <w:tc>
          <w:tcPr>
            <w:tcW w:w="5083" w:type="dxa"/>
          </w:tcPr>
          <w:p w:rsidR="00BF069B" w:rsidRDefault="00BF069B" w:rsidP="00756018">
            <w:pPr>
              <w:pStyle w:val="TableParagraph"/>
              <w:ind w:left="105"/>
              <w:rPr>
                <w:sz w:val="18"/>
              </w:rPr>
            </w:pPr>
            <w:r>
              <w:rPr>
                <w:sz w:val="18"/>
              </w:rPr>
              <w:t>Restaurant</w:t>
            </w:r>
          </w:p>
        </w:tc>
      </w:tr>
      <w:tr w:rsidR="00BF069B" w:rsidTr="00756018">
        <w:trPr>
          <w:trHeight w:val="300"/>
        </w:trPr>
        <w:tc>
          <w:tcPr>
            <w:tcW w:w="4632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Billiard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Parlor/Pool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Hall</w:t>
            </w:r>
          </w:p>
        </w:tc>
        <w:tc>
          <w:tcPr>
            <w:tcW w:w="5083" w:type="dxa"/>
          </w:tcPr>
          <w:p w:rsidR="00BF069B" w:rsidRDefault="00BF069B" w:rsidP="00756018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Retail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Shops/Facilities</w:t>
            </w:r>
          </w:p>
        </w:tc>
      </w:tr>
      <w:tr w:rsidR="00BF069B" w:rsidTr="00756018">
        <w:trPr>
          <w:trHeight w:val="299"/>
        </w:trPr>
        <w:tc>
          <w:tcPr>
            <w:tcW w:w="4632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Blacksmith</w:t>
            </w:r>
          </w:p>
        </w:tc>
        <w:tc>
          <w:tcPr>
            <w:tcW w:w="5083" w:type="dxa"/>
          </w:tcPr>
          <w:p w:rsidR="00BF069B" w:rsidRDefault="00BF069B" w:rsidP="00756018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Rickshaw/Auto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Rickshaw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Stand</w:t>
            </w:r>
          </w:p>
        </w:tc>
      </w:tr>
      <w:tr w:rsidR="00BF069B" w:rsidTr="00756018">
        <w:trPr>
          <w:trHeight w:val="299"/>
        </w:trPr>
        <w:tc>
          <w:tcPr>
            <w:tcW w:w="4632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Boarding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Rooming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House</w:t>
            </w:r>
          </w:p>
        </w:tc>
        <w:tc>
          <w:tcPr>
            <w:tcW w:w="5083" w:type="dxa"/>
          </w:tcPr>
          <w:p w:rsidR="00BF069B" w:rsidRDefault="00BF069B" w:rsidP="00756018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Satellite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Dish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Antenna</w:t>
            </w:r>
          </w:p>
        </w:tc>
      </w:tr>
      <w:tr w:rsidR="00BF069B" w:rsidTr="00756018">
        <w:trPr>
          <w:trHeight w:val="300"/>
        </w:trPr>
        <w:tc>
          <w:tcPr>
            <w:tcW w:w="4632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Book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or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Stationery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Store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or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Newsstand</w:t>
            </w:r>
          </w:p>
        </w:tc>
        <w:tc>
          <w:tcPr>
            <w:tcW w:w="5083" w:type="dxa"/>
          </w:tcPr>
          <w:p w:rsidR="00BF069B" w:rsidRDefault="00BF069B" w:rsidP="00756018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Shelter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(Passers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By)</w:t>
            </w:r>
          </w:p>
        </w:tc>
      </w:tr>
      <w:tr w:rsidR="00BF069B" w:rsidTr="00756018">
        <w:trPr>
          <w:trHeight w:val="299"/>
        </w:trPr>
        <w:tc>
          <w:tcPr>
            <w:tcW w:w="4632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Broadcast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Studio/Recording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Studio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(No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Audience)</w:t>
            </w:r>
          </w:p>
        </w:tc>
        <w:tc>
          <w:tcPr>
            <w:tcW w:w="5083" w:type="dxa"/>
          </w:tcPr>
          <w:p w:rsidR="00BF069B" w:rsidRDefault="00BF069B" w:rsidP="00756018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Social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Forestry</w:t>
            </w:r>
          </w:p>
        </w:tc>
      </w:tr>
      <w:tr w:rsidR="00BF069B" w:rsidTr="00756018">
        <w:trPr>
          <w:trHeight w:val="299"/>
        </w:trPr>
        <w:tc>
          <w:tcPr>
            <w:tcW w:w="4632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Building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Material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Sales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or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Storage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(Indoors)</w:t>
            </w:r>
          </w:p>
        </w:tc>
        <w:tc>
          <w:tcPr>
            <w:tcW w:w="5083" w:type="dxa"/>
          </w:tcPr>
          <w:p w:rsidR="00BF069B" w:rsidRDefault="00BF069B" w:rsidP="00756018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Sporting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Goods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Toys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Sales</w:t>
            </w:r>
          </w:p>
        </w:tc>
      </w:tr>
      <w:tr w:rsidR="00BF069B" w:rsidTr="00756018">
        <w:trPr>
          <w:trHeight w:val="300"/>
        </w:trPr>
        <w:tc>
          <w:tcPr>
            <w:tcW w:w="4632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Bulk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Fuel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Sales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Depot</w:t>
            </w:r>
          </w:p>
        </w:tc>
        <w:tc>
          <w:tcPr>
            <w:tcW w:w="5083" w:type="dxa"/>
          </w:tcPr>
          <w:p w:rsidR="00BF069B" w:rsidRDefault="00BF069B" w:rsidP="00756018">
            <w:pPr>
              <w:pStyle w:val="TableParagraph"/>
              <w:ind w:left="109"/>
              <w:rPr>
                <w:sz w:val="18"/>
              </w:rPr>
            </w:pPr>
            <w:r>
              <w:rPr>
                <w:sz w:val="18"/>
              </w:rPr>
              <w:t>Stone/Cut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Stone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Products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Sales</w:t>
            </w:r>
          </w:p>
        </w:tc>
      </w:tr>
      <w:tr w:rsidR="00BF069B" w:rsidTr="00756018">
        <w:trPr>
          <w:trHeight w:val="299"/>
        </w:trPr>
        <w:tc>
          <w:tcPr>
            <w:tcW w:w="4632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Bulk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Mail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Packaging</w:t>
            </w:r>
          </w:p>
        </w:tc>
        <w:tc>
          <w:tcPr>
            <w:tcW w:w="5083" w:type="dxa"/>
          </w:tcPr>
          <w:p w:rsidR="00BF069B" w:rsidRDefault="00BF069B" w:rsidP="00756018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Storage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&amp;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Warehousing</w:t>
            </w:r>
          </w:p>
        </w:tc>
      </w:tr>
      <w:tr w:rsidR="00BF069B" w:rsidTr="00756018">
        <w:trPr>
          <w:trHeight w:val="299"/>
        </w:trPr>
        <w:tc>
          <w:tcPr>
            <w:tcW w:w="4632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Bus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Passenger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Shelter</w:t>
            </w:r>
          </w:p>
        </w:tc>
        <w:tc>
          <w:tcPr>
            <w:tcW w:w="5083" w:type="dxa"/>
          </w:tcPr>
          <w:p w:rsidR="00BF069B" w:rsidRDefault="00BF069B" w:rsidP="00756018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Television,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Radio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or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Electronics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Repair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(No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Outside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Storage)</w:t>
            </w:r>
          </w:p>
        </w:tc>
      </w:tr>
      <w:tr w:rsidR="00BF069B" w:rsidTr="00756018">
        <w:trPr>
          <w:trHeight w:val="300"/>
        </w:trPr>
        <w:tc>
          <w:tcPr>
            <w:tcW w:w="4632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Cinema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Hall</w:t>
            </w:r>
          </w:p>
        </w:tc>
        <w:tc>
          <w:tcPr>
            <w:tcW w:w="5083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Toys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Hobby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Goods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Processing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Supplies</w:t>
            </w:r>
          </w:p>
        </w:tc>
      </w:tr>
      <w:tr w:rsidR="00BF069B" w:rsidTr="00756018">
        <w:trPr>
          <w:trHeight w:val="299"/>
        </w:trPr>
        <w:tc>
          <w:tcPr>
            <w:tcW w:w="4632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Commercial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Recreational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Buildings</w:t>
            </w:r>
          </w:p>
        </w:tc>
        <w:tc>
          <w:tcPr>
            <w:tcW w:w="5083" w:type="dxa"/>
          </w:tcPr>
          <w:p w:rsidR="00BF069B" w:rsidRDefault="00BF069B" w:rsidP="00756018">
            <w:pPr>
              <w:pStyle w:val="TableParagraph"/>
              <w:ind w:left="106"/>
              <w:rPr>
                <w:sz w:val="18"/>
              </w:rPr>
            </w:pPr>
            <w:r>
              <w:rPr>
                <w:sz w:val="18"/>
              </w:rPr>
              <w:t>Training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Centre</w:t>
            </w:r>
          </w:p>
        </w:tc>
      </w:tr>
      <w:tr w:rsidR="00BF069B" w:rsidTr="00756018">
        <w:trPr>
          <w:trHeight w:val="299"/>
        </w:trPr>
        <w:tc>
          <w:tcPr>
            <w:tcW w:w="4632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Communication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Service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Facilities</w:t>
            </w:r>
          </w:p>
        </w:tc>
        <w:tc>
          <w:tcPr>
            <w:tcW w:w="5083" w:type="dxa"/>
          </w:tcPr>
          <w:p w:rsidR="00BF069B" w:rsidRDefault="00BF069B" w:rsidP="00756018">
            <w:pPr>
              <w:pStyle w:val="TableParagraph"/>
              <w:ind w:left="106"/>
              <w:rPr>
                <w:sz w:val="18"/>
              </w:rPr>
            </w:pPr>
            <w:r>
              <w:rPr>
                <w:sz w:val="18"/>
              </w:rPr>
              <w:t>Transmission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Lines</w:t>
            </w:r>
          </w:p>
        </w:tc>
      </w:tr>
      <w:tr w:rsidR="00BF069B" w:rsidTr="00756018">
        <w:trPr>
          <w:trHeight w:val="300"/>
        </w:trPr>
        <w:tc>
          <w:tcPr>
            <w:tcW w:w="4632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Communication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Tower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Within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Permitted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Height</w:t>
            </w:r>
          </w:p>
        </w:tc>
        <w:tc>
          <w:tcPr>
            <w:tcW w:w="5083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Truck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Stop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&amp;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Washing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or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Freight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Terminal</w:t>
            </w:r>
          </w:p>
        </w:tc>
      </w:tr>
      <w:tr w:rsidR="00BF069B" w:rsidTr="00756018">
        <w:trPr>
          <w:trHeight w:val="299"/>
        </w:trPr>
        <w:tc>
          <w:tcPr>
            <w:tcW w:w="4632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Confectionery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Shop</w:t>
            </w:r>
          </w:p>
        </w:tc>
        <w:tc>
          <w:tcPr>
            <w:tcW w:w="5083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Utility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Lines</w:t>
            </w:r>
          </w:p>
        </w:tc>
      </w:tr>
      <w:tr w:rsidR="00BF069B" w:rsidTr="00756018">
        <w:trPr>
          <w:trHeight w:val="299"/>
        </w:trPr>
        <w:tc>
          <w:tcPr>
            <w:tcW w:w="4632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Construction,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Survey,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Soil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Testing</w:t>
            </w:r>
            <w:r>
              <w:rPr>
                <w:spacing w:val="41"/>
                <w:sz w:val="18"/>
              </w:rPr>
              <w:t xml:space="preserve"> </w:t>
            </w:r>
            <w:r>
              <w:rPr>
                <w:sz w:val="18"/>
              </w:rPr>
              <w:t>Firms</w:t>
            </w:r>
          </w:p>
        </w:tc>
        <w:tc>
          <w:tcPr>
            <w:tcW w:w="5083" w:type="dxa"/>
          </w:tcPr>
          <w:p w:rsidR="00BF069B" w:rsidRDefault="00BF069B" w:rsidP="00756018">
            <w:pPr>
              <w:pStyle w:val="TableParagraph"/>
              <w:ind w:left="109"/>
              <w:rPr>
                <w:sz w:val="18"/>
              </w:rPr>
            </w:pPr>
            <w:r>
              <w:rPr>
                <w:sz w:val="18"/>
              </w:rPr>
              <w:t>Vehicle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Sales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&amp;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Service,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Leasing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or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Rental</w:t>
            </w:r>
          </w:p>
        </w:tc>
      </w:tr>
      <w:tr w:rsidR="00BF069B" w:rsidTr="00756018">
        <w:trPr>
          <w:trHeight w:val="300"/>
        </w:trPr>
        <w:tc>
          <w:tcPr>
            <w:tcW w:w="4632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Courier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Service</w:t>
            </w:r>
          </w:p>
        </w:tc>
        <w:tc>
          <w:tcPr>
            <w:tcW w:w="5083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Warehousing</w:t>
            </w:r>
          </w:p>
        </w:tc>
      </w:tr>
      <w:tr w:rsidR="00BF069B" w:rsidTr="00756018">
        <w:trPr>
          <w:trHeight w:val="299"/>
        </w:trPr>
        <w:tc>
          <w:tcPr>
            <w:tcW w:w="4632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Doctor/Dentist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Chamber</w:t>
            </w:r>
          </w:p>
        </w:tc>
        <w:tc>
          <w:tcPr>
            <w:tcW w:w="5083" w:type="dxa"/>
          </w:tcPr>
          <w:p w:rsidR="00BF069B" w:rsidRDefault="00BF069B" w:rsidP="00756018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Water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Pump/Reservoir</w:t>
            </w:r>
          </w:p>
        </w:tc>
      </w:tr>
      <w:tr w:rsidR="00BF069B" w:rsidTr="00756018">
        <w:trPr>
          <w:trHeight w:val="299"/>
        </w:trPr>
        <w:tc>
          <w:tcPr>
            <w:tcW w:w="4632" w:type="dxa"/>
          </w:tcPr>
          <w:p w:rsidR="00BF069B" w:rsidRDefault="00BF069B" w:rsidP="00756018">
            <w:pPr>
              <w:pStyle w:val="TableParagraph"/>
              <w:ind w:left="158"/>
              <w:rPr>
                <w:sz w:val="18"/>
              </w:rPr>
            </w:pPr>
            <w:r>
              <w:rPr>
                <w:sz w:val="18"/>
              </w:rPr>
              <w:t>Firm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Equipment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Sales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&amp;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Service</w:t>
            </w:r>
          </w:p>
        </w:tc>
        <w:tc>
          <w:tcPr>
            <w:tcW w:w="5083" w:type="dxa"/>
          </w:tcPr>
          <w:p w:rsidR="00BF069B" w:rsidRDefault="00BF069B" w:rsidP="00756018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Wood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Products</w:t>
            </w:r>
          </w:p>
        </w:tc>
      </w:tr>
      <w:tr w:rsidR="00BF069B" w:rsidTr="00756018">
        <w:trPr>
          <w:trHeight w:val="300"/>
        </w:trPr>
        <w:tc>
          <w:tcPr>
            <w:tcW w:w="4632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Fuel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Ice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Dealers</w:t>
            </w:r>
          </w:p>
        </w:tc>
        <w:tc>
          <w:tcPr>
            <w:tcW w:w="5083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Woodlot</w:t>
            </w:r>
          </w:p>
        </w:tc>
      </w:tr>
      <w:tr w:rsidR="00BF069B" w:rsidTr="00756018">
        <w:trPr>
          <w:trHeight w:val="299"/>
        </w:trPr>
        <w:tc>
          <w:tcPr>
            <w:tcW w:w="4632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Funeral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Services</w:t>
            </w:r>
          </w:p>
        </w:tc>
        <w:tc>
          <w:tcPr>
            <w:tcW w:w="5083" w:type="dxa"/>
          </w:tcPr>
          <w:p w:rsidR="00BF069B" w:rsidRDefault="00BF069B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 w:rsidR="00BF069B" w:rsidRDefault="00BF069B" w:rsidP="00BF069B">
      <w:pPr>
        <w:pStyle w:val="BodyText"/>
        <w:spacing w:before="1"/>
        <w:rPr>
          <w:rFonts w:ascii="Arial"/>
          <w:b/>
          <w:sz w:val="13"/>
        </w:rPr>
      </w:pPr>
    </w:p>
    <w:p w:rsidR="00BF069B" w:rsidRDefault="00BF069B" w:rsidP="00BF069B">
      <w:pPr>
        <w:spacing w:before="94"/>
        <w:ind w:left="152"/>
        <w:rPr>
          <w:rFonts w:ascii="Arial"/>
          <w:b/>
          <w:sz w:val="18"/>
        </w:rPr>
      </w:pPr>
      <w:proofErr w:type="spellStart"/>
      <w:r>
        <w:rPr>
          <w:rFonts w:ascii="Arial"/>
          <w:b/>
          <w:sz w:val="18"/>
        </w:rPr>
        <w:t>Landuse</w:t>
      </w:r>
      <w:proofErr w:type="spellEnd"/>
      <w:r>
        <w:rPr>
          <w:rFonts w:ascii="Arial"/>
          <w:b/>
          <w:spacing w:val="-1"/>
          <w:sz w:val="18"/>
        </w:rPr>
        <w:t xml:space="preserve"> </w:t>
      </w:r>
      <w:r>
        <w:rPr>
          <w:rFonts w:ascii="Arial"/>
          <w:b/>
          <w:sz w:val="18"/>
        </w:rPr>
        <w:t>Conditionally</w:t>
      </w:r>
      <w:r>
        <w:rPr>
          <w:rFonts w:ascii="Arial"/>
          <w:b/>
          <w:spacing w:val="-3"/>
          <w:sz w:val="18"/>
        </w:rPr>
        <w:t xml:space="preserve"> </w:t>
      </w:r>
      <w:r>
        <w:rPr>
          <w:rFonts w:ascii="Arial"/>
          <w:b/>
          <w:sz w:val="18"/>
        </w:rPr>
        <w:t>Permitted</w:t>
      </w:r>
    </w:p>
    <w:p w:rsidR="00BF069B" w:rsidRDefault="00BF069B" w:rsidP="00BF069B">
      <w:pPr>
        <w:pStyle w:val="BodyText"/>
        <w:spacing w:before="43"/>
        <w:ind w:left="152"/>
      </w:pPr>
      <w:r>
        <w:t>The</w:t>
      </w:r>
      <w:r>
        <w:rPr>
          <w:spacing w:val="-4"/>
        </w:rPr>
        <w:t xml:space="preserve"> </w:t>
      </w:r>
      <w:r>
        <w:t>following</w:t>
      </w:r>
      <w:r>
        <w:rPr>
          <w:spacing w:val="-4"/>
        </w:rPr>
        <w:t xml:space="preserve"> </w:t>
      </w:r>
      <w:r>
        <w:t>uses</w:t>
      </w:r>
      <w:r>
        <w:rPr>
          <w:spacing w:val="-4"/>
        </w:rPr>
        <w:t xml:space="preserve"> </w:t>
      </w:r>
      <w:r>
        <w:t>may</w:t>
      </w:r>
      <w:r>
        <w:rPr>
          <w:spacing w:val="-4"/>
        </w:rPr>
        <w:t xml:space="preserve"> </w:t>
      </w:r>
      <w:r>
        <w:t>be</w:t>
      </w:r>
      <w:r>
        <w:rPr>
          <w:spacing w:val="-3"/>
        </w:rPr>
        <w:t xml:space="preserve"> </w:t>
      </w:r>
      <w:r>
        <w:t>permitted</w:t>
      </w:r>
      <w:r>
        <w:rPr>
          <w:spacing w:val="-4"/>
        </w:rPr>
        <w:t xml:space="preserve"> </w:t>
      </w:r>
      <w:r>
        <w:t>or</w:t>
      </w:r>
      <w:r>
        <w:rPr>
          <w:spacing w:val="-3"/>
        </w:rPr>
        <w:t xml:space="preserve"> </w:t>
      </w:r>
      <w:r>
        <w:t>disallowed</w:t>
      </w:r>
      <w:r>
        <w:rPr>
          <w:spacing w:val="-5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zone</w:t>
      </w:r>
      <w:r>
        <w:rPr>
          <w:spacing w:val="-3"/>
        </w:rPr>
        <w:t xml:space="preserve"> </w:t>
      </w:r>
      <w:r>
        <w:t>after</w:t>
      </w:r>
      <w:r>
        <w:rPr>
          <w:spacing w:val="-3"/>
        </w:rPr>
        <w:t xml:space="preserve"> </w:t>
      </w:r>
      <w:r>
        <w:t>review</w:t>
      </w:r>
      <w:r>
        <w:rPr>
          <w:spacing w:val="-5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approval</w:t>
      </w:r>
      <w:r>
        <w:rPr>
          <w:spacing w:val="-3"/>
        </w:rPr>
        <w:t xml:space="preserve"> </w:t>
      </w:r>
      <w:r>
        <w:t>by</w:t>
      </w:r>
      <w:r>
        <w:rPr>
          <w:spacing w:val="-5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authority/committee.</w:t>
      </w:r>
    </w:p>
    <w:p w:rsidR="00BF069B" w:rsidRDefault="00BF069B" w:rsidP="00BF069B">
      <w:pPr>
        <w:pStyle w:val="BodyText"/>
        <w:spacing w:before="1"/>
        <w:rPr>
          <w:sz w:val="25"/>
        </w:rPr>
      </w:pPr>
    </w:p>
    <w:p w:rsidR="00BF069B" w:rsidRDefault="00BF069B" w:rsidP="00BF069B">
      <w:pPr>
        <w:pStyle w:val="Heading5"/>
        <w:spacing w:after="45"/>
      </w:pPr>
      <w:r>
        <w:t>Table</w:t>
      </w:r>
      <w:r>
        <w:rPr>
          <w:spacing w:val="-3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4.20:</w:t>
      </w:r>
      <w:r>
        <w:rPr>
          <w:spacing w:val="-2"/>
        </w:rPr>
        <w:t xml:space="preserve"> </w:t>
      </w:r>
      <w:proofErr w:type="spellStart"/>
      <w:r>
        <w:t>Landuse</w:t>
      </w:r>
      <w:proofErr w:type="spellEnd"/>
      <w:r>
        <w:rPr>
          <w:spacing w:val="-3"/>
        </w:rPr>
        <w:t xml:space="preserve"> </w:t>
      </w:r>
      <w:r>
        <w:t>Conditionally</w:t>
      </w:r>
      <w:r>
        <w:rPr>
          <w:spacing w:val="-3"/>
        </w:rPr>
        <w:t xml:space="preserve"> </w:t>
      </w:r>
      <w:r>
        <w:t>Permitted</w:t>
      </w:r>
      <w:r>
        <w:rPr>
          <w:spacing w:val="-2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Mixed</w:t>
      </w:r>
      <w:r>
        <w:rPr>
          <w:spacing w:val="-3"/>
        </w:rPr>
        <w:t xml:space="preserve"> </w:t>
      </w:r>
      <w:r>
        <w:t>Use</w:t>
      </w:r>
      <w:r>
        <w:rPr>
          <w:spacing w:val="-3"/>
        </w:rPr>
        <w:t xml:space="preserve"> </w:t>
      </w:r>
      <w:r>
        <w:t>Zone</w:t>
      </w:r>
      <w:r>
        <w:rPr>
          <w:spacing w:val="-2"/>
        </w:rPr>
        <w:t xml:space="preserve"> </w:t>
      </w:r>
      <w:r>
        <w:t>(Commercial-General</w:t>
      </w:r>
      <w:r>
        <w:rPr>
          <w:spacing w:val="-2"/>
        </w:rPr>
        <w:t xml:space="preserve"> </w:t>
      </w:r>
      <w:r>
        <w:t>Industrial)</w:t>
      </w:r>
    </w:p>
    <w:tbl>
      <w:tblPr>
        <w:tblW w:w="0" w:type="auto"/>
        <w:tblInd w:w="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437"/>
        <w:gridCol w:w="4278"/>
      </w:tblGrid>
      <w:tr w:rsidR="00BF069B" w:rsidTr="00756018">
        <w:trPr>
          <w:trHeight w:val="299"/>
        </w:trPr>
        <w:tc>
          <w:tcPr>
            <w:tcW w:w="5437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Assembling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manufacturing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clocks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watches</w:t>
            </w:r>
          </w:p>
        </w:tc>
        <w:tc>
          <w:tcPr>
            <w:tcW w:w="4278" w:type="dxa"/>
          </w:tcPr>
          <w:p w:rsidR="00BF069B" w:rsidRDefault="00BF069B" w:rsidP="00756018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Freight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Handling,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Storage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&amp;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Distribution</w:t>
            </w:r>
          </w:p>
        </w:tc>
      </w:tr>
      <w:tr w:rsidR="00BF069B" w:rsidTr="00756018">
        <w:trPr>
          <w:trHeight w:val="414"/>
        </w:trPr>
        <w:tc>
          <w:tcPr>
            <w:tcW w:w="5437" w:type="dxa"/>
          </w:tcPr>
          <w:p w:rsidR="00BF069B" w:rsidRDefault="00BF069B" w:rsidP="00756018">
            <w:pPr>
              <w:pStyle w:val="TableParagraph"/>
              <w:spacing w:before="0" w:line="206" w:lineRule="exact"/>
              <w:ind w:left="107" w:right="177"/>
              <w:rPr>
                <w:sz w:val="18"/>
              </w:rPr>
            </w:pPr>
            <w:r>
              <w:rPr>
                <w:sz w:val="18"/>
              </w:rPr>
              <w:t>Assembling and manufacturing of electrical and Electronic home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products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etc.</w:t>
            </w:r>
          </w:p>
        </w:tc>
        <w:tc>
          <w:tcPr>
            <w:tcW w:w="4278" w:type="dxa"/>
          </w:tcPr>
          <w:p w:rsidR="00BF069B" w:rsidRDefault="00BF069B" w:rsidP="00756018">
            <w:pPr>
              <w:pStyle w:val="TableParagraph"/>
              <w:spacing w:before="102"/>
              <w:ind w:left="108"/>
              <w:rPr>
                <w:sz w:val="18"/>
              </w:rPr>
            </w:pPr>
            <w:r>
              <w:rPr>
                <w:sz w:val="18"/>
              </w:rPr>
              <w:t>Freight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Transport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Facility</w:t>
            </w:r>
          </w:p>
        </w:tc>
      </w:tr>
      <w:tr w:rsidR="00BF069B" w:rsidTr="00756018">
        <w:trPr>
          <w:trHeight w:val="413"/>
        </w:trPr>
        <w:tc>
          <w:tcPr>
            <w:tcW w:w="5437" w:type="dxa"/>
          </w:tcPr>
          <w:p w:rsidR="00BF069B" w:rsidRDefault="00BF069B" w:rsidP="00756018">
            <w:pPr>
              <w:pStyle w:val="TableParagraph"/>
              <w:spacing w:before="0" w:line="208" w:lineRule="exact"/>
              <w:ind w:left="107" w:right="177"/>
              <w:rPr>
                <w:sz w:val="18"/>
              </w:rPr>
            </w:pPr>
            <w:r>
              <w:rPr>
                <w:sz w:val="18"/>
              </w:rPr>
              <w:t>Assembling and manufacturing of electrical and Electronic home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products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etc.</w:t>
            </w:r>
          </w:p>
        </w:tc>
        <w:tc>
          <w:tcPr>
            <w:tcW w:w="4278" w:type="dxa"/>
          </w:tcPr>
          <w:p w:rsidR="00BF069B" w:rsidRDefault="00BF069B" w:rsidP="00756018">
            <w:pPr>
              <w:pStyle w:val="TableParagraph"/>
              <w:spacing w:before="101"/>
              <w:ind w:left="108"/>
              <w:rPr>
                <w:sz w:val="18"/>
              </w:rPr>
            </w:pPr>
            <w:r>
              <w:rPr>
                <w:sz w:val="18"/>
              </w:rPr>
              <w:t>Freight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Transport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Facility</w:t>
            </w:r>
          </w:p>
        </w:tc>
      </w:tr>
      <w:tr w:rsidR="00BF069B" w:rsidTr="00756018">
        <w:trPr>
          <w:trHeight w:val="297"/>
        </w:trPr>
        <w:tc>
          <w:tcPr>
            <w:tcW w:w="5437" w:type="dxa"/>
          </w:tcPr>
          <w:p w:rsidR="00BF069B" w:rsidRDefault="00BF069B" w:rsidP="00756018">
            <w:pPr>
              <w:pStyle w:val="TableParagraph"/>
              <w:spacing w:before="42"/>
              <w:ind w:left="107"/>
              <w:rPr>
                <w:sz w:val="18"/>
              </w:rPr>
            </w:pPr>
            <w:r>
              <w:rPr>
                <w:sz w:val="18"/>
              </w:rPr>
              <w:t>Assembling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manufacturing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toys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(except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plastic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items)</w:t>
            </w:r>
          </w:p>
        </w:tc>
        <w:tc>
          <w:tcPr>
            <w:tcW w:w="4278" w:type="dxa"/>
          </w:tcPr>
          <w:p w:rsidR="00BF069B" w:rsidRDefault="00BF069B" w:rsidP="00756018">
            <w:pPr>
              <w:pStyle w:val="TableParagraph"/>
              <w:spacing w:before="42"/>
              <w:ind w:left="109"/>
              <w:rPr>
                <w:sz w:val="18"/>
              </w:rPr>
            </w:pPr>
            <w:r>
              <w:rPr>
                <w:sz w:val="18"/>
              </w:rPr>
              <w:t>Gallery/Museum</w:t>
            </w:r>
          </w:p>
        </w:tc>
      </w:tr>
      <w:tr w:rsidR="00BF069B" w:rsidTr="00756018">
        <w:trPr>
          <w:trHeight w:val="300"/>
        </w:trPr>
        <w:tc>
          <w:tcPr>
            <w:tcW w:w="5437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Assembling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telephones</w:t>
            </w:r>
          </w:p>
        </w:tc>
        <w:tc>
          <w:tcPr>
            <w:tcW w:w="4278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Garages</w:t>
            </w:r>
          </w:p>
        </w:tc>
      </w:tr>
      <w:tr w:rsidR="00BF069B" w:rsidTr="00756018">
        <w:trPr>
          <w:trHeight w:val="299"/>
        </w:trPr>
        <w:tc>
          <w:tcPr>
            <w:tcW w:w="5437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Auction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Market</w:t>
            </w:r>
          </w:p>
        </w:tc>
        <w:tc>
          <w:tcPr>
            <w:tcW w:w="4278" w:type="dxa"/>
          </w:tcPr>
          <w:p w:rsidR="00BF069B" w:rsidRDefault="00BF069B" w:rsidP="00756018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Government Office</w:t>
            </w:r>
          </w:p>
        </w:tc>
      </w:tr>
      <w:tr w:rsidR="00BF069B" w:rsidTr="00756018">
        <w:trPr>
          <w:trHeight w:val="299"/>
        </w:trPr>
        <w:tc>
          <w:tcPr>
            <w:tcW w:w="5437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Bank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&amp;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Financial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Institution</w:t>
            </w:r>
          </w:p>
        </w:tc>
        <w:tc>
          <w:tcPr>
            <w:tcW w:w="4278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Grain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&amp;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Feed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Mills</w:t>
            </w:r>
          </w:p>
        </w:tc>
      </w:tr>
      <w:tr w:rsidR="00BF069B" w:rsidTr="00756018">
        <w:trPr>
          <w:trHeight w:val="300"/>
        </w:trPr>
        <w:tc>
          <w:tcPr>
            <w:tcW w:w="5437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Beauty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Body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Service</w:t>
            </w:r>
          </w:p>
        </w:tc>
        <w:tc>
          <w:tcPr>
            <w:tcW w:w="4278" w:type="dxa"/>
          </w:tcPr>
          <w:p w:rsidR="00BF069B" w:rsidRDefault="00BF069B" w:rsidP="00756018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Grocery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Store</w:t>
            </w:r>
          </w:p>
        </w:tc>
      </w:tr>
      <w:tr w:rsidR="00BF069B" w:rsidTr="00756018">
        <w:trPr>
          <w:trHeight w:val="299"/>
        </w:trPr>
        <w:tc>
          <w:tcPr>
            <w:tcW w:w="5437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Bicycle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Assembly,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Parts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Accessories</w:t>
            </w:r>
          </w:p>
        </w:tc>
        <w:tc>
          <w:tcPr>
            <w:tcW w:w="4278" w:type="dxa"/>
          </w:tcPr>
          <w:p w:rsidR="00BF069B" w:rsidRDefault="00BF069B" w:rsidP="00756018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Hotel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or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Motel</w:t>
            </w:r>
          </w:p>
        </w:tc>
      </w:tr>
      <w:tr w:rsidR="00BF069B" w:rsidTr="00756018">
        <w:trPr>
          <w:trHeight w:val="299"/>
        </w:trPr>
        <w:tc>
          <w:tcPr>
            <w:tcW w:w="5437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Blacksmith</w:t>
            </w:r>
          </w:p>
        </w:tc>
        <w:tc>
          <w:tcPr>
            <w:tcW w:w="4278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Household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Appliance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Furniture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Repair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Service</w:t>
            </w:r>
          </w:p>
        </w:tc>
      </w:tr>
      <w:tr w:rsidR="00BF069B" w:rsidTr="00756018">
        <w:trPr>
          <w:trHeight w:val="300"/>
        </w:trPr>
        <w:tc>
          <w:tcPr>
            <w:tcW w:w="5437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Bus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Passenger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Shelter</w:t>
            </w:r>
          </w:p>
        </w:tc>
        <w:tc>
          <w:tcPr>
            <w:tcW w:w="4278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Household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Appliance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Furniture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Repair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Service</w:t>
            </w:r>
          </w:p>
        </w:tc>
      </w:tr>
    </w:tbl>
    <w:p w:rsidR="00BF069B" w:rsidRDefault="00BF069B" w:rsidP="00BF069B">
      <w:pPr>
        <w:rPr>
          <w:sz w:val="18"/>
        </w:rPr>
        <w:sectPr w:rsidR="00BF069B">
          <w:pgSz w:w="12240" w:h="15840"/>
          <w:pgMar w:top="1340" w:right="1100" w:bottom="840" w:left="1100" w:header="1156" w:footer="642" w:gutter="0"/>
          <w:cols w:space="720"/>
        </w:sectPr>
      </w:pPr>
    </w:p>
    <w:p w:rsidR="00BF069B" w:rsidRDefault="00BF069B" w:rsidP="00BF069B">
      <w:pPr>
        <w:pStyle w:val="BodyText"/>
        <w:rPr>
          <w:rFonts w:ascii="Arial"/>
          <w:b/>
          <w:sz w:val="20"/>
        </w:rPr>
      </w:pPr>
    </w:p>
    <w:p w:rsidR="00BF069B" w:rsidRDefault="00BF069B" w:rsidP="00BF069B">
      <w:pPr>
        <w:pStyle w:val="BodyText"/>
        <w:rPr>
          <w:rFonts w:ascii="Arial"/>
          <w:b/>
          <w:sz w:val="20"/>
        </w:rPr>
      </w:pPr>
    </w:p>
    <w:p w:rsidR="00BF069B" w:rsidRDefault="00BF069B" w:rsidP="00BF069B">
      <w:pPr>
        <w:pStyle w:val="BodyText"/>
        <w:spacing w:before="3" w:after="1"/>
        <w:rPr>
          <w:rFonts w:ascii="Arial"/>
          <w:b/>
          <w:sz w:val="27"/>
        </w:rPr>
      </w:pPr>
    </w:p>
    <w:tbl>
      <w:tblPr>
        <w:tblW w:w="0" w:type="auto"/>
        <w:tblInd w:w="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437"/>
        <w:gridCol w:w="4278"/>
      </w:tblGrid>
      <w:tr w:rsidR="00BF069B" w:rsidTr="00756018">
        <w:trPr>
          <w:trHeight w:val="299"/>
        </w:trPr>
        <w:tc>
          <w:tcPr>
            <w:tcW w:w="5437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Coffee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Shop/Tea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Stall</w:t>
            </w:r>
          </w:p>
        </w:tc>
        <w:tc>
          <w:tcPr>
            <w:tcW w:w="4278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Machine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Sheds</w:t>
            </w:r>
          </w:p>
        </w:tc>
      </w:tr>
      <w:tr w:rsidR="00BF069B" w:rsidTr="00756018">
        <w:trPr>
          <w:trHeight w:val="300"/>
        </w:trPr>
        <w:tc>
          <w:tcPr>
            <w:tcW w:w="5437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Communication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Tower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Within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Permitted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Height</w:t>
            </w:r>
          </w:p>
        </w:tc>
        <w:tc>
          <w:tcPr>
            <w:tcW w:w="4278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Meat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Poultry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(Packing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&amp;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Processing)</w:t>
            </w:r>
          </w:p>
        </w:tc>
      </w:tr>
      <w:tr w:rsidR="00BF069B" w:rsidTr="00756018">
        <w:trPr>
          <w:trHeight w:val="299"/>
        </w:trPr>
        <w:tc>
          <w:tcPr>
            <w:tcW w:w="5437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Computer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Maintenance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Repair</w:t>
            </w:r>
          </w:p>
        </w:tc>
        <w:tc>
          <w:tcPr>
            <w:tcW w:w="4278" w:type="dxa"/>
          </w:tcPr>
          <w:p w:rsidR="00BF069B" w:rsidRDefault="00BF069B" w:rsidP="00756018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Meat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Poultry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(Packing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&amp;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Processing)</w:t>
            </w:r>
          </w:p>
        </w:tc>
      </w:tr>
      <w:tr w:rsidR="00BF069B" w:rsidTr="00756018">
        <w:trPr>
          <w:trHeight w:val="299"/>
        </w:trPr>
        <w:tc>
          <w:tcPr>
            <w:tcW w:w="5437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Computer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Sales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&amp;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Services</w:t>
            </w:r>
          </w:p>
        </w:tc>
        <w:tc>
          <w:tcPr>
            <w:tcW w:w="4278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Optical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Goods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Sales</w:t>
            </w:r>
          </w:p>
        </w:tc>
      </w:tr>
      <w:tr w:rsidR="00BF069B" w:rsidTr="00756018">
        <w:trPr>
          <w:trHeight w:val="300"/>
        </w:trPr>
        <w:tc>
          <w:tcPr>
            <w:tcW w:w="5437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Concert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Hall,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Stage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Shows</w:t>
            </w:r>
          </w:p>
        </w:tc>
        <w:tc>
          <w:tcPr>
            <w:tcW w:w="4278" w:type="dxa"/>
          </w:tcPr>
          <w:p w:rsidR="00BF069B" w:rsidRDefault="00BF069B" w:rsidP="00756018">
            <w:pPr>
              <w:pStyle w:val="TableParagraph"/>
              <w:ind w:left="109"/>
              <w:rPr>
                <w:sz w:val="18"/>
              </w:rPr>
            </w:pPr>
            <w:r>
              <w:rPr>
                <w:sz w:val="18"/>
              </w:rPr>
              <w:t>Outdoor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Fruit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Vegetable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Markets</w:t>
            </w:r>
          </w:p>
        </w:tc>
      </w:tr>
      <w:tr w:rsidR="00BF069B" w:rsidTr="00756018">
        <w:trPr>
          <w:trHeight w:val="299"/>
        </w:trPr>
        <w:tc>
          <w:tcPr>
            <w:tcW w:w="5437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Confectionery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Shop</w:t>
            </w:r>
          </w:p>
        </w:tc>
        <w:tc>
          <w:tcPr>
            <w:tcW w:w="4278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Outside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Bulk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Storage</w:t>
            </w:r>
          </w:p>
        </w:tc>
      </w:tr>
      <w:tr w:rsidR="00BF069B" w:rsidTr="00756018">
        <w:trPr>
          <w:trHeight w:val="299"/>
        </w:trPr>
        <w:tc>
          <w:tcPr>
            <w:tcW w:w="5437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Conference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Center</w:t>
            </w:r>
          </w:p>
        </w:tc>
        <w:tc>
          <w:tcPr>
            <w:tcW w:w="4278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Painting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Wallpaper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Sales</w:t>
            </w:r>
          </w:p>
        </w:tc>
      </w:tr>
      <w:tr w:rsidR="00BF069B" w:rsidTr="00756018">
        <w:trPr>
          <w:trHeight w:val="300"/>
        </w:trPr>
        <w:tc>
          <w:tcPr>
            <w:tcW w:w="5437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Construction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Company</w:t>
            </w:r>
          </w:p>
        </w:tc>
        <w:tc>
          <w:tcPr>
            <w:tcW w:w="4278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Paints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Varnishes</w:t>
            </w:r>
          </w:p>
        </w:tc>
      </w:tr>
      <w:tr w:rsidR="00BF069B" w:rsidTr="00756018">
        <w:trPr>
          <w:trHeight w:val="299"/>
        </w:trPr>
        <w:tc>
          <w:tcPr>
            <w:tcW w:w="5437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Cottage</w:t>
            </w:r>
          </w:p>
        </w:tc>
        <w:tc>
          <w:tcPr>
            <w:tcW w:w="4278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Plantation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(Except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Narcotic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Plant)</w:t>
            </w:r>
          </w:p>
        </w:tc>
      </w:tr>
      <w:tr w:rsidR="00BF069B" w:rsidTr="00756018">
        <w:trPr>
          <w:trHeight w:val="299"/>
        </w:trPr>
        <w:tc>
          <w:tcPr>
            <w:tcW w:w="5437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Counseling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Services</w:t>
            </w:r>
          </w:p>
        </w:tc>
        <w:tc>
          <w:tcPr>
            <w:tcW w:w="4278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Police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Box/Barrack</w:t>
            </w:r>
          </w:p>
        </w:tc>
      </w:tr>
      <w:tr w:rsidR="00BF069B" w:rsidTr="00756018">
        <w:trPr>
          <w:trHeight w:val="300"/>
        </w:trPr>
        <w:tc>
          <w:tcPr>
            <w:tcW w:w="5437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Craft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Workshop</w:t>
            </w:r>
          </w:p>
        </w:tc>
        <w:tc>
          <w:tcPr>
            <w:tcW w:w="4278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Printing,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Publishing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Distributing</w:t>
            </w:r>
          </w:p>
        </w:tc>
      </w:tr>
      <w:tr w:rsidR="00BF069B" w:rsidTr="00756018">
        <w:trPr>
          <w:trHeight w:val="299"/>
        </w:trPr>
        <w:tc>
          <w:tcPr>
            <w:tcW w:w="5437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Cyber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Cafe</w:t>
            </w:r>
          </w:p>
        </w:tc>
        <w:tc>
          <w:tcPr>
            <w:tcW w:w="4278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Project Office</w:t>
            </w:r>
          </w:p>
        </w:tc>
      </w:tr>
      <w:tr w:rsidR="00BF069B" w:rsidTr="00756018">
        <w:trPr>
          <w:trHeight w:val="299"/>
        </w:trPr>
        <w:tc>
          <w:tcPr>
            <w:tcW w:w="5437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Department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Stores,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Furniture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&amp;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Variety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Stores</w:t>
            </w:r>
          </w:p>
        </w:tc>
        <w:tc>
          <w:tcPr>
            <w:tcW w:w="4278" w:type="dxa"/>
          </w:tcPr>
          <w:p w:rsidR="00BF069B" w:rsidRDefault="00BF069B" w:rsidP="00756018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Retail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Shops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Ancillary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to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Studio/Workshop</w:t>
            </w:r>
          </w:p>
        </w:tc>
      </w:tr>
      <w:tr w:rsidR="00BF069B" w:rsidTr="00756018">
        <w:trPr>
          <w:trHeight w:val="300"/>
        </w:trPr>
        <w:tc>
          <w:tcPr>
            <w:tcW w:w="5437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Drug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Store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or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Pharmacy</w:t>
            </w:r>
          </w:p>
        </w:tc>
        <w:tc>
          <w:tcPr>
            <w:tcW w:w="4278" w:type="dxa"/>
          </w:tcPr>
          <w:p w:rsidR="00BF069B" w:rsidRDefault="00BF069B" w:rsidP="00756018">
            <w:pPr>
              <w:pStyle w:val="TableParagraph"/>
              <w:ind w:left="105"/>
              <w:rPr>
                <w:sz w:val="18"/>
              </w:rPr>
            </w:pPr>
            <w:r>
              <w:rPr>
                <w:sz w:val="18"/>
              </w:rPr>
              <w:t>Telephone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Exchanges</w:t>
            </w:r>
          </w:p>
        </w:tc>
      </w:tr>
      <w:tr w:rsidR="00BF069B" w:rsidTr="00756018">
        <w:trPr>
          <w:trHeight w:val="413"/>
        </w:trPr>
        <w:tc>
          <w:tcPr>
            <w:tcW w:w="5437" w:type="dxa"/>
          </w:tcPr>
          <w:p w:rsidR="00BF069B" w:rsidRDefault="00BF069B" w:rsidP="00756018">
            <w:pPr>
              <w:pStyle w:val="TableParagraph"/>
              <w:spacing w:before="101"/>
              <w:ind w:left="107"/>
              <w:rPr>
                <w:sz w:val="18"/>
              </w:rPr>
            </w:pPr>
            <w:r>
              <w:rPr>
                <w:sz w:val="18"/>
              </w:rPr>
              <w:t>Energy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Installation</w:t>
            </w:r>
          </w:p>
        </w:tc>
        <w:tc>
          <w:tcPr>
            <w:tcW w:w="4278" w:type="dxa"/>
          </w:tcPr>
          <w:p w:rsidR="00BF069B" w:rsidRDefault="00BF069B" w:rsidP="00756018">
            <w:pPr>
              <w:pStyle w:val="TableParagraph"/>
              <w:spacing w:before="0" w:line="206" w:lineRule="exact"/>
              <w:ind w:left="108" w:right="143"/>
              <w:rPr>
                <w:sz w:val="18"/>
              </w:rPr>
            </w:pPr>
            <w:r>
              <w:rPr>
                <w:sz w:val="18"/>
              </w:rPr>
              <w:t>Television,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Radio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or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Electronics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Repair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(No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Outside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Storage)</w:t>
            </w:r>
          </w:p>
        </w:tc>
      </w:tr>
      <w:tr w:rsidR="00BF069B" w:rsidTr="00756018">
        <w:trPr>
          <w:trHeight w:val="299"/>
        </w:trPr>
        <w:tc>
          <w:tcPr>
            <w:tcW w:w="5437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Fabric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Store</w:t>
            </w:r>
          </w:p>
        </w:tc>
        <w:tc>
          <w:tcPr>
            <w:tcW w:w="4278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Theater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(Indoor)</w:t>
            </w:r>
          </w:p>
        </w:tc>
      </w:tr>
      <w:tr w:rsidR="00BF069B" w:rsidTr="00756018">
        <w:trPr>
          <w:trHeight w:val="299"/>
        </w:trPr>
        <w:tc>
          <w:tcPr>
            <w:tcW w:w="5437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Fast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Food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Establishment/Food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Kiosk</w:t>
            </w:r>
          </w:p>
        </w:tc>
        <w:tc>
          <w:tcPr>
            <w:tcW w:w="4278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Trade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Shows</w:t>
            </w:r>
          </w:p>
        </w:tc>
      </w:tr>
      <w:tr w:rsidR="00BF069B" w:rsidTr="00756018">
        <w:trPr>
          <w:trHeight w:val="300"/>
        </w:trPr>
        <w:tc>
          <w:tcPr>
            <w:tcW w:w="5437" w:type="dxa"/>
          </w:tcPr>
          <w:p w:rsidR="00BF069B" w:rsidRDefault="00BF069B" w:rsidP="00756018">
            <w:pPr>
              <w:pStyle w:val="TableParagraph"/>
              <w:spacing w:before="45"/>
              <w:ind w:left="107"/>
              <w:rPr>
                <w:sz w:val="18"/>
              </w:rPr>
            </w:pPr>
            <w:r>
              <w:rPr>
                <w:sz w:val="18"/>
              </w:rPr>
              <w:t>Fire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Rescue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Station</w:t>
            </w:r>
          </w:p>
        </w:tc>
        <w:tc>
          <w:tcPr>
            <w:tcW w:w="4278" w:type="dxa"/>
          </w:tcPr>
          <w:p w:rsidR="00BF069B" w:rsidRDefault="00BF069B" w:rsidP="00756018">
            <w:pPr>
              <w:pStyle w:val="TableParagraph"/>
              <w:spacing w:before="45"/>
              <w:ind w:left="107"/>
              <w:rPr>
                <w:sz w:val="18"/>
              </w:rPr>
            </w:pPr>
            <w:r>
              <w:rPr>
                <w:sz w:val="18"/>
              </w:rPr>
              <w:t>Transmission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Lines</w:t>
            </w:r>
          </w:p>
        </w:tc>
      </w:tr>
      <w:tr w:rsidR="00BF069B" w:rsidTr="00756018">
        <w:trPr>
          <w:trHeight w:val="299"/>
        </w:trPr>
        <w:tc>
          <w:tcPr>
            <w:tcW w:w="5437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Forest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Products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Sales</w:t>
            </w:r>
          </w:p>
        </w:tc>
        <w:tc>
          <w:tcPr>
            <w:tcW w:w="4278" w:type="dxa"/>
          </w:tcPr>
          <w:p w:rsidR="00BF069B" w:rsidRDefault="00BF069B" w:rsidP="00756018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Truck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Stop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&amp;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Washing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or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Freight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Terminal</w:t>
            </w:r>
          </w:p>
        </w:tc>
      </w:tr>
    </w:tbl>
    <w:p w:rsidR="00BF069B" w:rsidRDefault="00BF069B" w:rsidP="00BF069B">
      <w:pPr>
        <w:pStyle w:val="BodyText"/>
        <w:spacing w:before="1"/>
        <w:rPr>
          <w:rFonts w:ascii="Arial"/>
          <w:b/>
          <w:sz w:val="13"/>
        </w:rPr>
      </w:pPr>
    </w:p>
    <w:p w:rsidR="00BF069B" w:rsidRDefault="00BF069B" w:rsidP="00BF069B">
      <w:pPr>
        <w:spacing w:before="94"/>
        <w:ind w:left="152"/>
        <w:rPr>
          <w:rFonts w:ascii="Arial"/>
          <w:b/>
          <w:sz w:val="18"/>
        </w:rPr>
      </w:pPr>
      <w:r>
        <w:rPr>
          <w:rFonts w:ascii="Arial"/>
          <w:b/>
          <w:sz w:val="18"/>
        </w:rPr>
        <w:t>Restricted</w:t>
      </w:r>
      <w:r>
        <w:rPr>
          <w:rFonts w:ascii="Arial"/>
          <w:b/>
          <w:spacing w:val="-5"/>
          <w:sz w:val="18"/>
        </w:rPr>
        <w:t xml:space="preserve"> </w:t>
      </w:r>
      <w:r>
        <w:rPr>
          <w:rFonts w:ascii="Arial"/>
          <w:b/>
          <w:sz w:val="18"/>
        </w:rPr>
        <w:t>Uses</w:t>
      </w:r>
    </w:p>
    <w:p w:rsidR="00BF069B" w:rsidRDefault="00BF069B" w:rsidP="00BF069B">
      <w:pPr>
        <w:pStyle w:val="BodyText"/>
        <w:spacing w:before="43"/>
        <w:ind w:left="152"/>
        <w:jc w:val="both"/>
      </w:pPr>
      <w:proofErr w:type="gramStart"/>
      <w:r>
        <w:t>All</w:t>
      </w:r>
      <w:r>
        <w:rPr>
          <w:spacing w:val="-5"/>
        </w:rPr>
        <w:t xml:space="preserve"> </w:t>
      </w:r>
      <w:r>
        <w:t>uses</w:t>
      </w:r>
      <w:r>
        <w:rPr>
          <w:spacing w:val="-5"/>
        </w:rPr>
        <w:t xml:space="preserve"> </w:t>
      </w:r>
      <w:r>
        <w:t>except</w:t>
      </w:r>
      <w:r>
        <w:rPr>
          <w:spacing w:val="-3"/>
        </w:rPr>
        <w:t xml:space="preserve"> </w:t>
      </w:r>
      <w:r>
        <w:t>permitted</w:t>
      </w:r>
      <w:r>
        <w:rPr>
          <w:spacing w:val="-5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conditionally</w:t>
      </w:r>
      <w:r>
        <w:rPr>
          <w:spacing w:val="-3"/>
        </w:rPr>
        <w:t xml:space="preserve"> </w:t>
      </w:r>
      <w:r>
        <w:t>permitted</w:t>
      </w:r>
      <w:r>
        <w:rPr>
          <w:spacing w:val="-5"/>
        </w:rPr>
        <w:t xml:space="preserve"> </w:t>
      </w:r>
      <w:r>
        <w:t>uses.</w:t>
      </w:r>
      <w:proofErr w:type="gramEnd"/>
    </w:p>
    <w:p w:rsidR="00BF069B" w:rsidRDefault="00BF069B" w:rsidP="00BF069B">
      <w:pPr>
        <w:pStyle w:val="BodyText"/>
        <w:spacing w:before="1"/>
        <w:rPr>
          <w:sz w:val="25"/>
        </w:rPr>
      </w:pPr>
    </w:p>
    <w:p w:rsidR="00BF069B" w:rsidRDefault="00BF069B" w:rsidP="00BF069B">
      <w:pPr>
        <w:pStyle w:val="Heading5"/>
        <w:numPr>
          <w:ilvl w:val="0"/>
          <w:numId w:val="31"/>
        </w:numPr>
        <w:tabs>
          <w:tab w:val="left" w:pos="873"/>
        </w:tabs>
      </w:pPr>
      <w:bookmarkStart w:id="17" w:name="_TOC_250038"/>
      <w:r>
        <w:t>Mixed</w:t>
      </w:r>
      <w:r>
        <w:rPr>
          <w:spacing w:val="-6"/>
        </w:rPr>
        <w:t xml:space="preserve"> </w:t>
      </w:r>
      <w:r>
        <w:t>use</w:t>
      </w:r>
      <w:r>
        <w:rPr>
          <w:spacing w:val="-6"/>
        </w:rPr>
        <w:t xml:space="preserve"> </w:t>
      </w:r>
      <w:r>
        <w:t>zone</w:t>
      </w:r>
      <w:r>
        <w:rPr>
          <w:spacing w:val="-6"/>
        </w:rPr>
        <w:t xml:space="preserve"> </w:t>
      </w:r>
      <w:bookmarkEnd w:id="17"/>
      <w:r>
        <w:t>(Residential–Commercial)</w:t>
      </w:r>
    </w:p>
    <w:p w:rsidR="00BF069B" w:rsidRDefault="00BF069B" w:rsidP="00BF069B">
      <w:pPr>
        <w:pStyle w:val="BodyText"/>
        <w:spacing w:before="43" w:line="288" w:lineRule="auto"/>
        <w:ind w:left="152" w:right="152"/>
        <w:jc w:val="both"/>
      </w:pPr>
      <w:r>
        <w:t>Mixed-use (Residential-Commercial) development shall mean a development consisting of one or more lots developed as</w:t>
      </w:r>
      <w:r>
        <w:rPr>
          <w:spacing w:val="1"/>
        </w:rPr>
        <w:t xml:space="preserve"> </w:t>
      </w:r>
      <w:r>
        <w:t>a cohesive project and designed with a blend of various compatible uses such as commercial and residential. These</w:t>
      </w:r>
      <w:r>
        <w:rPr>
          <w:spacing w:val="1"/>
        </w:rPr>
        <w:t xml:space="preserve"> </w:t>
      </w:r>
      <w:proofErr w:type="spellStart"/>
      <w:r>
        <w:t>landuse</w:t>
      </w:r>
      <w:proofErr w:type="spellEnd"/>
      <w:r>
        <w:t xml:space="preserve"> areas will contain residential and limited commercial activities only such as small retail, general store, food kiosk</w:t>
      </w:r>
      <w:r>
        <w:rPr>
          <w:spacing w:val="1"/>
        </w:rPr>
        <w:t xml:space="preserve"> </w:t>
      </w:r>
      <w:r>
        <w:t>etc.</w:t>
      </w:r>
    </w:p>
    <w:p w:rsidR="00BF069B" w:rsidRDefault="00BF069B" w:rsidP="00BF069B">
      <w:pPr>
        <w:pStyle w:val="BodyText"/>
        <w:spacing w:before="5"/>
        <w:rPr>
          <w:sz w:val="21"/>
        </w:rPr>
      </w:pPr>
    </w:p>
    <w:p w:rsidR="00BF069B" w:rsidRDefault="00BF069B" w:rsidP="00BF069B">
      <w:pPr>
        <w:pStyle w:val="Heading5"/>
        <w:spacing w:before="1"/>
      </w:pPr>
      <w:r>
        <w:t>Purpose</w:t>
      </w:r>
    </w:p>
    <w:p w:rsidR="00BF069B" w:rsidRDefault="00BF069B" w:rsidP="00BF069B">
      <w:pPr>
        <w:pStyle w:val="BodyText"/>
        <w:spacing w:before="42" w:line="288" w:lineRule="auto"/>
        <w:ind w:left="152" w:right="152"/>
        <w:jc w:val="both"/>
      </w:pPr>
      <w:r>
        <w:t>Commercial uses within the Mixed Use zone should be restricted to those uses that have a minimal amenity impact on</w:t>
      </w:r>
      <w:r>
        <w:rPr>
          <w:spacing w:val="1"/>
        </w:rPr>
        <w:t xml:space="preserve"> </w:t>
      </w:r>
      <w:r>
        <w:t>adjoining</w:t>
      </w:r>
      <w:r>
        <w:rPr>
          <w:spacing w:val="-1"/>
        </w:rPr>
        <w:t xml:space="preserve"> </w:t>
      </w:r>
      <w:r>
        <w:t>uses and</w:t>
      </w:r>
      <w:r>
        <w:rPr>
          <w:spacing w:val="-2"/>
        </w:rPr>
        <w:t xml:space="preserve"> </w:t>
      </w:r>
      <w:r>
        <w:t>surrounding</w:t>
      </w:r>
      <w:r>
        <w:rPr>
          <w:spacing w:val="-2"/>
        </w:rPr>
        <w:t xml:space="preserve"> </w:t>
      </w:r>
      <w:r>
        <w:t>residential</w:t>
      </w:r>
      <w:r>
        <w:rPr>
          <w:spacing w:val="-2"/>
        </w:rPr>
        <w:t xml:space="preserve"> </w:t>
      </w:r>
      <w:r>
        <w:t>use.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main</w:t>
      </w:r>
      <w:r>
        <w:rPr>
          <w:spacing w:val="-1"/>
        </w:rPr>
        <w:t xml:space="preserve"> </w:t>
      </w:r>
      <w:r>
        <w:t>purposes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this</w:t>
      </w:r>
      <w:r>
        <w:rPr>
          <w:spacing w:val="-1"/>
        </w:rPr>
        <w:t xml:space="preserve"> </w:t>
      </w:r>
      <w:r>
        <w:t>type</w:t>
      </w:r>
      <w:r>
        <w:rPr>
          <w:spacing w:val="-3"/>
        </w:rPr>
        <w:t xml:space="preserve"> </w:t>
      </w:r>
      <w:r>
        <w:t>of</w:t>
      </w:r>
      <w:r>
        <w:rPr>
          <w:spacing w:val="-1"/>
        </w:rPr>
        <w:t xml:space="preserve"> </w:t>
      </w:r>
      <w:proofErr w:type="spellStart"/>
      <w:r>
        <w:t>landuse</w:t>
      </w:r>
      <w:proofErr w:type="spellEnd"/>
      <w:r>
        <w:rPr>
          <w:spacing w:val="-1"/>
        </w:rPr>
        <w:t xml:space="preserve"> </w:t>
      </w:r>
      <w:r>
        <w:t>classification</w:t>
      </w:r>
      <w:r>
        <w:rPr>
          <w:spacing w:val="-2"/>
        </w:rPr>
        <w:t xml:space="preserve"> </w:t>
      </w:r>
      <w:r>
        <w:t>are:</w:t>
      </w:r>
    </w:p>
    <w:p w:rsidR="00BF069B" w:rsidRDefault="00BF069B" w:rsidP="00BF069B">
      <w:pPr>
        <w:pStyle w:val="BodyText"/>
        <w:spacing w:before="8"/>
        <w:rPr>
          <w:sz w:val="21"/>
        </w:rPr>
      </w:pPr>
    </w:p>
    <w:p w:rsidR="00BF069B" w:rsidRDefault="00BF069B" w:rsidP="00BF069B">
      <w:pPr>
        <w:pStyle w:val="ListParagraph"/>
        <w:numPr>
          <w:ilvl w:val="0"/>
          <w:numId w:val="30"/>
        </w:numPr>
        <w:tabs>
          <w:tab w:val="left" w:pos="873"/>
        </w:tabs>
        <w:spacing w:line="285" w:lineRule="auto"/>
        <w:ind w:right="149" w:hanging="360"/>
        <w:jc w:val="both"/>
        <w:rPr>
          <w:sz w:val="18"/>
        </w:rPr>
      </w:pPr>
      <w:r>
        <w:rPr>
          <w:sz w:val="18"/>
        </w:rPr>
        <w:t>To</w:t>
      </w:r>
      <w:r>
        <w:rPr>
          <w:spacing w:val="1"/>
          <w:sz w:val="18"/>
        </w:rPr>
        <w:t xml:space="preserve"> </w:t>
      </w:r>
      <w:r>
        <w:rPr>
          <w:sz w:val="18"/>
        </w:rPr>
        <w:t>provide</w:t>
      </w:r>
      <w:r>
        <w:rPr>
          <w:spacing w:val="1"/>
          <w:sz w:val="18"/>
        </w:rPr>
        <w:t xml:space="preserve"> </w:t>
      </w:r>
      <w:r>
        <w:rPr>
          <w:sz w:val="18"/>
        </w:rPr>
        <w:t>for</w:t>
      </w:r>
      <w:r>
        <w:rPr>
          <w:spacing w:val="1"/>
          <w:sz w:val="18"/>
        </w:rPr>
        <w:t xml:space="preserve"> </w:t>
      </w:r>
      <w:r>
        <w:rPr>
          <w:sz w:val="18"/>
        </w:rPr>
        <w:t>a</w:t>
      </w:r>
      <w:r>
        <w:rPr>
          <w:spacing w:val="1"/>
          <w:sz w:val="18"/>
        </w:rPr>
        <w:t xml:space="preserve"> </w:t>
      </w:r>
      <w:r>
        <w:rPr>
          <w:sz w:val="18"/>
        </w:rPr>
        <w:t>mixed</w:t>
      </w:r>
      <w:r>
        <w:rPr>
          <w:spacing w:val="1"/>
          <w:sz w:val="18"/>
        </w:rPr>
        <w:t xml:space="preserve"> </w:t>
      </w:r>
      <w:r>
        <w:rPr>
          <w:sz w:val="18"/>
        </w:rPr>
        <w:t>use</w:t>
      </w:r>
      <w:r>
        <w:rPr>
          <w:spacing w:val="1"/>
          <w:sz w:val="18"/>
        </w:rPr>
        <w:t xml:space="preserve"> </w:t>
      </w:r>
      <w:r>
        <w:rPr>
          <w:sz w:val="18"/>
        </w:rPr>
        <w:t>development</w:t>
      </w:r>
      <w:r>
        <w:rPr>
          <w:spacing w:val="1"/>
          <w:sz w:val="18"/>
        </w:rPr>
        <w:t xml:space="preserve"> </w:t>
      </w:r>
      <w:proofErr w:type="spellStart"/>
      <w:r>
        <w:rPr>
          <w:sz w:val="18"/>
        </w:rPr>
        <w:t>centre</w:t>
      </w:r>
      <w:proofErr w:type="spellEnd"/>
      <w:r>
        <w:rPr>
          <w:spacing w:val="1"/>
          <w:sz w:val="18"/>
        </w:rPr>
        <w:t xml:space="preserve"> </w:t>
      </w:r>
      <w:r>
        <w:rPr>
          <w:sz w:val="18"/>
        </w:rPr>
        <w:t>in</w:t>
      </w:r>
      <w:r>
        <w:rPr>
          <w:spacing w:val="1"/>
          <w:sz w:val="18"/>
        </w:rPr>
        <w:t xml:space="preserve"> </w:t>
      </w:r>
      <w:r>
        <w:rPr>
          <w:sz w:val="18"/>
        </w:rPr>
        <w:t>conjunction</w:t>
      </w:r>
      <w:r>
        <w:rPr>
          <w:spacing w:val="1"/>
          <w:sz w:val="18"/>
        </w:rPr>
        <w:t xml:space="preserve"> </w:t>
      </w:r>
      <w:r>
        <w:rPr>
          <w:sz w:val="18"/>
        </w:rPr>
        <w:t>with</w:t>
      </w:r>
      <w:r>
        <w:rPr>
          <w:spacing w:val="1"/>
          <w:sz w:val="18"/>
        </w:rPr>
        <w:t xml:space="preserve"> </w:t>
      </w:r>
      <w:r>
        <w:rPr>
          <w:sz w:val="18"/>
        </w:rPr>
        <w:t>the</w:t>
      </w:r>
      <w:r>
        <w:rPr>
          <w:spacing w:val="1"/>
          <w:sz w:val="18"/>
        </w:rPr>
        <w:t xml:space="preserve"> </w:t>
      </w:r>
      <w:r>
        <w:rPr>
          <w:sz w:val="18"/>
        </w:rPr>
        <w:t>development</w:t>
      </w:r>
      <w:r>
        <w:rPr>
          <w:spacing w:val="1"/>
          <w:sz w:val="18"/>
        </w:rPr>
        <w:t xml:space="preserve"> </w:t>
      </w:r>
      <w:r>
        <w:rPr>
          <w:sz w:val="18"/>
        </w:rPr>
        <w:t>plan</w:t>
      </w:r>
      <w:r>
        <w:rPr>
          <w:spacing w:val="1"/>
          <w:sz w:val="18"/>
        </w:rPr>
        <w:t xml:space="preserve"> </w:t>
      </w:r>
      <w:r>
        <w:rPr>
          <w:sz w:val="18"/>
        </w:rPr>
        <w:t>for</w:t>
      </w:r>
      <w:r>
        <w:rPr>
          <w:spacing w:val="1"/>
          <w:sz w:val="18"/>
        </w:rPr>
        <w:t xml:space="preserve"> </w:t>
      </w:r>
      <w:r>
        <w:rPr>
          <w:sz w:val="18"/>
        </w:rPr>
        <w:t>the</w:t>
      </w:r>
      <w:r>
        <w:rPr>
          <w:spacing w:val="1"/>
          <w:sz w:val="18"/>
        </w:rPr>
        <w:t xml:space="preserve"> </w:t>
      </w:r>
      <w:r>
        <w:rPr>
          <w:sz w:val="18"/>
        </w:rPr>
        <w:t>overall</w:t>
      </w:r>
      <w:r>
        <w:rPr>
          <w:spacing w:val="-47"/>
          <w:sz w:val="18"/>
        </w:rPr>
        <w:t xml:space="preserve"> </w:t>
      </w:r>
      <w:r>
        <w:rPr>
          <w:sz w:val="18"/>
        </w:rPr>
        <w:t>development, and to provide for high-density residential development, and to identify, reinforce, strengthen and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promote urban design concepts and linkages with the existing town </w:t>
      </w:r>
      <w:proofErr w:type="spellStart"/>
      <w:r>
        <w:rPr>
          <w:sz w:val="18"/>
        </w:rPr>
        <w:t>centre</w:t>
      </w:r>
      <w:proofErr w:type="spellEnd"/>
      <w:r>
        <w:rPr>
          <w:sz w:val="18"/>
        </w:rPr>
        <w:t xml:space="preserve"> activity areas so that the pressure on</w:t>
      </w:r>
      <w:r>
        <w:rPr>
          <w:spacing w:val="1"/>
          <w:sz w:val="18"/>
        </w:rPr>
        <w:t xml:space="preserve"> </w:t>
      </w:r>
      <w:r>
        <w:rPr>
          <w:sz w:val="18"/>
        </w:rPr>
        <w:t>vacant</w:t>
      </w:r>
      <w:r>
        <w:rPr>
          <w:spacing w:val="-1"/>
          <w:sz w:val="18"/>
        </w:rPr>
        <w:t xml:space="preserve"> </w:t>
      </w:r>
      <w:r>
        <w:rPr>
          <w:sz w:val="18"/>
        </w:rPr>
        <w:t>land are minimized.</w:t>
      </w:r>
    </w:p>
    <w:p w:rsidR="00BF069B" w:rsidRDefault="00BF069B" w:rsidP="00BF069B">
      <w:pPr>
        <w:pStyle w:val="BodyText"/>
        <w:rPr>
          <w:sz w:val="22"/>
        </w:rPr>
      </w:pPr>
    </w:p>
    <w:p w:rsidR="00BF069B" w:rsidRDefault="00BF069B" w:rsidP="00BF069B">
      <w:pPr>
        <w:pStyle w:val="ListParagraph"/>
        <w:numPr>
          <w:ilvl w:val="0"/>
          <w:numId w:val="30"/>
        </w:numPr>
        <w:tabs>
          <w:tab w:val="left" w:pos="873"/>
        </w:tabs>
        <w:spacing w:line="285" w:lineRule="auto"/>
        <w:ind w:right="150" w:hanging="360"/>
        <w:jc w:val="both"/>
        <w:rPr>
          <w:sz w:val="18"/>
        </w:rPr>
      </w:pPr>
      <w:r>
        <w:rPr>
          <w:sz w:val="18"/>
        </w:rPr>
        <w:t xml:space="preserve">The aim is to develop a zone scale retail development in a mixed use </w:t>
      </w:r>
      <w:proofErr w:type="spellStart"/>
      <w:r>
        <w:rPr>
          <w:sz w:val="18"/>
        </w:rPr>
        <w:t>centre</w:t>
      </w:r>
      <w:proofErr w:type="spellEnd"/>
      <w:r>
        <w:rPr>
          <w:sz w:val="18"/>
        </w:rPr>
        <w:t xml:space="preserve"> by densification of appropriate</w:t>
      </w:r>
      <w:r>
        <w:rPr>
          <w:spacing w:val="1"/>
          <w:sz w:val="18"/>
        </w:rPr>
        <w:t xml:space="preserve"> </w:t>
      </w:r>
      <w:r>
        <w:rPr>
          <w:sz w:val="18"/>
        </w:rPr>
        <w:t>commercial and residential developments ensuring a mix of commercial, recreational, community, educational,</w:t>
      </w:r>
      <w:r>
        <w:rPr>
          <w:spacing w:val="1"/>
          <w:sz w:val="18"/>
        </w:rPr>
        <w:t xml:space="preserve"> </w:t>
      </w:r>
      <w:r>
        <w:rPr>
          <w:sz w:val="18"/>
        </w:rPr>
        <w:t>civic, cultural, leisure, residential uses, urban streets and urban open spaces, while delivering a quality urban</w:t>
      </w:r>
      <w:r>
        <w:rPr>
          <w:spacing w:val="1"/>
          <w:sz w:val="18"/>
        </w:rPr>
        <w:t xml:space="preserve"> </w:t>
      </w:r>
      <w:r>
        <w:rPr>
          <w:sz w:val="18"/>
        </w:rPr>
        <w:t>environment which</w:t>
      </w:r>
      <w:r>
        <w:rPr>
          <w:spacing w:val="1"/>
          <w:sz w:val="18"/>
        </w:rPr>
        <w:t xml:space="preserve"> </w:t>
      </w:r>
      <w:r>
        <w:rPr>
          <w:sz w:val="18"/>
        </w:rPr>
        <w:t>will</w:t>
      </w:r>
      <w:r>
        <w:rPr>
          <w:spacing w:val="-1"/>
          <w:sz w:val="18"/>
        </w:rPr>
        <w:t xml:space="preserve"> </w:t>
      </w:r>
      <w:r>
        <w:rPr>
          <w:sz w:val="18"/>
        </w:rPr>
        <w:t>enhance</w:t>
      </w:r>
      <w:r>
        <w:rPr>
          <w:spacing w:val="-1"/>
          <w:sz w:val="18"/>
        </w:rPr>
        <w:t xml:space="preserve"> </w:t>
      </w:r>
      <w:r>
        <w:rPr>
          <w:sz w:val="18"/>
        </w:rPr>
        <w:t>the</w:t>
      </w:r>
      <w:r>
        <w:rPr>
          <w:spacing w:val="-1"/>
          <w:sz w:val="18"/>
        </w:rPr>
        <w:t xml:space="preserve"> </w:t>
      </w:r>
      <w:r>
        <w:rPr>
          <w:sz w:val="18"/>
        </w:rPr>
        <w:t>quality</w:t>
      </w:r>
      <w:r>
        <w:rPr>
          <w:spacing w:val="-1"/>
          <w:sz w:val="18"/>
        </w:rPr>
        <w:t xml:space="preserve"> </w:t>
      </w:r>
      <w:r>
        <w:rPr>
          <w:sz w:val="18"/>
        </w:rPr>
        <w:t>of life</w:t>
      </w:r>
      <w:r>
        <w:rPr>
          <w:spacing w:val="-1"/>
          <w:sz w:val="18"/>
        </w:rPr>
        <w:t xml:space="preserve"> </w:t>
      </w:r>
      <w:r>
        <w:rPr>
          <w:sz w:val="18"/>
        </w:rPr>
        <w:t>of</w:t>
      </w:r>
      <w:r>
        <w:rPr>
          <w:spacing w:val="-1"/>
          <w:sz w:val="18"/>
        </w:rPr>
        <w:t xml:space="preserve"> </w:t>
      </w:r>
      <w:r>
        <w:rPr>
          <w:sz w:val="18"/>
        </w:rPr>
        <w:t>resident,</w:t>
      </w:r>
      <w:r>
        <w:rPr>
          <w:spacing w:val="-1"/>
          <w:sz w:val="18"/>
        </w:rPr>
        <w:t xml:space="preserve"> </w:t>
      </w:r>
      <w:r>
        <w:rPr>
          <w:sz w:val="18"/>
        </w:rPr>
        <w:t>visitor</w:t>
      </w:r>
      <w:r>
        <w:rPr>
          <w:spacing w:val="-1"/>
          <w:sz w:val="18"/>
        </w:rPr>
        <w:t xml:space="preserve"> </w:t>
      </w:r>
      <w:r>
        <w:rPr>
          <w:sz w:val="18"/>
        </w:rPr>
        <w:t>and</w:t>
      </w:r>
      <w:r>
        <w:rPr>
          <w:spacing w:val="1"/>
          <w:sz w:val="18"/>
        </w:rPr>
        <w:t xml:space="preserve"> </w:t>
      </w:r>
      <w:r>
        <w:rPr>
          <w:sz w:val="18"/>
        </w:rPr>
        <w:t>workers</w:t>
      </w:r>
      <w:r>
        <w:rPr>
          <w:spacing w:val="-1"/>
          <w:sz w:val="18"/>
        </w:rPr>
        <w:t xml:space="preserve"> </w:t>
      </w:r>
      <w:r>
        <w:rPr>
          <w:sz w:val="18"/>
        </w:rPr>
        <w:t>alike.</w:t>
      </w:r>
    </w:p>
    <w:p w:rsidR="00BF069B" w:rsidRDefault="00BF069B" w:rsidP="00BF069B">
      <w:pPr>
        <w:pStyle w:val="ListParagraph"/>
        <w:numPr>
          <w:ilvl w:val="0"/>
          <w:numId w:val="30"/>
        </w:numPr>
        <w:tabs>
          <w:tab w:val="left" w:pos="873"/>
        </w:tabs>
        <w:spacing w:before="4" w:line="283" w:lineRule="auto"/>
        <w:ind w:right="153" w:hanging="360"/>
        <w:jc w:val="both"/>
        <w:rPr>
          <w:sz w:val="18"/>
        </w:rPr>
      </w:pPr>
      <w:r>
        <w:rPr>
          <w:sz w:val="18"/>
        </w:rPr>
        <w:t>Provide for a range of commercial and service activities at a scale that will protect the planned hierarchy of</w:t>
      </w:r>
      <w:r>
        <w:rPr>
          <w:spacing w:val="1"/>
          <w:sz w:val="18"/>
        </w:rPr>
        <w:t xml:space="preserve"> </w:t>
      </w:r>
      <w:r>
        <w:rPr>
          <w:sz w:val="18"/>
        </w:rPr>
        <w:t>commercial</w:t>
      </w:r>
      <w:r>
        <w:rPr>
          <w:spacing w:val="-1"/>
          <w:sz w:val="18"/>
        </w:rPr>
        <w:t xml:space="preserve"> </w:t>
      </w:r>
      <w:proofErr w:type="spellStart"/>
      <w:r>
        <w:rPr>
          <w:sz w:val="18"/>
        </w:rPr>
        <w:t>centres</w:t>
      </w:r>
      <w:proofErr w:type="spellEnd"/>
      <w:r>
        <w:rPr>
          <w:spacing w:val="-1"/>
          <w:sz w:val="18"/>
        </w:rPr>
        <w:t xml:space="preserve"> </w:t>
      </w:r>
      <w:r>
        <w:rPr>
          <w:sz w:val="18"/>
        </w:rPr>
        <w:t>and the</w:t>
      </w:r>
      <w:r>
        <w:rPr>
          <w:spacing w:val="-1"/>
          <w:sz w:val="18"/>
        </w:rPr>
        <w:t xml:space="preserve"> </w:t>
      </w:r>
      <w:r>
        <w:rPr>
          <w:sz w:val="18"/>
        </w:rPr>
        <w:t>city’s</w:t>
      </w:r>
      <w:r>
        <w:rPr>
          <w:spacing w:val="-1"/>
          <w:sz w:val="18"/>
        </w:rPr>
        <w:t xml:space="preserve"> </w:t>
      </w:r>
      <w:r>
        <w:rPr>
          <w:sz w:val="18"/>
        </w:rPr>
        <w:t>preferred</w:t>
      </w:r>
      <w:r>
        <w:rPr>
          <w:spacing w:val="-1"/>
          <w:sz w:val="18"/>
        </w:rPr>
        <w:t xml:space="preserve"> </w:t>
      </w:r>
      <w:r>
        <w:rPr>
          <w:sz w:val="18"/>
        </w:rPr>
        <w:t>locations for</w:t>
      </w:r>
      <w:r>
        <w:rPr>
          <w:spacing w:val="-1"/>
          <w:sz w:val="18"/>
        </w:rPr>
        <w:t xml:space="preserve"> </w:t>
      </w:r>
      <w:r>
        <w:rPr>
          <w:sz w:val="18"/>
        </w:rPr>
        <w:t>office</w:t>
      </w:r>
      <w:r>
        <w:rPr>
          <w:spacing w:val="-1"/>
          <w:sz w:val="18"/>
        </w:rPr>
        <w:t xml:space="preserve"> </w:t>
      </w:r>
      <w:r>
        <w:rPr>
          <w:sz w:val="18"/>
        </w:rPr>
        <w:t>development.</w:t>
      </w:r>
    </w:p>
    <w:p w:rsidR="00BF069B" w:rsidRDefault="00BF069B" w:rsidP="00BF069B">
      <w:pPr>
        <w:spacing w:line="283" w:lineRule="auto"/>
        <w:jc w:val="both"/>
        <w:rPr>
          <w:sz w:val="18"/>
        </w:rPr>
        <w:sectPr w:rsidR="00BF069B">
          <w:pgSz w:w="12240" w:h="15840"/>
          <w:pgMar w:top="1340" w:right="1100" w:bottom="840" w:left="1100" w:header="1156" w:footer="642" w:gutter="0"/>
          <w:cols w:space="720"/>
        </w:sectPr>
      </w:pPr>
    </w:p>
    <w:p w:rsidR="00BF069B" w:rsidRDefault="00BF069B" w:rsidP="00BF069B">
      <w:pPr>
        <w:pStyle w:val="BodyText"/>
        <w:rPr>
          <w:sz w:val="20"/>
        </w:rPr>
      </w:pPr>
    </w:p>
    <w:p w:rsidR="00BF069B" w:rsidRDefault="00BF069B" w:rsidP="00BF069B">
      <w:pPr>
        <w:pStyle w:val="BodyText"/>
        <w:rPr>
          <w:sz w:val="20"/>
        </w:rPr>
      </w:pPr>
    </w:p>
    <w:p w:rsidR="00BF069B" w:rsidRDefault="00BF069B" w:rsidP="00BF069B">
      <w:pPr>
        <w:pStyle w:val="BodyText"/>
        <w:spacing w:before="9"/>
      </w:pPr>
    </w:p>
    <w:p w:rsidR="00BF069B" w:rsidRDefault="00BF069B" w:rsidP="00BF069B">
      <w:pPr>
        <w:pStyle w:val="Heading5"/>
        <w:spacing w:before="95"/>
      </w:pPr>
      <w:proofErr w:type="spellStart"/>
      <w:r>
        <w:t>Landuse</w:t>
      </w:r>
      <w:proofErr w:type="spellEnd"/>
      <w:r>
        <w:rPr>
          <w:spacing w:val="-3"/>
        </w:rPr>
        <w:t xml:space="preserve"> </w:t>
      </w:r>
      <w:r>
        <w:t>Permitted</w:t>
      </w:r>
    </w:p>
    <w:p w:rsidR="00BF069B" w:rsidRDefault="00BF069B" w:rsidP="00BF069B">
      <w:pPr>
        <w:pStyle w:val="BodyText"/>
        <w:spacing w:before="42"/>
        <w:ind w:left="152"/>
      </w:pPr>
      <w:r>
        <w:t>The</w:t>
      </w:r>
      <w:r>
        <w:rPr>
          <w:spacing w:val="-3"/>
        </w:rPr>
        <w:t xml:space="preserve"> </w:t>
      </w:r>
      <w:r>
        <w:t>following</w:t>
      </w:r>
      <w:r>
        <w:rPr>
          <w:spacing w:val="-4"/>
        </w:rPr>
        <w:t xml:space="preserve"> </w:t>
      </w:r>
      <w:r>
        <w:t>uses</w:t>
      </w:r>
      <w:r>
        <w:rPr>
          <w:spacing w:val="-2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table</w:t>
      </w:r>
      <w:r>
        <w:rPr>
          <w:spacing w:val="-2"/>
        </w:rPr>
        <w:t xml:space="preserve"> </w:t>
      </w:r>
      <w:r>
        <w:t>are</w:t>
      </w:r>
      <w:r>
        <w:rPr>
          <w:spacing w:val="-2"/>
        </w:rPr>
        <w:t xml:space="preserve"> </w:t>
      </w:r>
      <w:r>
        <w:t>proposed</w:t>
      </w:r>
      <w:r>
        <w:rPr>
          <w:spacing w:val="-4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be</w:t>
      </w:r>
      <w:r>
        <w:rPr>
          <w:spacing w:val="-2"/>
        </w:rPr>
        <w:t xml:space="preserve"> </w:t>
      </w:r>
      <w:r>
        <w:t>applicable</w:t>
      </w:r>
      <w:r>
        <w:rPr>
          <w:spacing w:val="-2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zone.</w:t>
      </w:r>
    </w:p>
    <w:p w:rsidR="00BF069B" w:rsidRDefault="00BF069B" w:rsidP="00BF069B">
      <w:pPr>
        <w:pStyle w:val="BodyText"/>
        <w:spacing w:before="1"/>
        <w:rPr>
          <w:sz w:val="25"/>
        </w:rPr>
      </w:pPr>
    </w:p>
    <w:p w:rsidR="00BF069B" w:rsidRDefault="00BF069B" w:rsidP="00BF069B">
      <w:pPr>
        <w:pStyle w:val="Heading5"/>
        <w:spacing w:before="1" w:after="44"/>
      </w:pPr>
      <w:r>
        <w:t>Table</w:t>
      </w:r>
      <w:r>
        <w:rPr>
          <w:spacing w:val="-3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4.21:</w:t>
      </w:r>
      <w:r>
        <w:rPr>
          <w:spacing w:val="-2"/>
        </w:rPr>
        <w:t xml:space="preserve"> </w:t>
      </w:r>
      <w:proofErr w:type="spellStart"/>
      <w:r>
        <w:t>Landuse</w:t>
      </w:r>
      <w:proofErr w:type="spellEnd"/>
      <w:r>
        <w:rPr>
          <w:spacing w:val="-3"/>
        </w:rPr>
        <w:t xml:space="preserve"> </w:t>
      </w:r>
      <w:r>
        <w:t>Permitted</w:t>
      </w:r>
      <w:r>
        <w:rPr>
          <w:spacing w:val="-2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Mixed</w:t>
      </w:r>
      <w:r>
        <w:rPr>
          <w:spacing w:val="-3"/>
        </w:rPr>
        <w:t xml:space="preserve"> </w:t>
      </w:r>
      <w:r>
        <w:t>Use</w:t>
      </w:r>
      <w:r>
        <w:rPr>
          <w:spacing w:val="-3"/>
        </w:rPr>
        <w:t xml:space="preserve"> </w:t>
      </w:r>
      <w:r>
        <w:t>Zone</w:t>
      </w:r>
      <w:r>
        <w:rPr>
          <w:spacing w:val="-3"/>
        </w:rPr>
        <w:t xml:space="preserve"> </w:t>
      </w:r>
      <w:r>
        <w:t>(Residential-Commercial)</w:t>
      </w:r>
    </w:p>
    <w:tbl>
      <w:tblPr>
        <w:tblW w:w="0" w:type="auto"/>
        <w:tblInd w:w="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866"/>
        <w:gridCol w:w="3850"/>
      </w:tblGrid>
      <w:tr w:rsidR="00BF069B" w:rsidTr="00756018">
        <w:trPr>
          <w:trHeight w:val="299"/>
        </w:trPr>
        <w:tc>
          <w:tcPr>
            <w:tcW w:w="5866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Accounting,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Auditing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or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Bookkeeping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Services</w:t>
            </w:r>
          </w:p>
        </w:tc>
        <w:tc>
          <w:tcPr>
            <w:tcW w:w="3850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Employee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Housing</w:t>
            </w:r>
          </w:p>
        </w:tc>
      </w:tr>
      <w:tr w:rsidR="00BF069B" w:rsidTr="00756018">
        <w:trPr>
          <w:trHeight w:val="299"/>
        </w:trPr>
        <w:tc>
          <w:tcPr>
            <w:tcW w:w="5866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Addiction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Treatment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Center</w:t>
            </w:r>
          </w:p>
        </w:tc>
        <w:tc>
          <w:tcPr>
            <w:tcW w:w="3850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Fabric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Store</w:t>
            </w:r>
          </w:p>
        </w:tc>
      </w:tr>
      <w:tr w:rsidR="00BF069B" w:rsidTr="00756018">
        <w:trPr>
          <w:trHeight w:val="300"/>
        </w:trPr>
        <w:tc>
          <w:tcPr>
            <w:tcW w:w="5866" w:type="dxa"/>
          </w:tcPr>
          <w:p w:rsidR="00BF069B" w:rsidRDefault="00BF069B" w:rsidP="00756018">
            <w:pPr>
              <w:pStyle w:val="TableParagraph"/>
              <w:spacing w:before="45"/>
              <w:ind w:left="107"/>
              <w:rPr>
                <w:sz w:val="18"/>
              </w:rPr>
            </w:pPr>
            <w:r>
              <w:rPr>
                <w:sz w:val="18"/>
              </w:rPr>
              <w:t>Agricultural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Sales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Services</w:t>
            </w:r>
          </w:p>
        </w:tc>
        <w:tc>
          <w:tcPr>
            <w:tcW w:w="3850" w:type="dxa"/>
          </w:tcPr>
          <w:p w:rsidR="00BF069B" w:rsidRDefault="00BF069B" w:rsidP="00756018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Fast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Food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Establishment/Food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Kiosk</w:t>
            </w:r>
          </w:p>
        </w:tc>
      </w:tr>
      <w:tr w:rsidR="00BF069B" w:rsidTr="00756018">
        <w:trPr>
          <w:trHeight w:val="299"/>
        </w:trPr>
        <w:tc>
          <w:tcPr>
            <w:tcW w:w="5866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Antique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Store</w:t>
            </w:r>
          </w:p>
        </w:tc>
        <w:tc>
          <w:tcPr>
            <w:tcW w:w="3850" w:type="dxa"/>
          </w:tcPr>
          <w:p w:rsidR="00BF069B" w:rsidRDefault="00BF069B" w:rsidP="00756018">
            <w:pPr>
              <w:pStyle w:val="TableParagraph"/>
              <w:ind w:left="106"/>
              <w:rPr>
                <w:sz w:val="18"/>
              </w:rPr>
            </w:pPr>
            <w:r>
              <w:rPr>
                <w:sz w:val="18"/>
              </w:rPr>
              <w:t>Funeral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Services</w:t>
            </w:r>
          </w:p>
        </w:tc>
      </w:tr>
      <w:tr w:rsidR="00BF069B" w:rsidTr="00756018">
        <w:trPr>
          <w:trHeight w:val="299"/>
        </w:trPr>
        <w:tc>
          <w:tcPr>
            <w:tcW w:w="5866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Apartments</w:t>
            </w:r>
          </w:p>
        </w:tc>
        <w:tc>
          <w:tcPr>
            <w:tcW w:w="3850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General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Store</w:t>
            </w:r>
          </w:p>
        </w:tc>
      </w:tr>
      <w:tr w:rsidR="00BF069B" w:rsidTr="00756018">
        <w:trPr>
          <w:trHeight w:val="300"/>
        </w:trPr>
        <w:tc>
          <w:tcPr>
            <w:tcW w:w="5866" w:type="dxa"/>
          </w:tcPr>
          <w:p w:rsidR="00BF069B" w:rsidRDefault="00BF069B" w:rsidP="00756018">
            <w:pPr>
              <w:pStyle w:val="TableParagraph"/>
              <w:spacing w:before="45"/>
              <w:ind w:left="107"/>
              <w:rPr>
                <w:sz w:val="18"/>
              </w:rPr>
            </w:pPr>
            <w:r>
              <w:rPr>
                <w:sz w:val="18"/>
              </w:rPr>
              <w:t>Appliance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Store</w:t>
            </w:r>
          </w:p>
        </w:tc>
        <w:tc>
          <w:tcPr>
            <w:tcW w:w="3850" w:type="dxa"/>
          </w:tcPr>
          <w:p w:rsidR="00BF069B" w:rsidRDefault="00BF069B" w:rsidP="00756018">
            <w:pPr>
              <w:pStyle w:val="TableParagraph"/>
              <w:spacing w:before="45"/>
              <w:ind w:left="107"/>
              <w:rPr>
                <w:sz w:val="18"/>
              </w:rPr>
            </w:pPr>
            <w:r>
              <w:rPr>
                <w:sz w:val="18"/>
              </w:rPr>
              <w:t>Grocery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Store</w:t>
            </w:r>
          </w:p>
        </w:tc>
      </w:tr>
      <w:tr w:rsidR="00BF069B" w:rsidTr="00756018">
        <w:trPr>
          <w:trHeight w:val="299"/>
        </w:trPr>
        <w:tc>
          <w:tcPr>
            <w:tcW w:w="5866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Art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Gallery,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Art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Studio/Workshop</w:t>
            </w:r>
          </w:p>
        </w:tc>
        <w:tc>
          <w:tcPr>
            <w:tcW w:w="3850" w:type="dxa"/>
          </w:tcPr>
          <w:p w:rsidR="00BF069B" w:rsidRDefault="00BF069B" w:rsidP="00756018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Guest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House</w:t>
            </w:r>
          </w:p>
        </w:tc>
      </w:tr>
      <w:tr w:rsidR="00BF069B" w:rsidTr="00756018">
        <w:trPr>
          <w:trHeight w:val="299"/>
        </w:trPr>
        <w:tc>
          <w:tcPr>
            <w:tcW w:w="5866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Artisan’s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Shop</w:t>
            </w:r>
          </w:p>
        </w:tc>
        <w:tc>
          <w:tcPr>
            <w:tcW w:w="3850" w:type="dxa"/>
          </w:tcPr>
          <w:p w:rsidR="00BF069B" w:rsidRDefault="00BF069B" w:rsidP="00756018">
            <w:pPr>
              <w:pStyle w:val="TableParagraph"/>
              <w:ind w:left="106"/>
              <w:rPr>
                <w:sz w:val="18"/>
              </w:rPr>
            </w:pPr>
            <w:r>
              <w:rPr>
                <w:sz w:val="18"/>
              </w:rPr>
              <w:t>Hospital</w:t>
            </w:r>
          </w:p>
        </w:tc>
      </w:tr>
      <w:tr w:rsidR="00BF069B" w:rsidTr="00756018">
        <w:trPr>
          <w:trHeight w:val="300"/>
        </w:trPr>
        <w:tc>
          <w:tcPr>
            <w:tcW w:w="5866" w:type="dxa"/>
          </w:tcPr>
          <w:p w:rsidR="00BF069B" w:rsidRDefault="00BF069B" w:rsidP="00756018">
            <w:pPr>
              <w:pStyle w:val="TableParagraph"/>
              <w:spacing w:before="45"/>
              <w:ind w:left="107"/>
              <w:rPr>
                <w:sz w:val="18"/>
              </w:rPr>
            </w:pPr>
            <w:r>
              <w:rPr>
                <w:sz w:val="18"/>
              </w:rPr>
              <w:t>Assisted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Living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or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Elderly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Home</w:t>
            </w:r>
          </w:p>
        </w:tc>
        <w:tc>
          <w:tcPr>
            <w:tcW w:w="3850" w:type="dxa"/>
          </w:tcPr>
          <w:p w:rsidR="00BF069B" w:rsidRDefault="00BF069B" w:rsidP="00756018">
            <w:pPr>
              <w:pStyle w:val="TableParagraph"/>
              <w:spacing w:before="45"/>
              <w:ind w:left="107"/>
              <w:rPr>
                <w:sz w:val="18"/>
              </w:rPr>
            </w:pPr>
            <w:r>
              <w:rPr>
                <w:sz w:val="18"/>
              </w:rPr>
              <w:t>Housing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Projects</w:t>
            </w:r>
          </w:p>
        </w:tc>
      </w:tr>
      <w:tr w:rsidR="00BF069B" w:rsidTr="00756018">
        <w:trPr>
          <w:trHeight w:val="299"/>
        </w:trPr>
        <w:tc>
          <w:tcPr>
            <w:tcW w:w="5866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ATM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Booth</w:t>
            </w:r>
          </w:p>
        </w:tc>
        <w:tc>
          <w:tcPr>
            <w:tcW w:w="3850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Individual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Housing</w:t>
            </w:r>
          </w:p>
        </w:tc>
      </w:tr>
      <w:tr w:rsidR="00BF069B" w:rsidTr="00756018">
        <w:trPr>
          <w:trHeight w:val="299"/>
        </w:trPr>
        <w:tc>
          <w:tcPr>
            <w:tcW w:w="5866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Auditorium,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Meeting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Halls,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Conference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Facilities,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Convention</w:t>
            </w:r>
          </w:p>
        </w:tc>
        <w:tc>
          <w:tcPr>
            <w:tcW w:w="3850" w:type="dxa"/>
          </w:tcPr>
          <w:p w:rsidR="00BF069B" w:rsidRDefault="00BF069B" w:rsidP="00756018">
            <w:pPr>
              <w:pStyle w:val="TableParagraph"/>
              <w:ind w:left="106"/>
              <w:rPr>
                <w:sz w:val="18"/>
              </w:rPr>
            </w:pPr>
            <w:r>
              <w:rPr>
                <w:sz w:val="18"/>
              </w:rPr>
              <w:t>Jewelry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Silverware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Sales</w:t>
            </w:r>
          </w:p>
        </w:tc>
      </w:tr>
      <w:tr w:rsidR="00BF069B" w:rsidTr="00756018">
        <w:trPr>
          <w:trHeight w:val="300"/>
        </w:trPr>
        <w:tc>
          <w:tcPr>
            <w:tcW w:w="5866" w:type="dxa"/>
          </w:tcPr>
          <w:p w:rsidR="00BF069B" w:rsidRDefault="00BF069B" w:rsidP="00756018">
            <w:pPr>
              <w:pStyle w:val="TableParagraph"/>
              <w:spacing w:before="45"/>
              <w:ind w:left="107"/>
              <w:rPr>
                <w:sz w:val="18"/>
              </w:rPr>
            </w:pPr>
            <w:r>
              <w:rPr>
                <w:sz w:val="18"/>
              </w:rPr>
              <w:t>Auto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Leasing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or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Rental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Office</w:t>
            </w:r>
          </w:p>
        </w:tc>
        <w:tc>
          <w:tcPr>
            <w:tcW w:w="3850" w:type="dxa"/>
          </w:tcPr>
          <w:p w:rsidR="00BF069B" w:rsidRDefault="00BF069B" w:rsidP="00756018">
            <w:pPr>
              <w:pStyle w:val="TableParagraph"/>
              <w:spacing w:before="45"/>
              <w:ind w:left="107"/>
              <w:rPr>
                <w:sz w:val="18"/>
              </w:rPr>
            </w:pPr>
            <w:r>
              <w:rPr>
                <w:sz w:val="18"/>
              </w:rPr>
              <w:t>Landscape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Horticultural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Services</w:t>
            </w:r>
          </w:p>
        </w:tc>
      </w:tr>
      <w:tr w:rsidR="00BF069B" w:rsidTr="00756018">
        <w:trPr>
          <w:trHeight w:val="299"/>
        </w:trPr>
        <w:tc>
          <w:tcPr>
            <w:tcW w:w="5866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Automobile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Driving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Academy</w:t>
            </w:r>
          </w:p>
        </w:tc>
        <w:tc>
          <w:tcPr>
            <w:tcW w:w="3850" w:type="dxa"/>
          </w:tcPr>
          <w:p w:rsidR="00BF069B" w:rsidRDefault="00BF069B" w:rsidP="00756018">
            <w:pPr>
              <w:pStyle w:val="TableParagraph"/>
              <w:ind w:left="109"/>
              <w:rPr>
                <w:sz w:val="18"/>
              </w:rPr>
            </w:pPr>
            <w:r>
              <w:rPr>
                <w:sz w:val="18"/>
              </w:rPr>
              <w:t>Mosque,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Place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Worship</w:t>
            </w:r>
          </w:p>
        </w:tc>
      </w:tr>
      <w:tr w:rsidR="00BF069B" w:rsidTr="00756018">
        <w:trPr>
          <w:trHeight w:val="299"/>
        </w:trPr>
        <w:tc>
          <w:tcPr>
            <w:tcW w:w="5866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Automobile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Wash</w:t>
            </w:r>
          </w:p>
        </w:tc>
        <w:tc>
          <w:tcPr>
            <w:tcW w:w="3850" w:type="dxa"/>
          </w:tcPr>
          <w:p w:rsidR="00BF069B" w:rsidRDefault="00BF069B" w:rsidP="00756018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Newspaper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Stand</w:t>
            </w:r>
          </w:p>
        </w:tc>
      </w:tr>
      <w:tr w:rsidR="00BF069B" w:rsidTr="00756018">
        <w:trPr>
          <w:trHeight w:val="300"/>
        </w:trPr>
        <w:tc>
          <w:tcPr>
            <w:tcW w:w="5866" w:type="dxa"/>
          </w:tcPr>
          <w:p w:rsidR="00BF069B" w:rsidRDefault="00BF069B" w:rsidP="00756018">
            <w:pPr>
              <w:pStyle w:val="TableParagraph"/>
              <w:spacing w:before="45"/>
              <w:ind w:left="107"/>
              <w:rPr>
                <w:sz w:val="18"/>
              </w:rPr>
            </w:pPr>
            <w:r>
              <w:rPr>
                <w:sz w:val="18"/>
              </w:rPr>
              <w:t>Bakery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or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Confectionery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Retail</w:t>
            </w:r>
          </w:p>
        </w:tc>
        <w:tc>
          <w:tcPr>
            <w:tcW w:w="3850" w:type="dxa"/>
          </w:tcPr>
          <w:p w:rsidR="00BF069B" w:rsidRDefault="00BF069B" w:rsidP="00756018">
            <w:pPr>
              <w:pStyle w:val="TableParagraph"/>
              <w:spacing w:before="45"/>
              <w:ind w:left="106"/>
              <w:rPr>
                <w:sz w:val="18"/>
              </w:rPr>
            </w:pPr>
            <w:r>
              <w:rPr>
                <w:sz w:val="18"/>
              </w:rPr>
              <w:t>Nursery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School</w:t>
            </w:r>
          </w:p>
        </w:tc>
      </w:tr>
      <w:tr w:rsidR="00BF069B" w:rsidTr="00756018">
        <w:trPr>
          <w:trHeight w:val="299"/>
        </w:trPr>
        <w:tc>
          <w:tcPr>
            <w:tcW w:w="5866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Bank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&amp;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Financial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Institution</w:t>
            </w:r>
          </w:p>
        </w:tc>
        <w:tc>
          <w:tcPr>
            <w:tcW w:w="3850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Photocopying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Duplicating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Services</w:t>
            </w:r>
          </w:p>
        </w:tc>
      </w:tr>
      <w:tr w:rsidR="00BF069B" w:rsidTr="00756018">
        <w:trPr>
          <w:trHeight w:val="299"/>
        </w:trPr>
        <w:tc>
          <w:tcPr>
            <w:tcW w:w="5866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Barber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Shop</w:t>
            </w:r>
          </w:p>
        </w:tc>
        <w:tc>
          <w:tcPr>
            <w:tcW w:w="3850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Pipelines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Utility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Lines</w:t>
            </w:r>
          </w:p>
        </w:tc>
      </w:tr>
      <w:tr w:rsidR="00BF069B" w:rsidTr="00756018">
        <w:trPr>
          <w:trHeight w:val="300"/>
        </w:trPr>
        <w:tc>
          <w:tcPr>
            <w:tcW w:w="5866" w:type="dxa"/>
          </w:tcPr>
          <w:p w:rsidR="00BF069B" w:rsidRDefault="00BF069B" w:rsidP="00756018">
            <w:pPr>
              <w:pStyle w:val="TableParagraph"/>
              <w:spacing w:before="45"/>
              <w:ind w:left="107"/>
              <w:rPr>
                <w:sz w:val="18"/>
              </w:rPr>
            </w:pPr>
            <w:r>
              <w:rPr>
                <w:sz w:val="18"/>
              </w:rPr>
              <w:t>Bicycle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Shop</w:t>
            </w:r>
          </w:p>
        </w:tc>
        <w:tc>
          <w:tcPr>
            <w:tcW w:w="3850" w:type="dxa"/>
          </w:tcPr>
          <w:p w:rsidR="00BF069B" w:rsidRDefault="00BF069B" w:rsidP="00756018">
            <w:pPr>
              <w:pStyle w:val="TableParagraph"/>
              <w:spacing w:before="45"/>
              <w:ind w:left="107"/>
              <w:rPr>
                <w:sz w:val="18"/>
              </w:rPr>
            </w:pPr>
            <w:r>
              <w:rPr>
                <w:sz w:val="18"/>
              </w:rPr>
              <w:t>Primary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School</w:t>
            </w:r>
          </w:p>
        </w:tc>
      </w:tr>
      <w:tr w:rsidR="00BF069B" w:rsidTr="00756018">
        <w:trPr>
          <w:trHeight w:val="299"/>
        </w:trPr>
        <w:tc>
          <w:tcPr>
            <w:tcW w:w="5866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Billboards,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Advertisements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&amp;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Advertising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Structure</w:t>
            </w:r>
          </w:p>
        </w:tc>
        <w:tc>
          <w:tcPr>
            <w:tcW w:w="3850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Project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Identification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Signs</w:t>
            </w:r>
          </w:p>
        </w:tc>
      </w:tr>
      <w:tr w:rsidR="00BF069B" w:rsidTr="00756018">
        <w:trPr>
          <w:trHeight w:val="299"/>
        </w:trPr>
        <w:tc>
          <w:tcPr>
            <w:tcW w:w="5866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Billiard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Parlor/Pool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Hall</w:t>
            </w:r>
          </w:p>
        </w:tc>
        <w:tc>
          <w:tcPr>
            <w:tcW w:w="3850" w:type="dxa"/>
          </w:tcPr>
          <w:p w:rsidR="00BF069B" w:rsidRDefault="00BF069B" w:rsidP="00756018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Property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Management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Signs</w:t>
            </w:r>
          </w:p>
        </w:tc>
      </w:tr>
      <w:tr w:rsidR="00BF069B" w:rsidTr="00756018">
        <w:trPr>
          <w:trHeight w:val="300"/>
        </w:trPr>
        <w:tc>
          <w:tcPr>
            <w:tcW w:w="5866" w:type="dxa"/>
          </w:tcPr>
          <w:p w:rsidR="00BF069B" w:rsidRDefault="00BF069B" w:rsidP="00756018">
            <w:pPr>
              <w:pStyle w:val="TableParagraph"/>
              <w:spacing w:before="45"/>
              <w:ind w:left="107"/>
              <w:rPr>
                <w:sz w:val="18"/>
              </w:rPr>
            </w:pPr>
            <w:r>
              <w:rPr>
                <w:sz w:val="18"/>
              </w:rPr>
              <w:t>Blacksmith</w:t>
            </w:r>
          </w:p>
        </w:tc>
        <w:tc>
          <w:tcPr>
            <w:tcW w:w="3850" w:type="dxa"/>
          </w:tcPr>
          <w:p w:rsidR="00BF069B" w:rsidRDefault="00BF069B" w:rsidP="00756018">
            <w:pPr>
              <w:pStyle w:val="TableParagraph"/>
              <w:spacing w:before="45"/>
              <w:ind w:left="106"/>
              <w:rPr>
                <w:sz w:val="18"/>
              </w:rPr>
            </w:pPr>
            <w:r>
              <w:rPr>
                <w:sz w:val="18"/>
              </w:rPr>
              <w:t>Public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Transport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Facility</w:t>
            </w:r>
          </w:p>
        </w:tc>
      </w:tr>
      <w:tr w:rsidR="00BF069B" w:rsidTr="00756018">
        <w:trPr>
          <w:trHeight w:val="299"/>
        </w:trPr>
        <w:tc>
          <w:tcPr>
            <w:tcW w:w="5866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Boarding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Rooming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House</w:t>
            </w:r>
          </w:p>
        </w:tc>
        <w:tc>
          <w:tcPr>
            <w:tcW w:w="3850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Resort</w:t>
            </w:r>
          </w:p>
        </w:tc>
      </w:tr>
      <w:tr w:rsidR="00BF069B" w:rsidTr="00756018">
        <w:trPr>
          <w:trHeight w:val="299"/>
        </w:trPr>
        <w:tc>
          <w:tcPr>
            <w:tcW w:w="5866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Book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or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Stationery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Store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or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News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Stand</w:t>
            </w:r>
          </w:p>
        </w:tc>
        <w:tc>
          <w:tcPr>
            <w:tcW w:w="3850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Rickshaw/Auto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Rickshaw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Stand</w:t>
            </w:r>
          </w:p>
        </w:tc>
      </w:tr>
      <w:tr w:rsidR="00BF069B" w:rsidTr="00756018">
        <w:trPr>
          <w:trHeight w:val="300"/>
        </w:trPr>
        <w:tc>
          <w:tcPr>
            <w:tcW w:w="5866" w:type="dxa"/>
          </w:tcPr>
          <w:p w:rsidR="00BF069B" w:rsidRDefault="00BF069B" w:rsidP="00756018">
            <w:pPr>
              <w:pStyle w:val="TableParagraph"/>
              <w:spacing w:before="45"/>
              <w:ind w:left="107"/>
              <w:rPr>
                <w:sz w:val="18"/>
              </w:rPr>
            </w:pPr>
            <w:r>
              <w:rPr>
                <w:sz w:val="18"/>
              </w:rPr>
              <w:t>Bus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Passenger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Shelter</w:t>
            </w:r>
          </w:p>
        </w:tc>
        <w:tc>
          <w:tcPr>
            <w:tcW w:w="3850" w:type="dxa"/>
          </w:tcPr>
          <w:p w:rsidR="00BF069B" w:rsidRDefault="00BF069B" w:rsidP="00756018">
            <w:pPr>
              <w:pStyle w:val="TableParagraph"/>
              <w:spacing w:before="45"/>
              <w:ind w:left="107"/>
              <w:rPr>
                <w:sz w:val="18"/>
              </w:rPr>
            </w:pPr>
            <w:r>
              <w:rPr>
                <w:sz w:val="18"/>
              </w:rPr>
              <w:t>Satellite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Dish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Antenna</w:t>
            </w:r>
          </w:p>
        </w:tc>
      </w:tr>
      <w:tr w:rsidR="00BF069B" w:rsidTr="00756018">
        <w:trPr>
          <w:trHeight w:val="299"/>
        </w:trPr>
        <w:tc>
          <w:tcPr>
            <w:tcW w:w="5866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Child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Daycare/Pre-school</w:t>
            </w:r>
          </w:p>
        </w:tc>
        <w:tc>
          <w:tcPr>
            <w:tcW w:w="3850" w:type="dxa"/>
          </w:tcPr>
          <w:p w:rsidR="00BF069B" w:rsidRDefault="00BF069B" w:rsidP="00756018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Shelter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(Passers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By)</w:t>
            </w:r>
          </w:p>
        </w:tc>
      </w:tr>
      <w:tr w:rsidR="00BF069B" w:rsidTr="00756018">
        <w:trPr>
          <w:trHeight w:val="299"/>
        </w:trPr>
        <w:tc>
          <w:tcPr>
            <w:tcW w:w="5866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Children’s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Park</w:t>
            </w:r>
          </w:p>
        </w:tc>
        <w:tc>
          <w:tcPr>
            <w:tcW w:w="3850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Shoe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Repair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or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Shoeshine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Shop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(Small)</w:t>
            </w:r>
          </w:p>
        </w:tc>
      </w:tr>
      <w:tr w:rsidR="00BF069B" w:rsidTr="00756018">
        <w:trPr>
          <w:trHeight w:val="300"/>
        </w:trPr>
        <w:tc>
          <w:tcPr>
            <w:tcW w:w="5866" w:type="dxa"/>
          </w:tcPr>
          <w:p w:rsidR="00BF069B" w:rsidRDefault="00BF069B" w:rsidP="00756018">
            <w:pPr>
              <w:pStyle w:val="TableParagraph"/>
              <w:spacing w:before="45"/>
              <w:ind w:left="107"/>
              <w:rPr>
                <w:sz w:val="18"/>
              </w:rPr>
            </w:pPr>
            <w:r>
              <w:rPr>
                <w:sz w:val="18"/>
              </w:rPr>
              <w:t>Cleaning/Laundry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Shop</w:t>
            </w:r>
          </w:p>
        </w:tc>
        <w:tc>
          <w:tcPr>
            <w:tcW w:w="3850" w:type="dxa"/>
          </w:tcPr>
          <w:p w:rsidR="00BF069B" w:rsidRDefault="00BF069B" w:rsidP="00756018">
            <w:pPr>
              <w:pStyle w:val="TableParagraph"/>
              <w:spacing w:before="45"/>
              <w:ind w:left="107"/>
              <w:rPr>
                <w:sz w:val="18"/>
              </w:rPr>
            </w:pPr>
            <w:r>
              <w:rPr>
                <w:sz w:val="18"/>
              </w:rPr>
              <w:t>Slaughter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House</w:t>
            </w:r>
          </w:p>
        </w:tc>
      </w:tr>
      <w:tr w:rsidR="00BF069B" w:rsidTr="00756018">
        <w:trPr>
          <w:trHeight w:val="299"/>
        </w:trPr>
        <w:tc>
          <w:tcPr>
            <w:tcW w:w="5866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Commercial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Recreational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Buildings</w:t>
            </w:r>
          </w:p>
        </w:tc>
        <w:tc>
          <w:tcPr>
            <w:tcW w:w="3850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Social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Forestry</w:t>
            </w:r>
          </w:p>
        </w:tc>
      </w:tr>
      <w:tr w:rsidR="00BF069B" w:rsidTr="00756018">
        <w:trPr>
          <w:trHeight w:val="299"/>
        </w:trPr>
        <w:tc>
          <w:tcPr>
            <w:tcW w:w="5866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Communication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Service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Facilities</w:t>
            </w:r>
          </w:p>
        </w:tc>
        <w:tc>
          <w:tcPr>
            <w:tcW w:w="3850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Social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organization</w:t>
            </w:r>
          </w:p>
        </w:tc>
      </w:tr>
      <w:tr w:rsidR="00BF069B" w:rsidTr="00756018">
        <w:trPr>
          <w:trHeight w:val="300"/>
        </w:trPr>
        <w:tc>
          <w:tcPr>
            <w:tcW w:w="5866" w:type="dxa"/>
          </w:tcPr>
          <w:p w:rsidR="00BF069B" w:rsidRDefault="00BF069B" w:rsidP="00756018">
            <w:pPr>
              <w:pStyle w:val="TableParagraph"/>
              <w:spacing w:before="45"/>
              <w:ind w:left="107"/>
              <w:rPr>
                <w:sz w:val="18"/>
              </w:rPr>
            </w:pPr>
            <w:r>
              <w:rPr>
                <w:sz w:val="18"/>
              </w:rPr>
              <w:t>Communication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Tower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Within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Permitted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Height</w:t>
            </w:r>
          </w:p>
        </w:tc>
        <w:tc>
          <w:tcPr>
            <w:tcW w:w="3850" w:type="dxa"/>
          </w:tcPr>
          <w:p w:rsidR="00BF069B" w:rsidRDefault="00BF069B" w:rsidP="00756018">
            <w:pPr>
              <w:pStyle w:val="TableParagraph"/>
              <w:spacing w:before="45"/>
              <w:ind w:left="107"/>
              <w:rPr>
                <w:sz w:val="18"/>
              </w:rPr>
            </w:pPr>
            <w:r>
              <w:rPr>
                <w:sz w:val="18"/>
              </w:rPr>
              <w:t>Software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Development</w:t>
            </w:r>
          </w:p>
        </w:tc>
      </w:tr>
      <w:tr w:rsidR="00BF069B" w:rsidTr="00756018">
        <w:trPr>
          <w:trHeight w:val="299"/>
        </w:trPr>
        <w:tc>
          <w:tcPr>
            <w:tcW w:w="5866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Community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Center</w:t>
            </w:r>
          </w:p>
        </w:tc>
        <w:tc>
          <w:tcPr>
            <w:tcW w:w="3850" w:type="dxa"/>
          </w:tcPr>
          <w:p w:rsidR="00BF069B" w:rsidRDefault="00BF069B" w:rsidP="00756018">
            <w:pPr>
              <w:pStyle w:val="TableParagraph"/>
              <w:ind w:left="106"/>
              <w:rPr>
                <w:sz w:val="18"/>
              </w:rPr>
            </w:pPr>
            <w:r>
              <w:rPr>
                <w:sz w:val="18"/>
              </w:rPr>
              <w:t>Special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Dwelling</w:t>
            </w:r>
          </w:p>
        </w:tc>
      </w:tr>
      <w:tr w:rsidR="00BF069B" w:rsidTr="00756018">
        <w:trPr>
          <w:trHeight w:val="413"/>
        </w:trPr>
        <w:tc>
          <w:tcPr>
            <w:tcW w:w="5866" w:type="dxa"/>
          </w:tcPr>
          <w:p w:rsidR="00BF069B" w:rsidRDefault="00BF069B" w:rsidP="00756018">
            <w:pPr>
              <w:pStyle w:val="TableParagraph"/>
              <w:spacing w:before="102"/>
              <w:ind w:left="107"/>
              <w:rPr>
                <w:sz w:val="18"/>
              </w:rPr>
            </w:pPr>
            <w:r>
              <w:rPr>
                <w:sz w:val="18"/>
              </w:rPr>
              <w:t>Condominium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or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Apartment</w:t>
            </w:r>
          </w:p>
        </w:tc>
        <w:tc>
          <w:tcPr>
            <w:tcW w:w="3850" w:type="dxa"/>
          </w:tcPr>
          <w:p w:rsidR="00BF069B" w:rsidRDefault="00BF069B" w:rsidP="00756018">
            <w:pPr>
              <w:pStyle w:val="TableParagraph"/>
              <w:spacing w:before="0" w:line="208" w:lineRule="exact"/>
              <w:ind w:left="107" w:right="549"/>
              <w:rPr>
                <w:sz w:val="18"/>
              </w:rPr>
            </w:pPr>
            <w:r>
              <w:rPr>
                <w:sz w:val="18"/>
              </w:rPr>
              <w:t>Toys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Hobby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Goods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Processing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Supplies</w:t>
            </w:r>
          </w:p>
        </w:tc>
      </w:tr>
      <w:tr w:rsidR="00BF069B" w:rsidTr="00756018">
        <w:trPr>
          <w:trHeight w:val="298"/>
        </w:trPr>
        <w:tc>
          <w:tcPr>
            <w:tcW w:w="5866" w:type="dxa"/>
          </w:tcPr>
          <w:p w:rsidR="00BF069B" w:rsidRDefault="00BF069B" w:rsidP="00756018">
            <w:pPr>
              <w:pStyle w:val="TableParagraph"/>
              <w:spacing w:before="42"/>
              <w:ind w:left="107"/>
              <w:rPr>
                <w:sz w:val="18"/>
              </w:rPr>
            </w:pPr>
            <w:r>
              <w:rPr>
                <w:sz w:val="18"/>
              </w:rPr>
              <w:t>Confectionery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Shop</w:t>
            </w:r>
          </w:p>
        </w:tc>
        <w:tc>
          <w:tcPr>
            <w:tcW w:w="3850" w:type="dxa"/>
          </w:tcPr>
          <w:p w:rsidR="00BF069B" w:rsidRDefault="00BF069B" w:rsidP="00756018">
            <w:pPr>
              <w:pStyle w:val="TableParagraph"/>
              <w:spacing w:before="42"/>
              <w:ind w:left="106"/>
              <w:rPr>
                <w:sz w:val="18"/>
              </w:rPr>
            </w:pPr>
            <w:r>
              <w:rPr>
                <w:sz w:val="18"/>
              </w:rPr>
              <w:t>Training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Centre</w:t>
            </w:r>
          </w:p>
        </w:tc>
      </w:tr>
      <w:tr w:rsidR="00BF069B" w:rsidTr="00756018">
        <w:trPr>
          <w:trHeight w:val="299"/>
        </w:trPr>
        <w:tc>
          <w:tcPr>
            <w:tcW w:w="5866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Correctional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Institution</w:t>
            </w:r>
          </w:p>
        </w:tc>
        <w:tc>
          <w:tcPr>
            <w:tcW w:w="3850" w:type="dxa"/>
          </w:tcPr>
          <w:p w:rsidR="00BF069B" w:rsidRDefault="00BF069B" w:rsidP="00756018">
            <w:pPr>
              <w:pStyle w:val="TableParagraph"/>
              <w:ind w:left="105"/>
              <w:rPr>
                <w:sz w:val="18"/>
              </w:rPr>
            </w:pPr>
            <w:r>
              <w:rPr>
                <w:sz w:val="18"/>
              </w:rPr>
              <w:t>Transmission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Lines</w:t>
            </w:r>
          </w:p>
        </w:tc>
      </w:tr>
      <w:tr w:rsidR="00BF069B" w:rsidTr="00756018">
        <w:trPr>
          <w:trHeight w:val="299"/>
        </w:trPr>
        <w:tc>
          <w:tcPr>
            <w:tcW w:w="5866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Courier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Service</w:t>
            </w:r>
          </w:p>
        </w:tc>
        <w:tc>
          <w:tcPr>
            <w:tcW w:w="3850" w:type="dxa"/>
          </w:tcPr>
          <w:p w:rsidR="00BF069B" w:rsidRDefault="00BF069B" w:rsidP="00756018">
            <w:pPr>
              <w:pStyle w:val="TableParagraph"/>
              <w:ind w:left="106"/>
              <w:rPr>
                <w:sz w:val="18"/>
              </w:rPr>
            </w:pPr>
            <w:r>
              <w:rPr>
                <w:sz w:val="18"/>
              </w:rPr>
              <w:t>Utility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Lines</w:t>
            </w:r>
          </w:p>
        </w:tc>
      </w:tr>
      <w:tr w:rsidR="00BF069B" w:rsidTr="00756018">
        <w:trPr>
          <w:trHeight w:val="300"/>
        </w:trPr>
        <w:tc>
          <w:tcPr>
            <w:tcW w:w="5866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Cyber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Cafe</w:t>
            </w:r>
          </w:p>
        </w:tc>
        <w:tc>
          <w:tcPr>
            <w:tcW w:w="3850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Vehicle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Sales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&amp;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Service,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Leasing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or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Rental</w:t>
            </w:r>
          </w:p>
        </w:tc>
      </w:tr>
      <w:tr w:rsidR="00BF069B" w:rsidTr="00756018">
        <w:trPr>
          <w:trHeight w:val="299"/>
        </w:trPr>
        <w:tc>
          <w:tcPr>
            <w:tcW w:w="5866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Daycare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Center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(Commercial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or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Nonprofit)</w:t>
            </w:r>
          </w:p>
        </w:tc>
        <w:tc>
          <w:tcPr>
            <w:tcW w:w="3850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Warehousing</w:t>
            </w:r>
          </w:p>
        </w:tc>
      </w:tr>
    </w:tbl>
    <w:p w:rsidR="00BF069B" w:rsidRDefault="00BF069B" w:rsidP="00BF069B">
      <w:pPr>
        <w:rPr>
          <w:sz w:val="18"/>
        </w:rPr>
        <w:sectPr w:rsidR="00BF069B">
          <w:pgSz w:w="12240" w:h="15840"/>
          <w:pgMar w:top="1340" w:right="1100" w:bottom="840" w:left="1100" w:header="1156" w:footer="642" w:gutter="0"/>
          <w:cols w:space="720"/>
        </w:sectPr>
      </w:pPr>
    </w:p>
    <w:p w:rsidR="00BF069B" w:rsidRDefault="00BF069B" w:rsidP="00BF069B">
      <w:pPr>
        <w:pStyle w:val="BodyText"/>
        <w:rPr>
          <w:rFonts w:ascii="Arial"/>
          <w:b/>
          <w:sz w:val="20"/>
        </w:rPr>
      </w:pPr>
    </w:p>
    <w:p w:rsidR="00BF069B" w:rsidRDefault="00BF069B" w:rsidP="00BF069B">
      <w:pPr>
        <w:pStyle w:val="BodyText"/>
        <w:rPr>
          <w:rFonts w:ascii="Arial"/>
          <w:b/>
          <w:sz w:val="20"/>
        </w:rPr>
      </w:pPr>
    </w:p>
    <w:p w:rsidR="00BF069B" w:rsidRDefault="00BF069B" w:rsidP="00BF069B">
      <w:pPr>
        <w:pStyle w:val="BodyText"/>
        <w:spacing w:before="3" w:after="1"/>
        <w:rPr>
          <w:rFonts w:ascii="Arial"/>
          <w:b/>
          <w:sz w:val="27"/>
        </w:rPr>
      </w:pPr>
    </w:p>
    <w:tbl>
      <w:tblPr>
        <w:tblW w:w="0" w:type="auto"/>
        <w:tblInd w:w="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866"/>
        <w:gridCol w:w="3850"/>
      </w:tblGrid>
      <w:tr w:rsidR="00BF069B" w:rsidTr="00756018">
        <w:trPr>
          <w:trHeight w:val="299"/>
        </w:trPr>
        <w:tc>
          <w:tcPr>
            <w:tcW w:w="5866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Doctor/Dentist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Chamber</w:t>
            </w:r>
          </w:p>
        </w:tc>
        <w:tc>
          <w:tcPr>
            <w:tcW w:w="3850" w:type="dxa"/>
          </w:tcPr>
          <w:p w:rsidR="00BF069B" w:rsidRDefault="00BF069B" w:rsidP="00756018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Water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Pump/Reservoir</w:t>
            </w:r>
          </w:p>
        </w:tc>
      </w:tr>
      <w:tr w:rsidR="00BF069B" w:rsidTr="00756018">
        <w:trPr>
          <w:trHeight w:val="300"/>
        </w:trPr>
        <w:tc>
          <w:tcPr>
            <w:tcW w:w="5866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Dormitory</w:t>
            </w:r>
          </w:p>
        </w:tc>
        <w:tc>
          <w:tcPr>
            <w:tcW w:w="3850" w:type="dxa"/>
          </w:tcPr>
          <w:p w:rsidR="00BF069B" w:rsidRDefault="00BF069B" w:rsidP="00756018">
            <w:pPr>
              <w:pStyle w:val="TableParagraph"/>
              <w:ind w:left="106"/>
              <w:rPr>
                <w:sz w:val="18"/>
              </w:rPr>
            </w:pPr>
            <w:r>
              <w:rPr>
                <w:sz w:val="18"/>
              </w:rPr>
              <w:t>Woodlot</w:t>
            </w:r>
          </w:p>
        </w:tc>
      </w:tr>
    </w:tbl>
    <w:p w:rsidR="00BF069B" w:rsidRDefault="00BF069B" w:rsidP="00BF069B">
      <w:pPr>
        <w:pStyle w:val="BodyText"/>
        <w:spacing w:before="1"/>
        <w:rPr>
          <w:rFonts w:ascii="Arial"/>
          <w:b/>
          <w:sz w:val="13"/>
        </w:rPr>
      </w:pPr>
    </w:p>
    <w:p w:rsidR="00BF069B" w:rsidRDefault="00BF069B" w:rsidP="00BF069B">
      <w:pPr>
        <w:spacing w:before="94"/>
        <w:ind w:left="152"/>
        <w:rPr>
          <w:rFonts w:ascii="Arial"/>
          <w:b/>
          <w:sz w:val="18"/>
        </w:rPr>
      </w:pPr>
      <w:proofErr w:type="spellStart"/>
      <w:r>
        <w:rPr>
          <w:rFonts w:ascii="Arial"/>
          <w:b/>
          <w:sz w:val="18"/>
        </w:rPr>
        <w:t>Landuse</w:t>
      </w:r>
      <w:proofErr w:type="spellEnd"/>
      <w:r>
        <w:rPr>
          <w:rFonts w:ascii="Arial"/>
          <w:b/>
          <w:spacing w:val="-1"/>
          <w:sz w:val="18"/>
        </w:rPr>
        <w:t xml:space="preserve"> </w:t>
      </w:r>
      <w:r>
        <w:rPr>
          <w:rFonts w:ascii="Arial"/>
          <w:b/>
          <w:sz w:val="18"/>
        </w:rPr>
        <w:t>Conditionally</w:t>
      </w:r>
      <w:r>
        <w:rPr>
          <w:rFonts w:ascii="Arial"/>
          <w:b/>
          <w:spacing w:val="-3"/>
          <w:sz w:val="18"/>
        </w:rPr>
        <w:t xml:space="preserve"> </w:t>
      </w:r>
      <w:r>
        <w:rPr>
          <w:rFonts w:ascii="Arial"/>
          <w:b/>
          <w:sz w:val="18"/>
        </w:rPr>
        <w:t>Permitted</w:t>
      </w:r>
    </w:p>
    <w:p w:rsidR="00BF069B" w:rsidRDefault="00BF069B" w:rsidP="00BF069B">
      <w:pPr>
        <w:pStyle w:val="BodyText"/>
        <w:spacing w:before="43"/>
        <w:ind w:left="152"/>
      </w:pPr>
      <w:r>
        <w:t>The</w:t>
      </w:r>
      <w:r>
        <w:rPr>
          <w:spacing w:val="-4"/>
        </w:rPr>
        <w:t xml:space="preserve"> </w:t>
      </w:r>
      <w:r>
        <w:t>following</w:t>
      </w:r>
      <w:r>
        <w:rPr>
          <w:spacing w:val="-4"/>
        </w:rPr>
        <w:t xml:space="preserve"> </w:t>
      </w:r>
      <w:r>
        <w:t>uses</w:t>
      </w:r>
      <w:r>
        <w:rPr>
          <w:spacing w:val="-4"/>
        </w:rPr>
        <w:t xml:space="preserve"> </w:t>
      </w:r>
      <w:r>
        <w:t>may</w:t>
      </w:r>
      <w:r>
        <w:rPr>
          <w:spacing w:val="-4"/>
        </w:rPr>
        <w:t xml:space="preserve"> </w:t>
      </w:r>
      <w:r>
        <w:t>be</w:t>
      </w:r>
      <w:r>
        <w:rPr>
          <w:spacing w:val="-3"/>
        </w:rPr>
        <w:t xml:space="preserve"> </w:t>
      </w:r>
      <w:r>
        <w:t>permitted</w:t>
      </w:r>
      <w:r>
        <w:rPr>
          <w:spacing w:val="-4"/>
        </w:rPr>
        <w:t xml:space="preserve"> </w:t>
      </w:r>
      <w:r>
        <w:t>or</w:t>
      </w:r>
      <w:r>
        <w:rPr>
          <w:spacing w:val="-3"/>
        </w:rPr>
        <w:t xml:space="preserve"> </w:t>
      </w:r>
      <w:r>
        <w:t>disallowed</w:t>
      </w:r>
      <w:r>
        <w:rPr>
          <w:spacing w:val="-5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zone</w:t>
      </w:r>
      <w:r>
        <w:rPr>
          <w:spacing w:val="-3"/>
        </w:rPr>
        <w:t xml:space="preserve"> </w:t>
      </w:r>
      <w:r>
        <w:t>after</w:t>
      </w:r>
      <w:r>
        <w:rPr>
          <w:spacing w:val="-3"/>
        </w:rPr>
        <w:t xml:space="preserve"> </w:t>
      </w:r>
      <w:r>
        <w:t>review</w:t>
      </w:r>
      <w:r>
        <w:rPr>
          <w:spacing w:val="-5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approval</w:t>
      </w:r>
      <w:r>
        <w:rPr>
          <w:spacing w:val="-3"/>
        </w:rPr>
        <w:t xml:space="preserve"> </w:t>
      </w:r>
      <w:r>
        <w:t>by</w:t>
      </w:r>
      <w:r>
        <w:rPr>
          <w:spacing w:val="-5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authority/committee.</w:t>
      </w:r>
    </w:p>
    <w:p w:rsidR="00BF069B" w:rsidRDefault="00BF069B" w:rsidP="00BF069B">
      <w:pPr>
        <w:pStyle w:val="BodyText"/>
        <w:spacing w:before="1"/>
        <w:rPr>
          <w:sz w:val="25"/>
        </w:rPr>
      </w:pPr>
    </w:p>
    <w:p w:rsidR="00BF069B" w:rsidRDefault="00BF069B" w:rsidP="00BF069B">
      <w:pPr>
        <w:pStyle w:val="Heading5"/>
        <w:spacing w:after="45"/>
      </w:pPr>
      <w:r>
        <w:t>Table-4.22:</w:t>
      </w:r>
      <w:r>
        <w:rPr>
          <w:spacing w:val="-3"/>
        </w:rPr>
        <w:t xml:space="preserve"> </w:t>
      </w:r>
      <w:proofErr w:type="spellStart"/>
      <w:r>
        <w:t>Landuse</w:t>
      </w:r>
      <w:proofErr w:type="spellEnd"/>
      <w:r>
        <w:rPr>
          <w:spacing w:val="-4"/>
        </w:rPr>
        <w:t xml:space="preserve"> </w:t>
      </w:r>
      <w:r>
        <w:t>Conditionally</w:t>
      </w:r>
      <w:r>
        <w:rPr>
          <w:spacing w:val="-4"/>
        </w:rPr>
        <w:t xml:space="preserve"> </w:t>
      </w:r>
      <w:r>
        <w:t>Permitted</w:t>
      </w:r>
      <w:r>
        <w:rPr>
          <w:spacing w:val="-3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Mixed</w:t>
      </w:r>
      <w:r>
        <w:rPr>
          <w:spacing w:val="-3"/>
        </w:rPr>
        <w:t xml:space="preserve"> </w:t>
      </w:r>
      <w:r>
        <w:t>Use</w:t>
      </w:r>
      <w:r>
        <w:rPr>
          <w:spacing w:val="-4"/>
        </w:rPr>
        <w:t xml:space="preserve"> </w:t>
      </w:r>
      <w:r>
        <w:t>Zone</w:t>
      </w:r>
      <w:r>
        <w:rPr>
          <w:spacing w:val="-3"/>
        </w:rPr>
        <w:t xml:space="preserve"> </w:t>
      </w:r>
      <w:r>
        <w:t>(Residential-Commercial)</w:t>
      </w:r>
    </w:p>
    <w:tbl>
      <w:tblPr>
        <w:tblW w:w="0" w:type="auto"/>
        <w:tblInd w:w="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930"/>
        <w:gridCol w:w="4786"/>
      </w:tblGrid>
      <w:tr w:rsidR="00BF069B" w:rsidTr="00756018">
        <w:trPr>
          <w:trHeight w:val="299"/>
        </w:trPr>
        <w:tc>
          <w:tcPr>
            <w:tcW w:w="4930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Agricultural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Chemicals,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Pesticides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or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Fertilizers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Shop</w:t>
            </w:r>
          </w:p>
        </w:tc>
        <w:tc>
          <w:tcPr>
            <w:tcW w:w="4786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Graveyard/Cemetery</w:t>
            </w:r>
          </w:p>
        </w:tc>
      </w:tr>
      <w:tr w:rsidR="00BF069B" w:rsidTr="00756018">
        <w:trPr>
          <w:trHeight w:val="299"/>
        </w:trPr>
        <w:tc>
          <w:tcPr>
            <w:tcW w:w="4930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Amusement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Recreation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(Indoors)</w:t>
            </w:r>
          </w:p>
        </w:tc>
        <w:tc>
          <w:tcPr>
            <w:tcW w:w="4786" w:type="dxa"/>
          </w:tcPr>
          <w:p w:rsidR="00BF069B" w:rsidRDefault="00BF069B" w:rsidP="00756018">
            <w:pPr>
              <w:pStyle w:val="TableParagraph"/>
              <w:ind w:left="105"/>
              <w:rPr>
                <w:sz w:val="18"/>
              </w:rPr>
            </w:pPr>
            <w:r>
              <w:rPr>
                <w:sz w:val="18"/>
              </w:rPr>
              <w:t>Health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Office,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Dental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Laboratory,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Clinic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or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Lab</w:t>
            </w:r>
          </w:p>
        </w:tc>
      </w:tr>
      <w:tr w:rsidR="00BF069B" w:rsidTr="00756018">
        <w:trPr>
          <w:trHeight w:val="300"/>
        </w:trPr>
        <w:tc>
          <w:tcPr>
            <w:tcW w:w="4930" w:type="dxa"/>
          </w:tcPr>
          <w:p w:rsidR="00BF069B" w:rsidRDefault="00BF069B" w:rsidP="00756018">
            <w:pPr>
              <w:pStyle w:val="TableParagraph"/>
              <w:spacing w:before="45"/>
              <w:ind w:left="107"/>
              <w:rPr>
                <w:sz w:val="18"/>
              </w:rPr>
            </w:pPr>
            <w:r>
              <w:rPr>
                <w:sz w:val="18"/>
              </w:rPr>
              <w:t>Beauty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Body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Service</w:t>
            </w:r>
          </w:p>
        </w:tc>
        <w:tc>
          <w:tcPr>
            <w:tcW w:w="4786" w:type="dxa"/>
          </w:tcPr>
          <w:p w:rsidR="00BF069B" w:rsidRDefault="00BF069B" w:rsidP="00756018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Hotel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or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Motel</w:t>
            </w:r>
          </w:p>
        </w:tc>
      </w:tr>
      <w:tr w:rsidR="00BF069B" w:rsidTr="00756018">
        <w:trPr>
          <w:trHeight w:val="299"/>
        </w:trPr>
        <w:tc>
          <w:tcPr>
            <w:tcW w:w="4930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Broadcast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Studio/Recording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Studio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(No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Audience)</w:t>
            </w:r>
          </w:p>
        </w:tc>
        <w:tc>
          <w:tcPr>
            <w:tcW w:w="4786" w:type="dxa"/>
          </w:tcPr>
          <w:p w:rsidR="00BF069B" w:rsidRDefault="00BF069B" w:rsidP="00756018">
            <w:pPr>
              <w:pStyle w:val="TableParagraph"/>
              <w:ind w:left="106"/>
              <w:rPr>
                <w:sz w:val="18"/>
              </w:rPr>
            </w:pPr>
            <w:r>
              <w:rPr>
                <w:sz w:val="18"/>
              </w:rPr>
              <w:t>Household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Appliance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Furniture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Repair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Service</w:t>
            </w:r>
          </w:p>
        </w:tc>
      </w:tr>
      <w:tr w:rsidR="00BF069B" w:rsidTr="00756018">
        <w:trPr>
          <w:trHeight w:val="413"/>
        </w:trPr>
        <w:tc>
          <w:tcPr>
            <w:tcW w:w="4930" w:type="dxa"/>
          </w:tcPr>
          <w:p w:rsidR="00BF069B" w:rsidRDefault="00BF069B" w:rsidP="00756018">
            <w:pPr>
              <w:pStyle w:val="TableParagraph"/>
              <w:spacing w:before="0" w:line="208" w:lineRule="exact"/>
              <w:ind w:left="107" w:right="9"/>
              <w:rPr>
                <w:sz w:val="18"/>
              </w:rPr>
            </w:pPr>
            <w:r>
              <w:rPr>
                <w:sz w:val="18"/>
              </w:rPr>
              <w:t>Building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Maintenance/Cleaning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Services,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No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Outside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Storage</w:t>
            </w:r>
          </w:p>
        </w:tc>
        <w:tc>
          <w:tcPr>
            <w:tcW w:w="4786" w:type="dxa"/>
          </w:tcPr>
          <w:p w:rsidR="00BF069B" w:rsidRDefault="00BF069B" w:rsidP="00756018">
            <w:pPr>
              <w:pStyle w:val="TableParagraph"/>
              <w:spacing w:before="102"/>
              <w:ind w:left="107"/>
              <w:rPr>
                <w:sz w:val="18"/>
              </w:rPr>
            </w:pPr>
            <w:r>
              <w:rPr>
                <w:sz w:val="18"/>
              </w:rPr>
              <w:t>Indoor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Amusement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Centers,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Game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Arcades</w:t>
            </w:r>
          </w:p>
        </w:tc>
      </w:tr>
      <w:tr w:rsidR="00BF069B" w:rsidTr="00756018">
        <w:trPr>
          <w:trHeight w:val="298"/>
        </w:trPr>
        <w:tc>
          <w:tcPr>
            <w:tcW w:w="4930" w:type="dxa"/>
          </w:tcPr>
          <w:p w:rsidR="00BF069B" w:rsidRDefault="00BF069B" w:rsidP="00756018">
            <w:pPr>
              <w:pStyle w:val="TableParagraph"/>
              <w:spacing w:before="42"/>
              <w:ind w:left="107"/>
              <w:rPr>
                <w:sz w:val="18"/>
              </w:rPr>
            </w:pPr>
            <w:r>
              <w:rPr>
                <w:sz w:val="18"/>
              </w:rPr>
              <w:t>Building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Material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Sales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or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Storage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(Indoors)</w:t>
            </w:r>
          </w:p>
        </w:tc>
        <w:tc>
          <w:tcPr>
            <w:tcW w:w="4786" w:type="dxa"/>
          </w:tcPr>
          <w:p w:rsidR="00BF069B" w:rsidRDefault="00BF069B" w:rsidP="00756018">
            <w:pPr>
              <w:pStyle w:val="TableParagraph"/>
              <w:spacing w:before="42"/>
              <w:ind w:left="108"/>
              <w:rPr>
                <w:sz w:val="18"/>
              </w:rPr>
            </w:pPr>
            <w:r>
              <w:rPr>
                <w:sz w:val="18"/>
              </w:rPr>
              <w:t>Indoor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Theatre</w:t>
            </w:r>
          </w:p>
        </w:tc>
      </w:tr>
      <w:tr w:rsidR="00BF069B" w:rsidTr="00756018">
        <w:trPr>
          <w:trHeight w:val="299"/>
        </w:trPr>
        <w:tc>
          <w:tcPr>
            <w:tcW w:w="4930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Coffee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Shop/Tea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Stall</w:t>
            </w:r>
          </w:p>
        </w:tc>
        <w:tc>
          <w:tcPr>
            <w:tcW w:w="4786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Lithographic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or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Print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Shop</w:t>
            </w:r>
          </w:p>
        </w:tc>
      </w:tr>
      <w:tr w:rsidR="00BF069B" w:rsidTr="00756018">
        <w:trPr>
          <w:trHeight w:val="299"/>
        </w:trPr>
        <w:tc>
          <w:tcPr>
            <w:tcW w:w="4930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Commercial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Office</w:t>
            </w:r>
          </w:p>
        </w:tc>
        <w:tc>
          <w:tcPr>
            <w:tcW w:w="4786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Market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(Bazaar)</w:t>
            </w:r>
          </w:p>
        </w:tc>
      </w:tr>
      <w:tr w:rsidR="00BF069B" w:rsidTr="00756018">
        <w:trPr>
          <w:trHeight w:val="300"/>
        </w:trPr>
        <w:tc>
          <w:tcPr>
            <w:tcW w:w="4930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Computer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Maintenance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Repair</w:t>
            </w:r>
          </w:p>
        </w:tc>
        <w:tc>
          <w:tcPr>
            <w:tcW w:w="4786" w:type="dxa"/>
          </w:tcPr>
          <w:p w:rsidR="00BF069B" w:rsidRDefault="00BF069B" w:rsidP="00756018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Musical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Instrument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Sales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or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Repair</w:t>
            </w:r>
          </w:p>
        </w:tc>
      </w:tr>
      <w:tr w:rsidR="00BF069B" w:rsidTr="00756018">
        <w:trPr>
          <w:trHeight w:val="299"/>
        </w:trPr>
        <w:tc>
          <w:tcPr>
            <w:tcW w:w="4930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Computer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Sales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&amp;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Services</w:t>
            </w:r>
          </w:p>
        </w:tc>
        <w:tc>
          <w:tcPr>
            <w:tcW w:w="4786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Optical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Goods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Sales</w:t>
            </w:r>
          </w:p>
        </w:tc>
      </w:tr>
      <w:tr w:rsidR="00BF069B" w:rsidTr="00756018">
        <w:trPr>
          <w:trHeight w:val="299"/>
        </w:trPr>
        <w:tc>
          <w:tcPr>
            <w:tcW w:w="4930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Concert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Hall,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Stage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Shows</w:t>
            </w:r>
          </w:p>
        </w:tc>
        <w:tc>
          <w:tcPr>
            <w:tcW w:w="4786" w:type="dxa"/>
          </w:tcPr>
          <w:p w:rsidR="00BF069B" w:rsidRDefault="00BF069B" w:rsidP="00756018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Outdoor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Café</w:t>
            </w:r>
          </w:p>
        </w:tc>
      </w:tr>
      <w:tr w:rsidR="00BF069B" w:rsidTr="00756018">
        <w:trPr>
          <w:trHeight w:val="300"/>
        </w:trPr>
        <w:tc>
          <w:tcPr>
            <w:tcW w:w="4930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Conference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Center</w:t>
            </w:r>
          </w:p>
        </w:tc>
        <w:tc>
          <w:tcPr>
            <w:tcW w:w="4786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Outdoor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Fruit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Vegetable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Markets</w:t>
            </w:r>
          </w:p>
        </w:tc>
      </w:tr>
      <w:tr w:rsidR="00BF069B" w:rsidTr="00756018">
        <w:trPr>
          <w:trHeight w:val="299"/>
        </w:trPr>
        <w:tc>
          <w:tcPr>
            <w:tcW w:w="4930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Construction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Company</w:t>
            </w:r>
          </w:p>
        </w:tc>
        <w:tc>
          <w:tcPr>
            <w:tcW w:w="4786" w:type="dxa"/>
          </w:tcPr>
          <w:p w:rsidR="00BF069B" w:rsidRDefault="00BF069B" w:rsidP="00756018">
            <w:pPr>
              <w:pStyle w:val="TableParagraph"/>
              <w:ind w:left="106"/>
              <w:rPr>
                <w:sz w:val="18"/>
              </w:rPr>
            </w:pPr>
            <w:r>
              <w:rPr>
                <w:sz w:val="18"/>
              </w:rPr>
              <w:t>Painting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Wallpaper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Sales</w:t>
            </w:r>
          </w:p>
        </w:tc>
      </w:tr>
      <w:tr w:rsidR="00BF069B" w:rsidTr="00756018">
        <w:trPr>
          <w:trHeight w:val="299"/>
        </w:trPr>
        <w:tc>
          <w:tcPr>
            <w:tcW w:w="4930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Construction,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Survey,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Soil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Testing</w:t>
            </w:r>
            <w:r>
              <w:rPr>
                <w:spacing w:val="41"/>
                <w:sz w:val="18"/>
              </w:rPr>
              <w:t xml:space="preserve"> </w:t>
            </w:r>
            <w:r>
              <w:rPr>
                <w:sz w:val="18"/>
              </w:rPr>
              <w:t>Firms</w:t>
            </w:r>
          </w:p>
        </w:tc>
        <w:tc>
          <w:tcPr>
            <w:tcW w:w="4786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Paints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Varnishes</w:t>
            </w:r>
          </w:p>
        </w:tc>
      </w:tr>
      <w:tr w:rsidR="00BF069B" w:rsidTr="00756018">
        <w:trPr>
          <w:trHeight w:val="300"/>
        </w:trPr>
        <w:tc>
          <w:tcPr>
            <w:tcW w:w="4930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Cottage</w:t>
            </w:r>
          </w:p>
        </w:tc>
        <w:tc>
          <w:tcPr>
            <w:tcW w:w="4786" w:type="dxa"/>
          </w:tcPr>
          <w:p w:rsidR="00BF069B" w:rsidRDefault="00BF069B" w:rsidP="00756018">
            <w:pPr>
              <w:pStyle w:val="TableParagraph"/>
              <w:ind w:left="106"/>
              <w:rPr>
                <w:sz w:val="18"/>
              </w:rPr>
            </w:pPr>
            <w:r>
              <w:rPr>
                <w:sz w:val="18"/>
              </w:rPr>
              <w:t>Patio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Homes</w:t>
            </w:r>
          </w:p>
        </w:tc>
      </w:tr>
      <w:tr w:rsidR="00BF069B" w:rsidTr="00756018">
        <w:trPr>
          <w:trHeight w:val="299"/>
        </w:trPr>
        <w:tc>
          <w:tcPr>
            <w:tcW w:w="4930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Counseling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Services</w:t>
            </w:r>
          </w:p>
        </w:tc>
        <w:tc>
          <w:tcPr>
            <w:tcW w:w="4786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Photofinishing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Laboratory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&amp;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Studio</w:t>
            </w:r>
          </w:p>
        </w:tc>
      </w:tr>
      <w:tr w:rsidR="00BF069B" w:rsidTr="00756018">
        <w:trPr>
          <w:trHeight w:val="299"/>
        </w:trPr>
        <w:tc>
          <w:tcPr>
            <w:tcW w:w="4930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Craft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Workshop</w:t>
            </w:r>
          </w:p>
        </w:tc>
        <w:tc>
          <w:tcPr>
            <w:tcW w:w="4786" w:type="dxa"/>
          </w:tcPr>
          <w:p w:rsidR="00BF069B" w:rsidRDefault="00BF069B" w:rsidP="00756018">
            <w:pPr>
              <w:pStyle w:val="TableParagraph"/>
              <w:ind w:left="106"/>
              <w:rPr>
                <w:sz w:val="18"/>
              </w:rPr>
            </w:pPr>
            <w:r>
              <w:rPr>
                <w:sz w:val="18"/>
              </w:rPr>
              <w:t>Plantation</w:t>
            </w:r>
          </w:p>
        </w:tc>
      </w:tr>
      <w:tr w:rsidR="00BF069B" w:rsidTr="00756018">
        <w:trPr>
          <w:trHeight w:val="300"/>
        </w:trPr>
        <w:tc>
          <w:tcPr>
            <w:tcW w:w="4930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Crematorium</w:t>
            </w:r>
          </w:p>
        </w:tc>
        <w:tc>
          <w:tcPr>
            <w:tcW w:w="4786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Poultry</w:t>
            </w:r>
          </w:p>
        </w:tc>
      </w:tr>
      <w:tr w:rsidR="00BF069B" w:rsidTr="00756018">
        <w:trPr>
          <w:trHeight w:val="299"/>
        </w:trPr>
        <w:tc>
          <w:tcPr>
            <w:tcW w:w="4930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Cultural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Exhibits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Libraries</w:t>
            </w:r>
          </w:p>
        </w:tc>
        <w:tc>
          <w:tcPr>
            <w:tcW w:w="4786" w:type="dxa"/>
          </w:tcPr>
          <w:p w:rsidR="00BF069B" w:rsidRDefault="00BF069B" w:rsidP="00756018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Printing,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Publishing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Distributing</w:t>
            </w:r>
          </w:p>
        </w:tc>
      </w:tr>
      <w:tr w:rsidR="00BF069B" w:rsidTr="00756018">
        <w:trPr>
          <w:trHeight w:val="299"/>
        </w:trPr>
        <w:tc>
          <w:tcPr>
            <w:tcW w:w="4930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Department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Stores,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Furniture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&amp;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Variety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Stores</w:t>
            </w:r>
          </w:p>
        </w:tc>
        <w:tc>
          <w:tcPr>
            <w:tcW w:w="4786" w:type="dxa"/>
          </w:tcPr>
          <w:p w:rsidR="00BF069B" w:rsidRDefault="00BF069B" w:rsidP="00756018">
            <w:pPr>
              <w:pStyle w:val="TableParagraph"/>
              <w:ind w:left="106"/>
              <w:rPr>
                <w:sz w:val="18"/>
              </w:rPr>
            </w:pPr>
            <w:r>
              <w:rPr>
                <w:sz w:val="18"/>
              </w:rPr>
              <w:t>Project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Office</w:t>
            </w:r>
          </w:p>
        </w:tc>
      </w:tr>
      <w:tr w:rsidR="00BF069B" w:rsidTr="00756018">
        <w:trPr>
          <w:trHeight w:val="300"/>
        </w:trPr>
        <w:tc>
          <w:tcPr>
            <w:tcW w:w="4930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Drug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Store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or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Pharmacy</w:t>
            </w:r>
          </w:p>
        </w:tc>
        <w:tc>
          <w:tcPr>
            <w:tcW w:w="4786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Psychiatric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Hospital</w:t>
            </w:r>
          </w:p>
        </w:tc>
      </w:tr>
      <w:tr w:rsidR="00BF069B" w:rsidTr="00756018">
        <w:trPr>
          <w:trHeight w:val="299"/>
        </w:trPr>
        <w:tc>
          <w:tcPr>
            <w:tcW w:w="4930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Energy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Installation</w:t>
            </w:r>
          </w:p>
        </w:tc>
        <w:tc>
          <w:tcPr>
            <w:tcW w:w="4786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Radio/Television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or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T&amp;T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Station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With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Transmitter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Tower</w:t>
            </w:r>
          </w:p>
        </w:tc>
      </w:tr>
      <w:tr w:rsidR="00BF069B" w:rsidTr="00756018">
        <w:trPr>
          <w:trHeight w:val="299"/>
        </w:trPr>
        <w:tc>
          <w:tcPr>
            <w:tcW w:w="4930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Fitness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Centre</w:t>
            </w:r>
          </w:p>
        </w:tc>
        <w:tc>
          <w:tcPr>
            <w:tcW w:w="4786" w:type="dxa"/>
          </w:tcPr>
          <w:p w:rsidR="00BF069B" w:rsidRDefault="00BF069B" w:rsidP="00756018">
            <w:pPr>
              <w:pStyle w:val="TableParagraph"/>
              <w:ind w:left="106"/>
              <w:rPr>
                <w:sz w:val="18"/>
              </w:rPr>
            </w:pPr>
            <w:r>
              <w:rPr>
                <w:sz w:val="18"/>
              </w:rPr>
              <w:t>Refrigerator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or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Large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Appliance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Repair</w:t>
            </w:r>
          </w:p>
        </w:tc>
      </w:tr>
      <w:tr w:rsidR="00BF069B" w:rsidTr="00756018">
        <w:trPr>
          <w:trHeight w:val="300"/>
        </w:trPr>
        <w:tc>
          <w:tcPr>
            <w:tcW w:w="4930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Flowers,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Nursery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Stock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Florist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Supplies</w:t>
            </w:r>
          </w:p>
        </w:tc>
        <w:tc>
          <w:tcPr>
            <w:tcW w:w="4786" w:type="dxa"/>
          </w:tcPr>
          <w:p w:rsidR="00BF069B" w:rsidRDefault="00BF069B" w:rsidP="00756018">
            <w:pPr>
              <w:pStyle w:val="TableParagraph"/>
              <w:ind w:left="106"/>
              <w:rPr>
                <w:sz w:val="18"/>
              </w:rPr>
            </w:pPr>
            <w:r>
              <w:rPr>
                <w:sz w:val="18"/>
              </w:rPr>
              <w:t>Restaurant</w:t>
            </w:r>
          </w:p>
        </w:tc>
      </w:tr>
      <w:tr w:rsidR="00BF069B" w:rsidTr="00756018">
        <w:trPr>
          <w:trHeight w:val="299"/>
        </w:trPr>
        <w:tc>
          <w:tcPr>
            <w:tcW w:w="4930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Freight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Handling,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Storage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&amp;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Distribution</w:t>
            </w:r>
          </w:p>
        </w:tc>
        <w:tc>
          <w:tcPr>
            <w:tcW w:w="4786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Retail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Shops/Facilities</w:t>
            </w:r>
          </w:p>
        </w:tc>
      </w:tr>
      <w:tr w:rsidR="00BF069B" w:rsidTr="00756018">
        <w:trPr>
          <w:trHeight w:val="299"/>
        </w:trPr>
        <w:tc>
          <w:tcPr>
            <w:tcW w:w="4930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Freight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Transport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Facility</w:t>
            </w:r>
          </w:p>
        </w:tc>
        <w:tc>
          <w:tcPr>
            <w:tcW w:w="4786" w:type="dxa"/>
          </w:tcPr>
          <w:p w:rsidR="00BF069B" w:rsidRDefault="00BF069B" w:rsidP="00756018">
            <w:pPr>
              <w:pStyle w:val="TableParagraph"/>
              <w:ind w:left="106"/>
              <w:rPr>
                <w:sz w:val="18"/>
              </w:rPr>
            </w:pPr>
            <w:r>
              <w:rPr>
                <w:sz w:val="18"/>
              </w:rPr>
              <w:t>Retail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Shops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Ancillary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To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Studio/Workshop</w:t>
            </w:r>
          </w:p>
        </w:tc>
      </w:tr>
      <w:tr w:rsidR="00BF069B" w:rsidTr="00756018">
        <w:trPr>
          <w:trHeight w:val="300"/>
        </w:trPr>
        <w:tc>
          <w:tcPr>
            <w:tcW w:w="4930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Gaming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Clubs</w:t>
            </w:r>
          </w:p>
        </w:tc>
        <w:tc>
          <w:tcPr>
            <w:tcW w:w="4786" w:type="dxa"/>
          </w:tcPr>
          <w:p w:rsidR="00BF069B" w:rsidRDefault="00BF069B" w:rsidP="00756018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Sporting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Goods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Toys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Sales</w:t>
            </w:r>
          </w:p>
        </w:tc>
      </w:tr>
      <w:tr w:rsidR="00BF069B" w:rsidTr="00756018">
        <w:trPr>
          <w:trHeight w:val="299"/>
        </w:trPr>
        <w:tc>
          <w:tcPr>
            <w:tcW w:w="4930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Garages</w:t>
            </w:r>
          </w:p>
        </w:tc>
        <w:tc>
          <w:tcPr>
            <w:tcW w:w="4786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Sports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Recreation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Club,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Firing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Range: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Indoor</w:t>
            </w:r>
          </w:p>
        </w:tc>
      </w:tr>
      <w:tr w:rsidR="00BF069B" w:rsidTr="00756018">
        <w:trPr>
          <w:trHeight w:val="299"/>
        </w:trPr>
        <w:tc>
          <w:tcPr>
            <w:tcW w:w="4930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Garden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Center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or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Retail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Nursery</w:t>
            </w:r>
          </w:p>
        </w:tc>
        <w:tc>
          <w:tcPr>
            <w:tcW w:w="4786" w:type="dxa"/>
          </w:tcPr>
          <w:p w:rsidR="00BF069B" w:rsidRDefault="00BF069B" w:rsidP="00756018">
            <w:pPr>
              <w:pStyle w:val="TableParagraph"/>
              <w:ind w:left="106"/>
              <w:rPr>
                <w:sz w:val="18"/>
              </w:rPr>
            </w:pPr>
            <w:r>
              <w:rPr>
                <w:sz w:val="18"/>
              </w:rPr>
              <w:t>Telephone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Exchanges</w:t>
            </w:r>
          </w:p>
        </w:tc>
      </w:tr>
      <w:tr w:rsidR="00BF069B" w:rsidTr="00756018">
        <w:trPr>
          <w:trHeight w:val="414"/>
        </w:trPr>
        <w:tc>
          <w:tcPr>
            <w:tcW w:w="4930" w:type="dxa"/>
          </w:tcPr>
          <w:p w:rsidR="00BF069B" w:rsidRDefault="00BF069B" w:rsidP="00756018">
            <w:pPr>
              <w:pStyle w:val="TableParagraph"/>
              <w:spacing w:before="102"/>
              <w:ind w:left="107"/>
              <w:rPr>
                <w:sz w:val="18"/>
              </w:rPr>
            </w:pPr>
            <w:r>
              <w:rPr>
                <w:sz w:val="18"/>
              </w:rPr>
              <w:t>Government Office</w:t>
            </w:r>
          </w:p>
        </w:tc>
        <w:tc>
          <w:tcPr>
            <w:tcW w:w="4786" w:type="dxa"/>
          </w:tcPr>
          <w:p w:rsidR="00BF069B" w:rsidRDefault="00BF069B" w:rsidP="00756018">
            <w:pPr>
              <w:pStyle w:val="TableParagraph"/>
              <w:spacing w:before="0" w:line="206" w:lineRule="exact"/>
              <w:ind w:left="107"/>
              <w:rPr>
                <w:sz w:val="18"/>
              </w:rPr>
            </w:pPr>
            <w:r>
              <w:rPr>
                <w:sz w:val="18"/>
              </w:rPr>
              <w:t>Television,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Radio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or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Electronics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Repair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(No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Outside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Storage)</w:t>
            </w:r>
          </w:p>
        </w:tc>
      </w:tr>
    </w:tbl>
    <w:p w:rsidR="00BF069B" w:rsidRDefault="00BF069B" w:rsidP="00BF069B">
      <w:pPr>
        <w:pStyle w:val="BodyText"/>
        <w:spacing w:before="3"/>
        <w:rPr>
          <w:rFonts w:ascii="Arial"/>
          <w:b/>
          <w:sz w:val="21"/>
        </w:rPr>
      </w:pPr>
    </w:p>
    <w:p w:rsidR="00BF069B" w:rsidRDefault="00BF069B" w:rsidP="00BF069B">
      <w:pPr>
        <w:ind w:left="152"/>
        <w:rPr>
          <w:rFonts w:ascii="Arial"/>
          <w:b/>
          <w:sz w:val="18"/>
        </w:rPr>
      </w:pPr>
      <w:r>
        <w:rPr>
          <w:rFonts w:ascii="Arial"/>
          <w:b/>
          <w:sz w:val="18"/>
        </w:rPr>
        <w:t>Restricted</w:t>
      </w:r>
      <w:r>
        <w:rPr>
          <w:rFonts w:ascii="Arial"/>
          <w:b/>
          <w:spacing w:val="-5"/>
          <w:sz w:val="18"/>
        </w:rPr>
        <w:t xml:space="preserve"> </w:t>
      </w:r>
      <w:r>
        <w:rPr>
          <w:rFonts w:ascii="Arial"/>
          <w:b/>
          <w:sz w:val="18"/>
        </w:rPr>
        <w:t>Uses</w:t>
      </w:r>
    </w:p>
    <w:p w:rsidR="00BF069B" w:rsidRDefault="00BF069B" w:rsidP="00BF069B">
      <w:pPr>
        <w:pStyle w:val="BodyText"/>
        <w:spacing w:before="43"/>
        <w:ind w:left="152"/>
      </w:pPr>
      <w:proofErr w:type="gramStart"/>
      <w:r>
        <w:t>All</w:t>
      </w:r>
      <w:r>
        <w:rPr>
          <w:spacing w:val="-5"/>
        </w:rPr>
        <w:t xml:space="preserve"> </w:t>
      </w:r>
      <w:r>
        <w:t>uses</w:t>
      </w:r>
      <w:r>
        <w:rPr>
          <w:spacing w:val="-5"/>
        </w:rPr>
        <w:t xml:space="preserve"> </w:t>
      </w:r>
      <w:r>
        <w:t>except</w:t>
      </w:r>
      <w:r>
        <w:rPr>
          <w:spacing w:val="-3"/>
        </w:rPr>
        <w:t xml:space="preserve"> </w:t>
      </w:r>
      <w:r>
        <w:t>permitted</w:t>
      </w:r>
      <w:r>
        <w:rPr>
          <w:spacing w:val="-5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conditionally</w:t>
      </w:r>
      <w:r>
        <w:rPr>
          <w:spacing w:val="-3"/>
        </w:rPr>
        <w:t xml:space="preserve"> </w:t>
      </w:r>
      <w:r>
        <w:t>permitted</w:t>
      </w:r>
      <w:r>
        <w:rPr>
          <w:spacing w:val="-5"/>
        </w:rPr>
        <w:t xml:space="preserve"> </w:t>
      </w:r>
      <w:r>
        <w:t>uses.</w:t>
      </w:r>
      <w:proofErr w:type="gramEnd"/>
    </w:p>
    <w:p w:rsidR="00BF069B" w:rsidRDefault="00BF069B" w:rsidP="00BF069B">
      <w:pPr>
        <w:sectPr w:rsidR="00BF069B">
          <w:pgSz w:w="12240" w:h="15840"/>
          <w:pgMar w:top="1340" w:right="1100" w:bottom="840" w:left="1100" w:header="1156" w:footer="642" w:gutter="0"/>
          <w:cols w:space="720"/>
        </w:sectPr>
      </w:pPr>
    </w:p>
    <w:p w:rsidR="00BF069B" w:rsidRDefault="00BF069B" w:rsidP="00BF069B">
      <w:pPr>
        <w:pStyle w:val="BodyText"/>
        <w:rPr>
          <w:sz w:val="20"/>
        </w:rPr>
      </w:pPr>
    </w:p>
    <w:p w:rsidR="00BF069B" w:rsidRDefault="00BF069B" w:rsidP="00BF069B">
      <w:pPr>
        <w:pStyle w:val="BodyText"/>
        <w:rPr>
          <w:sz w:val="20"/>
        </w:rPr>
      </w:pPr>
    </w:p>
    <w:p w:rsidR="00BF069B" w:rsidRDefault="00BF069B" w:rsidP="00BF069B">
      <w:pPr>
        <w:pStyle w:val="BodyText"/>
        <w:spacing w:before="9"/>
      </w:pPr>
    </w:p>
    <w:p w:rsidR="00BF069B" w:rsidRDefault="00BF069B" w:rsidP="00BF069B">
      <w:pPr>
        <w:pStyle w:val="Heading5"/>
        <w:numPr>
          <w:ilvl w:val="0"/>
          <w:numId w:val="31"/>
        </w:numPr>
        <w:tabs>
          <w:tab w:val="left" w:pos="873"/>
        </w:tabs>
        <w:spacing w:before="95"/>
      </w:pPr>
      <w:bookmarkStart w:id="18" w:name="_TOC_250037"/>
      <w:r>
        <w:t>Mixed</w:t>
      </w:r>
      <w:r>
        <w:rPr>
          <w:spacing w:val="-3"/>
        </w:rPr>
        <w:t xml:space="preserve"> </w:t>
      </w:r>
      <w:r>
        <w:t>Use</w:t>
      </w:r>
      <w:r>
        <w:rPr>
          <w:spacing w:val="-4"/>
        </w:rPr>
        <w:t xml:space="preserve"> </w:t>
      </w:r>
      <w:r>
        <w:t>Zone</w:t>
      </w:r>
      <w:r>
        <w:rPr>
          <w:spacing w:val="-4"/>
        </w:rPr>
        <w:t xml:space="preserve"> </w:t>
      </w:r>
      <w:r>
        <w:t>(Residential-Commercial-General</w:t>
      </w:r>
      <w:r>
        <w:rPr>
          <w:spacing w:val="-3"/>
        </w:rPr>
        <w:t xml:space="preserve"> </w:t>
      </w:r>
      <w:bookmarkEnd w:id="18"/>
      <w:r>
        <w:t>Industrial)</w:t>
      </w:r>
    </w:p>
    <w:p w:rsidR="00BF069B" w:rsidRDefault="00BF069B" w:rsidP="00BF069B">
      <w:pPr>
        <w:pStyle w:val="BodyText"/>
        <w:spacing w:before="42" w:line="288" w:lineRule="auto"/>
        <w:ind w:left="152" w:right="151"/>
        <w:jc w:val="both"/>
      </w:pPr>
      <w:r>
        <w:t>The Residential-Commercial-General Industrial zone is intended to achieve cohabitation of uses, while ensuring that</w:t>
      </w:r>
      <w:r>
        <w:rPr>
          <w:spacing w:val="1"/>
        </w:rPr>
        <w:t xml:space="preserve"> </w:t>
      </w:r>
      <w:r>
        <w:t>negative impacts on residents are minimized. The spaces created in this zone are intended to encourage a diminished</w:t>
      </w:r>
      <w:r>
        <w:rPr>
          <w:spacing w:val="1"/>
        </w:rPr>
        <w:t xml:space="preserve"> </w:t>
      </w:r>
      <w:r>
        <w:t>need</w:t>
      </w:r>
      <w:r>
        <w:rPr>
          <w:spacing w:val="-3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motorized</w:t>
      </w:r>
      <w:r>
        <w:rPr>
          <w:spacing w:val="-3"/>
        </w:rPr>
        <w:t xml:space="preserve"> </w:t>
      </w:r>
      <w:r>
        <w:t>travel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shall</w:t>
      </w:r>
      <w:r>
        <w:rPr>
          <w:spacing w:val="-2"/>
        </w:rPr>
        <w:t xml:space="preserve"> </w:t>
      </w:r>
      <w:r>
        <w:t>possess</w:t>
      </w:r>
      <w:r>
        <w:rPr>
          <w:spacing w:val="-2"/>
        </w:rPr>
        <w:t xml:space="preserve"> </w:t>
      </w:r>
      <w:r>
        <w:t>characteristics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all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three</w:t>
      </w:r>
      <w:r>
        <w:rPr>
          <w:spacing w:val="-2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Residential,</w:t>
      </w:r>
      <w:r>
        <w:rPr>
          <w:spacing w:val="-3"/>
        </w:rPr>
        <w:t xml:space="preserve"> </w:t>
      </w:r>
      <w:r>
        <w:t>Commercial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Industrial.</w:t>
      </w:r>
    </w:p>
    <w:p w:rsidR="00BF069B" w:rsidRDefault="00BF069B" w:rsidP="00BF069B">
      <w:pPr>
        <w:pStyle w:val="BodyText"/>
        <w:spacing w:before="6"/>
        <w:rPr>
          <w:sz w:val="21"/>
        </w:rPr>
      </w:pPr>
    </w:p>
    <w:p w:rsidR="00BF069B" w:rsidRDefault="00BF069B" w:rsidP="00BF069B">
      <w:pPr>
        <w:pStyle w:val="Heading5"/>
      </w:pPr>
      <w:r>
        <w:t>Purpose</w:t>
      </w:r>
    </w:p>
    <w:p w:rsidR="00BF069B" w:rsidRDefault="00BF069B" w:rsidP="00BF069B">
      <w:pPr>
        <w:pStyle w:val="BodyText"/>
        <w:spacing w:before="43" w:line="288" w:lineRule="auto"/>
        <w:ind w:left="152" w:right="151"/>
        <w:jc w:val="both"/>
      </w:pPr>
      <w:r>
        <w:t>The main purpose of the zone is to support the diversification and expansion of the area’s industrial base and employment</w:t>
      </w:r>
      <w:r>
        <w:rPr>
          <w:spacing w:val="-47"/>
        </w:rPr>
        <w:t xml:space="preserve"> </w:t>
      </w:r>
      <w:r>
        <w:t>growth</w:t>
      </w:r>
      <w:r>
        <w:rPr>
          <w:spacing w:val="13"/>
        </w:rPr>
        <w:t xml:space="preserve"> </w:t>
      </w:r>
      <w:r>
        <w:t>as</w:t>
      </w:r>
      <w:r>
        <w:rPr>
          <w:spacing w:val="14"/>
        </w:rPr>
        <w:t xml:space="preserve"> </w:t>
      </w:r>
      <w:r>
        <w:t>well</w:t>
      </w:r>
      <w:r>
        <w:rPr>
          <w:spacing w:val="12"/>
        </w:rPr>
        <w:t xml:space="preserve"> </w:t>
      </w:r>
      <w:r>
        <w:t>as</w:t>
      </w:r>
      <w:r>
        <w:rPr>
          <w:spacing w:val="12"/>
        </w:rPr>
        <w:t xml:space="preserve"> </w:t>
      </w:r>
      <w:r>
        <w:t>to</w:t>
      </w:r>
      <w:r>
        <w:rPr>
          <w:spacing w:val="11"/>
        </w:rPr>
        <w:t xml:space="preserve"> </w:t>
      </w:r>
      <w:r>
        <w:t>facilitate</w:t>
      </w:r>
      <w:r>
        <w:rPr>
          <w:spacing w:val="13"/>
        </w:rPr>
        <w:t xml:space="preserve"> </w:t>
      </w:r>
      <w:r>
        <w:t>investment</w:t>
      </w:r>
      <w:r>
        <w:rPr>
          <w:spacing w:val="13"/>
        </w:rPr>
        <w:t xml:space="preserve"> </w:t>
      </w:r>
      <w:r>
        <w:t>in</w:t>
      </w:r>
      <w:r>
        <w:rPr>
          <w:spacing w:val="13"/>
        </w:rPr>
        <w:t xml:space="preserve"> </w:t>
      </w:r>
      <w:r>
        <w:t>a</w:t>
      </w:r>
      <w:r>
        <w:rPr>
          <w:spacing w:val="14"/>
        </w:rPr>
        <w:t xml:space="preserve"> </w:t>
      </w:r>
      <w:r>
        <w:t>wide</w:t>
      </w:r>
      <w:r>
        <w:rPr>
          <w:spacing w:val="12"/>
        </w:rPr>
        <w:t xml:space="preserve"> </w:t>
      </w:r>
      <w:r>
        <w:t>range</w:t>
      </w:r>
      <w:r>
        <w:rPr>
          <w:spacing w:val="13"/>
        </w:rPr>
        <w:t xml:space="preserve"> </w:t>
      </w:r>
      <w:r>
        <w:t>of</w:t>
      </w:r>
      <w:r>
        <w:rPr>
          <w:spacing w:val="11"/>
        </w:rPr>
        <w:t xml:space="preserve"> </w:t>
      </w:r>
      <w:r>
        <w:t>industrial</w:t>
      </w:r>
      <w:r>
        <w:rPr>
          <w:spacing w:val="12"/>
        </w:rPr>
        <w:t xml:space="preserve"> </w:t>
      </w:r>
      <w:r>
        <w:t>and</w:t>
      </w:r>
      <w:r>
        <w:rPr>
          <w:spacing w:val="11"/>
        </w:rPr>
        <w:t xml:space="preserve"> </w:t>
      </w:r>
      <w:r>
        <w:t>related</w:t>
      </w:r>
      <w:r>
        <w:rPr>
          <w:spacing w:val="13"/>
        </w:rPr>
        <w:t xml:space="preserve"> </w:t>
      </w:r>
      <w:r>
        <w:t>activities,</w:t>
      </w:r>
      <w:r>
        <w:rPr>
          <w:spacing w:val="14"/>
        </w:rPr>
        <w:t xml:space="preserve"> </w:t>
      </w:r>
      <w:r>
        <w:t>with</w:t>
      </w:r>
      <w:r>
        <w:rPr>
          <w:spacing w:val="13"/>
        </w:rPr>
        <w:t xml:space="preserve"> </w:t>
      </w:r>
      <w:r>
        <w:t>efficient</w:t>
      </w:r>
      <w:r>
        <w:rPr>
          <w:spacing w:val="11"/>
        </w:rPr>
        <w:t xml:space="preserve"> </w:t>
      </w:r>
      <w:r>
        <w:t>land</w:t>
      </w:r>
      <w:r>
        <w:rPr>
          <w:spacing w:val="13"/>
        </w:rPr>
        <w:t xml:space="preserve"> </w:t>
      </w:r>
      <w:r>
        <w:t>utilization</w:t>
      </w:r>
      <w:r>
        <w:rPr>
          <w:spacing w:val="1"/>
        </w:rPr>
        <w:t xml:space="preserve"> </w:t>
      </w:r>
      <w:r>
        <w:t>and provision of infrastructure. To make provision for small-scale services that support surrounding industrial activities, or</w:t>
      </w:r>
      <w:r>
        <w:rPr>
          <w:spacing w:val="1"/>
        </w:rPr>
        <w:t xml:space="preserve"> </w:t>
      </w:r>
      <w:r>
        <w:t xml:space="preserve">which meet the needs of the local workforce is a primary aim of this type of </w:t>
      </w:r>
      <w:proofErr w:type="spellStart"/>
      <w:r>
        <w:t>landuse</w:t>
      </w:r>
      <w:proofErr w:type="spellEnd"/>
      <w:r>
        <w:t>. Provide convenient access for the</w:t>
      </w:r>
      <w:r>
        <w:rPr>
          <w:spacing w:val="1"/>
        </w:rPr>
        <w:t xml:space="preserve"> </w:t>
      </w:r>
      <w:r>
        <w:t>area and regional residents to industrial</w:t>
      </w:r>
      <w:r>
        <w:rPr>
          <w:spacing w:val="1"/>
        </w:rPr>
        <w:t xml:space="preserve"> </w:t>
      </w:r>
      <w:r>
        <w:t>goods, services</w:t>
      </w:r>
      <w:r>
        <w:rPr>
          <w:spacing w:val="50"/>
        </w:rPr>
        <w:t xml:space="preserve"> </w:t>
      </w:r>
      <w:r>
        <w:t>and employment opportunities, too, is an important purpose of</w:t>
      </w:r>
      <w:r>
        <w:rPr>
          <w:spacing w:val="1"/>
        </w:rPr>
        <w:t xml:space="preserve"> </w:t>
      </w:r>
      <w:r>
        <w:t>this</w:t>
      </w:r>
      <w:r>
        <w:rPr>
          <w:spacing w:val="-1"/>
        </w:rPr>
        <w:t xml:space="preserve"> </w:t>
      </w:r>
      <w:r>
        <w:t>zone.</w:t>
      </w:r>
    </w:p>
    <w:p w:rsidR="00BF069B" w:rsidRDefault="00BF069B" w:rsidP="00BF069B">
      <w:pPr>
        <w:pStyle w:val="BodyText"/>
        <w:spacing w:before="5"/>
        <w:rPr>
          <w:sz w:val="21"/>
        </w:rPr>
      </w:pPr>
    </w:p>
    <w:p w:rsidR="00BF069B" w:rsidRDefault="00BF069B" w:rsidP="00BF069B">
      <w:pPr>
        <w:pStyle w:val="Heading5"/>
        <w:spacing w:before="1"/>
      </w:pPr>
      <w:proofErr w:type="spellStart"/>
      <w:r>
        <w:t>Landuse</w:t>
      </w:r>
      <w:proofErr w:type="spellEnd"/>
      <w:r>
        <w:rPr>
          <w:spacing w:val="-3"/>
        </w:rPr>
        <w:t xml:space="preserve"> </w:t>
      </w:r>
      <w:r>
        <w:t>Permitted</w:t>
      </w:r>
    </w:p>
    <w:p w:rsidR="00BF069B" w:rsidRDefault="00BF069B" w:rsidP="00BF069B">
      <w:pPr>
        <w:pStyle w:val="BodyText"/>
        <w:spacing w:before="42"/>
        <w:ind w:left="152"/>
        <w:jc w:val="both"/>
      </w:pPr>
      <w:r>
        <w:t>The</w:t>
      </w:r>
      <w:r>
        <w:rPr>
          <w:spacing w:val="-3"/>
        </w:rPr>
        <w:t xml:space="preserve"> </w:t>
      </w:r>
      <w:r>
        <w:t>following</w:t>
      </w:r>
      <w:r>
        <w:rPr>
          <w:spacing w:val="-4"/>
        </w:rPr>
        <w:t xml:space="preserve"> </w:t>
      </w:r>
      <w:r>
        <w:t>uses</w:t>
      </w:r>
      <w:r>
        <w:rPr>
          <w:spacing w:val="-2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table</w:t>
      </w:r>
      <w:r>
        <w:rPr>
          <w:spacing w:val="-2"/>
        </w:rPr>
        <w:t xml:space="preserve"> </w:t>
      </w:r>
      <w:r>
        <w:t>are</w:t>
      </w:r>
      <w:r>
        <w:rPr>
          <w:spacing w:val="-2"/>
        </w:rPr>
        <w:t xml:space="preserve"> </w:t>
      </w:r>
      <w:r>
        <w:t>proposed</w:t>
      </w:r>
      <w:r>
        <w:rPr>
          <w:spacing w:val="-4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be</w:t>
      </w:r>
      <w:r>
        <w:rPr>
          <w:spacing w:val="-2"/>
        </w:rPr>
        <w:t xml:space="preserve"> </w:t>
      </w:r>
      <w:r>
        <w:t>applicable</w:t>
      </w:r>
      <w:r>
        <w:rPr>
          <w:spacing w:val="-2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zone.</w:t>
      </w:r>
    </w:p>
    <w:p w:rsidR="00BF069B" w:rsidRDefault="00BF069B" w:rsidP="00BF069B">
      <w:pPr>
        <w:pStyle w:val="BodyText"/>
        <w:spacing w:before="1"/>
        <w:rPr>
          <w:sz w:val="25"/>
        </w:rPr>
      </w:pPr>
    </w:p>
    <w:p w:rsidR="00BF069B" w:rsidRDefault="00BF069B" w:rsidP="00BF069B">
      <w:pPr>
        <w:pStyle w:val="Heading5"/>
        <w:spacing w:after="45"/>
      </w:pPr>
      <w:r>
        <w:t>Table-4.23:</w:t>
      </w:r>
      <w:r>
        <w:rPr>
          <w:spacing w:val="-3"/>
        </w:rPr>
        <w:t xml:space="preserve"> </w:t>
      </w:r>
      <w:proofErr w:type="spellStart"/>
      <w:r>
        <w:t>Landuse</w:t>
      </w:r>
      <w:proofErr w:type="spellEnd"/>
      <w:r>
        <w:rPr>
          <w:spacing w:val="-4"/>
        </w:rPr>
        <w:t xml:space="preserve"> </w:t>
      </w:r>
      <w:r>
        <w:t>Permitted</w:t>
      </w:r>
      <w:r>
        <w:rPr>
          <w:spacing w:val="-3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Mixed</w:t>
      </w:r>
      <w:r>
        <w:rPr>
          <w:spacing w:val="-3"/>
        </w:rPr>
        <w:t xml:space="preserve"> </w:t>
      </w:r>
      <w:r>
        <w:t>Use</w:t>
      </w:r>
      <w:r>
        <w:rPr>
          <w:spacing w:val="-4"/>
        </w:rPr>
        <w:t xml:space="preserve"> </w:t>
      </w:r>
      <w:r>
        <w:t>Zone</w:t>
      </w:r>
      <w:r>
        <w:rPr>
          <w:spacing w:val="-4"/>
        </w:rPr>
        <w:t xml:space="preserve"> </w:t>
      </w:r>
      <w:r>
        <w:t>(Residential-Commercial-General</w:t>
      </w:r>
      <w:r>
        <w:rPr>
          <w:spacing w:val="-1"/>
        </w:rPr>
        <w:t xml:space="preserve"> </w:t>
      </w:r>
      <w:r>
        <w:t>Industrial)</w:t>
      </w:r>
    </w:p>
    <w:tbl>
      <w:tblPr>
        <w:tblW w:w="0" w:type="auto"/>
        <w:tblInd w:w="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848"/>
        <w:gridCol w:w="3868"/>
      </w:tblGrid>
      <w:tr w:rsidR="00BF069B" w:rsidTr="00756018">
        <w:trPr>
          <w:trHeight w:val="299"/>
        </w:trPr>
        <w:tc>
          <w:tcPr>
            <w:tcW w:w="5848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Accounting,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Auditing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or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Bookkeeping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Services</w:t>
            </w:r>
          </w:p>
        </w:tc>
        <w:tc>
          <w:tcPr>
            <w:tcW w:w="3868" w:type="dxa"/>
          </w:tcPr>
          <w:p w:rsidR="00BF069B" w:rsidRDefault="00BF069B" w:rsidP="00756018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Fire/Rescue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Station</w:t>
            </w:r>
          </w:p>
        </w:tc>
      </w:tr>
      <w:tr w:rsidR="00BF069B" w:rsidTr="00756018">
        <w:trPr>
          <w:trHeight w:val="299"/>
        </w:trPr>
        <w:tc>
          <w:tcPr>
            <w:tcW w:w="5848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Antique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Store</w:t>
            </w:r>
          </w:p>
        </w:tc>
        <w:tc>
          <w:tcPr>
            <w:tcW w:w="3868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General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Store</w:t>
            </w:r>
          </w:p>
        </w:tc>
      </w:tr>
      <w:tr w:rsidR="00BF069B" w:rsidTr="00756018">
        <w:trPr>
          <w:trHeight w:val="300"/>
        </w:trPr>
        <w:tc>
          <w:tcPr>
            <w:tcW w:w="5848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Appliance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Store</w:t>
            </w:r>
          </w:p>
        </w:tc>
        <w:tc>
          <w:tcPr>
            <w:tcW w:w="3868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Grocery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Store</w:t>
            </w:r>
          </w:p>
        </w:tc>
      </w:tr>
      <w:tr w:rsidR="00BF069B" w:rsidTr="00756018">
        <w:trPr>
          <w:trHeight w:val="299"/>
        </w:trPr>
        <w:tc>
          <w:tcPr>
            <w:tcW w:w="5848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ATM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Booth</w:t>
            </w:r>
          </w:p>
        </w:tc>
        <w:tc>
          <w:tcPr>
            <w:tcW w:w="3868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Guest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House</w:t>
            </w:r>
          </w:p>
        </w:tc>
      </w:tr>
      <w:tr w:rsidR="00BF069B" w:rsidTr="00756018">
        <w:trPr>
          <w:trHeight w:val="299"/>
        </w:trPr>
        <w:tc>
          <w:tcPr>
            <w:tcW w:w="5848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Auditorium,</w:t>
            </w:r>
            <w:r>
              <w:rPr>
                <w:spacing w:val="40"/>
                <w:sz w:val="18"/>
              </w:rPr>
              <w:t xml:space="preserve"> </w:t>
            </w:r>
            <w:r>
              <w:rPr>
                <w:sz w:val="18"/>
              </w:rPr>
              <w:t>Meeting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Halls,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Conference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Facilities,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Convention</w:t>
            </w:r>
          </w:p>
        </w:tc>
        <w:tc>
          <w:tcPr>
            <w:tcW w:w="3868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Hospital</w:t>
            </w:r>
          </w:p>
        </w:tc>
      </w:tr>
      <w:tr w:rsidR="00BF069B" w:rsidTr="00756018">
        <w:trPr>
          <w:trHeight w:val="300"/>
        </w:trPr>
        <w:tc>
          <w:tcPr>
            <w:tcW w:w="5848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Auto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Leasing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or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Rental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Office</w:t>
            </w:r>
          </w:p>
        </w:tc>
        <w:tc>
          <w:tcPr>
            <w:tcW w:w="3868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Landscape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Horticultural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Services</w:t>
            </w:r>
          </w:p>
        </w:tc>
      </w:tr>
      <w:tr w:rsidR="00BF069B" w:rsidTr="00756018">
        <w:trPr>
          <w:trHeight w:val="299"/>
        </w:trPr>
        <w:tc>
          <w:tcPr>
            <w:tcW w:w="5848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Auto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Paint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Shop</w:t>
            </w:r>
          </w:p>
        </w:tc>
        <w:tc>
          <w:tcPr>
            <w:tcW w:w="3868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Mosque,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Place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Worship</w:t>
            </w:r>
          </w:p>
        </w:tc>
      </w:tr>
      <w:tr w:rsidR="00BF069B" w:rsidTr="00756018">
        <w:trPr>
          <w:trHeight w:val="299"/>
        </w:trPr>
        <w:tc>
          <w:tcPr>
            <w:tcW w:w="5848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Auto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Parts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Accessory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Sales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(Indoors)</w:t>
            </w:r>
          </w:p>
        </w:tc>
        <w:tc>
          <w:tcPr>
            <w:tcW w:w="3868" w:type="dxa"/>
          </w:tcPr>
          <w:p w:rsidR="00BF069B" w:rsidRDefault="00BF069B" w:rsidP="00756018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Newspaper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Stand</w:t>
            </w:r>
          </w:p>
        </w:tc>
      </w:tr>
      <w:tr w:rsidR="00BF069B" w:rsidTr="00756018">
        <w:trPr>
          <w:trHeight w:val="300"/>
        </w:trPr>
        <w:tc>
          <w:tcPr>
            <w:tcW w:w="5848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Auto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Repair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Shop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(With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Garage)</w:t>
            </w:r>
          </w:p>
        </w:tc>
        <w:tc>
          <w:tcPr>
            <w:tcW w:w="3868" w:type="dxa"/>
          </w:tcPr>
          <w:p w:rsidR="00BF069B" w:rsidRDefault="00BF069B" w:rsidP="00756018">
            <w:pPr>
              <w:pStyle w:val="TableParagraph"/>
              <w:ind w:left="106"/>
              <w:rPr>
                <w:sz w:val="18"/>
              </w:rPr>
            </w:pPr>
            <w:r>
              <w:rPr>
                <w:sz w:val="18"/>
              </w:rPr>
              <w:t>Nursery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School</w:t>
            </w:r>
          </w:p>
        </w:tc>
      </w:tr>
      <w:tr w:rsidR="00BF069B" w:rsidTr="00756018">
        <w:trPr>
          <w:trHeight w:val="299"/>
        </w:trPr>
        <w:tc>
          <w:tcPr>
            <w:tcW w:w="5848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Automobile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Driving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Academy</w:t>
            </w:r>
          </w:p>
        </w:tc>
        <w:tc>
          <w:tcPr>
            <w:tcW w:w="3868" w:type="dxa"/>
          </w:tcPr>
          <w:p w:rsidR="00BF069B" w:rsidRDefault="00BF069B" w:rsidP="00756018">
            <w:pPr>
              <w:pStyle w:val="TableParagraph"/>
              <w:ind w:left="106"/>
              <w:rPr>
                <w:sz w:val="18"/>
              </w:rPr>
            </w:pPr>
            <w:r>
              <w:rPr>
                <w:sz w:val="18"/>
              </w:rPr>
              <w:t>Photocopying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Duplicating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Services</w:t>
            </w:r>
          </w:p>
        </w:tc>
      </w:tr>
      <w:tr w:rsidR="00BF069B" w:rsidTr="00756018">
        <w:trPr>
          <w:trHeight w:val="299"/>
        </w:trPr>
        <w:tc>
          <w:tcPr>
            <w:tcW w:w="5848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Automobile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Sales</w:t>
            </w:r>
          </w:p>
        </w:tc>
        <w:tc>
          <w:tcPr>
            <w:tcW w:w="3868" w:type="dxa"/>
          </w:tcPr>
          <w:p w:rsidR="00BF069B" w:rsidRDefault="00BF069B" w:rsidP="00756018">
            <w:pPr>
              <w:pStyle w:val="TableParagraph"/>
              <w:ind w:left="106"/>
              <w:rPr>
                <w:sz w:val="18"/>
              </w:rPr>
            </w:pPr>
            <w:r>
              <w:rPr>
                <w:sz w:val="18"/>
              </w:rPr>
              <w:t>Pipelines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Utility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Lines</w:t>
            </w:r>
          </w:p>
        </w:tc>
      </w:tr>
      <w:tr w:rsidR="00BF069B" w:rsidTr="00756018">
        <w:trPr>
          <w:trHeight w:val="300"/>
        </w:trPr>
        <w:tc>
          <w:tcPr>
            <w:tcW w:w="5848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Automobile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Wash</w:t>
            </w:r>
          </w:p>
        </w:tc>
        <w:tc>
          <w:tcPr>
            <w:tcW w:w="3868" w:type="dxa"/>
          </w:tcPr>
          <w:p w:rsidR="00BF069B" w:rsidRDefault="00BF069B" w:rsidP="00756018">
            <w:pPr>
              <w:pStyle w:val="TableParagraph"/>
              <w:ind w:left="106"/>
              <w:rPr>
                <w:sz w:val="18"/>
              </w:rPr>
            </w:pPr>
            <w:r>
              <w:rPr>
                <w:sz w:val="18"/>
              </w:rPr>
              <w:t>Police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Box/Barrack</w:t>
            </w:r>
          </w:p>
        </w:tc>
      </w:tr>
      <w:tr w:rsidR="00BF069B" w:rsidTr="00756018">
        <w:trPr>
          <w:trHeight w:val="299"/>
        </w:trPr>
        <w:tc>
          <w:tcPr>
            <w:tcW w:w="5848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Bakery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or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Confectionery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Retail</w:t>
            </w:r>
          </w:p>
        </w:tc>
        <w:tc>
          <w:tcPr>
            <w:tcW w:w="3868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Primary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School</w:t>
            </w:r>
          </w:p>
        </w:tc>
      </w:tr>
      <w:tr w:rsidR="00BF069B" w:rsidTr="00756018">
        <w:trPr>
          <w:trHeight w:val="299"/>
        </w:trPr>
        <w:tc>
          <w:tcPr>
            <w:tcW w:w="5848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Bank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&amp;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Financial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Institution</w:t>
            </w:r>
          </w:p>
        </w:tc>
        <w:tc>
          <w:tcPr>
            <w:tcW w:w="3868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Project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Identification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Signs</w:t>
            </w:r>
          </w:p>
        </w:tc>
      </w:tr>
      <w:tr w:rsidR="00BF069B" w:rsidTr="00756018">
        <w:trPr>
          <w:trHeight w:val="300"/>
        </w:trPr>
        <w:tc>
          <w:tcPr>
            <w:tcW w:w="5848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Barber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Shop</w:t>
            </w:r>
          </w:p>
        </w:tc>
        <w:tc>
          <w:tcPr>
            <w:tcW w:w="3868" w:type="dxa"/>
          </w:tcPr>
          <w:p w:rsidR="00BF069B" w:rsidRDefault="00BF069B" w:rsidP="00756018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Property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Management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Signs</w:t>
            </w:r>
          </w:p>
        </w:tc>
      </w:tr>
      <w:tr w:rsidR="00BF069B" w:rsidTr="00756018">
        <w:trPr>
          <w:trHeight w:val="299"/>
        </w:trPr>
        <w:tc>
          <w:tcPr>
            <w:tcW w:w="5848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Bicycle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Assembly,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Parts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Accessories</w:t>
            </w:r>
          </w:p>
        </w:tc>
        <w:tc>
          <w:tcPr>
            <w:tcW w:w="3868" w:type="dxa"/>
          </w:tcPr>
          <w:p w:rsidR="00BF069B" w:rsidRDefault="00BF069B" w:rsidP="00756018">
            <w:pPr>
              <w:pStyle w:val="TableParagraph"/>
              <w:ind w:left="106"/>
              <w:rPr>
                <w:sz w:val="18"/>
              </w:rPr>
            </w:pPr>
            <w:r>
              <w:rPr>
                <w:sz w:val="18"/>
              </w:rPr>
              <w:t>Public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Transport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Facility</w:t>
            </w:r>
          </w:p>
        </w:tc>
      </w:tr>
      <w:tr w:rsidR="00BF069B" w:rsidTr="00756018">
        <w:trPr>
          <w:trHeight w:val="299"/>
        </w:trPr>
        <w:tc>
          <w:tcPr>
            <w:tcW w:w="5848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Bicycle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Shop</w:t>
            </w:r>
          </w:p>
        </w:tc>
        <w:tc>
          <w:tcPr>
            <w:tcW w:w="3868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Rickshaw/Auto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Rickshaw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Stand</w:t>
            </w:r>
          </w:p>
        </w:tc>
      </w:tr>
      <w:tr w:rsidR="00BF069B" w:rsidTr="00756018">
        <w:trPr>
          <w:trHeight w:val="300"/>
        </w:trPr>
        <w:tc>
          <w:tcPr>
            <w:tcW w:w="5848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Billboards,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Advertisements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&amp;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Advertising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Structure</w:t>
            </w:r>
          </w:p>
        </w:tc>
        <w:tc>
          <w:tcPr>
            <w:tcW w:w="3868" w:type="dxa"/>
          </w:tcPr>
          <w:p w:rsidR="00BF069B" w:rsidRDefault="00BF069B" w:rsidP="00756018">
            <w:pPr>
              <w:pStyle w:val="TableParagraph"/>
              <w:ind w:left="106"/>
              <w:rPr>
                <w:sz w:val="18"/>
              </w:rPr>
            </w:pPr>
            <w:r>
              <w:rPr>
                <w:sz w:val="18"/>
              </w:rPr>
              <w:t>Satellite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Dish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Antenna</w:t>
            </w:r>
          </w:p>
        </w:tc>
      </w:tr>
      <w:tr w:rsidR="00BF069B" w:rsidTr="00756018">
        <w:trPr>
          <w:trHeight w:val="299"/>
        </w:trPr>
        <w:tc>
          <w:tcPr>
            <w:tcW w:w="5848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Billiard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Parlor/Pool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Hall</w:t>
            </w:r>
          </w:p>
        </w:tc>
        <w:tc>
          <w:tcPr>
            <w:tcW w:w="3868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Service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Garage</w:t>
            </w:r>
          </w:p>
        </w:tc>
      </w:tr>
      <w:tr w:rsidR="00BF069B" w:rsidTr="00756018">
        <w:trPr>
          <w:trHeight w:val="413"/>
        </w:trPr>
        <w:tc>
          <w:tcPr>
            <w:tcW w:w="5848" w:type="dxa"/>
          </w:tcPr>
          <w:p w:rsidR="00BF069B" w:rsidRDefault="00BF069B" w:rsidP="00756018">
            <w:pPr>
              <w:pStyle w:val="TableParagraph"/>
              <w:spacing w:before="101"/>
              <w:ind w:left="107"/>
              <w:rPr>
                <w:sz w:val="18"/>
              </w:rPr>
            </w:pPr>
            <w:r>
              <w:rPr>
                <w:sz w:val="18"/>
              </w:rPr>
              <w:t>Blacksmith</w:t>
            </w:r>
          </w:p>
        </w:tc>
        <w:tc>
          <w:tcPr>
            <w:tcW w:w="3868" w:type="dxa"/>
          </w:tcPr>
          <w:p w:rsidR="00BF069B" w:rsidRDefault="00BF069B" w:rsidP="00756018">
            <w:pPr>
              <w:pStyle w:val="TableParagraph"/>
              <w:spacing w:before="0" w:line="208" w:lineRule="exact"/>
              <w:ind w:left="107" w:right="420"/>
              <w:rPr>
                <w:sz w:val="18"/>
              </w:rPr>
            </w:pPr>
            <w:r>
              <w:rPr>
                <w:sz w:val="18"/>
              </w:rPr>
              <w:t>Service Stations, Full Service (With Minor</w:t>
            </w:r>
            <w:r>
              <w:rPr>
                <w:spacing w:val="-48"/>
                <w:sz w:val="18"/>
              </w:rPr>
              <w:t xml:space="preserve"> </w:t>
            </w:r>
            <w:r>
              <w:rPr>
                <w:sz w:val="18"/>
              </w:rPr>
              <w:t>Repair)</w:t>
            </w:r>
          </w:p>
        </w:tc>
      </w:tr>
      <w:tr w:rsidR="00BF069B" w:rsidTr="00756018">
        <w:trPr>
          <w:trHeight w:val="298"/>
        </w:trPr>
        <w:tc>
          <w:tcPr>
            <w:tcW w:w="5848" w:type="dxa"/>
          </w:tcPr>
          <w:p w:rsidR="00BF069B" w:rsidRDefault="00BF069B" w:rsidP="00756018">
            <w:pPr>
              <w:pStyle w:val="TableParagraph"/>
              <w:spacing w:before="42"/>
              <w:ind w:left="107"/>
              <w:rPr>
                <w:sz w:val="18"/>
              </w:rPr>
            </w:pPr>
            <w:r>
              <w:rPr>
                <w:sz w:val="18"/>
              </w:rPr>
              <w:t>Boarding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Rooming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House</w:t>
            </w:r>
          </w:p>
        </w:tc>
        <w:tc>
          <w:tcPr>
            <w:tcW w:w="3868" w:type="dxa"/>
          </w:tcPr>
          <w:p w:rsidR="00BF069B" w:rsidRDefault="00BF069B" w:rsidP="00756018">
            <w:pPr>
              <w:pStyle w:val="TableParagraph"/>
              <w:spacing w:before="42"/>
              <w:ind w:left="108"/>
              <w:rPr>
                <w:sz w:val="18"/>
              </w:rPr>
            </w:pPr>
            <w:r>
              <w:rPr>
                <w:sz w:val="18"/>
              </w:rPr>
              <w:t>Sewage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Treatment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Plant</w:t>
            </w:r>
          </w:p>
        </w:tc>
      </w:tr>
      <w:tr w:rsidR="00BF069B" w:rsidTr="00756018">
        <w:trPr>
          <w:trHeight w:val="299"/>
        </w:trPr>
        <w:tc>
          <w:tcPr>
            <w:tcW w:w="5848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Book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or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Stationery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Store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or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News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Stand</w:t>
            </w:r>
          </w:p>
        </w:tc>
        <w:tc>
          <w:tcPr>
            <w:tcW w:w="3868" w:type="dxa"/>
          </w:tcPr>
          <w:p w:rsidR="00BF069B" w:rsidRDefault="00BF069B" w:rsidP="00756018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Shelter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(Passers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By)</w:t>
            </w:r>
          </w:p>
        </w:tc>
      </w:tr>
      <w:tr w:rsidR="00BF069B" w:rsidTr="00756018">
        <w:trPr>
          <w:trHeight w:val="299"/>
        </w:trPr>
        <w:tc>
          <w:tcPr>
            <w:tcW w:w="5848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Bulk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Mail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Packaging</w:t>
            </w:r>
          </w:p>
        </w:tc>
        <w:tc>
          <w:tcPr>
            <w:tcW w:w="3868" w:type="dxa"/>
          </w:tcPr>
          <w:p w:rsidR="00BF069B" w:rsidRDefault="00BF069B" w:rsidP="00756018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Shoe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Repair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or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Shoeshine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Shop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(Small)</w:t>
            </w:r>
          </w:p>
        </w:tc>
      </w:tr>
      <w:tr w:rsidR="00BF069B" w:rsidTr="00756018">
        <w:trPr>
          <w:trHeight w:val="300"/>
        </w:trPr>
        <w:tc>
          <w:tcPr>
            <w:tcW w:w="5848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Bus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Passenger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Shelter</w:t>
            </w:r>
          </w:p>
        </w:tc>
        <w:tc>
          <w:tcPr>
            <w:tcW w:w="3868" w:type="dxa"/>
          </w:tcPr>
          <w:p w:rsidR="00BF069B" w:rsidRDefault="00BF069B" w:rsidP="00756018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Social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Forestry</w:t>
            </w:r>
          </w:p>
        </w:tc>
      </w:tr>
      <w:tr w:rsidR="00BF069B" w:rsidTr="00756018">
        <w:trPr>
          <w:trHeight w:val="299"/>
        </w:trPr>
        <w:tc>
          <w:tcPr>
            <w:tcW w:w="5848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Children’s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Park</w:t>
            </w:r>
          </w:p>
        </w:tc>
        <w:tc>
          <w:tcPr>
            <w:tcW w:w="3868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Social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organization</w:t>
            </w:r>
          </w:p>
        </w:tc>
      </w:tr>
      <w:tr w:rsidR="00BF069B" w:rsidTr="00756018">
        <w:trPr>
          <w:trHeight w:val="300"/>
        </w:trPr>
        <w:tc>
          <w:tcPr>
            <w:tcW w:w="5848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Cleaning/Laundry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Shop</w:t>
            </w:r>
          </w:p>
        </w:tc>
        <w:tc>
          <w:tcPr>
            <w:tcW w:w="3868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Solid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Waste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Recycling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Plant</w:t>
            </w:r>
          </w:p>
        </w:tc>
      </w:tr>
    </w:tbl>
    <w:p w:rsidR="00BF069B" w:rsidRDefault="00BF069B" w:rsidP="00BF069B">
      <w:pPr>
        <w:rPr>
          <w:sz w:val="18"/>
        </w:rPr>
        <w:sectPr w:rsidR="00BF069B">
          <w:pgSz w:w="12240" w:h="15840"/>
          <w:pgMar w:top="1340" w:right="1100" w:bottom="840" w:left="1100" w:header="1156" w:footer="642" w:gutter="0"/>
          <w:cols w:space="720"/>
        </w:sectPr>
      </w:pPr>
    </w:p>
    <w:p w:rsidR="00BF069B" w:rsidRDefault="00BF069B" w:rsidP="00BF069B">
      <w:pPr>
        <w:pStyle w:val="BodyText"/>
        <w:rPr>
          <w:rFonts w:ascii="Arial"/>
          <w:b/>
          <w:sz w:val="20"/>
        </w:rPr>
      </w:pPr>
    </w:p>
    <w:p w:rsidR="00BF069B" w:rsidRDefault="00BF069B" w:rsidP="00BF069B">
      <w:pPr>
        <w:pStyle w:val="BodyText"/>
        <w:rPr>
          <w:rFonts w:ascii="Arial"/>
          <w:b/>
          <w:sz w:val="20"/>
        </w:rPr>
      </w:pPr>
    </w:p>
    <w:p w:rsidR="00BF069B" w:rsidRDefault="00BF069B" w:rsidP="00BF069B">
      <w:pPr>
        <w:pStyle w:val="BodyText"/>
        <w:spacing w:before="3" w:after="1"/>
        <w:rPr>
          <w:rFonts w:ascii="Arial"/>
          <w:b/>
          <w:sz w:val="27"/>
        </w:rPr>
      </w:pPr>
    </w:p>
    <w:tbl>
      <w:tblPr>
        <w:tblW w:w="0" w:type="auto"/>
        <w:tblInd w:w="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848"/>
        <w:gridCol w:w="3868"/>
      </w:tblGrid>
      <w:tr w:rsidR="00BF069B" w:rsidTr="00756018">
        <w:trPr>
          <w:trHeight w:val="299"/>
        </w:trPr>
        <w:tc>
          <w:tcPr>
            <w:tcW w:w="5848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Commercial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Recreational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Buildings</w:t>
            </w:r>
          </w:p>
        </w:tc>
        <w:tc>
          <w:tcPr>
            <w:tcW w:w="3868" w:type="dxa"/>
          </w:tcPr>
          <w:p w:rsidR="00BF069B" w:rsidRDefault="00BF069B" w:rsidP="00756018">
            <w:pPr>
              <w:pStyle w:val="TableParagraph"/>
              <w:ind w:left="106"/>
              <w:rPr>
                <w:sz w:val="18"/>
              </w:rPr>
            </w:pPr>
            <w:r>
              <w:rPr>
                <w:sz w:val="18"/>
              </w:rPr>
              <w:t>Special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Dwelling</w:t>
            </w:r>
          </w:p>
        </w:tc>
      </w:tr>
      <w:tr w:rsidR="00BF069B" w:rsidTr="00756018">
        <w:trPr>
          <w:trHeight w:val="300"/>
        </w:trPr>
        <w:tc>
          <w:tcPr>
            <w:tcW w:w="5848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Communication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Service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Facilities</w:t>
            </w:r>
          </w:p>
        </w:tc>
        <w:tc>
          <w:tcPr>
            <w:tcW w:w="3868" w:type="dxa"/>
          </w:tcPr>
          <w:p w:rsidR="00BF069B" w:rsidRDefault="00BF069B" w:rsidP="00756018">
            <w:pPr>
              <w:pStyle w:val="TableParagraph"/>
              <w:ind w:left="106"/>
              <w:rPr>
                <w:sz w:val="18"/>
              </w:rPr>
            </w:pPr>
            <w:r>
              <w:rPr>
                <w:sz w:val="18"/>
              </w:rPr>
              <w:t>Transmission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Lines</w:t>
            </w:r>
          </w:p>
        </w:tc>
      </w:tr>
      <w:tr w:rsidR="00BF069B" w:rsidTr="00756018">
        <w:trPr>
          <w:trHeight w:val="299"/>
        </w:trPr>
        <w:tc>
          <w:tcPr>
            <w:tcW w:w="5848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Communication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Tower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Within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Permitted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Height</w:t>
            </w:r>
          </w:p>
        </w:tc>
        <w:tc>
          <w:tcPr>
            <w:tcW w:w="3868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Utility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Lines</w:t>
            </w:r>
          </w:p>
        </w:tc>
      </w:tr>
      <w:tr w:rsidR="00BF069B" w:rsidTr="00756018">
        <w:trPr>
          <w:trHeight w:val="299"/>
        </w:trPr>
        <w:tc>
          <w:tcPr>
            <w:tcW w:w="5848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Confectionery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Shop</w:t>
            </w:r>
          </w:p>
        </w:tc>
        <w:tc>
          <w:tcPr>
            <w:tcW w:w="3868" w:type="dxa"/>
          </w:tcPr>
          <w:p w:rsidR="00BF069B" w:rsidRDefault="00BF069B" w:rsidP="00756018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Water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Pump/Reservoir</w:t>
            </w:r>
          </w:p>
        </w:tc>
      </w:tr>
      <w:tr w:rsidR="00BF069B" w:rsidTr="00756018">
        <w:trPr>
          <w:trHeight w:val="300"/>
        </w:trPr>
        <w:tc>
          <w:tcPr>
            <w:tcW w:w="5848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Construction,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Survey,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Soil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Testing</w:t>
            </w:r>
            <w:r>
              <w:rPr>
                <w:spacing w:val="41"/>
                <w:sz w:val="18"/>
              </w:rPr>
              <w:t xml:space="preserve"> </w:t>
            </w:r>
            <w:r>
              <w:rPr>
                <w:sz w:val="18"/>
              </w:rPr>
              <w:t>Firms</w:t>
            </w:r>
          </w:p>
        </w:tc>
        <w:tc>
          <w:tcPr>
            <w:tcW w:w="3868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Woodlot</w:t>
            </w:r>
          </w:p>
        </w:tc>
      </w:tr>
      <w:tr w:rsidR="00BF069B" w:rsidTr="00756018">
        <w:trPr>
          <w:trHeight w:val="299"/>
        </w:trPr>
        <w:tc>
          <w:tcPr>
            <w:tcW w:w="5848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Courier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Service</w:t>
            </w:r>
          </w:p>
        </w:tc>
        <w:tc>
          <w:tcPr>
            <w:tcW w:w="3868" w:type="dxa"/>
          </w:tcPr>
          <w:p w:rsidR="00BF069B" w:rsidRDefault="00BF069B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 w:rsidR="00BF069B" w:rsidRDefault="00BF069B" w:rsidP="00BF069B">
      <w:pPr>
        <w:pStyle w:val="BodyText"/>
        <w:spacing w:before="1"/>
        <w:rPr>
          <w:rFonts w:ascii="Arial"/>
          <w:b/>
          <w:sz w:val="13"/>
        </w:rPr>
      </w:pPr>
    </w:p>
    <w:p w:rsidR="00BF069B" w:rsidRDefault="00BF069B" w:rsidP="00BF069B">
      <w:pPr>
        <w:spacing w:before="94"/>
        <w:ind w:left="152"/>
        <w:rPr>
          <w:rFonts w:ascii="Arial"/>
          <w:b/>
          <w:sz w:val="18"/>
        </w:rPr>
      </w:pPr>
      <w:proofErr w:type="spellStart"/>
      <w:r>
        <w:rPr>
          <w:rFonts w:ascii="Arial"/>
          <w:b/>
          <w:sz w:val="18"/>
        </w:rPr>
        <w:t>Landuse</w:t>
      </w:r>
      <w:proofErr w:type="spellEnd"/>
      <w:r>
        <w:rPr>
          <w:rFonts w:ascii="Arial"/>
          <w:b/>
          <w:spacing w:val="-1"/>
          <w:sz w:val="18"/>
        </w:rPr>
        <w:t xml:space="preserve"> </w:t>
      </w:r>
      <w:r>
        <w:rPr>
          <w:rFonts w:ascii="Arial"/>
          <w:b/>
          <w:sz w:val="18"/>
        </w:rPr>
        <w:t>Conditionally</w:t>
      </w:r>
      <w:r>
        <w:rPr>
          <w:rFonts w:ascii="Arial"/>
          <w:b/>
          <w:spacing w:val="-3"/>
          <w:sz w:val="18"/>
        </w:rPr>
        <w:t xml:space="preserve"> </w:t>
      </w:r>
      <w:r>
        <w:rPr>
          <w:rFonts w:ascii="Arial"/>
          <w:b/>
          <w:sz w:val="18"/>
        </w:rPr>
        <w:t>Permitted</w:t>
      </w:r>
    </w:p>
    <w:p w:rsidR="00BF069B" w:rsidRDefault="00BF069B" w:rsidP="00BF069B">
      <w:pPr>
        <w:pStyle w:val="BodyText"/>
        <w:spacing w:before="43"/>
        <w:ind w:left="152"/>
      </w:pPr>
      <w:r>
        <w:t>The</w:t>
      </w:r>
      <w:r>
        <w:rPr>
          <w:spacing w:val="-3"/>
        </w:rPr>
        <w:t xml:space="preserve"> </w:t>
      </w:r>
      <w:r>
        <w:t>following</w:t>
      </w:r>
      <w:r>
        <w:rPr>
          <w:spacing w:val="-4"/>
        </w:rPr>
        <w:t xml:space="preserve"> </w:t>
      </w:r>
      <w:r>
        <w:t>uses</w:t>
      </w:r>
      <w:r>
        <w:rPr>
          <w:spacing w:val="-3"/>
        </w:rPr>
        <w:t xml:space="preserve"> </w:t>
      </w:r>
      <w:r>
        <w:t>may</w:t>
      </w:r>
      <w:r>
        <w:rPr>
          <w:spacing w:val="-4"/>
        </w:rPr>
        <w:t xml:space="preserve"> </w:t>
      </w:r>
      <w:r>
        <w:t>be</w:t>
      </w:r>
      <w:r>
        <w:rPr>
          <w:spacing w:val="-3"/>
        </w:rPr>
        <w:t xml:space="preserve"> </w:t>
      </w:r>
      <w:r>
        <w:t>permitted</w:t>
      </w:r>
      <w:r>
        <w:rPr>
          <w:spacing w:val="-3"/>
        </w:rPr>
        <w:t xml:space="preserve"> </w:t>
      </w:r>
      <w:r>
        <w:t>or</w:t>
      </w:r>
      <w:r>
        <w:rPr>
          <w:spacing w:val="-3"/>
        </w:rPr>
        <w:t xml:space="preserve"> </w:t>
      </w:r>
      <w:r>
        <w:t>denied</w:t>
      </w:r>
      <w:r>
        <w:rPr>
          <w:spacing w:val="-3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zone</w:t>
      </w:r>
      <w:r>
        <w:rPr>
          <w:spacing w:val="-3"/>
        </w:rPr>
        <w:t xml:space="preserve"> </w:t>
      </w:r>
      <w:r>
        <w:t>after</w:t>
      </w:r>
      <w:r>
        <w:rPr>
          <w:spacing w:val="-3"/>
        </w:rPr>
        <w:t xml:space="preserve"> </w:t>
      </w:r>
      <w:r>
        <w:t>review</w:t>
      </w:r>
      <w:r>
        <w:rPr>
          <w:spacing w:val="-5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approval</w:t>
      </w:r>
      <w:r>
        <w:rPr>
          <w:spacing w:val="-2"/>
        </w:rPr>
        <w:t xml:space="preserve"> </w:t>
      </w:r>
      <w:r>
        <w:t>by</w:t>
      </w:r>
      <w:r>
        <w:rPr>
          <w:spacing w:val="-5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authority/committee.</w:t>
      </w:r>
    </w:p>
    <w:p w:rsidR="00BF069B" w:rsidRDefault="00BF069B" w:rsidP="00BF069B">
      <w:pPr>
        <w:pStyle w:val="BodyText"/>
        <w:spacing w:before="6"/>
        <w:rPr>
          <w:sz w:val="27"/>
        </w:rPr>
      </w:pPr>
    </w:p>
    <w:p w:rsidR="00BF069B" w:rsidRDefault="00BF069B" w:rsidP="00BF069B">
      <w:pPr>
        <w:pStyle w:val="Heading5"/>
        <w:spacing w:after="45"/>
      </w:pPr>
      <w:r>
        <w:t>Table-4.24:</w:t>
      </w:r>
      <w:r>
        <w:rPr>
          <w:spacing w:val="-3"/>
        </w:rPr>
        <w:t xml:space="preserve"> </w:t>
      </w:r>
      <w:proofErr w:type="spellStart"/>
      <w:r>
        <w:t>Landuse</w:t>
      </w:r>
      <w:proofErr w:type="spellEnd"/>
      <w:r>
        <w:rPr>
          <w:spacing w:val="-4"/>
        </w:rPr>
        <w:t xml:space="preserve"> </w:t>
      </w:r>
      <w:r>
        <w:t>Conditionally</w:t>
      </w:r>
      <w:r>
        <w:rPr>
          <w:spacing w:val="-5"/>
        </w:rPr>
        <w:t xml:space="preserve"> </w:t>
      </w:r>
      <w:r>
        <w:t>Permitted</w:t>
      </w:r>
      <w:r>
        <w:rPr>
          <w:spacing w:val="-3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Mixed</w:t>
      </w:r>
      <w:r>
        <w:rPr>
          <w:spacing w:val="-3"/>
        </w:rPr>
        <w:t xml:space="preserve"> </w:t>
      </w:r>
      <w:r>
        <w:t>Use</w:t>
      </w:r>
      <w:r>
        <w:rPr>
          <w:spacing w:val="-4"/>
        </w:rPr>
        <w:t xml:space="preserve"> </w:t>
      </w:r>
      <w:r>
        <w:t>Zone</w:t>
      </w:r>
      <w:r>
        <w:rPr>
          <w:spacing w:val="-4"/>
        </w:rPr>
        <w:t xml:space="preserve"> </w:t>
      </w:r>
      <w:r>
        <w:t>(Residential-Commercial-General</w:t>
      </w:r>
      <w:r>
        <w:rPr>
          <w:spacing w:val="-1"/>
        </w:rPr>
        <w:t xml:space="preserve"> </w:t>
      </w:r>
      <w:r>
        <w:t>Industrial)</w:t>
      </w:r>
    </w:p>
    <w:tbl>
      <w:tblPr>
        <w:tblW w:w="0" w:type="auto"/>
        <w:tblInd w:w="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500"/>
        <w:gridCol w:w="5215"/>
      </w:tblGrid>
      <w:tr w:rsidR="00BF069B" w:rsidTr="00756018">
        <w:trPr>
          <w:trHeight w:val="299"/>
        </w:trPr>
        <w:tc>
          <w:tcPr>
            <w:tcW w:w="4500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Agricultural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Chemicals,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Pesticides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or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Fertilizers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Shop</w:t>
            </w:r>
          </w:p>
        </w:tc>
        <w:tc>
          <w:tcPr>
            <w:tcW w:w="5215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Gaming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Clubs</w:t>
            </w:r>
          </w:p>
        </w:tc>
      </w:tr>
      <w:tr w:rsidR="00BF069B" w:rsidTr="00756018">
        <w:trPr>
          <w:trHeight w:val="300"/>
        </w:trPr>
        <w:tc>
          <w:tcPr>
            <w:tcW w:w="4500" w:type="dxa"/>
          </w:tcPr>
          <w:p w:rsidR="00BF069B" w:rsidRDefault="00BF069B" w:rsidP="00756018">
            <w:pPr>
              <w:pStyle w:val="TableParagraph"/>
              <w:spacing w:before="45"/>
              <w:ind w:left="107"/>
              <w:rPr>
                <w:sz w:val="18"/>
              </w:rPr>
            </w:pPr>
            <w:r>
              <w:rPr>
                <w:sz w:val="18"/>
              </w:rPr>
              <w:t>Amusement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Recreation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(Indoors)</w:t>
            </w:r>
          </w:p>
        </w:tc>
        <w:tc>
          <w:tcPr>
            <w:tcW w:w="5215" w:type="dxa"/>
          </w:tcPr>
          <w:p w:rsidR="00BF069B" w:rsidRDefault="00BF069B" w:rsidP="00756018">
            <w:pPr>
              <w:pStyle w:val="TableParagraph"/>
              <w:spacing w:before="45"/>
              <w:ind w:left="107"/>
              <w:rPr>
                <w:sz w:val="18"/>
              </w:rPr>
            </w:pPr>
            <w:r>
              <w:rPr>
                <w:sz w:val="18"/>
              </w:rPr>
              <w:t>Garages</w:t>
            </w:r>
          </w:p>
        </w:tc>
      </w:tr>
      <w:tr w:rsidR="00BF069B" w:rsidTr="00756018">
        <w:trPr>
          <w:trHeight w:val="299"/>
        </w:trPr>
        <w:tc>
          <w:tcPr>
            <w:tcW w:w="4500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Auction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Market</w:t>
            </w:r>
          </w:p>
        </w:tc>
        <w:tc>
          <w:tcPr>
            <w:tcW w:w="5215" w:type="dxa"/>
          </w:tcPr>
          <w:p w:rsidR="00BF069B" w:rsidRDefault="00BF069B" w:rsidP="00756018">
            <w:pPr>
              <w:pStyle w:val="TableParagraph"/>
              <w:ind w:left="106"/>
              <w:rPr>
                <w:sz w:val="18"/>
              </w:rPr>
            </w:pPr>
            <w:r>
              <w:rPr>
                <w:sz w:val="18"/>
              </w:rPr>
              <w:t>Garden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Center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or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Retail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Nursery</w:t>
            </w:r>
          </w:p>
        </w:tc>
      </w:tr>
      <w:tr w:rsidR="00BF069B" w:rsidTr="00756018">
        <w:trPr>
          <w:trHeight w:val="299"/>
        </w:trPr>
        <w:tc>
          <w:tcPr>
            <w:tcW w:w="4500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Beauty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and Body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Service</w:t>
            </w:r>
          </w:p>
        </w:tc>
        <w:tc>
          <w:tcPr>
            <w:tcW w:w="5215" w:type="dxa"/>
          </w:tcPr>
          <w:p w:rsidR="00BF069B" w:rsidRDefault="00BF069B" w:rsidP="00756018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Government Office</w:t>
            </w:r>
          </w:p>
        </w:tc>
      </w:tr>
      <w:tr w:rsidR="00BF069B" w:rsidTr="00756018">
        <w:trPr>
          <w:trHeight w:val="414"/>
        </w:trPr>
        <w:tc>
          <w:tcPr>
            <w:tcW w:w="4500" w:type="dxa"/>
          </w:tcPr>
          <w:p w:rsidR="00BF069B" w:rsidRDefault="00BF069B" w:rsidP="00756018">
            <w:pPr>
              <w:pStyle w:val="TableParagraph"/>
              <w:spacing w:before="0" w:line="206" w:lineRule="exact"/>
              <w:ind w:left="107"/>
              <w:rPr>
                <w:sz w:val="18"/>
              </w:rPr>
            </w:pPr>
            <w:r>
              <w:rPr>
                <w:sz w:val="18"/>
              </w:rPr>
              <w:t>Building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Maintenance/Cleaning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Services,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No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Outside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Storage</w:t>
            </w:r>
          </w:p>
        </w:tc>
        <w:tc>
          <w:tcPr>
            <w:tcW w:w="5215" w:type="dxa"/>
          </w:tcPr>
          <w:p w:rsidR="00BF069B" w:rsidRDefault="00BF069B" w:rsidP="00756018">
            <w:pPr>
              <w:pStyle w:val="TableParagraph"/>
              <w:spacing w:before="102"/>
              <w:ind w:left="107"/>
              <w:rPr>
                <w:sz w:val="18"/>
              </w:rPr>
            </w:pPr>
            <w:r>
              <w:rPr>
                <w:sz w:val="18"/>
              </w:rPr>
              <w:t>Grain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&amp;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Feed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Mills</w:t>
            </w:r>
          </w:p>
        </w:tc>
      </w:tr>
      <w:tr w:rsidR="00BF069B" w:rsidTr="00756018">
        <w:trPr>
          <w:trHeight w:val="299"/>
        </w:trPr>
        <w:tc>
          <w:tcPr>
            <w:tcW w:w="4500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Building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Material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Sales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or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Storage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(Indoors)</w:t>
            </w:r>
          </w:p>
        </w:tc>
        <w:tc>
          <w:tcPr>
            <w:tcW w:w="5215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Health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Office,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Dental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Laboratory,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Clinic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or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Lab</w:t>
            </w:r>
          </w:p>
        </w:tc>
      </w:tr>
      <w:tr w:rsidR="00BF069B" w:rsidTr="00756018">
        <w:trPr>
          <w:trHeight w:val="299"/>
        </w:trPr>
        <w:tc>
          <w:tcPr>
            <w:tcW w:w="4500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Bulk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Fuel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Sales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Depot</w:t>
            </w:r>
          </w:p>
        </w:tc>
        <w:tc>
          <w:tcPr>
            <w:tcW w:w="5215" w:type="dxa"/>
          </w:tcPr>
          <w:p w:rsidR="00BF069B" w:rsidRDefault="00BF069B" w:rsidP="00756018">
            <w:pPr>
              <w:pStyle w:val="TableParagraph"/>
              <w:ind w:left="109"/>
              <w:rPr>
                <w:sz w:val="18"/>
              </w:rPr>
            </w:pPr>
            <w:r>
              <w:rPr>
                <w:sz w:val="18"/>
              </w:rPr>
              <w:t>Hotel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or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Motel</w:t>
            </w:r>
          </w:p>
        </w:tc>
      </w:tr>
      <w:tr w:rsidR="00BF069B" w:rsidTr="00756018">
        <w:trPr>
          <w:trHeight w:val="300"/>
        </w:trPr>
        <w:tc>
          <w:tcPr>
            <w:tcW w:w="4500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Coffee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Shop/Tea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Stall</w:t>
            </w:r>
          </w:p>
        </w:tc>
        <w:tc>
          <w:tcPr>
            <w:tcW w:w="5215" w:type="dxa"/>
          </w:tcPr>
          <w:p w:rsidR="00BF069B" w:rsidRDefault="00BF069B" w:rsidP="00756018">
            <w:pPr>
              <w:pStyle w:val="TableParagraph"/>
              <w:ind w:left="106"/>
              <w:rPr>
                <w:sz w:val="18"/>
              </w:rPr>
            </w:pPr>
            <w:r>
              <w:rPr>
                <w:sz w:val="18"/>
              </w:rPr>
              <w:t>Household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Appliance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Furniture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Repair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Service</w:t>
            </w:r>
          </w:p>
        </w:tc>
      </w:tr>
      <w:tr w:rsidR="00BF069B" w:rsidTr="00756018">
        <w:trPr>
          <w:trHeight w:val="299"/>
        </w:trPr>
        <w:tc>
          <w:tcPr>
            <w:tcW w:w="4500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Computer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Maintenance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Repair</w:t>
            </w:r>
          </w:p>
        </w:tc>
        <w:tc>
          <w:tcPr>
            <w:tcW w:w="5215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Incineration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Facility</w:t>
            </w:r>
          </w:p>
        </w:tc>
      </w:tr>
      <w:tr w:rsidR="00BF069B" w:rsidTr="00756018">
        <w:trPr>
          <w:trHeight w:val="299"/>
        </w:trPr>
        <w:tc>
          <w:tcPr>
            <w:tcW w:w="4500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Computer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Sales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&amp;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Services</w:t>
            </w:r>
          </w:p>
        </w:tc>
        <w:tc>
          <w:tcPr>
            <w:tcW w:w="5215" w:type="dxa"/>
          </w:tcPr>
          <w:p w:rsidR="00BF069B" w:rsidRDefault="00BF069B" w:rsidP="00756018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Indoor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Theatre</w:t>
            </w:r>
          </w:p>
        </w:tc>
      </w:tr>
      <w:tr w:rsidR="00BF069B" w:rsidTr="00756018">
        <w:trPr>
          <w:trHeight w:val="300"/>
        </w:trPr>
        <w:tc>
          <w:tcPr>
            <w:tcW w:w="4500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Concert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Hall,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Stage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Shows</w:t>
            </w:r>
          </w:p>
        </w:tc>
        <w:tc>
          <w:tcPr>
            <w:tcW w:w="5215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Jewellery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Silverware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Sales</w:t>
            </w:r>
          </w:p>
        </w:tc>
      </w:tr>
      <w:tr w:rsidR="00BF069B" w:rsidTr="00756018">
        <w:trPr>
          <w:trHeight w:val="299"/>
        </w:trPr>
        <w:tc>
          <w:tcPr>
            <w:tcW w:w="4500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Condominium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or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Apartment</w:t>
            </w:r>
          </w:p>
        </w:tc>
        <w:tc>
          <w:tcPr>
            <w:tcW w:w="5215" w:type="dxa"/>
          </w:tcPr>
          <w:p w:rsidR="00BF069B" w:rsidRDefault="00BF069B" w:rsidP="00756018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Lithographic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or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Print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Shop</w:t>
            </w:r>
          </w:p>
        </w:tc>
      </w:tr>
      <w:tr w:rsidR="00BF069B" w:rsidTr="00756018">
        <w:trPr>
          <w:trHeight w:val="299"/>
        </w:trPr>
        <w:tc>
          <w:tcPr>
            <w:tcW w:w="4500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Conference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Center</w:t>
            </w:r>
          </w:p>
        </w:tc>
        <w:tc>
          <w:tcPr>
            <w:tcW w:w="5215" w:type="dxa"/>
          </w:tcPr>
          <w:p w:rsidR="00BF069B" w:rsidRDefault="00BF069B" w:rsidP="00756018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Market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(Bazaar)</w:t>
            </w:r>
          </w:p>
        </w:tc>
      </w:tr>
      <w:tr w:rsidR="00BF069B" w:rsidTr="00756018">
        <w:trPr>
          <w:trHeight w:val="300"/>
        </w:trPr>
        <w:tc>
          <w:tcPr>
            <w:tcW w:w="4500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Construction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Company</w:t>
            </w:r>
          </w:p>
        </w:tc>
        <w:tc>
          <w:tcPr>
            <w:tcW w:w="5215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Musical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Instrument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Sales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or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Repair</w:t>
            </w:r>
          </w:p>
        </w:tc>
      </w:tr>
      <w:tr w:rsidR="00BF069B" w:rsidTr="00756018">
        <w:trPr>
          <w:trHeight w:val="299"/>
        </w:trPr>
        <w:tc>
          <w:tcPr>
            <w:tcW w:w="4500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Correctional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Institution</w:t>
            </w:r>
          </w:p>
        </w:tc>
        <w:tc>
          <w:tcPr>
            <w:tcW w:w="5215" w:type="dxa"/>
          </w:tcPr>
          <w:p w:rsidR="00BF069B" w:rsidRDefault="00BF069B" w:rsidP="00756018">
            <w:pPr>
              <w:pStyle w:val="TableParagraph"/>
              <w:ind w:left="106"/>
              <w:rPr>
                <w:sz w:val="18"/>
              </w:rPr>
            </w:pPr>
            <w:r>
              <w:rPr>
                <w:sz w:val="18"/>
              </w:rPr>
              <w:t>Outdoor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Fruit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Vegetable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Markets</w:t>
            </w:r>
          </w:p>
        </w:tc>
      </w:tr>
      <w:tr w:rsidR="00BF069B" w:rsidTr="00756018">
        <w:trPr>
          <w:trHeight w:val="299"/>
        </w:trPr>
        <w:tc>
          <w:tcPr>
            <w:tcW w:w="4500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Counseling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Services</w:t>
            </w:r>
          </w:p>
        </w:tc>
        <w:tc>
          <w:tcPr>
            <w:tcW w:w="5215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Painting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Wallpaper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Sales</w:t>
            </w:r>
          </w:p>
        </w:tc>
      </w:tr>
      <w:tr w:rsidR="00BF069B" w:rsidTr="00756018">
        <w:trPr>
          <w:trHeight w:val="300"/>
        </w:trPr>
        <w:tc>
          <w:tcPr>
            <w:tcW w:w="4500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Craft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Workshop</w:t>
            </w:r>
          </w:p>
        </w:tc>
        <w:tc>
          <w:tcPr>
            <w:tcW w:w="5215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Paints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Varnishes</w:t>
            </w:r>
          </w:p>
        </w:tc>
      </w:tr>
      <w:tr w:rsidR="00BF069B" w:rsidTr="00756018">
        <w:trPr>
          <w:trHeight w:val="299"/>
        </w:trPr>
        <w:tc>
          <w:tcPr>
            <w:tcW w:w="4500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Cyber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Cafe</w:t>
            </w:r>
          </w:p>
        </w:tc>
        <w:tc>
          <w:tcPr>
            <w:tcW w:w="5215" w:type="dxa"/>
          </w:tcPr>
          <w:p w:rsidR="00BF069B" w:rsidRDefault="00BF069B" w:rsidP="00756018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Pet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Store</w:t>
            </w:r>
          </w:p>
        </w:tc>
      </w:tr>
      <w:tr w:rsidR="00BF069B" w:rsidTr="00756018">
        <w:trPr>
          <w:trHeight w:val="299"/>
        </w:trPr>
        <w:tc>
          <w:tcPr>
            <w:tcW w:w="4500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Daycare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Center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(Commercial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or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Nonprofit)</w:t>
            </w:r>
          </w:p>
        </w:tc>
        <w:tc>
          <w:tcPr>
            <w:tcW w:w="5215" w:type="dxa"/>
          </w:tcPr>
          <w:p w:rsidR="00BF069B" w:rsidRDefault="00BF069B" w:rsidP="00756018">
            <w:pPr>
              <w:pStyle w:val="TableParagraph"/>
              <w:ind w:left="106"/>
              <w:rPr>
                <w:sz w:val="18"/>
              </w:rPr>
            </w:pPr>
            <w:r>
              <w:rPr>
                <w:sz w:val="18"/>
              </w:rPr>
              <w:t>Photofinishing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Laboratory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&amp;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Studio</w:t>
            </w:r>
          </w:p>
        </w:tc>
      </w:tr>
      <w:tr w:rsidR="00BF069B" w:rsidTr="00756018">
        <w:trPr>
          <w:trHeight w:val="300"/>
        </w:trPr>
        <w:tc>
          <w:tcPr>
            <w:tcW w:w="4500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Department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Stores,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Furniture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&amp;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Variety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Stores</w:t>
            </w:r>
          </w:p>
        </w:tc>
        <w:tc>
          <w:tcPr>
            <w:tcW w:w="5215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Plantation</w:t>
            </w:r>
          </w:p>
        </w:tc>
      </w:tr>
      <w:tr w:rsidR="00BF069B" w:rsidTr="00756018">
        <w:trPr>
          <w:trHeight w:val="299"/>
        </w:trPr>
        <w:tc>
          <w:tcPr>
            <w:tcW w:w="4500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Drug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Store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or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Pharmacy</w:t>
            </w:r>
          </w:p>
        </w:tc>
        <w:tc>
          <w:tcPr>
            <w:tcW w:w="5215" w:type="dxa"/>
          </w:tcPr>
          <w:p w:rsidR="00BF069B" w:rsidRDefault="00BF069B" w:rsidP="00756018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Project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Office</w:t>
            </w:r>
          </w:p>
        </w:tc>
      </w:tr>
      <w:tr w:rsidR="00BF069B" w:rsidTr="00756018">
        <w:trPr>
          <w:trHeight w:val="299"/>
        </w:trPr>
        <w:tc>
          <w:tcPr>
            <w:tcW w:w="4500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Employee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Housing</w:t>
            </w:r>
          </w:p>
        </w:tc>
        <w:tc>
          <w:tcPr>
            <w:tcW w:w="5215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Psychiatric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Hospital</w:t>
            </w:r>
          </w:p>
        </w:tc>
      </w:tr>
      <w:tr w:rsidR="00BF069B" w:rsidTr="00756018">
        <w:trPr>
          <w:trHeight w:val="300"/>
        </w:trPr>
        <w:tc>
          <w:tcPr>
            <w:tcW w:w="4500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Energy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Installation</w:t>
            </w:r>
          </w:p>
        </w:tc>
        <w:tc>
          <w:tcPr>
            <w:tcW w:w="5215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Refrigerator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or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Large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Appliance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Repair</w:t>
            </w:r>
          </w:p>
        </w:tc>
      </w:tr>
      <w:tr w:rsidR="00BF069B" w:rsidTr="00756018">
        <w:trPr>
          <w:trHeight w:val="299"/>
        </w:trPr>
        <w:tc>
          <w:tcPr>
            <w:tcW w:w="4500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Fabric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Store</w:t>
            </w:r>
          </w:p>
        </w:tc>
        <w:tc>
          <w:tcPr>
            <w:tcW w:w="5215" w:type="dxa"/>
          </w:tcPr>
          <w:p w:rsidR="00BF069B" w:rsidRDefault="00BF069B" w:rsidP="00756018">
            <w:pPr>
              <w:pStyle w:val="TableParagraph"/>
              <w:ind w:left="106"/>
              <w:rPr>
                <w:sz w:val="18"/>
              </w:rPr>
            </w:pPr>
            <w:r>
              <w:rPr>
                <w:sz w:val="18"/>
              </w:rPr>
              <w:t>Restaurant</w:t>
            </w:r>
          </w:p>
        </w:tc>
      </w:tr>
      <w:tr w:rsidR="00BF069B" w:rsidTr="00756018">
        <w:trPr>
          <w:trHeight w:val="299"/>
        </w:trPr>
        <w:tc>
          <w:tcPr>
            <w:tcW w:w="4500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Fast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Food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Establishment/Food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Kiosk</w:t>
            </w:r>
          </w:p>
        </w:tc>
        <w:tc>
          <w:tcPr>
            <w:tcW w:w="5215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Retail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Shops/Facilities</w:t>
            </w:r>
          </w:p>
        </w:tc>
      </w:tr>
      <w:tr w:rsidR="00BF069B" w:rsidTr="00756018">
        <w:trPr>
          <w:trHeight w:val="300"/>
        </w:trPr>
        <w:tc>
          <w:tcPr>
            <w:tcW w:w="4500" w:type="dxa"/>
          </w:tcPr>
          <w:p w:rsidR="00BF069B" w:rsidRDefault="00BF069B" w:rsidP="00756018">
            <w:pPr>
              <w:pStyle w:val="TableParagraph"/>
              <w:ind w:left="158"/>
              <w:rPr>
                <w:sz w:val="18"/>
              </w:rPr>
            </w:pPr>
            <w:r>
              <w:rPr>
                <w:sz w:val="18"/>
              </w:rPr>
              <w:t>Firm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Equipment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Sales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&amp;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Service</w:t>
            </w:r>
          </w:p>
        </w:tc>
        <w:tc>
          <w:tcPr>
            <w:tcW w:w="5215" w:type="dxa"/>
          </w:tcPr>
          <w:p w:rsidR="00BF069B" w:rsidRDefault="00BF069B" w:rsidP="00756018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Retail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Shops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Ancillary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To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Studio/Workshop</w:t>
            </w:r>
          </w:p>
        </w:tc>
      </w:tr>
      <w:tr w:rsidR="00BF069B" w:rsidTr="00756018">
        <w:trPr>
          <w:trHeight w:val="299"/>
        </w:trPr>
        <w:tc>
          <w:tcPr>
            <w:tcW w:w="4500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Fitness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Centre</w:t>
            </w:r>
          </w:p>
        </w:tc>
        <w:tc>
          <w:tcPr>
            <w:tcW w:w="5215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Sporting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Goods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Toys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Sales</w:t>
            </w:r>
          </w:p>
        </w:tc>
      </w:tr>
      <w:tr w:rsidR="00BF069B" w:rsidTr="00756018">
        <w:trPr>
          <w:trHeight w:val="299"/>
        </w:trPr>
        <w:tc>
          <w:tcPr>
            <w:tcW w:w="4500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Flowers,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Nursery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Stock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Florist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Supplies</w:t>
            </w:r>
          </w:p>
        </w:tc>
        <w:tc>
          <w:tcPr>
            <w:tcW w:w="5215" w:type="dxa"/>
          </w:tcPr>
          <w:p w:rsidR="00BF069B" w:rsidRDefault="00BF069B" w:rsidP="00756018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Sports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Recreation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Club,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Firing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Range: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Indoor</w:t>
            </w:r>
          </w:p>
        </w:tc>
      </w:tr>
      <w:tr w:rsidR="00BF069B" w:rsidTr="00756018">
        <w:trPr>
          <w:trHeight w:val="300"/>
        </w:trPr>
        <w:tc>
          <w:tcPr>
            <w:tcW w:w="4500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Forest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Products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Sales</w:t>
            </w:r>
          </w:p>
        </w:tc>
        <w:tc>
          <w:tcPr>
            <w:tcW w:w="5215" w:type="dxa"/>
          </w:tcPr>
          <w:p w:rsidR="00BF069B" w:rsidRDefault="00BF069B" w:rsidP="00756018">
            <w:pPr>
              <w:pStyle w:val="TableParagraph"/>
              <w:ind w:left="106"/>
              <w:rPr>
                <w:sz w:val="18"/>
              </w:rPr>
            </w:pPr>
            <w:r>
              <w:rPr>
                <w:sz w:val="18"/>
              </w:rPr>
              <w:t>Telephone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Exchanges</w:t>
            </w:r>
          </w:p>
        </w:tc>
      </w:tr>
      <w:tr w:rsidR="00BF069B" w:rsidTr="00756018">
        <w:trPr>
          <w:trHeight w:val="299"/>
        </w:trPr>
        <w:tc>
          <w:tcPr>
            <w:tcW w:w="4500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Freight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Transport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Facility</w:t>
            </w:r>
          </w:p>
        </w:tc>
        <w:tc>
          <w:tcPr>
            <w:tcW w:w="5215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Television,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Radio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or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Electronics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Repair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(No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Outside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Storage)</w:t>
            </w:r>
          </w:p>
        </w:tc>
      </w:tr>
    </w:tbl>
    <w:p w:rsidR="00BF069B" w:rsidRDefault="00BF069B" w:rsidP="00BF069B">
      <w:pPr>
        <w:rPr>
          <w:sz w:val="18"/>
        </w:rPr>
        <w:sectPr w:rsidR="00BF069B">
          <w:pgSz w:w="12240" w:h="15840"/>
          <w:pgMar w:top="1340" w:right="1100" w:bottom="840" w:left="1100" w:header="1156" w:footer="642" w:gutter="0"/>
          <w:cols w:space="720"/>
        </w:sectPr>
      </w:pPr>
    </w:p>
    <w:p w:rsidR="00BF069B" w:rsidRDefault="00BF069B" w:rsidP="00BF069B">
      <w:pPr>
        <w:pStyle w:val="BodyText"/>
        <w:rPr>
          <w:rFonts w:ascii="Arial"/>
          <w:b/>
          <w:sz w:val="20"/>
        </w:rPr>
      </w:pPr>
    </w:p>
    <w:p w:rsidR="00BF069B" w:rsidRDefault="00BF069B" w:rsidP="00BF069B">
      <w:pPr>
        <w:spacing w:before="95"/>
        <w:ind w:left="152"/>
        <w:rPr>
          <w:rFonts w:ascii="Arial"/>
          <w:b/>
          <w:sz w:val="18"/>
        </w:rPr>
      </w:pPr>
      <w:r>
        <w:rPr>
          <w:rFonts w:ascii="Arial"/>
          <w:b/>
          <w:sz w:val="18"/>
        </w:rPr>
        <w:t>Restricted</w:t>
      </w:r>
      <w:r>
        <w:rPr>
          <w:rFonts w:ascii="Arial"/>
          <w:b/>
          <w:spacing w:val="-5"/>
          <w:sz w:val="18"/>
        </w:rPr>
        <w:t xml:space="preserve"> </w:t>
      </w:r>
      <w:r>
        <w:rPr>
          <w:rFonts w:ascii="Arial"/>
          <w:b/>
          <w:sz w:val="18"/>
        </w:rPr>
        <w:t>Uses</w:t>
      </w:r>
    </w:p>
    <w:p w:rsidR="00BF069B" w:rsidRDefault="00BF069B" w:rsidP="00BF069B">
      <w:pPr>
        <w:pStyle w:val="BodyText"/>
        <w:spacing w:before="42"/>
        <w:ind w:left="152"/>
        <w:jc w:val="both"/>
      </w:pPr>
      <w:proofErr w:type="gramStart"/>
      <w:r>
        <w:t>All</w:t>
      </w:r>
      <w:r>
        <w:rPr>
          <w:spacing w:val="-5"/>
        </w:rPr>
        <w:t xml:space="preserve"> </w:t>
      </w:r>
      <w:r>
        <w:t>uses</w:t>
      </w:r>
      <w:r>
        <w:rPr>
          <w:spacing w:val="-5"/>
        </w:rPr>
        <w:t xml:space="preserve"> </w:t>
      </w:r>
      <w:r>
        <w:t>except</w:t>
      </w:r>
      <w:r>
        <w:rPr>
          <w:spacing w:val="-3"/>
        </w:rPr>
        <w:t xml:space="preserve"> </w:t>
      </w:r>
      <w:r>
        <w:t>permitted</w:t>
      </w:r>
      <w:r>
        <w:rPr>
          <w:spacing w:val="-5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conditionally</w:t>
      </w:r>
      <w:r>
        <w:rPr>
          <w:spacing w:val="-3"/>
        </w:rPr>
        <w:t xml:space="preserve"> </w:t>
      </w:r>
      <w:r>
        <w:t>permitted</w:t>
      </w:r>
      <w:r>
        <w:rPr>
          <w:spacing w:val="-5"/>
        </w:rPr>
        <w:t xml:space="preserve"> </w:t>
      </w:r>
      <w:r>
        <w:t>uses.</w:t>
      </w:r>
      <w:proofErr w:type="gramEnd"/>
    </w:p>
    <w:p w:rsidR="00BF069B" w:rsidRDefault="00BF069B" w:rsidP="00BF069B">
      <w:pPr>
        <w:pStyle w:val="BodyText"/>
        <w:spacing w:before="4"/>
        <w:rPr>
          <w:sz w:val="20"/>
        </w:rPr>
      </w:pPr>
    </w:p>
    <w:p w:rsidR="00BF069B" w:rsidRDefault="00BF069B" w:rsidP="00BF069B">
      <w:pPr>
        <w:pStyle w:val="Heading5"/>
        <w:numPr>
          <w:ilvl w:val="0"/>
          <w:numId w:val="31"/>
        </w:numPr>
        <w:tabs>
          <w:tab w:val="left" w:pos="872"/>
          <w:tab w:val="left" w:pos="873"/>
        </w:tabs>
      </w:pPr>
      <w:bookmarkStart w:id="19" w:name="_TOC_250036"/>
      <w:r>
        <w:t>Mixed</w:t>
      </w:r>
      <w:r>
        <w:rPr>
          <w:spacing w:val="-3"/>
        </w:rPr>
        <w:t xml:space="preserve"> </w:t>
      </w:r>
      <w:r>
        <w:t>Use</w:t>
      </w:r>
      <w:r>
        <w:rPr>
          <w:spacing w:val="-3"/>
        </w:rPr>
        <w:t xml:space="preserve"> </w:t>
      </w:r>
      <w:r>
        <w:t>Zone</w:t>
      </w:r>
      <w:r>
        <w:rPr>
          <w:spacing w:val="-4"/>
        </w:rPr>
        <w:t xml:space="preserve"> </w:t>
      </w:r>
      <w:r>
        <w:t>(Residential-General</w:t>
      </w:r>
      <w:r>
        <w:rPr>
          <w:spacing w:val="-2"/>
        </w:rPr>
        <w:t xml:space="preserve"> </w:t>
      </w:r>
      <w:bookmarkEnd w:id="19"/>
      <w:r>
        <w:t>Industrial)</w:t>
      </w:r>
    </w:p>
    <w:p w:rsidR="00BF069B" w:rsidRDefault="00BF069B" w:rsidP="00BF069B">
      <w:pPr>
        <w:pStyle w:val="BodyText"/>
        <w:spacing w:before="42" w:line="288" w:lineRule="auto"/>
        <w:ind w:left="152" w:right="152"/>
        <w:jc w:val="both"/>
      </w:pPr>
      <w:r>
        <w:t>The areas with the mix of residence and industry will make up the Residential-General Industrial zone that will create an</w:t>
      </w:r>
      <w:r>
        <w:rPr>
          <w:spacing w:val="1"/>
        </w:rPr>
        <w:t xml:space="preserve"> </w:t>
      </w:r>
      <w:r>
        <w:t>industrial</w:t>
      </w:r>
      <w:r>
        <w:rPr>
          <w:spacing w:val="-2"/>
        </w:rPr>
        <w:t xml:space="preserve"> </w:t>
      </w:r>
      <w:r>
        <w:t>urban</w:t>
      </w:r>
      <w:r>
        <w:rPr>
          <w:spacing w:val="-1"/>
        </w:rPr>
        <w:t xml:space="preserve"> </w:t>
      </w:r>
      <w:r>
        <w:t>environment</w:t>
      </w:r>
      <w:r>
        <w:rPr>
          <w:spacing w:val="-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strengthen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industrial</w:t>
      </w:r>
      <w:r>
        <w:rPr>
          <w:spacing w:val="-1"/>
        </w:rPr>
        <w:t xml:space="preserve"> </w:t>
      </w:r>
      <w:r>
        <w:t>base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area as well</w:t>
      </w:r>
      <w:r>
        <w:rPr>
          <w:spacing w:val="-1"/>
        </w:rPr>
        <w:t xml:space="preserve"> </w:t>
      </w:r>
      <w:r>
        <w:t>as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entire</w:t>
      </w:r>
      <w:r>
        <w:rPr>
          <w:spacing w:val="-1"/>
        </w:rPr>
        <w:t xml:space="preserve"> </w:t>
      </w:r>
      <w:r>
        <w:t>country.</w:t>
      </w:r>
    </w:p>
    <w:p w:rsidR="00BF069B" w:rsidRDefault="00BF069B" w:rsidP="00BF069B">
      <w:pPr>
        <w:pStyle w:val="BodyText"/>
        <w:spacing w:before="8"/>
        <w:rPr>
          <w:sz w:val="16"/>
        </w:rPr>
      </w:pPr>
    </w:p>
    <w:p w:rsidR="00BF069B" w:rsidRDefault="00BF069B" w:rsidP="00BF069B">
      <w:pPr>
        <w:pStyle w:val="Heading5"/>
        <w:spacing w:before="1"/>
      </w:pPr>
      <w:r>
        <w:t>Purpose</w:t>
      </w:r>
    </w:p>
    <w:p w:rsidR="00BF069B" w:rsidRDefault="00BF069B" w:rsidP="00BF069B">
      <w:pPr>
        <w:pStyle w:val="BodyText"/>
        <w:spacing w:before="42" w:line="264" w:lineRule="auto"/>
        <w:ind w:left="152" w:right="152"/>
        <w:jc w:val="both"/>
      </w:pPr>
      <w:r>
        <w:t>The main purpose of the zone is to provide an industrial area supported by employees’ housing, additional civic amenities,</w:t>
      </w:r>
      <w:r>
        <w:rPr>
          <w:spacing w:val="-47"/>
        </w:rPr>
        <w:t xml:space="preserve"> </w:t>
      </w:r>
      <w:r>
        <w:t>utilities and services. This zone will be composed of some light industries that are declared as green categories of</w:t>
      </w:r>
      <w:r>
        <w:rPr>
          <w:spacing w:val="1"/>
        </w:rPr>
        <w:t xml:space="preserve"> </w:t>
      </w:r>
      <w:r>
        <w:t>industries</w:t>
      </w:r>
      <w:r>
        <w:rPr>
          <w:spacing w:val="1"/>
        </w:rPr>
        <w:t xml:space="preserve"> </w:t>
      </w:r>
      <w:r>
        <w:t>by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Department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Environment</w:t>
      </w:r>
      <w:r>
        <w:rPr>
          <w:spacing w:val="1"/>
        </w:rPr>
        <w:t xml:space="preserve"> </w:t>
      </w:r>
      <w:r>
        <w:t>(DoE)</w:t>
      </w:r>
      <w:r>
        <w:rPr>
          <w:spacing w:val="1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some</w:t>
      </w:r>
      <w:r>
        <w:rPr>
          <w:spacing w:val="1"/>
        </w:rPr>
        <w:t xml:space="preserve"> </w:t>
      </w:r>
      <w:r>
        <w:t>additional</w:t>
      </w:r>
      <w:r>
        <w:rPr>
          <w:spacing w:val="1"/>
        </w:rPr>
        <w:t xml:space="preserve"> </w:t>
      </w:r>
      <w:r>
        <w:t>facilities</w:t>
      </w:r>
      <w:r>
        <w:rPr>
          <w:spacing w:val="1"/>
        </w:rPr>
        <w:t xml:space="preserve"> </w:t>
      </w:r>
      <w:r>
        <w:t>like</w:t>
      </w:r>
      <w:r>
        <w:rPr>
          <w:spacing w:val="1"/>
        </w:rPr>
        <w:t xml:space="preserve"> </w:t>
      </w:r>
      <w:r>
        <w:t>appliance</w:t>
      </w:r>
      <w:r>
        <w:rPr>
          <w:spacing w:val="1"/>
        </w:rPr>
        <w:t xml:space="preserve"> </w:t>
      </w:r>
      <w:r>
        <w:t>store;</w:t>
      </w:r>
      <w:r>
        <w:rPr>
          <w:spacing w:val="1"/>
        </w:rPr>
        <w:t xml:space="preserve"> </w:t>
      </w:r>
      <w:r>
        <w:t>bakery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confectionery shop; bank &amp; financial institution; barber shop; book or stationery store or newspaper stand; caretaker</w:t>
      </w:r>
      <w:r>
        <w:rPr>
          <w:spacing w:val="1"/>
        </w:rPr>
        <w:t xml:space="preserve"> </w:t>
      </w:r>
      <w:r>
        <w:t>dwelling; child day-care or pre-school; cleaning or laundry shop; communication service facilities, cyber cafe; addiction</w:t>
      </w:r>
      <w:r>
        <w:rPr>
          <w:spacing w:val="1"/>
        </w:rPr>
        <w:t xml:space="preserve"> </w:t>
      </w:r>
      <w:r>
        <w:t>treatment</w:t>
      </w:r>
      <w:r>
        <w:rPr>
          <w:spacing w:val="-1"/>
        </w:rPr>
        <w:t xml:space="preserve"> </w:t>
      </w:r>
      <w:proofErr w:type="spellStart"/>
      <w:r>
        <w:t>centre</w:t>
      </w:r>
      <w:proofErr w:type="spellEnd"/>
      <w:r>
        <w:rPr>
          <w:spacing w:val="-1"/>
        </w:rPr>
        <w:t xml:space="preserve"> </w:t>
      </w:r>
      <w:r>
        <w:t>etc.</w:t>
      </w:r>
    </w:p>
    <w:p w:rsidR="00BF069B" w:rsidRDefault="00BF069B" w:rsidP="00BF069B">
      <w:pPr>
        <w:pStyle w:val="BodyText"/>
        <w:spacing w:before="7"/>
        <w:rPr>
          <w:sz w:val="16"/>
        </w:rPr>
      </w:pPr>
    </w:p>
    <w:p w:rsidR="00BF069B" w:rsidRDefault="00BF069B" w:rsidP="00BF069B">
      <w:pPr>
        <w:pStyle w:val="Heading5"/>
        <w:spacing w:before="1"/>
      </w:pPr>
      <w:proofErr w:type="spellStart"/>
      <w:r>
        <w:t>Landuse</w:t>
      </w:r>
      <w:proofErr w:type="spellEnd"/>
      <w:r>
        <w:rPr>
          <w:spacing w:val="-5"/>
        </w:rPr>
        <w:t xml:space="preserve"> </w:t>
      </w:r>
      <w:r>
        <w:t>Permitted</w:t>
      </w:r>
    </w:p>
    <w:p w:rsidR="00BF069B" w:rsidRDefault="00BF069B" w:rsidP="00BF069B">
      <w:pPr>
        <w:pStyle w:val="BodyText"/>
        <w:spacing w:before="22"/>
        <w:ind w:left="152"/>
        <w:jc w:val="both"/>
      </w:pPr>
      <w:r>
        <w:t>The</w:t>
      </w:r>
      <w:r>
        <w:rPr>
          <w:spacing w:val="-3"/>
        </w:rPr>
        <w:t xml:space="preserve"> </w:t>
      </w:r>
      <w:r>
        <w:t>following</w:t>
      </w:r>
      <w:r>
        <w:rPr>
          <w:spacing w:val="-4"/>
        </w:rPr>
        <w:t xml:space="preserve"> </w:t>
      </w:r>
      <w:r>
        <w:t>uses</w:t>
      </w:r>
      <w:r>
        <w:rPr>
          <w:spacing w:val="-2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table</w:t>
      </w:r>
      <w:r>
        <w:rPr>
          <w:spacing w:val="-2"/>
        </w:rPr>
        <w:t xml:space="preserve"> </w:t>
      </w:r>
      <w:r>
        <w:t>are</w:t>
      </w:r>
      <w:r>
        <w:rPr>
          <w:spacing w:val="-2"/>
        </w:rPr>
        <w:t xml:space="preserve"> </w:t>
      </w:r>
      <w:r>
        <w:t>proposed</w:t>
      </w:r>
      <w:r>
        <w:rPr>
          <w:spacing w:val="-4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be</w:t>
      </w:r>
      <w:r>
        <w:rPr>
          <w:spacing w:val="-2"/>
        </w:rPr>
        <w:t xml:space="preserve"> </w:t>
      </w:r>
      <w:r>
        <w:t>applicable</w:t>
      </w:r>
      <w:r>
        <w:rPr>
          <w:spacing w:val="-2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zone.</w:t>
      </w:r>
    </w:p>
    <w:p w:rsidR="00BF069B" w:rsidRDefault="00BF069B" w:rsidP="00BF069B">
      <w:pPr>
        <w:pStyle w:val="BodyText"/>
        <w:spacing w:before="6"/>
      </w:pPr>
    </w:p>
    <w:p w:rsidR="00BF069B" w:rsidRDefault="00BF069B" w:rsidP="00BF069B">
      <w:pPr>
        <w:pStyle w:val="Heading5"/>
        <w:spacing w:after="45"/>
      </w:pPr>
      <w:r>
        <w:t>Table</w:t>
      </w:r>
      <w:r>
        <w:rPr>
          <w:spacing w:val="-4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4.25:</w:t>
      </w:r>
      <w:r>
        <w:rPr>
          <w:spacing w:val="-2"/>
        </w:rPr>
        <w:t xml:space="preserve"> </w:t>
      </w:r>
      <w:proofErr w:type="spellStart"/>
      <w:r>
        <w:t>Landuse</w:t>
      </w:r>
      <w:proofErr w:type="spellEnd"/>
      <w:r>
        <w:rPr>
          <w:spacing w:val="-3"/>
        </w:rPr>
        <w:t xml:space="preserve"> </w:t>
      </w:r>
      <w:r>
        <w:t>Permitted</w:t>
      </w:r>
      <w:r>
        <w:rPr>
          <w:spacing w:val="-2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Mixed</w:t>
      </w:r>
      <w:r>
        <w:rPr>
          <w:spacing w:val="-3"/>
        </w:rPr>
        <w:t xml:space="preserve"> </w:t>
      </w:r>
      <w:r>
        <w:t>Use</w:t>
      </w:r>
      <w:r>
        <w:rPr>
          <w:spacing w:val="-3"/>
        </w:rPr>
        <w:t xml:space="preserve"> </w:t>
      </w:r>
      <w:r>
        <w:t>Zone</w:t>
      </w:r>
      <w:r>
        <w:rPr>
          <w:spacing w:val="-3"/>
        </w:rPr>
        <w:t xml:space="preserve"> </w:t>
      </w:r>
      <w:r>
        <w:t>(Residential-General</w:t>
      </w:r>
      <w:r>
        <w:rPr>
          <w:spacing w:val="-2"/>
        </w:rPr>
        <w:t xml:space="preserve"> </w:t>
      </w:r>
      <w:r>
        <w:t>Industrial)</w:t>
      </w:r>
    </w:p>
    <w:tbl>
      <w:tblPr>
        <w:tblW w:w="0" w:type="auto"/>
        <w:tblInd w:w="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848"/>
        <w:gridCol w:w="3868"/>
      </w:tblGrid>
      <w:tr w:rsidR="00BF069B" w:rsidTr="00756018">
        <w:trPr>
          <w:trHeight w:val="299"/>
        </w:trPr>
        <w:tc>
          <w:tcPr>
            <w:tcW w:w="5848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Addiction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Treatment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Center</w:t>
            </w:r>
          </w:p>
        </w:tc>
        <w:tc>
          <w:tcPr>
            <w:tcW w:w="3868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Fire/Rescue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Station</w:t>
            </w:r>
          </w:p>
        </w:tc>
      </w:tr>
      <w:tr w:rsidR="00BF069B" w:rsidTr="00756018">
        <w:trPr>
          <w:trHeight w:val="299"/>
        </w:trPr>
        <w:tc>
          <w:tcPr>
            <w:tcW w:w="5848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Appliance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Store</w:t>
            </w:r>
          </w:p>
        </w:tc>
        <w:tc>
          <w:tcPr>
            <w:tcW w:w="3868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General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Store</w:t>
            </w:r>
          </w:p>
        </w:tc>
      </w:tr>
      <w:tr w:rsidR="00BF069B" w:rsidTr="00756018">
        <w:trPr>
          <w:trHeight w:val="300"/>
        </w:trPr>
        <w:tc>
          <w:tcPr>
            <w:tcW w:w="5848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Art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Gallery,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Art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Studio/Workshop</w:t>
            </w:r>
          </w:p>
        </w:tc>
        <w:tc>
          <w:tcPr>
            <w:tcW w:w="3868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Grocery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Store</w:t>
            </w:r>
          </w:p>
        </w:tc>
      </w:tr>
      <w:tr w:rsidR="00BF069B" w:rsidTr="00756018">
        <w:trPr>
          <w:trHeight w:val="299"/>
        </w:trPr>
        <w:tc>
          <w:tcPr>
            <w:tcW w:w="5848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Assisted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Living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or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Elderly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Home</w:t>
            </w:r>
          </w:p>
        </w:tc>
        <w:tc>
          <w:tcPr>
            <w:tcW w:w="3868" w:type="dxa"/>
          </w:tcPr>
          <w:p w:rsidR="00BF069B" w:rsidRDefault="00BF069B" w:rsidP="00756018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Newspaper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Stand</w:t>
            </w:r>
          </w:p>
        </w:tc>
      </w:tr>
      <w:tr w:rsidR="00BF069B" w:rsidTr="00756018">
        <w:trPr>
          <w:trHeight w:val="299"/>
        </w:trPr>
        <w:tc>
          <w:tcPr>
            <w:tcW w:w="5848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ATM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Booth</w:t>
            </w:r>
          </w:p>
        </w:tc>
        <w:tc>
          <w:tcPr>
            <w:tcW w:w="3868" w:type="dxa"/>
          </w:tcPr>
          <w:p w:rsidR="00BF069B" w:rsidRDefault="00BF069B" w:rsidP="00756018">
            <w:pPr>
              <w:pStyle w:val="TableParagraph"/>
              <w:ind w:left="106"/>
              <w:rPr>
                <w:sz w:val="18"/>
              </w:rPr>
            </w:pPr>
            <w:r>
              <w:rPr>
                <w:sz w:val="18"/>
              </w:rPr>
              <w:t>Nursery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School</w:t>
            </w:r>
          </w:p>
        </w:tc>
      </w:tr>
      <w:tr w:rsidR="00BF069B" w:rsidTr="00756018">
        <w:trPr>
          <w:trHeight w:val="300"/>
        </w:trPr>
        <w:tc>
          <w:tcPr>
            <w:tcW w:w="5848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Auditorium,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Meeting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Halls,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Conference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Facilities,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Convention</w:t>
            </w:r>
          </w:p>
        </w:tc>
        <w:tc>
          <w:tcPr>
            <w:tcW w:w="3868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Photocopying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Duplicating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Services</w:t>
            </w:r>
          </w:p>
        </w:tc>
      </w:tr>
      <w:tr w:rsidR="00BF069B" w:rsidTr="00756018">
        <w:trPr>
          <w:trHeight w:val="299"/>
        </w:trPr>
        <w:tc>
          <w:tcPr>
            <w:tcW w:w="5848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Auto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Leasing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or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Rental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Office</w:t>
            </w:r>
          </w:p>
        </w:tc>
        <w:tc>
          <w:tcPr>
            <w:tcW w:w="3868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Pipelines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Utility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Lines</w:t>
            </w:r>
          </w:p>
        </w:tc>
      </w:tr>
      <w:tr w:rsidR="00BF069B" w:rsidTr="00756018">
        <w:trPr>
          <w:trHeight w:val="299"/>
        </w:trPr>
        <w:tc>
          <w:tcPr>
            <w:tcW w:w="5848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Bank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&amp;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Financial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Institution</w:t>
            </w:r>
          </w:p>
        </w:tc>
        <w:tc>
          <w:tcPr>
            <w:tcW w:w="3868" w:type="dxa"/>
          </w:tcPr>
          <w:p w:rsidR="00BF069B" w:rsidRDefault="00BF069B" w:rsidP="00756018">
            <w:pPr>
              <w:pStyle w:val="TableParagraph"/>
              <w:ind w:left="106"/>
              <w:rPr>
                <w:sz w:val="18"/>
              </w:rPr>
            </w:pPr>
            <w:r>
              <w:rPr>
                <w:sz w:val="18"/>
              </w:rPr>
              <w:t>Police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Box/Barrack</w:t>
            </w:r>
          </w:p>
        </w:tc>
      </w:tr>
      <w:tr w:rsidR="00BF069B" w:rsidTr="00756018">
        <w:trPr>
          <w:trHeight w:val="300"/>
        </w:trPr>
        <w:tc>
          <w:tcPr>
            <w:tcW w:w="5848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Barber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Shop</w:t>
            </w:r>
          </w:p>
        </w:tc>
        <w:tc>
          <w:tcPr>
            <w:tcW w:w="3868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Project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Identification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Signs</w:t>
            </w:r>
          </w:p>
        </w:tc>
      </w:tr>
      <w:tr w:rsidR="00BF069B" w:rsidTr="00756018">
        <w:trPr>
          <w:trHeight w:val="299"/>
        </w:trPr>
        <w:tc>
          <w:tcPr>
            <w:tcW w:w="5848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Bicycle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Assembly,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Parts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Accessories</w:t>
            </w:r>
          </w:p>
        </w:tc>
        <w:tc>
          <w:tcPr>
            <w:tcW w:w="3868" w:type="dxa"/>
          </w:tcPr>
          <w:p w:rsidR="00BF069B" w:rsidRDefault="00BF069B" w:rsidP="00756018">
            <w:pPr>
              <w:pStyle w:val="TableParagraph"/>
              <w:ind w:left="106"/>
              <w:rPr>
                <w:sz w:val="18"/>
              </w:rPr>
            </w:pPr>
            <w:r>
              <w:rPr>
                <w:sz w:val="18"/>
              </w:rPr>
              <w:t>Property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Management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Signs</w:t>
            </w:r>
          </w:p>
        </w:tc>
      </w:tr>
      <w:tr w:rsidR="00BF069B" w:rsidTr="00756018">
        <w:trPr>
          <w:trHeight w:val="299"/>
        </w:trPr>
        <w:tc>
          <w:tcPr>
            <w:tcW w:w="5848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Bicycle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Shop</w:t>
            </w:r>
          </w:p>
        </w:tc>
        <w:tc>
          <w:tcPr>
            <w:tcW w:w="3868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Public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Transport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Facility</w:t>
            </w:r>
          </w:p>
        </w:tc>
      </w:tr>
      <w:tr w:rsidR="00BF069B" w:rsidTr="00756018">
        <w:trPr>
          <w:trHeight w:val="300"/>
        </w:trPr>
        <w:tc>
          <w:tcPr>
            <w:tcW w:w="5848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Billiard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Parlor/Pool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Hall</w:t>
            </w:r>
          </w:p>
        </w:tc>
        <w:tc>
          <w:tcPr>
            <w:tcW w:w="3868" w:type="dxa"/>
          </w:tcPr>
          <w:p w:rsidR="00BF069B" w:rsidRDefault="00BF069B" w:rsidP="00756018">
            <w:pPr>
              <w:pStyle w:val="TableParagraph"/>
              <w:ind w:left="110"/>
              <w:rPr>
                <w:sz w:val="18"/>
              </w:rPr>
            </w:pPr>
            <w:r>
              <w:rPr>
                <w:sz w:val="18"/>
              </w:rPr>
              <w:t>Rickshaw/Auto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Rickshaw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Stand</w:t>
            </w:r>
          </w:p>
        </w:tc>
      </w:tr>
      <w:tr w:rsidR="00BF069B" w:rsidTr="00756018">
        <w:trPr>
          <w:trHeight w:val="299"/>
        </w:trPr>
        <w:tc>
          <w:tcPr>
            <w:tcW w:w="5848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Blacksmith</w:t>
            </w:r>
          </w:p>
        </w:tc>
        <w:tc>
          <w:tcPr>
            <w:tcW w:w="3868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Satellite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Dish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Antenna</w:t>
            </w:r>
          </w:p>
        </w:tc>
      </w:tr>
      <w:tr w:rsidR="00BF069B" w:rsidTr="00756018">
        <w:trPr>
          <w:trHeight w:val="299"/>
        </w:trPr>
        <w:tc>
          <w:tcPr>
            <w:tcW w:w="5848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Book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or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Stationery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Store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or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News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Stand</w:t>
            </w:r>
          </w:p>
        </w:tc>
        <w:tc>
          <w:tcPr>
            <w:tcW w:w="3868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Service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Garage</w:t>
            </w:r>
          </w:p>
        </w:tc>
      </w:tr>
      <w:tr w:rsidR="00BF069B" w:rsidTr="00756018">
        <w:trPr>
          <w:trHeight w:val="413"/>
        </w:trPr>
        <w:tc>
          <w:tcPr>
            <w:tcW w:w="5848" w:type="dxa"/>
          </w:tcPr>
          <w:p w:rsidR="00BF069B" w:rsidRDefault="00BF069B" w:rsidP="00756018">
            <w:pPr>
              <w:pStyle w:val="TableParagraph"/>
              <w:spacing w:before="102"/>
              <w:ind w:left="107"/>
              <w:rPr>
                <w:sz w:val="18"/>
              </w:rPr>
            </w:pPr>
            <w:r>
              <w:rPr>
                <w:sz w:val="18"/>
              </w:rPr>
              <w:t>Broadcast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Studio/Recording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Studio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(No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Audience)</w:t>
            </w:r>
          </w:p>
        </w:tc>
        <w:tc>
          <w:tcPr>
            <w:tcW w:w="3868" w:type="dxa"/>
          </w:tcPr>
          <w:p w:rsidR="00BF069B" w:rsidRDefault="00BF069B" w:rsidP="00756018">
            <w:pPr>
              <w:pStyle w:val="TableParagraph"/>
              <w:spacing w:before="0" w:line="206" w:lineRule="exact"/>
              <w:ind w:left="107" w:right="420"/>
              <w:rPr>
                <w:sz w:val="18"/>
              </w:rPr>
            </w:pPr>
            <w:r>
              <w:rPr>
                <w:sz w:val="18"/>
              </w:rPr>
              <w:t>Service Stations, Full Service (With Minor</w:t>
            </w:r>
            <w:r>
              <w:rPr>
                <w:spacing w:val="-48"/>
                <w:sz w:val="18"/>
              </w:rPr>
              <w:t xml:space="preserve"> </w:t>
            </w:r>
            <w:r>
              <w:rPr>
                <w:sz w:val="18"/>
              </w:rPr>
              <w:t>Repair)</w:t>
            </w:r>
          </w:p>
        </w:tc>
      </w:tr>
      <w:tr w:rsidR="00BF069B" w:rsidTr="00756018">
        <w:trPr>
          <w:trHeight w:val="300"/>
        </w:trPr>
        <w:tc>
          <w:tcPr>
            <w:tcW w:w="5848" w:type="dxa"/>
          </w:tcPr>
          <w:p w:rsidR="00BF069B" w:rsidRDefault="00BF069B" w:rsidP="00756018">
            <w:pPr>
              <w:pStyle w:val="TableParagraph"/>
              <w:spacing w:before="45"/>
              <w:ind w:left="107"/>
              <w:rPr>
                <w:sz w:val="18"/>
              </w:rPr>
            </w:pPr>
            <w:r>
              <w:rPr>
                <w:sz w:val="18"/>
              </w:rPr>
              <w:t>Bulk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Fuel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Sales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Depot</w:t>
            </w:r>
          </w:p>
        </w:tc>
        <w:tc>
          <w:tcPr>
            <w:tcW w:w="3868" w:type="dxa"/>
          </w:tcPr>
          <w:p w:rsidR="00BF069B" w:rsidRDefault="00BF069B" w:rsidP="00756018">
            <w:pPr>
              <w:pStyle w:val="TableParagraph"/>
              <w:spacing w:before="45"/>
              <w:ind w:left="109"/>
              <w:rPr>
                <w:sz w:val="18"/>
              </w:rPr>
            </w:pPr>
            <w:r>
              <w:rPr>
                <w:sz w:val="18"/>
              </w:rPr>
              <w:t>Shelter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(Passers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By)</w:t>
            </w:r>
          </w:p>
        </w:tc>
      </w:tr>
      <w:tr w:rsidR="00BF069B" w:rsidTr="00756018">
        <w:trPr>
          <w:trHeight w:val="299"/>
        </w:trPr>
        <w:tc>
          <w:tcPr>
            <w:tcW w:w="5848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Bus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Passenger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Shelter</w:t>
            </w:r>
          </w:p>
        </w:tc>
        <w:tc>
          <w:tcPr>
            <w:tcW w:w="3868" w:type="dxa"/>
          </w:tcPr>
          <w:p w:rsidR="00BF069B" w:rsidRDefault="00BF069B" w:rsidP="00756018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Shoe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Repair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or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Shoeshine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Shop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(Small)</w:t>
            </w:r>
          </w:p>
        </w:tc>
      </w:tr>
      <w:tr w:rsidR="00BF069B" w:rsidTr="00756018">
        <w:trPr>
          <w:trHeight w:val="299"/>
        </w:trPr>
        <w:tc>
          <w:tcPr>
            <w:tcW w:w="5848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Child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Daycare/Preschool</w:t>
            </w:r>
          </w:p>
        </w:tc>
        <w:tc>
          <w:tcPr>
            <w:tcW w:w="3868" w:type="dxa"/>
          </w:tcPr>
          <w:p w:rsidR="00BF069B" w:rsidRDefault="00BF069B" w:rsidP="00756018">
            <w:pPr>
              <w:pStyle w:val="TableParagraph"/>
              <w:ind w:left="106"/>
              <w:rPr>
                <w:sz w:val="18"/>
              </w:rPr>
            </w:pPr>
            <w:r>
              <w:rPr>
                <w:sz w:val="18"/>
              </w:rPr>
              <w:t>Social Forestry</w:t>
            </w:r>
          </w:p>
        </w:tc>
      </w:tr>
      <w:tr w:rsidR="00BF069B" w:rsidTr="00756018">
        <w:trPr>
          <w:trHeight w:val="300"/>
        </w:trPr>
        <w:tc>
          <w:tcPr>
            <w:tcW w:w="5848" w:type="dxa"/>
          </w:tcPr>
          <w:p w:rsidR="00BF069B" w:rsidRDefault="00BF069B" w:rsidP="00756018">
            <w:pPr>
              <w:pStyle w:val="TableParagraph"/>
              <w:spacing w:before="45"/>
              <w:ind w:left="107"/>
              <w:rPr>
                <w:sz w:val="18"/>
              </w:rPr>
            </w:pPr>
            <w:r>
              <w:rPr>
                <w:sz w:val="18"/>
              </w:rPr>
              <w:t>Children’s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Park</w:t>
            </w:r>
          </w:p>
        </w:tc>
        <w:tc>
          <w:tcPr>
            <w:tcW w:w="3868" w:type="dxa"/>
          </w:tcPr>
          <w:p w:rsidR="00BF069B" w:rsidRDefault="00BF069B" w:rsidP="00756018">
            <w:pPr>
              <w:pStyle w:val="TableParagraph"/>
              <w:spacing w:before="45"/>
              <w:ind w:left="107"/>
              <w:rPr>
                <w:sz w:val="18"/>
              </w:rPr>
            </w:pPr>
            <w:r>
              <w:rPr>
                <w:sz w:val="18"/>
              </w:rPr>
              <w:t>Social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organization</w:t>
            </w:r>
          </w:p>
        </w:tc>
      </w:tr>
      <w:tr w:rsidR="00BF069B" w:rsidTr="00756018">
        <w:trPr>
          <w:trHeight w:val="299"/>
        </w:trPr>
        <w:tc>
          <w:tcPr>
            <w:tcW w:w="5848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Cleaning/Laundry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Shop</w:t>
            </w:r>
          </w:p>
        </w:tc>
        <w:tc>
          <w:tcPr>
            <w:tcW w:w="3868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Special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Dwelling</w:t>
            </w:r>
          </w:p>
        </w:tc>
      </w:tr>
      <w:tr w:rsidR="00BF069B" w:rsidTr="00756018">
        <w:trPr>
          <w:trHeight w:val="299"/>
        </w:trPr>
        <w:tc>
          <w:tcPr>
            <w:tcW w:w="5848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Commercial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Recreational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Buildings</w:t>
            </w:r>
          </w:p>
        </w:tc>
        <w:tc>
          <w:tcPr>
            <w:tcW w:w="3868" w:type="dxa"/>
          </w:tcPr>
          <w:p w:rsidR="00BF069B" w:rsidRDefault="00BF069B" w:rsidP="00756018">
            <w:pPr>
              <w:pStyle w:val="TableParagraph"/>
              <w:ind w:left="105"/>
              <w:rPr>
                <w:sz w:val="18"/>
              </w:rPr>
            </w:pPr>
            <w:r>
              <w:rPr>
                <w:sz w:val="18"/>
              </w:rPr>
              <w:t>Training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Centre</w:t>
            </w:r>
          </w:p>
        </w:tc>
      </w:tr>
      <w:tr w:rsidR="00BF069B" w:rsidTr="00756018">
        <w:trPr>
          <w:trHeight w:val="300"/>
        </w:trPr>
        <w:tc>
          <w:tcPr>
            <w:tcW w:w="5848" w:type="dxa"/>
          </w:tcPr>
          <w:p w:rsidR="00BF069B" w:rsidRDefault="00BF069B" w:rsidP="00756018">
            <w:pPr>
              <w:pStyle w:val="TableParagraph"/>
              <w:spacing w:before="45"/>
              <w:ind w:left="107"/>
              <w:rPr>
                <w:sz w:val="18"/>
              </w:rPr>
            </w:pPr>
            <w:r>
              <w:rPr>
                <w:sz w:val="18"/>
              </w:rPr>
              <w:t>Communication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Service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Facilities</w:t>
            </w:r>
          </w:p>
        </w:tc>
        <w:tc>
          <w:tcPr>
            <w:tcW w:w="3868" w:type="dxa"/>
          </w:tcPr>
          <w:p w:rsidR="00BF069B" w:rsidRDefault="00BF069B" w:rsidP="00756018">
            <w:pPr>
              <w:pStyle w:val="TableParagraph"/>
              <w:spacing w:before="45"/>
              <w:ind w:left="106"/>
              <w:rPr>
                <w:sz w:val="18"/>
              </w:rPr>
            </w:pPr>
            <w:r>
              <w:rPr>
                <w:sz w:val="18"/>
              </w:rPr>
              <w:t>Transmission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Lines</w:t>
            </w:r>
          </w:p>
        </w:tc>
      </w:tr>
      <w:tr w:rsidR="00BF069B" w:rsidTr="00756018">
        <w:trPr>
          <w:trHeight w:val="299"/>
        </w:trPr>
        <w:tc>
          <w:tcPr>
            <w:tcW w:w="5848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Communication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Tower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Within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Permitted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Height</w:t>
            </w:r>
          </w:p>
        </w:tc>
        <w:tc>
          <w:tcPr>
            <w:tcW w:w="3868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Utility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Lines</w:t>
            </w:r>
          </w:p>
        </w:tc>
      </w:tr>
      <w:tr w:rsidR="00BF069B" w:rsidTr="00756018">
        <w:trPr>
          <w:trHeight w:val="299"/>
        </w:trPr>
        <w:tc>
          <w:tcPr>
            <w:tcW w:w="5848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Condominium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or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Apartment</w:t>
            </w:r>
          </w:p>
        </w:tc>
        <w:tc>
          <w:tcPr>
            <w:tcW w:w="3868" w:type="dxa"/>
          </w:tcPr>
          <w:p w:rsidR="00BF069B" w:rsidRDefault="00BF069B" w:rsidP="00756018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Water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Pump/Reservoir</w:t>
            </w:r>
          </w:p>
        </w:tc>
      </w:tr>
      <w:tr w:rsidR="00BF069B" w:rsidTr="00756018">
        <w:trPr>
          <w:trHeight w:val="300"/>
        </w:trPr>
        <w:tc>
          <w:tcPr>
            <w:tcW w:w="5848" w:type="dxa"/>
          </w:tcPr>
          <w:p w:rsidR="00BF069B" w:rsidRDefault="00BF069B" w:rsidP="00756018">
            <w:pPr>
              <w:pStyle w:val="TableParagraph"/>
              <w:spacing w:before="45"/>
              <w:ind w:left="107"/>
              <w:rPr>
                <w:sz w:val="18"/>
              </w:rPr>
            </w:pPr>
            <w:r>
              <w:rPr>
                <w:sz w:val="18"/>
              </w:rPr>
              <w:t>Confectionery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Shop</w:t>
            </w:r>
          </w:p>
        </w:tc>
        <w:tc>
          <w:tcPr>
            <w:tcW w:w="3868" w:type="dxa"/>
          </w:tcPr>
          <w:p w:rsidR="00BF069B" w:rsidRDefault="00BF069B" w:rsidP="00756018">
            <w:pPr>
              <w:pStyle w:val="TableParagraph"/>
              <w:spacing w:before="45"/>
              <w:ind w:left="106"/>
              <w:rPr>
                <w:sz w:val="18"/>
              </w:rPr>
            </w:pPr>
            <w:r>
              <w:rPr>
                <w:sz w:val="18"/>
              </w:rPr>
              <w:t>Woodlot</w:t>
            </w:r>
          </w:p>
        </w:tc>
      </w:tr>
      <w:tr w:rsidR="00BF069B" w:rsidTr="00756018">
        <w:trPr>
          <w:trHeight w:val="299"/>
        </w:trPr>
        <w:tc>
          <w:tcPr>
            <w:tcW w:w="5848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Cyber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Cafe</w:t>
            </w:r>
          </w:p>
        </w:tc>
        <w:tc>
          <w:tcPr>
            <w:tcW w:w="3868" w:type="dxa"/>
          </w:tcPr>
          <w:p w:rsidR="00BF069B" w:rsidRDefault="00BF069B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 w:rsidR="00BF069B" w:rsidRDefault="00BF069B" w:rsidP="00BF069B">
      <w:pPr>
        <w:rPr>
          <w:rFonts w:ascii="Times New Roman"/>
          <w:sz w:val="18"/>
        </w:rPr>
        <w:sectPr w:rsidR="00BF069B">
          <w:pgSz w:w="12240" w:h="15840"/>
          <w:pgMar w:top="1340" w:right="1100" w:bottom="840" w:left="1100" w:header="1156" w:footer="642" w:gutter="0"/>
          <w:cols w:space="720"/>
        </w:sectPr>
      </w:pPr>
    </w:p>
    <w:p w:rsidR="00BF069B" w:rsidRDefault="00BF069B" w:rsidP="00BF069B">
      <w:pPr>
        <w:pStyle w:val="BodyText"/>
        <w:rPr>
          <w:rFonts w:ascii="Arial"/>
          <w:b/>
          <w:sz w:val="20"/>
        </w:rPr>
      </w:pPr>
    </w:p>
    <w:p w:rsidR="00BF069B" w:rsidRDefault="00BF069B" w:rsidP="00BF069B">
      <w:pPr>
        <w:pStyle w:val="BodyText"/>
        <w:rPr>
          <w:rFonts w:ascii="Arial"/>
          <w:b/>
          <w:sz w:val="20"/>
        </w:rPr>
      </w:pPr>
    </w:p>
    <w:p w:rsidR="00BF069B" w:rsidRDefault="00BF069B" w:rsidP="00BF069B">
      <w:pPr>
        <w:pStyle w:val="BodyText"/>
        <w:spacing w:before="9"/>
        <w:rPr>
          <w:rFonts w:ascii="Arial"/>
          <w:b/>
        </w:rPr>
      </w:pPr>
    </w:p>
    <w:p w:rsidR="00BF069B" w:rsidRDefault="00BF069B" w:rsidP="00BF069B">
      <w:pPr>
        <w:spacing w:before="95"/>
        <w:ind w:left="152"/>
        <w:rPr>
          <w:rFonts w:ascii="Arial"/>
          <w:b/>
          <w:sz w:val="18"/>
        </w:rPr>
      </w:pPr>
      <w:proofErr w:type="spellStart"/>
      <w:r>
        <w:rPr>
          <w:rFonts w:ascii="Arial"/>
          <w:b/>
          <w:sz w:val="18"/>
        </w:rPr>
        <w:t>Landuse</w:t>
      </w:r>
      <w:proofErr w:type="spellEnd"/>
      <w:r>
        <w:rPr>
          <w:rFonts w:ascii="Arial"/>
          <w:b/>
          <w:spacing w:val="-1"/>
          <w:sz w:val="18"/>
        </w:rPr>
        <w:t xml:space="preserve"> </w:t>
      </w:r>
      <w:r>
        <w:rPr>
          <w:rFonts w:ascii="Arial"/>
          <w:b/>
          <w:sz w:val="18"/>
        </w:rPr>
        <w:t>Conditionally</w:t>
      </w:r>
      <w:r>
        <w:rPr>
          <w:rFonts w:ascii="Arial"/>
          <w:b/>
          <w:spacing w:val="-3"/>
          <w:sz w:val="18"/>
        </w:rPr>
        <w:t xml:space="preserve"> </w:t>
      </w:r>
      <w:r>
        <w:rPr>
          <w:rFonts w:ascii="Arial"/>
          <w:b/>
          <w:sz w:val="18"/>
        </w:rPr>
        <w:t>Permitted</w:t>
      </w:r>
    </w:p>
    <w:p w:rsidR="00BF069B" w:rsidRDefault="00BF069B" w:rsidP="00BF069B">
      <w:pPr>
        <w:pStyle w:val="BodyText"/>
        <w:spacing w:before="42"/>
        <w:ind w:left="152"/>
      </w:pPr>
      <w:r>
        <w:t>The</w:t>
      </w:r>
      <w:r>
        <w:rPr>
          <w:spacing w:val="-3"/>
        </w:rPr>
        <w:t xml:space="preserve"> </w:t>
      </w:r>
      <w:r>
        <w:t>following</w:t>
      </w:r>
      <w:r>
        <w:rPr>
          <w:spacing w:val="-4"/>
        </w:rPr>
        <w:t xml:space="preserve"> </w:t>
      </w:r>
      <w:r>
        <w:t>uses</w:t>
      </w:r>
      <w:r>
        <w:rPr>
          <w:spacing w:val="-3"/>
        </w:rPr>
        <w:t xml:space="preserve"> </w:t>
      </w:r>
      <w:r>
        <w:t>may</w:t>
      </w:r>
      <w:r>
        <w:rPr>
          <w:spacing w:val="-4"/>
        </w:rPr>
        <w:t xml:space="preserve"> </w:t>
      </w:r>
      <w:r>
        <w:t>be</w:t>
      </w:r>
      <w:r>
        <w:rPr>
          <w:spacing w:val="-3"/>
        </w:rPr>
        <w:t xml:space="preserve"> </w:t>
      </w:r>
      <w:r>
        <w:t>permitted</w:t>
      </w:r>
      <w:r>
        <w:rPr>
          <w:spacing w:val="-3"/>
        </w:rPr>
        <w:t xml:space="preserve"> </w:t>
      </w:r>
      <w:r>
        <w:t>or</w:t>
      </w:r>
      <w:r>
        <w:rPr>
          <w:spacing w:val="-3"/>
        </w:rPr>
        <w:t xml:space="preserve"> </w:t>
      </w:r>
      <w:r>
        <w:t>denied</w:t>
      </w:r>
      <w:r>
        <w:rPr>
          <w:spacing w:val="-3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zone</w:t>
      </w:r>
      <w:r>
        <w:rPr>
          <w:spacing w:val="-3"/>
        </w:rPr>
        <w:t xml:space="preserve"> </w:t>
      </w:r>
      <w:r>
        <w:t>after</w:t>
      </w:r>
      <w:r>
        <w:rPr>
          <w:spacing w:val="-3"/>
        </w:rPr>
        <w:t xml:space="preserve"> </w:t>
      </w:r>
      <w:r>
        <w:t>review</w:t>
      </w:r>
      <w:r>
        <w:rPr>
          <w:spacing w:val="-5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approval</w:t>
      </w:r>
      <w:r>
        <w:rPr>
          <w:spacing w:val="-2"/>
        </w:rPr>
        <w:t xml:space="preserve"> </w:t>
      </w:r>
      <w:r>
        <w:t>by</w:t>
      </w:r>
      <w:r>
        <w:rPr>
          <w:spacing w:val="-5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authority/committee.</w:t>
      </w:r>
    </w:p>
    <w:p w:rsidR="00BF069B" w:rsidRDefault="00BF069B" w:rsidP="00BF069B">
      <w:pPr>
        <w:pStyle w:val="BodyText"/>
        <w:spacing w:before="1"/>
        <w:rPr>
          <w:sz w:val="25"/>
        </w:rPr>
      </w:pPr>
    </w:p>
    <w:p w:rsidR="00BF069B" w:rsidRDefault="00BF069B" w:rsidP="00BF069B">
      <w:pPr>
        <w:pStyle w:val="Heading5"/>
        <w:spacing w:before="1" w:after="44"/>
      </w:pPr>
      <w:r>
        <w:t>Table</w:t>
      </w:r>
      <w:r>
        <w:rPr>
          <w:spacing w:val="-4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4.26:</w:t>
      </w:r>
      <w:r>
        <w:rPr>
          <w:spacing w:val="-2"/>
        </w:rPr>
        <w:t xml:space="preserve"> </w:t>
      </w:r>
      <w:proofErr w:type="spellStart"/>
      <w:r>
        <w:t>Landuse</w:t>
      </w:r>
      <w:proofErr w:type="spellEnd"/>
      <w:r>
        <w:rPr>
          <w:spacing w:val="-3"/>
        </w:rPr>
        <w:t xml:space="preserve"> </w:t>
      </w:r>
      <w:r>
        <w:t>Conditionally</w:t>
      </w:r>
      <w:r>
        <w:rPr>
          <w:spacing w:val="-4"/>
        </w:rPr>
        <w:t xml:space="preserve"> </w:t>
      </w:r>
      <w:r>
        <w:t>Permitted</w:t>
      </w:r>
      <w:r>
        <w:rPr>
          <w:spacing w:val="-2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Mixed</w:t>
      </w:r>
      <w:r>
        <w:rPr>
          <w:spacing w:val="-3"/>
        </w:rPr>
        <w:t xml:space="preserve"> </w:t>
      </w:r>
      <w:r>
        <w:t>Use</w:t>
      </w:r>
      <w:r>
        <w:rPr>
          <w:spacing w:val="-3"/>
        </w:rPr>
        <w:t xml:space="preserve"> </w:t>
      </w:r>
      <w:r>
        <w:t>Zone</w:t>
      </w:r>
      <w:r>
        <w:rPr>
          <w:spacing w:val="-3"/>
        </w:rPr>
        <w:t xml:space="preserve"> </w:t>
      </w:r>
      <w:r>
        <w:t>(Residential-General</w:t>
      </w:r>
      <w:r>
        <w:rPr>
          <w:spacing w:val="-2"/>
        </w:rPr>
        <w:t xml:space="preserve"> </w:t>
      </w:r>
      <w:r>
        <w:t>Industrial)</w:t>
      </w:r>
    </w:p>
    <w:tbl>
      <w:tblPr>
        <w:tblW w:w="0" w:type="auto"/>
        <w:tblInd w:w="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930"/>
        <w:gridCol w:w="4786"/>
      </w:tblGrid>
      <w:tr w:rsidR="00BF069B" w:rsidTr="00756018">
        <w:trPr>
          <w:trHeight w:val="299"/>
        </w:trPr>
        <w:tc>
          <w:tcPr>
            <w:tcW w:w="4930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Amusement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Recreation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(Indoors)</w:t>
            </w:r>
          </w:p>
        </w:tc>
        <w:tc>
          <w:tcPr>
            <w:tcW w:w="4786" w:type="dxa"/>
          </w:tcPr>
          <w:p w:rsidR="00BF069B" w:rsidRDefault="00BF069B" w:rsidP="00756018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Hotel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or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Motel</w:t>
            </w:r>
          </w:p>
        </w:tc>
      </w:tr>
      <w:tr w:rsidR="00BF069B" w:rsidTr="00756018">
        <w:trPr>
          <w:trHeight w:val="299"/>
        </w:trPr>
        <w:tc>
          <w:tcPr>
            <w:tcW w:w="4930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Beauty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Body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Service</w:t>
            </w:r>
          </w:p>
        </w:tc>
        <w:tc>
          <w:tcPr>
            <w:tcW w:w="4786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Household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Appliance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Furniture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Repair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Service</w:t>
            </w:r>
          </w:p>
        </w:tc>
      </w:tr>
      <w:tr w:rsidR="00BF069B" w:rsidTr="00756018">
        <w:trPr>
          <w:trHeight w:val="414"/>
        </w:trPr>
        <w:tc>
          <w:tcPr>
            <w:tcW w:w="4930" w:type="dxa"/>
          </w:tcPr>
          <w:p w:rsidR="00BF069B" w:rsidRDefault="00BF069B" w:rsidP="00756018">
            <w:pPr>
              <w:pStyle w:val="TableParagraph"/>
              <w:spacing w:before="0" w:line="206" w:lineRule="exact"/>
              <w:ind w:left="107" w:right="9"/>
              <w:rPr>
                <w:sz w:val="18"/>
              </w:rPr>
            </w:pPr>
            <w:r>
              <w:rPr>
                <w:sz w:val="18"/>
              </w:rPr>
              <w:t>Building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Maintenance/Cleaning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Services,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No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Outside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Storage</w:t>
            </w:r>
          </w:p>
        </w:tc>
        <w:tc>
          <w:tcPr>
            <w:tcW w:w="4786" w:type="dxa"/>
          </w:tcPr>
          <w:p w:rsidR="00BF069B" w:rsidRDefault="00BF069B" w:rsidP="00756018">
            <w:pPr>
              <w:pStyle w:val="TableParagraph"/>
              <w:spacing w:before="102"/>
              <w:ind w:left="107"/>
              <w:rPr>
                <w:sz w:val="18"/>
              </w:rPr>
            </w:pPr>
            <w:r>
              <w:rPr>
                <w:sz w:val="18"/>
              </w:rPr>
              <w:t>Incineration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Facility</w:t>
            </w:r>
          </w:p>
        </w:tc>
      </w:tr>
      <w:tr w:rsidR="00BF069B" w:rsidTr="00756018">
        <w:trPr>
          <w:trHeight w:val="299"/>
        </w:trPr>
        <w:tc>
          <w:tcPr>
            <w:tcW w:w="4930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Building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Material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Sales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or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Storage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(Indoors)</w:t>
            </w:r>
          </w:p>
        </w:tc>
        <w:tc>
          <w:tcPr>
            <w:tcW w:w="4786" w:type="dxa"/>
          </w:tcPr>
          <w:p w:rsidR="00BF069B" w:rsidRDefault="00BF069B" w:rsidP="00756018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Lithographic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or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Print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Shop</w:t>
            </w:r>
          </w:p>
        </w:tc>
      </w:tr>
      <w:tr w:rsidR="00BF069B" w:rsidTr="00756018">
        <w:trPr>
          <w:trHeight w:val="299"/>
        </w:trPr>
        <w:tc>
          <w:tcPr>
            <w:tcW w:w="4930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Coffee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Shop/Tea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Stall</w:t>
            </w:r>
          </w:p>
        </w:tc>
        <w:tc>
          <w:tcPr>
            <w:tcW w:w="4786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Market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(Bazar)</w:t>
            </w:r>
          </w:p>
        </w:tc>
      </w:tr>
      <w:tr w:rsidR="00BF069B" w:rsidTr="00756018">
        <w:trPr>
          <w:trHeight w:val="300"/>
        </w:trPr>
        <w:tc>
          <w:tcPr>
            <w:tcW w:w="4930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Computer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Maintenance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Repair</w:t>
            </w:r>
          </w:p>
        </w:tc>
        <w:tc>
          <w:tcPr>
            <w:tcW w:w="4786" w:type="dxa"/>
          </w:tcPr>
          <w:p w:rsidR="00BF069B" w:rsidRDefault="00BF069B" w:rsidP="00756018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Musical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Instrument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Sales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or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Repair</w:t>
            </w:r>
          </w:p>
        </w:tc>
      </w:tr>
      <w:tr w:rsidR="00BF069B" w:rsidTr="00756018">
        <w:trPr>
          <w:trHeight w:val="299"/>
        </w:trPr>
        <w:tc>
          <w:tcPr>
            <w:tcW w:w="4930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Computer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Sales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&amp;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Services</w:t>
            </w:r>
          </w:p>
        </w:tc>
        <w:tc>
          <w:tcPr>
            <w:tcW w:w="4786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Outdoor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Fruit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Vegetable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Markets</w:t>
            </w:r>
          </w:p>
        </w:tc>
      </w:tr>
      <w:tr w:rsidR="00BF069B" w:rsidTr="00756018">
        <w:trPr>
          <w:trHeight w:val="299"/>
        </w:trPr>
        <w:tc>
          <w:tcPr>
            <w:tcW w:w="4930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Concert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Hall,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Stage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Shows</w:t>
            </w:r>
          </w:p>
        </w:tc>
        <w:tc>
          <w:tcPr>
            <w:tcW w:w="4786" w:type="dxa"/>
          </w:tcPr>
          <w:p w:rsidR="00BF069B" w:rsidRDefault="00BF069B" w:rsidP="00756018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Overhead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Water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Storage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Tanks</w:t>
            </w:r>
          </w:p>
        </w:tc>
      </w:tr>
      <w:tr w:rsidR="00BF069B" w:rsidTr="00756018">
        <w:trPr>
          <w:trHeight w:val="300"/>
        </w:trPr>
        <w:tc>
          <w:tcPr>
            <w:tcW w:w="4930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Conference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Center</w:t>
            </w:r>
          </w:p>
        </w:tc>
        <w:tc>
          <w:tcPr>
            <w:tcW w:w="4786" w:type="dxa"/>
          </w:tcPr>
          <w:p w:rsidR="00BF069B" w:rsidRDefault="00BF069B" w:rsidP="00756018">
            <w:pPr>
              <w:pStyle w:val="TableParagraph"/>
              <w:ind w:left="106"/>
              <w:rPr>
                <w:sz w:val="18"/>
              </w:rPr>
            </w:pPr>
            <w:r>
              <w:rPr>
                <w:sz w:val="18"/>
              </w:rPr>
              <w:t>Painting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Wallpaper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Sales</w:t>
            </w:r>
          </w:p>
        </w:tc>
      </w:tr>
      <w:tr w:rsidR="00BF069B" w:rsidTr="00756018">
        <w:trPr>
          <w:trHeight w:val="299"/>
        </w:trPr>
        <w:tc>
          <w:tcPr>
            <w:tcW w:w="4930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Daycare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Center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(Commercial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or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Nonprofit)</w:t>
            </w:r>
          </w:p>
        </w:tc>
        <w:tc>
          <w:tcPr>
            <w:tcW w:w="4786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Plantation</w:t>
            </w:r>
          </w:p>
        </w:tc>
      </w:tr>
      <w:tr w:rsidR="00BF069B" w:rsidTr="00756018">
        <w:trPr>
          <w:trHeight w:val="299"/>
        </w:trPr>
        <w:tc>
          <w:tcPr>
            <w:tcW w:w="4930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Department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Stores,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Furniture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&amp;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Variety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Stores</w:t>
            </w:r>
          </w:p>
        </w:tc>
        <w:tc>
          <w:tcPr>
            <w:tcW w:w="4786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Psychiatric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Hospital</w:t>
            </w:r>
          </w:p>
        </w:tc>
      </w:tr>
      <w:tr w:rsidR="00BF069B" w:rsidTr="00756018">
        <w:trPr>
          <w:trHeight w:val="300"/>
        </w:trPr>
        <w:tc>
          <w:tcPr>
            <w:tcW w:w="4930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Drug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Store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or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Pharmacy</w:t>
            </w:r>
          </w:p>
        </w:tc>
        <w:tc>
          <w:tcPr>
            <w:tcW w:w="4786" w:type="dxa"/>
          </w:tcPr>
          <w:p w:rsidR="00BF069B" w:rsidRDefault="00BF069B" w:rsidP="00756018">
            <w:pPr>
              <w:pStyle w:val="TableParagraph"/>
              <w:ind w:left="106"/>
              <w:rPr>
                <w:sz w:val="18"/>
              </w:rPr>
            </w:pPr>
            <w:r>
              <w:rPr>
                <w:sz w:val="18"/>
              </w:rPr>
              <w:t>Refrigerator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or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Large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Appliance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Repair</w:t>
            </w:r>
          </w:p>
        </w:tc>
      </w:tr>
      <w:tr w:rsidR="00BF069B" w:rsidTr="00756018">
        <w:trPr>
          <w:trHeight w:val="299"/>
        </w:trPr>
        <w:tc>
          <w:tcPr>
            <w:tcW w:w="4930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Employee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Housing</w:t>
            </w:r>
          </w:p>
        </w:tc>
        <w:tc>
          <w:tcPr>
            <w:tcW w:w="4786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Restaurant</w:t>
            </w:r>
          </w:p>
        </w:tc>
      </w:tr>
      <w:tr w:rsidR="00BF069B" w:rsidTr="00756018">
        <w:trPr>
          <w:trHeight w:val="299"/>
        </w:trPr>
        <w:tc>
          <w:tcPr>
            <w:tcW w:w="4930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Energy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Installation</w:t>
            </w:r>
          </w:p>
        </w:tc>
        <w:tc>
          <w:tcPr>
            <w:tcW w:w="4786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Retail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Shops/Facilities</w:t>
            </w:r>
          </w:p>
        </w:tc>
      </w:tr>
      <w:tr w:rsidR="00BF069B" w:rsidTr="00756018">
        <w:trPr>
          <w:trHeight w:val="300"/>
        </w:trPr>
        <w:tc>
          <w:tcPr>
            <w:tcW w:w="4930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Fast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Food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Establishment/Food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Kiosk</w:t>
            </w:r>
          </w:p>
        </w:tc>
        <w:tc>
          <w:tcPr>
            <w:tcW w:w="4786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Retail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Shops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Ancillary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To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Studio/Workshop</w:t>
            </w:r>
          </w:p>
        </w:tc>
      </w:tr>
      <w:tr w:rsidR="00BF069B" w:rsidTr="00756018">
        <w:trPr>
          <w:trHeight w:val="299"/>
        </w:trPr>
        <w:tc>
          <w:tcPr>
            <w:tcW w:w="4930" w:type="dxa"/>
          </w:tcPr>
          <w:p w:rsidR="00BF069B" w:rsidRDefault="00BF069B" w:rsidP="00756018">
            <w:pPr>
              <w:pStyle w:val="TableParagraph"/>
              <w:ind w:left="158"/>
              <w:rPr>
                <w:sz w:val="18"/>
              </w:rPr>
            </w:pPr>
            <w:r>
              <w:rPr>
                <w:sz w:val="18"/>
              </w:rPr>
              <w:t>Farm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Equipment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Sales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&amp;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Service</w:t>
            </w:r>
          </w:p>
        </w:tc>
        <w:tc>
          <w:tcPr>
            <w:tcW w:w="4786" w:type="dxa"/>
          </w:tcPr>
          <w:p w:rsidR="00BF069B" w:rsidRDefault="00BF069B" w:rsidP="00756018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Sporting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Goods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Toys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Sales</w:t>
            </w:r>
          </w:p>
        </w:tc>
      </w:tr>
      <w:tr w:rsidR="00BF069B" w:rsidTr="00756018">
        <w:trPr>
          <w:trHeight w:val="299"/>
        </w:trPr>
        <w:tc>
          <w:tcPr>
            <w:tcW w:w="4930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Flowers,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Nursery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Stock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Florist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Supplies</w:t>
            </w:r>
          </w:p>
        </w:tc>
        <w:tc>
          <w:tcPr>
            <w:tcW w:w="4786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Sports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Recreation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Club,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Firing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Range: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Indoor</w:t>
            </w:r>
          </w:p>
        </w:tc>
      </w:tr>
      <w:tr w:rsidR="00BF069B" w:rsidTr="00756018">
        <w:trPr>
          <w:trHeight w:val="300"/>
        </w:trPr>
        <w:tc>
          <w:tcPr>
            <w:tcW w:w="4930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Forest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Products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Sales</w:t>
            </w:r>
          </w:p>
        </w:tc>
        <w:tc>
          <w:tcPr>
            <w:tcW w:w="4786" w:type="dxa"/>
          </w:tcPr>
          <w:p w:rsidR="00BF069B" w:rsidRDefault="00BF069B" w:rsidP="00756018">
            <w:pPr>
              <w:pStyle w:val="TableParagraph"/>
              <w:ind w:left="106"/>
              <w:rPr>
                <w:sz w:val="18"/>
              </w:rPr>
            </w:pPr>
            <w:r>
              <w:rPr>
                <w:sz w:val="18"/>
              </w:rPr>
              <w:t>Telephone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Exchanges</w:t>
            </w:r>
          </w:p>
        </w:tc>
      </w:tr>
      <w:tr w:rsidR="00BF069B" w:rsidTr="00756018">
        <w:trPr>
          <w:trHeight w:val="413"/>
        </w:trPr>
        <w:tc>
          <w:tcPr>
            <w:tcW w:w="4930" w:type="dxa"/>
          </w:tcPr>
          <w:p w:rsidR="00BF069B" w:rsidRDefault="00BF069B" w:rsidP="00756018">
            <w:pPr>
              <w:pStyle w:val="TableParagraph"/>
              <w:spacing w:before="101"/>
              <w:ind w:left="107"/>
              <w:rPr>
                <w:sz w:val="18"/>
              </w:rPr>
            </w:pPr>
            <w:r>
              <w:rPr>
                <w:sz w:val="18"/>
              </w:rPr>
              <w:t>Freight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Transport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Facility</w:t>
            </w:r>
          </w:p>
        </w:tc>
        <w:tc>
          <w:tcPr>
            <w:tcW w:w="4786" w:type="dxa"/>
          </w:tcPr>
          <w:p w:rsidR="00BF069B" w:rsidRDefault="00BF069B" w:rsidP="00756018">
            <w:pPr>
              <w:pStyle w:val="TableParagraph"/>
              <w:spacing w:before="0" w:line="208" w:lineRule="exact"/>
              <w:ind w:left="107"/>
              <w:rPr>
                <w:sz w:val="18"/>
              </w:rPr>
            </w:pPr>
            <w:r>
              <w:rPr>
                <w:sz w:val="18"/>
              </w:rPr>
              <w:t>Television,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Radio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or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Electronics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Repair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(No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Outside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Storage)</w:t>
            </w:r>
          </w:p>
        </w:tc>
      </w:tr>
      <w:tr w:rsidR="00BF069B" w:rsidTr="00756018">
        <w:trPr>
          <w:trHeight w:val="298"/>
        </w:trPr>
        <w:tc>
          <w:tcPr>
            <w:tcW w:w="4930" w:type="dxa"/>
          </w:tcPr>
          <w:p w:rsidR="00BF069B" w:rsidRDefault="00BF069B" w:rsidP="00756018">
            <w:pPr>
              <w:pStyle w:val="TableParagraph"/>
              <w:spacing w:before="42"/>
              <w:ind w:left="107"/>
              <w:rPr>
                <w:sz w:val="18"/>
              </w:rPr>
            </w:pPr>
            <w:r>
              <w:rPr>
                <w:sz w:val="18"/>
              </w:rPr>
              <w:t>Garages</w:t>
            </w:r>
          </w:p>
        </w:tc>
        <w:tc>
          <w:tcPr>
            <w:tcW w:w="4786" w:type="dxa"/>
          </w:tcPr>
          <w:p w:rsidR="00BF069B" w:rsidRDefault="00BF069B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 w:rsidR="00BF069B" w:rsidRDefault="00BF069B" w:rsidP="00BF069B">
      <w:pPr>
        <w:pStyle w:val="BodyText"/>
        <w:spacing w:before="3"/>
        <w:rPr>
          <w:rFonts w:ascii="Arial"/>
          <w:b/>
          <w:sz w:val="21"/>
        </w:rPr>
      </w:pPr>
    </w:p>
    <w:p w:rsidR="00BF069B" w:rsidRDefault="00BF069B" w:rsidP="00BF069B">
      <w:pPr>
        <w:ind w:left="152"/>
        <w:rPr>
          <w:rFonts w:ascii="Arial"/>
          <w:b/>
          <w:sz w:val="18"/>
        </w:rPr>
      </w:pPr>
      <w:r>
        <w:rPr>
          <w:rFonts w:ascii="Arial"/>
          <w:b/>
          <w:sz w:val="18"/>
        </w:rPr>
        <w:t>Restricted</w:t>
      </w:r>
      <w:r>
        <w:rPr>
          <w:rFonts w:ascii="Arial"/>
          <w:b/>
          <w:spacing w:val="-5"/>
          <w:sz w:val="18"/>
        </w:rPr>
        <w:t xml:space="preserve"> </w:t>
      </w:r>
      <w:r>
        <w:rPr>
          <w:rFonts w:ascii="Arial"/>
          <w:b/>
          <w:sz w:val="18"/>
        </w:rPr>
        <w:t>Uses</w:t>
      </w:r>
    </w:p>
    <w:p w:rsidR="00BF069B" w:rsidRDefault="00BF069B" w:rsidP="00BF069B">
      <w:pPr>
        <w:pStyle w:val="BodyText"/>
        <w:spacing w:before="43"/>
        <w:ind w:left="152"/>
      </w:pPr>
      <w:proofErr w:type="gramStart"/>
      <w:r>
        <w:t>All</w:t>
      </w:r>
      <w:r>
        <w:rPr>
          <w:spacing w:val="-5"/>
        </w:rPr>
        <w:t xml:space="preserve"> </w:t>
      </w:r>
      <w:r>
        <w:t>uses</w:t>
      </w:r>
      <w:r>
        <w:rPr>
          <w:spacing w:val="-5"/>
        </w:rPr>
        <w:t xml:space="preserve"> </w:t>
      </w:r>
      <w:r>
        <w:t>except</w:t>
      </w:r>
      <w:r>
        <w:rPr>
          <w:spacing w:val="-3"/>
        </w:rPr>
        <w:t xml:space="preserve"> </w:t>
      </w:r>
      <w:r>
        <w:t>permitted</w:t>
      </w:r>
      <w:r>
        <w:rPr>
          <w:spacing w:val="-5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conditionally</w:t>
      </w:r>
      <w:r>
        <w:rPr>
          <w:spacing w:val="-3"/>
        </w:rPr>
        <w:t xml:space="preserve"> </w:t>
      </w:r>
      <w:r>
        <w:t>permitted</w:t>
      </w:r>
      <w:r>
        <w:rPr>
          <w:spacing w:val="-5"/>
        </w:rPr>
        <w:t xml:space="preserve"> </w:t>
      </w:r>
      <w:r>
        <w:t>uses.</w:t>
      </w:r>
      <w:proofErr w:type="gramEnd"/>
    </w:p>
    <w:p w:rsidR="00BF069B" w:rsidRDefault="00BF069B" w:rsidP="00BF069B">
      <w:pPr>
        <w:pStyle w:val="BodyText"/>
        <w:spacing w:before="1"/>
        <w:rPr>
          <w:sz w:val="25"/>
        </w:rPr>
      </w:pPr>
    </w:p>
    <w:p w:rsidR="00BF069B" w:rsidRDefault="00BF069B" w:rsidP="00BF069B">
      <w:pPr>
        <w:pStyle w:val="Heading5"/>
        <w:numPr>
          <w:ilvl w:val="0"/>
          <w:numId w:val="31"/>
        </w:numPr>
        <w:tabs>
          <w:tab w:val="left" w:pos="872"/>
          <w:tab w:val="left" w:pos="873"/>
        </w:tabs>
      </w:pPr>
      <w:bookmarkStart w:id="20" w:name="_TOC_250035"/>
      <w:r>
        <w:t>Institutional</w:t>
      </w:r>
      <w:r>
        <w:rPr>
          <w:spacing w:val="-2"/>
        </w:rPr>
        <w:t xml:space="preserve"> </w:t>
      </w:r>
      <w:bookmarkEnd w:id="20"/>
      <w:r>
        <w:t>Zone</w:t>
      </w:r>
    </w:p>
    <w:p w:rsidR="00BF069B" w:rsidRDefault="00BF069B" w:rsidP="00BF069B">
      <w:pPr>
        <w:pStyle w:val="BodyText"/>
        <w:spacing w:before="43" w:line="288" w:lineRule="auto"/>
        <w:ind w:left="152" w:right="155"/>
        <w:jc w:val="both"/>
      </w:pPr>
      <w:r>
        <w:t>Institutional Zones are designed to provide some institutional boundaries. This will help improving the socio-economic</w:t>
      </w:r>
      <w:r>
        <w:rPr>
          <w:spacing w:val="1"/>
        </w:rPr>
        <w:t xml:space="preserve"> </w:t>
      </w:r>
      <w:r>
        <w:t>condition of the area by</w:t>
      </w:r>
      <w:r>
        <w:rPr>
          <w:spacing w:val="-2"/>
        </w:rPr>
        <w:t xml:space="preserve"> </w:t>
      </w:r>
      <w:r>
        <w:t>enhancing educational status.</w:t>
      </w:r>
    </w:p>
    <w:p w:rsidR="00BF069B" w:rsidRDefault="00BF069B" w:rsidP="00BF069B">
      <w:pPr>
        <w:pStyle w:val="BodyText"/>
        <w:spacing w:before="5"/>
        <w:rPr>
          <w:sz w:val="21"/>
        </w:rPr>
      </w:pPr>
    </w:p>
    <w:p w:rsidR="00BF069B" w:rsidRDefault="00BF069B" w:rsidP="00BF069B">
      <w:pPr>
        <w:pStyle w:val="Heading5"/>
        <w:spacing w:before="1"/>
      </w:pPr>
      <w:r>
        <w:t>Purpose</w:t>
      </w:r>
    </w:p>
    <w:p w:rsidR="00BF069B" w:rsidRDefault="00BF069B" w:rsidP="00BF069B">
      <w:pPr>
        <w:pStyle w:val="BodyText"/>
        <w:spacing w:before="42" w:line="288" w:lineRule="auto"/>
        <w:ind w:left="152" w:right="151"/>
        <w:jc w:val="both"/>
      </w:pPr>
      <w:r>
        <w:t>The purpose of the zone is mainly to provide locations for institutional uses such as libraries, public and private schools of</w:t>
      </w:r>
      <w:r>
        <w:rPr>
          <w:spacing w:val="1"/>
        </w:rPr>
        <w:t xml:space="preserve"> </w:t>
      </w:r>
      <w:r>
        <w:t xml:space="preserve">special needs, colleges or universities, research </w:t>
      </w:r>
      <w:proofErr w:type="spellStart"/>
      <w:r>
        <w:t>centres</w:t>
      </w:r>
      <w:proofErr w:type="spellEnd"/>
      <w:r>
        <w:t>, cultural academies etc. Housing facilities for the students,</w:t>
      </w:r>
      <w:r>
        <w:rPr>
          <w:spacing w:val="1"/>
        </w:rPr>
        <w:t xml:space="preserve"> </w:t>
      </w:r>
      <w:r>
        <w:t>teachers,</w:t>
      </w:r>
      <w:r>
        <w:rPr>
          <w:spacing w:val="-1"/>
        </w:rPr>
        <w:t xml:space="preserve"> </w:t>
      </w:r>
      <w:r>
        <w:t>employees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their families</w:t>
      </w:r>
      <w:r>
        <w:rPr>
          <w:spacing w:val="1"/>
        </w:rPr>
        <w:t xml:space="preserve"> </w:t>
      </w:r>
      <w:r>
        <w:t>within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compound</w:t>
      </w:r>
      <w:r>
        <w:rPr>
          <w:spacing w:val="-1"/>
        </w:rPr>
        <w:t xml:space="preserve"> </w:t>
      </w:r>
      <w:r>
        <w:t>are</w:t>
      </w:r>
      <w:r>
        <w:rPr>
          <w:spacing w:val="-1"/>
        </w:rPr>
        <w:t xml:space="preserve"> </w:t>
      </w:r>
      <w:r>
        <w:t>also</w:t>
      </w:r>
      <w:r>
        <w:rPr>
          <w:spacing w:val="-2"/>
        </w:rPr>
        <w:t xml:space="preserve"> </w:t>
      </w:r>
      <w:r>
        <w:t>allowed in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zone.</w:t>
      </w:r>
    </w:p>
    <w:p w:rsidR="00BF069B" w:rsidRDefault="00BF069B" w:rsidP="00BF069B">
      <w:pPr>
        <w:pStyle w:val="BodyText"/>
        <w:spacing w:before="5"/>
        <w:rPr>
          <w:sz w:val="21"/>
        </w:rPr>
      </w:pPr>
    </w:p>
    <w:p w:rsidR="00BF069B" w:rsidRDefault="00BF069B" w:rsidP="00BF069B">
      <w:pPr>
        <w:pStyle w:val="Heading5"/>
      </w:pPr>
      <w:proofErr w:type="spellStart"/>
      <w:r>
        <w:t>Landuse</w:t>
      </w:r>
      <w:proofErr w:type="spellEnd"/>
      <w:r>
        <w:rPr>
          <w:spacing w:val="-3"/>
        </w:rPr>
        <w:t xml:space="preserve"> </w:t>
      </w:r>
      <w:r>
        <w:t>Permitted</w:t>
      </w:r>
    </w:p>
    <w:p w:rsidR="00BF069B" w:rsidRDefault="00BF069B" w:rsidP="00BF069B">
      <w:pPr>
        <w:pStyle w:val="BodyText"/>
        <w:spacing w:before="42"/>
        <w:ind w:left="152"/>
      </w:pPr>
      <w:r>
        <w:t>The</w:t>
      </w:r>
      <w:r>
        <w:rPr>
          <w:spacing w:val="-3"/>
        </w:rPr>
        <w:t xml:space="preserve"> </w:t>
      </w:r>
      <w:r>
        <w:t>following</w:t>
      </w:r>
      <w:r>
        <w:rPr>
          <w:spacing w:val="-4"/>
        </w:rPr>
        <w:t xml:space="preserve"> </w:t>
      </w:r>
      <w:r>
        <w:t>uses</w:t>
      </w:r>
      <w:r>
        <w:rPr>
          <w:spacing w:val="-2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table</w:t>
      </w:r>
      <w:r>
        <w:rPr>
          <w:spacing w:val="-2"/>
        </w:rPr>
        <w:t xml:space="preserve"> </w:t>
      </w:r>
      <w:r>
        <w:t>are</w:t>
      </w:r>
      <w:r>
        <w:rPr>
          <w:spacing w:val="-2"/>
        </w:rPr>
        <w:t xml:space="preserve"> </w:t>
      </w:r>
      <w:r>
        <w:t>proposed</w:t>
      </w:r>
      <w:r>
        <w:rPr>
          <w:spacing w:val="-4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be</w:t>
      </w:r>
      <w:r>
        <w:rPr>
          <w:spacing w:val="-2"/>
        </w:rPr>
        <w:t xml:space="preserve"> </w:t>
      </w:r>
      <w:r>
        <w:t>applicable</w:t>
      </w:r>
      <w:r>
        <w:rPr>
          <w:spacing w:val="-2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zone.</w:t>
      </w:r>
    </w:p>
    <w:p w:rsidR="00BF069B" w:rsidRDefault="00BF069B" w:rsidP="00BF069B">
      <w:pPr>
        <w:pStyle w:val="BodyText"/>
        <w:spacing w:before="1"/>
        <w:rPr>
          <w:sz w:val="25"/>
        </w:rPr>
      </w:pPr>
    </w:p>
    <w:p w:rsidR="00BF069B" w:rsidRDefault="00BF069B" w:rsidP="00BF069B">
      <w:pPr>
        <w:pStyle w:val="Heading5"/>
        <w:spacing w:after="45"/>
      </w:pPr>
      <w:r>
        <w:t>Table</w:t>
      </w:r>
      <w:r>
        <w:rPr>
          <w:spacing w:val="-3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4.27:</w:t>
      </w:r>
      <w:r>
        <w:rPr>
          <w:spacing w:val="-2"/>
        </w:rPr>
        <w:t xml:space="preserve"> </w:t>
      </w:r>
      <w:proofErr w:type="spellStart"/>
      <w:r>
        <w:t>Landuse</w:t>
      </w:r>
      <w:proofErr w:type="spellEnd"/>
      <w:r>
        <w:rPr>
          <w:spacing w:val="-2"/>
        </w:rPr>
        <w:t xml:space="preserve"> </w:t>
      </w:r>
      <w:r>
        <w:t>Permitted</w:t>
      </w:r>
      <w:r>
        <w:rPr>
          <w:spacing w:val="-2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Institutional</w:t>
      </w:r>
      <w:r>
        <w:rPr>
          <w:spacing w:val="-2"/>
        </w:rPr>
        <w:t xml:space="preserve"> </w:t>
      </w:r>
      <w:r>
        <w:t>Zone</w:t>
      </w:r>
    </w:p>
    <w:tbl>
      <w:tblPr>
        <w:tblW w:w="0" w:type="auto"/>
        <w:tblInd w:w="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805"/>
        <w:gridCol w:w="4911"/>
      </w:tblGrid>
      <w:tr w:rsidR="00BF069B" w:rsidTr="00756018">
        <w:trPr>
          <w:trHeight w:val="300"/>
        </w:trPr>
        <w:tc>
          <w:tcPr>
            <w:tcW w:w="4805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Addiction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Treatment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Center</w:t>
            </w:r>
          </w:p>
        </w:tc>
        <w:tc>
          <w:tcPr>
            <w:tcW w:w="4911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Newspaper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Stand</w:t>
            </w:r>
          </w:p>
        </w:tc>
      </w:tr>
      <w:tr w:rsidR="00BF069B" w:rsidTr="00756018">
        <w:trPr>
          <w:trHeight w:val="299"/>
        </w:trPr>
        <w:tc>
          <w:tcPr>
            <w:tcW w:w="4805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Art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Gallery,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Art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Studio/Workshop</w:t>
            </w:r>
          </w:p>
        </w:tc>
        <w:tc>
          <w:tcPr>
            <w:tcW w:w="4911" w:type="dxa"/>
          </w:tcPr>
          <w:p w:rsidR="00BF069B" w:rsidRDefault="00BF069B" w:rsidP="00756018">
            <w:pPr>
              <w:pStyle w:val="TableParagraph"/>
              <w:ind w:left="106"/>
              <w:rPr>
                <w:sz w:val="18"/>
              </w:rPr>
            </w:pPr>
            <w:r>
              <w:rPr>
                <w:sz w:val="18"/>
              </w:rPr>
              <w:t>Nursery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School</w:t>
            </w:r>
          </w:p>
        </w:tc>
      </w:tr>
      <w:tr w:rsidR="00BF069B" w:rsidTr="00756018">
        <w:trPr>
          <w:trHeight w:val="300"/>
        </w:trPr>
        <w:tc>
          <w:tcPr>
            <w:tcW w:w="4805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ATM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Booth</w:t>
            </w:r>
          </w:p>
        </w:tc>
        <w:tc>
          <w:tcPr>
            <w:tcW w:w="4911" w:type="dxa"/>
          </w:tcPr>
          <w:p w:rsidR="00BF069B" w:rsidRDefault="00BF069B" w:rsidP="00756018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Outdoor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Religious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Events</w:t>
            </w:r>
          </w:p>
        </w:tc>
      </w:tr>
    </w:tbl>
    <w:p w:rsidR="00BF069B" w:rsidRDefault="00BF069B" w:rsidP="00BF069B">
      <w:pPr>
        <w:rPr>
          <w:sz w:val="18"/>
        </w:rPr>
        <w:sectPr w:rsidR="00BF069B">
          <w:pgSz w:w="12240" w:h="15840"/>
          <w:pgMar w:top="1340" w:right="1100" w:bottom="840" w:left="1100" w:header="1156" w:footer="642" w:gutter="0"/>
          <w:cols w:space="720"/>
        </w:sectPr>
      </w:pPr>
    </w:p>
    <w:p w:rsidR="00BF069B" w:rsidRDefault="00BF069B" w:rsidP="00BF069B">
      <w:pPr>
        <w:pStyle w:val="BodyText"/>
        <w:rPr>
          <w:rFonts w:ascii="Arial"/>
          <w:b/>
          <w:sz w:val="20"/>
        </w:rPr>
      </w:pPr>
    </w:p>
    <w:p w:rsidR="00BF069B" w:rsidRDefault="00BF069B" w:rsidP="00BF069B">
      <w:pPr>
        <w:pStyle w:val="BodyText"/>
        <w:rPr>
          <w:rFonts w:ascii="Arial"/>
          <w:b/>
          <w:sz w:val="20"/>
        </w:rPr>
      </w:pPr>
    </w:p>
    <w:p w:rsidR="00BF069B" w:rsidRDefault="00BF069B" w:rsidP="00BF069B">
      <w:pPr>
        <w:pStyle w:val="BodyText"/>
        <w:spacing w:before="3" w:after="1"/>
        <w:rPr>
          <w:rFonts w:ascii="Arial"/>
          <w:b/>
          <w:sz w:val="27"/>
        </w:rPr>
      </w:pPr>
    </w:p>
    <w:tbl>
      <w:tblPr>
        <w:tblW w:w="0" w:type="auto"/>
        <w:tblInd w:w="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805"/>
        <w:gridCol w:w="4911"/>
      </w:tblGrid>
      <w:tr w:rsidR="00BF069B" w:rsidTr="00756018">
        <w:trPr>
          <w:trHeight w:val="299"/>
        </w:trPr>
        <w:tc>
          <w:tcPr>
            <w:tcW w:w="4805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Automobile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Driving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Academy</w:t>
            </w:r>
          </w:p>
        </w:tc>
        <w:tc>
          <w:tcPr>
            <w:tcW w:w="4911" w:type="dxa"/>
          </w:tcPr>
          <w:p w:rsidR="00BF069B" w:rsidRDefault="00BF069B" w:rsidP="00756018">
            <w:pPr>
              <w:pStyle w:val="TableParagraph"/>
              <w:ind w:left="106"/>
              <w:rPr>
                <w:sz w:val="18"/>
              </w:rPr>
            </w:pPr>
            <w:r>
              <w:rPr>
                <w:sz w:val="18"/>
              </w:rPr>
              <w:t>Photocopying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Duplicating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Services</w:t>
            </w:r>
          </w:p>
        </w:tc>
      </w:tr>
      <w:tr w:rsidR="00BF069B" w:rsidTr="00756018">
        <w:trPr>
          <w:trHeight w:val="300"/>
        </w:trPr>
        <w:tc>
          <w:tcPr>
            <w:tcW w:w="4805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Billboards,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Advertisements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&amp;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Advertising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Structure</w:t>
            </w:r>
          </w:p>
        </w:tc>
        <w:tc>
          <w:tcPr>
            <w:tcW w:w="4911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Post Office</w:t>
            </w:r>
          </w:p>
        </w:tc>
      </w:tr>
      <w:tr w:rsidR="00BF069B" w:rsidTr="00756018">
        <w:trPr>
          <w:trHeight w:val="299"/>
        </w:trPr>
        <w:tc>
          <w:tcPr>
            <w:tcW w:w="4805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Bus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Passenger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Shelter</w:t>
            </w:r>
          </w:p>
        </w:tc>
        <w:tc>
          <w:tcPr>
            <w:tcW w:w="4911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Primary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School</w:t>
            </w:r>
          </w:p>
        </w:tc>
      </w:tr>
      <w:tr w:rsidR="00BF069B" w:rsidTr="00756018">
        <w:trPr>
          <w:trHeight w:val="299"/>
        </w:trPr>
        <w:tc>
          <w:tcPr>
            <w:tcW w:w="4805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Child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Daycare/Preschool</w:t>
            </w:r>
          </w:p>
        </w:tc>
        <w:tc>
          <w:tcPr>
            <w:tcW w:w="4911" w:type="dxa"/>
          </w:tcPr>
          <w:p w:rsidR="00BF069B" w:rsidRDefault="00BF069B" w:rsidP="00756018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Professional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Office</w:t>
            </w:r>
          </w:p>
        </w:tc>
      </w:tr>
      <w:tr w:rsidR="00BF069B" w:rsidTr="00756018">
        <w:trPr>
          <w:trHeight w:val="300"/>
        </w:trPr>
        <w:tc>
          <w:tcPr>
            <w:tcW w:w="4805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College,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University,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Technical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Institute</w:t>
            </w:r>
          </w:p>
        </w:tc>
        <w:tc>
          <w:tcPr>
            <w:tcW w:w="4911" w:type="dxa"/>
          </w:tcPr>
          <w:p w:rsidR="00BF069B" w:rsidRDefault="00BF069B" w:rsidP="00756018">
            <w:pPr>
              <w:pStyle w:val="TableParagraph"/>
              <w:ind w:left="106"/>
              <w:rPr>
                <w:sz w:val="18"/>
              </w:rPr>
            </w:pPr>
            <w:r>
              <w:rPr>
                <w:sz w:val="18"/>
              </w:rPr>
              <w:t>Project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Identification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Signs</w:t>
            </w:r>
          </w:p>
        </w:tc>
      </w:tr>
      <w:tr w:rsidR="00BF069B" w:rsidTr="00756018">
        <w:trPr>
          <w:trHeight w:val="299"/>
        </w:trPr>
        <w:tc>
          <w:tcPr>
            <w:tcW w:w="4805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Communication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Service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Facilities</w:t>
            </w:r>
          </w:p>
        </w:tc>
        <w:tc>
          <w:tcPr>
            <w:tcW w:w="4911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Property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Management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Signs</w:t>
            </w:r>
          </w:p>
        </w:tc>
      </w:tr>
      <w:tr w:rsidR="00BF069B" w:rsidTr="00756018">
        <w:trPr>
          <w:trHeight w:val="299"/>
        </w:trPr>
        <w:tc>
          <w:tcPr>
            <w:tcW w:w="4805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Communication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Tower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Within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Permitted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Height</w:t>
            </w:r>
          </w:p>
        </w:tc>
        <w:tc>
          <w:tcPr>
            <w:tcW w:w="4911" w:type="dxa"/>
          </w:tcPr>
          <w:p w:rsidR="00BF069B" w:rsidRDefault="00BF069B" w:rsidP="00756018">
            <w:pPr>
              <w:pStyle w:val="TableParagraph"/>
              <w:ind w:left="106"/>
              <w:rPr>
                <w:sz w:val="18"/>
              </w:rPr>
            </w:pPr>
            <w:r>
              <w:rPr>
                <w:sz w:val="18"/>
              </w:rPr>
              <w:t>Public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Transport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Facility</w:t>
            </w:r>
          </w:p>
        </w:tc>
      </w:tr>
      <w:tr w:rsidR="00BF069B" w:rsidTr="00756018">
        <w:trPr>
          <w:trHeight w:val="300"/>
        </w:trPr>
        <w:tc>
          <w:tcPr>
            <w:tcW w:w="4805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Confectionery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Shop</w:t>
            </w:r>
          </w:p>
        </w:tc>
        <w:tc>
          <w:tcPr>
            <w:tcW w:w="4911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Residential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use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ancillary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to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Institutions</w:t>
            </w:r>
          </w:p>
        </w:tc>
      </w:tr>
      <w:tr w:rsidR="00BF069B" w:rsidTr="00756018">
        <w:trPr>
          <w:trHeight w:val="299"/>
        </w:trPr>
        <w:tc>
          <w:tcPr>
            <w:tcW w:w="4805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Conference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Center</w:t>
            </w:r>
          </w:p>
        </w:tc>
        <w:tc>
          <w:tcPr>
            <w:tcW w:w="4911" w:type="dxa"/>
          </w:tcPr>
          <w:p w:rsidR="00BF069B" w:rsidRDefault="00BF069B" w:rsidP="00756018">
            <w:pPr>
              <w:pStyle w:val="TableParagraph"/>
              <w:ind w:left="106"/>
              <w:rPr>
                <w:sz w:val="18"/>
              </w:rPr>
            </w:pPr>
            <w:r>
              <w:rPr>
                <w:sz w:val="18"/>
              </w:rPr>
              <w:t>School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(Retarded)</w:t>
            </w:r>
          </w:p>
        </w:tc>
      </w:tr>
      <w:tr w:rsidR="00BF069B" w:rsidTr="00756018">
        <w:trPr>
          <w:trHeight w:val="299"/>
        </w:trPr>
        <w:tc>
          <w:tcPr>
            <w:tcW w:w="4805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Correctional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Institution</w:t>
            </w:r>
          </w:p>
        </w:tc>
        <w:tc>
          <w:tcPr>
            <w:tcW w:w="4911" w:type="dxa"/>
          </w:tcPr>
          <w:p w:rsidR="00BF069B" w:rsidRDefault="00BF069B" w:rsidP="00756018">
            <w:pPr>
              <w:pStyle w:val="TableParagraph"/>
              <w:ind w:left="106"/>
              <w:rPr>
                <w:sz w:val="18"/>
              </w:rPr>
            </w:pPr>
            <w:r>
              <w:rPr>
                <w:sz w:val="18"/>
              </w:rPr>
              <w:t>Scientific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Research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Establishment</w:t>
            </w:r>
          </w:p>
        </w:tc>
      </w:tr>
      <w:tr w:rsidR="00BF069B" w:rsidTr="00756018">
        <w:trPr>
          <w:trHeight w:val="300"/>
        </w:trPr>
        <w:tc>
          <w:tcPr>
            <w:tcW w:w="4805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Cultural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Exhibits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Libraries</w:t>
            </w:r>
          </w:p>
        </w:tc>
        <w:tc>
          <w:tcPr>
            <w:tcW w:w="4911" w:type="dxa"/>
          </w:tcPr>
          <w:p w:rsidR="00BF069B" w:rsidRDefault="00BF069B" w:rsidP="00756018">
            <w:pPr>
              <w:pStyle w:val="TableParagraph"/>
              <w:ind w:left="109"/>
              <w:rPr>
                <w:sz w:val="18"/>
              </w:rPr>
            </w:pPr>
            <w:r>
              <w:rPr>
                <w:sz w:val="18"/>
              </w:rPr>
              <w:t>Shelter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(</w:t>
            </w:r>
            <w:proofErr w:type="spellStart"/>
            <w:r>
              <w:rPr>
                <w:sz w:val="18"/>
              </w:rPr>
              <w:t>Passers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by</w:t>
            </w:r>
            <w:proofErr w:type="spellEnd"/>
            <w:r>
              <w:rPr>
                <w:sz w:val="18"/>
              </w:rPr>
              <w:t>)</w:t>
            </w:r>
          </w:p>
        </w:tc>
      </w:tr>
      <w:tr w:rsidR="00BF069B" w:rsidTr="00756018">
        <w:trPr>
          <w:trHeight w:val="299"/>
        </w:trPr>
        <w:tc>
          <w:tcPr>
            <w:tcW w:w="4805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Cyber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Cafe</w:t>
            </w:r>
          </w:p>
        </w:tc>
        <w:tc>
          <w:tcPr>
            <w:tcW w:w="4911" w:type="dxa"/>
          </w:tcPr>
          <w:p w:rsidR="00BF069B" w:rsidRDefault="00BF069B" w:rsidP="00756018">
            <w:pPr>
              <w:pStyle w:val="TableParagraph"/>
              <w:ind w:left="106"/>
              <w:rPr>
                <w:sz w:val="18"/>
              </w:rPr>
            </w:pPr>
            <w:r>
              <w:rPr>
                <w:sz w:val="18"/>
              </w:rPr>
              <w:t>Social Forestry</w:t>
            </w:r>
          </w:p>
        </w:tc>
      </w:tr>
      <w:tr w:rsidR="00BF069B" w:rsidTr="00756018">
        <w:trPr>
          <w:trHeight w:val="299"/>
        </w:trPr>
        <w:tc>
          <w:tcPr>
            <w:tcW w:w="4805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Dormitory</w:t>
            </w:r>
          </w:p>
        </w:tc>
        <w:tc>
          <w:tcPr>
            <w:tcW w:w="4911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Specialized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School: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Dance,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Art,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Music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&amp;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Others</w:t>
            </w:r>
          </w:p>
        </w:tc>
      </w:tr>
      <w:tr w:rsidR="00BF069B" w:rsidTr="00756018">
        <w:trPr>
          <w:trHeight w:val="300"/>
        </w:trPr>
        <w:tc>
          <w:tcPr>
            <w:tcW w:w="4805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Freight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Transport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Facility</w:t>
            </w:r>
          </w:p>
        </w:tc>
        <w:tc>
          <w:tcPr>
            <w:tcW w:w="4911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Training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Centre</w:t>
            </w:r>
          </w:p>
        </w:tc>
      </w:tr>
      <w:tr w:rsidR="00BF069B" w:rsidTr="00756018">
        <w:trPr>
          <w:trHeight w:val="299"/>
        </w:trPr>
        <w:tc>
          <w:tcPr>
            <w:tcW w:w="4805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General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Store</w:t>
            </w:r>
          </w:p>
        </w:tc>
        <w:tc>
          <w:tcPr>
            <w:tcW w:w="4911" w:type="dxa"/>
          </w:tcPr>
          <w:p w:rsidR="00BF069B" w:rsidRDefault="00BF069B" w:rsidP="00756018">
            <w:pPr>
              <w:pStyle w:val="TableParagraph"/>
              <w:ind w:left="106"/>
              <w:rPr>
                <w:sz w:val="18"/>
              </w:rPr>
            </w:pPr>
            <w:r>
              <w:rPr>
                <w:sz w:val="18"/>
              </w:rPr>
              <w:t>Transmission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Lines</w:t>
            </w:r>
          </w:p>
        </w:tc>
      </w:tr>
      <w:tr w:rsidR="00BF069B" w:rsidTr="00756018">
        <w:trPr>
          <w:trHeight w:val="299"/>
        </w:trPr>
        <w:tc>
          <w:tcPr>
            <w:tcW w:w="4805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Grocery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Store</w:t>
            </w:r>
          </w:p>
        </w:tc>
        <w:tc>
          <w:tcPr>
            <w:tcW w:w="4911" w:type="dxa"/>
          </w:tcPr>
          <w:p w:rsidR="00BF069B" w:rsidRDefault="00BF069B" w:rsidP="00756018">
            <w:pPr>
              <w:pStyle w:val="TableParagraph"/>
              <w:ind w:left="106"/>
              <w:rPr>
                <w:sz w:val="18"/>
              </w:rPr>
            </w:pPr>
            <w:r>
              <w:rPr>
                <w:sz w:val="18"/>
              </w:rPr>
              <w:t>Utility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Lines</w:t>
            </w:r>
          </w:p>
        </w:tc>
      </w:tr>
      <w:tr w:rsidR="00BF069B" w:rsidTr="00756018">
        <w:trPr>
          <w:trHeight w:val="300"/>
        </w:trPr>
        <w:tc>
          <w:tcPr>
            <w:tcW w:w="4805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High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School</w:t>
            </w:r>
          </w:p>
        </w:tc>
        <w:tc>
          <w:tcPr>
            <w:tcW w:w="4911" w:type="dxa"/>
          </w:tcPr>
          <w:p w:rsidR="00BF069B" w:rsidRDefault="00BF069B" w:rsidP="00756018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Veterinary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School/College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Hospital</w:t>
            </w:r>
          </w:p>
        </w:tc>
      </w:tr>
      <w:tr w:rsidR="00BF069B" w:rsidTr="00756018">
        <w:trPr>
          <w:trHeight w:val="299"/>
        </w:trPr>
        <w:tc>
          <w:tcPr>
            <w:tcW w:w="4805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Hospital</w:t>
            </w:r>
          </w:p>
        </w:tc>
        <w:tc>
          <w:tcPr>
            <w:tcW w:w="4911" w:type="dxa"/>
          </w:tcPr>
          <w:p w:rsidR="00BF069B" w:rsidRDefault="00BF069B" w:rsidP="00756018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Vocational,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Business,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Secretarial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School</w:t>
            </w:r>
          </w:p>
        </w:tc>
      </w:tr>
      <w:tr w:rsidR="00BF069B" w:rsidTr="00756018">
        <w:trPr>
          <w:trHeight w:val="299"/>
        </w:trPr>
        <w:tc>
          <w:tcPr>
            <w:tcW w:w="4805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Lithographic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or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Print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Shop</w:t>
            </w:r>
          </w:p>
        </w:tc>
        <w:tc>
          <w:tcPr>
            <w:tcW w:w="4911" w:type="dxa"/>
          </w:tcPr>
          <w:p w:rsidR="00BF069B" w:rsidRDefault="00BF069B" w:rsidP="00756018">
            <w:pPr>
              <w:pStyle w:val="TableParagraph"/>
              <w:ind w:left="109"/>
              <w:rPr>
                <w:sz w:val="18"/>
              </w:rPr>
            </w:pPr>
            <w:r>
              <w:rPr>
                <w:sz w:val="18"/>
              </w:rPr>
              <w:t>Water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Pump/Reservoir</w:t>
            </w:r>
          </w:p>
        </w:tc>
      </w:tr>
      <w:tr w:rsidR="00BF069B" w:rsidTr="00756018">
        <w:trPr>
          <w:trHeight w:val="300"/>
        </w:trPr>
        <w:tc>
          <w:tcPr>
            <w:tcW w:w="4805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Mosque,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Place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Worship</w:t>
            </w:r>
          </w:p>
        </w:tc>
        <w:tc>
          <w:tcPr>
            <w:tcW w:w="4911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Woodlot</w:t>
            </w:r>
          </w:p>
        </w:tc>
      </w:tr>
      <w:tr w:rsidR="00BF069B" w:rsidTr="00756018">
        <w:trPr>
          <w:trHeight w:val="299"/>
        </w:trPr>
        <w:tc>
          <w:tcPr>
            <w:tcW w:w="4805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Multi-</w:t>
            </w:r>
            <w:proofErr w:type="spellStart"/>
            <w:r>
              <w:rPr>
                <w:sz w:val="18"/>
              </w:rPr>
              <w:t>Storey</w:t>
            </w:r>
            <w:proofErr w:type="spellEnd"/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Car Park</w:t>
            </w:r>
          </w:p>
        </w:tc>
        <w:tc>
          <w:tcPr>
            <w:tcW w:w="4911" w:type="dxa"/>
          </w:tcPr>
          <w:p w:rsidR="00BF069B" w:rsidRDefault="00BF069B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 w:rsidR="00BF069B" w:rsidRDefault="00BF069B" w:rsidP="00BF069B">
      <w:pPr>
        <w:pStyle w:val="BodyText"/>
        <w:spacing w:before="1"/>
        <w:rPr>
          <w:rFonts w:ascii="Arial"/>
          <w:b/>
          <w:sz w:val="13"/>
        </w:rPr>
      </w:pPr>
    </w:p>
    <w:p w:rsidR="00BF069B" w:rsidRDefault="00BF069B" w:rsidP="00BF069B">
      <w:pPr>
        <w:spacing w:before="94"/>
        <w:ind w:left="152"/>
        <w:rPr>
          <w:rFonts w:ascii="Arial"/>
          <w:b/>
          <w:sz w:val="18"/>
        </w:rPr>
      </w:pPr>
      <w:proofErr w:type="spellStart"/>
      <w:r>
        <w:rPr>
          <w:rFonts w:ascii="Arial"/>
          <w:b/>
          <w:sz w:val="18"/>
        </w:rPr>
        <w:t>Landuse</w:t>
      </w:r>
      <w:proofErr w:type="spellEnd"/>
      <w:r>
        <w:rPr>
          <w:rFonts w:ascii="Arial"/>
          <w:b/>
          <w:spacing w:val="-1"/>
          <w:sz w:val="18"/>
        </w:rPr>
        <w:t xml:space="preserve"> </w:t>
      </w:r>
      <w:r>
        <w:rPr>
          <w:rFonts w:ascii="Arial"/>
          <w:b/>
          <w:sz w:val="18"/>
        </w:rPr>
        <w:t>Conditionally</w:t>
      </w:r>
      <w:r>
        <w:rPr>
          <w:rFonts w:ascii="Arial"/>
          <w:b/>
          <w:spacing w:val="-3"/>
          <w:sz w:val="18"/>
        </w:rPr>
        <w:t xml:space="preserve"> </w:t>
      </w:r>
      <w:r>
        <w:rPr>
          <w:rFonts w:ascii="Arial"/>
          <w:b/>
          <w:sz w:val="18"/>
        </w:rPr>
        <w:t>Permitted</w:t>
      </w:r>
    </w:p>
    <w:p w:rsidR="00BF069B" w:rsidRDefault="00BF069B" w:rsidP="00BF069B">
      <w:pPr>
        <w:pStyle w:val="BodyText"/>
        <w:spacing w:before="43"/>
        <w:ind w:left="152"/>
      </w:pPr>
      <w:r>
        <w:t>The</w:t>
      </w:r>
      <w:r>
        <w:rPr>
          <w:spacing w:val="-3"/>
        </w:rPr>
        <w:t xml:space="preserve"> </w:t>
      </w:r>
      <w:r>
        <w:t>following</w:t>
      </w:r>
      <w:r>
        <w:rPr>
          <w:spacing w:val="-4"/>
        </w:rPr>
        <w:t xml:space="preserve"> </w:t>
      </w:r>
      <w:r>
        <w:t>uses</w:t>
      </w:r>
      <w:r>
        <w:rPr>
          <w:spacing w:val="-3"/>
        </w:rPr>
        <w:t xml:space="preserve"> </w:t>
      </w:r>
      <w:r>
        <w:t>may</w:t>
      </w:r>
      <w:r>
        <w:rPr>
          <w:spacing w:val="-4"/>
        </w:rPr>
        <w:t xml:space="preserve"> </w:t>
      </w:r>
      <w:r>
        <w:t>be</w:t>
      </w:r>
      <w:r>
        <w:rPr>
          <w:spacing w:val="-3"/>
        </w:rPr>
        <w:t xml:space="preserve"> </w:t>
      </w:r>
      <w:r>
        <w:t>permitted</w:t>
      </w:r>
      <w:r>
        <w:rPr>
          <w:spacing w:val="-3"/>
        </w:rPr>
        <w:t xml:space="preserve"> </w:t>
      </w:r>
      <w:r>
        <w:t>or</w:t>
      </w:r>
      <w:r>
        <w:rPr>
          <w:spacing w:val="-3"/>
        </w:rPr>
        <w:t xml:space="preserve"> </w:t>
      </w:r>
      <w:r>
        <w:t>denied</w:t>
      </w:r>
      <w:r>
        <w:rPr>
          <w:spacing w:val="-3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zone</w:t>
      </w:r>
      <w:r>
        <w:rPr>
          <w:spacing w:val="-3"/>
        </w:rPr>
        <w:t xml:space="preserve"> </w:t>
      </w:r>
      <w:r>
        <w:t>after</w:t>
      </w:r>
      <w:r>
        <w:rPr>
          <w:spacing w:val="-3"/>
        </w:rPr>
        <w:t xml:space="preserve"> </w:t>
      </w:r>
      <w:r>
        <w:t>review</w:t>
      </w:r>
      <w:r>
        <w:rPr>
          <w:spacing w:val="-5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approval</w:t>
      </w:r>
      <w:r>
        <w:rPr>
          <w:spacing w:val="-2"/>
        </w:rPr>
        <w:t xml:space="preserve"> </w:t>
      </w:r>
      <w:r>
        <w:t>by</w:t>
      </w:r>
      <w:r>
        <w:rPr>
          <w:spacing w:val="-5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authority/committee.</w:t>
      </w:r>
    </w:p>
    <w:p w:rsidR="00BF069B" w:rsidRDefault="00BF069B" w:rsidP="00BF069B">
      <w:pPr>
        <w:pStyle w:val="BodyText"/>
        <w:spacing w:before="1"/>
        <w:rPr>
          <w:sz w:val="25"/>
        </w:rPr>
      </w:pPr>
    </w:p>
    <w:p w:rsidR="00BF069B" w:rsidRDefault="00BF069B" w:rsidP="00BF069B">
      <w:pPr>
        <w:pStyle w:val="Heading5"/>
        <w:spacing w:after="45"/>
      </w:pPr>
      <w:r>
        <w:t>Table</w:t>
      </w:r>
      <w:r>
        <w:rPr>
          <w:spacing w:val="-3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4.28:</w:t>
      </w:r>
      <w:r>
        <w:rPr>
          <w:spacing w:val="-2"/>
        </w:rPr>
        <w:t xml:space="preserve"> </w:t>
      </w:r>
      <w:proofErr w:type="spellStart"/>
      <w:r>
        <w:t>Landuse</w:t>
      </w:r>
      <w:proofErr w:type="spellEnd"/>
      <w:r>
        <w:rPr>
          <w:spacing w:val="-2"/>
        </w:rPr>
        <w:t xml:space="preserve"> </w:t>
      </w:r>
      <w:r>
        <w:t>Conditionally</w:t>
      </w:r>
      <w:r>
        <w:rPr>
          <w:spacing w:val="-4"/>
        </w:rPr>
        <w:t xml:space="preserve"> </w:t>
      </w:r>
      <w:r>
        <w:t>Permitted</w:t>
      </w:r>
      <w:r>
        <w:rPr>
          <w:spacing w:val="-2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Institutional</w:t>
      </w:r>
      <w:r>
        <w:rPr>
          <w:spacing w:val="-3"/>
        </w:rPr>
        <w:t xml:space="preserve"> </w:t>
      </w:r>
      <w:r>
        <w:t>Zone</w:t>
      </w:r>
    </w:p>
    <w:tbl>
      <w:tblPr>
        <w:tblW w:w="0" w:type="auto"/>
        <w:tblInd w:w="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122"/>
        <w:gridCol w:w="3595"/>
      </w:tblGrid>
      <w:tr w:rsidR="00BF069B" w:rsidTr="00756018">
        <w:trPr>
          <w:trHeight w:val="299"/>
        </w:trPr>
        <w:tc>
          <w:tcPr>
            <w:tcW w:w="6122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Auditorium,</w:t>
            </w:r>
            <w:r>
              <w:rPr>
                <w:spacing w:val="40"/>
                <w:sz w:val="18"/>
              </w:rPr>
              <w:t xml:space="preserve"> </w:t>
            </w:r>
            <w:r>
              <w:rPr>
                <w:sz w:val="18"/>
              </w:rPr>
              <w:t>Meeting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Halls,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Conference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Facilities,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Convention</w:t>
            </w:r>
          </w:p>
        </w:tc>
        <w:tc>
          <w:tcPr>
            <w:tcW w:w="3595" w:type="dxa"/>
          </w:tcPr>
          <w:p w:rsidR="00BF069B" w:rsidRDefault="00BF069B" w:rsidP="00756018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Gallery/Museum</w:t>
            </w:r>
          </w:p>
        </w:tc>
      </w:tr>
      <w:tr w:rsidR="00BF069B" w:rsidTr="00756018">
        <w:trPr>
          <w:trHeight w:val="300"/>
        </w:trPr>
        <w:tc>
          <w:tcPr>
            <w:tcW w:w="6122" w:type="dxa"/>
          </w:tcPr>
          <w:p w:rsidR="00BF069B" w:rsidRDefault="00BF069B" w:rsidP="00756018">
            <w:pPr>
              <w:pStyle w:val="TableParagraph"/>
              <w:spacing w:before="45"/>
              <w:ind w:left="107"/>
              <w:rPr>
                <w:sz w:val="18"/>
              </w:rPr>
            </w:pPr>
            <w:r>
              <w:rPr>
                <w:sz w:val="18"/>
              </w:rPr>
              <w:t>Bank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&amp;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Financial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Institution</w:t>
            </w:r>
          </w:p>
        </w:tc>
        <w:tc>
          <w:tcPr>
            <w:tcW w:w="3595" w:type="dxa"/>
          </w:tcPr>
          <w:p w:rsidR="00BF069B" w:rsidRDefault="00BF069B" w:rsidP="00756018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Garages</w:t>
            </w:r>
          </w:p>
        </w:tc>
      </w:tr>
      <w:tr w:rsidR="00BF069B" w:rsidTr="00756018">
        <w:trPr>
          <w:trHeight w:val="299"/>
        </w:trPr>
        <w:tc>
          <w:tcPr>
            <w:tcW w:w="6122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Barber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Shop</w:t>
            </w:r>
          </w:p>
        </w:tc>
        <w:tc>
          <w:tcPr>
            <w:tcW w:w="3595" w:type="dxa"/>
          </w:tcPr>
          <w:p w:rsidR="00BF069B" w:rsidRDefault="00BF069B" w:rsidP="00756018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Indoor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Theatre</w:t>
            </w:r>
          </w:p>
        </w:tc>
      </w:tr>
      <w:tr w:rsidR="00BF069B" w:rsidTr="00756018">
        <w:trPr>
          <w:trHeight w:val="299"/>
        </w:trPr>
        <w:tc>
          <w:tcPr>
            <w:tcW w:w="6122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Boarding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Rooming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House</w:t>
            </w:r>
          </w:p>
        </w:tc>
        <w:tc>
          <w:tcPr>
            <w:tcW w:w="3595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orphanage</w:t>
            </w:r>
          </w:p>
        </w:tc>
      </w:tr>
      <w:tr w:rsidR="00BF069B" w:rsidTr="00756018">
        <w:trPr>
          <w:trHeight w:val="300"/>
        </w:trPr>
        <w:tc>
          <w:tcPr>
            <w:tcW w:w="6122" w:type="dxa"/>
          </w:tcPr>
          <w:p w:rsidR="00BF069B" w:rsidRDefault="00BF069B" w:rsidP="00756018">
            <w:pPr>
              <w:pStyle w:val="TableParagraph"/>
              <w:spacing w:before="45"/>
              <w:ind w:left="107"/>
              <w:rPr>
                <w:sz w:val="18"/>
              </w:rPr>
            </w:pPr>
            <w:r>
              <w:rPr>
                <w:sz w:val="18"/>
              </w:rPr>
              <w:t>Coffee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Shop/Tea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Stall</w:t>
            </w:r>
          </w:p>
        </w:tc>
        <w:tc>
          <w:tcPr>
            <w:tcW w:w="3595" w:type="dxa"/>
          </w:tcPr>
          <w:p w:rsidR="00BF069B" w:rsidRDefault="00BF069B" w:rsidP="00756018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Outdoor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Cafe</w:t>
            </w:r>
          </w:p>
        </w:tc>
      </w:tr>
      <w:tr w:rsidR="00BF069B" w:rsidTr="00756018">
        <w:trPr>
          <w:trHeight w:val="299"/>
        </w:trPr>
        <w:tc>
          <w:tcPr>
            <w:tcW w:w="6122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Counseling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Services</w:t>
            </w:r>
          </w:p>
        </w:tc>
        <w:tc>
          <w:tcPr>
            <w:tcW w:w="3595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Parking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Lot</w:t>
            </w:r>
          </w:p>
        </w:tc>
      </w:tr>
      <w:tr w:rsidR="00BF069B" w:rsidTr="00756018">
        <w:trPr>
          <w:trHeight w:val="299"/>
        </w:trPr>
        <w:tc>
          <w:tcPr>
            <w:tcW w:w="6122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Courier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Service</w:t>
            </w:r>
          </w:p>
        </w:tc>
        <w:tc>
          <w:tcPr>
            <w:tcW w:w="3595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Pipelines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Utility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Lines</w:t>
            </w:r>
          </w:p>
        </w:tc>
      </w:tr>
      <w:tr w:rsidR="00BF069B" w:rsidTr="00756018">
        <w:trPr>
          <w:trHeight w:val="300"/>
        </w:trPr>
        <w:tc>
          <w:tcPr>
            <w:tcW w:w="6122" w:type="dxa"/>
          </w:tcPr>
          <w:p w:rsidR="00BF069B" w:rsidRDefault="00BF069B" w:rsidP="00756018">
            <w:pPr>
              <w:pStyle w:val="TableParagraph"/>
              <w:spacing w:before="45"/>
              <w:ind w:left="107"/>
              <w:rPr>
                <w:sz w:val="18"/>
              </w:rPr>
            </w:pPr>
            <w:r>
              <w:rPr>
                <w:sz w:val="18"/>
              </w:rPr>
              <w:t>Daycare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Center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(Commercial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or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Nonprofit)</w:t>
            </w:r>
          </w:p>
        </w:tc>
        <w:tc>
          <w:tcPr>
            <w:tcW w:w="3595" w:type="dxa"/>
          </w:tcPr>
          <w:p w:rsidR="00BF069B" w:rsidRDefault="00BF069B" w:rsidP="00756018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Plantation</w:t>
            </w:r>
          </w:p>
        </w:tc>
      </w:tr>
      <w:tr w:rsidR="00BF069B" w:rsidTr="00756018">
        <w:trPr>
          <w:trHeight w:val="299"/>
        </w:trPr>
        <w:tc>
          <w:tcPr>
            <w:tcW w:w="6122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Doctor/Dentist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Chamber</w:t>
            </w:r>
          </w:p>
        </w:tc>
        <w:tc>
          <w:tcPr>
            <w:tcW w:w="3595" w:type="dxa"/>
          </w:tcPr>
          <w:p w:rsidR="00BF069B" w:rsidRDefault="00BF069B" w:rsidP="00756018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Postal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Facilities</w:t>
            </w:r>
          </w:p>
        </w:tc>
      </w:tr>
      <w:tr w:rsidR="00BF069B" w:rsidTr="00756018">
        <w:trPr>
          <w:trHeight w:val="299"/>
        </w:trPr>
        <w:tc>
          <w:tcPr>
            <w:tcW w:w="6122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Drug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Store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or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Pharmacy</w:t>
            </w:r>
          </w:p>
        </w:tc>
        <w:tc>
          <w:tcPr>
            <w:tcW w:w="3595" w:type="dxa"/>
          </w:tcPr>
          <w:p w:rsidR="00BF069B" w:rsidRDefault="00BF069B" w:rsidP="00756018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Psychiatric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Hospital</w:t>
            </w:r>
          </w:p>
        </w:tc>
      </w:tr>
      <w:tr w:rsidR="00BF069B" w:rsidTr="00756018">
        <w:trPr>
          <w:trHeight w:val="300"/>
        </w:trPr>
        <w:tc>
          <w:tcPr>
            <w:tcW w:w="6122" w:type="dxa"/>
          </w:tcPr>
          <w:p w:rsidR="00BF069B" w:rsidRDefault="00BF069B" w:rsidP="00756018">
            <w:pPr>
              <w:pStyle w:val="TableParagraph"/>
              <w:spacing w:before="45"/>
              <w:ind w:left="107"/>
              <w:rPr>
                <w:sz w:val="18"/>
              </w:rPr>
            </w:pPr>
            <w:r>
              <w:rPr>
                <w:sz w:val="18"/>
              </w:rPr>
              <w:t>Fast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Food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Establishment/Food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Kiosk</w:t>
            </w:r>
          </w:p>
        </w:tc>
        <w:tc>
          <w:tcPr>
            <w:tcW w:w="3595" w:type="dxa"/>
          </w:tcPr>
          <w:p w:rsidR="00BF069B" w:rsidRDefault="00BF069B" w:rsidP="00756018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Stationery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Store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or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Newsstand</w:t>
            </w:r>
          </w:p>
        </w:tc>
      </w:tr>
      <w:tr w:rsidR="00BF069B" w:rsidTr="00756018">
        <w:trPr>
          <w:trHeight w:val="299"/>
        </w:trPr>
        <w:tc>
          <w:tcPr>
            <w:tcW w:w="6122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Flowers,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Nursery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Stock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Florist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Supplies</w:t>
            </w:r>
          </w:p>
        </w:tc>
        <w:tc>
          <w:tcPr>
            <w:tcW w:w="3595" w:type="dxa"/>
          </w:tcPr>
          <w:p w:rsidR="00BF069B" w:rsidRDefault="00BF069B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 w:rsidR="00BF069B" w:rsidRDefault="00BF069B" w:rsidP="00BF069B">
      <w:pPr>
        <w:pStyle w:val="BodyText"/>
        <w:spacing w:before="3"/>
        <w:rPr>
          <w:rFonts w:ascii="Arial"/>
          <w:b/>
          <w:sz w:val="21"/>
        </w:rPr>
      </w:pPr>
    </w:p>
    <w:p w:rsidR="00BF069B" w:rsidRDefault="00BF069B" w:rsidP="00BF069B">
      <w:pPr>
        <w:ind w:left="152"/>
        <w:rPr>
          <w:rFonts w:ascii="Arial"/>
          <w:b/>
          <w:sz w:val="18"/>
        </w:rPr>
      </w:pPr>
      <w:r>
        <w:rPr>
          <w:rFonts w:ascii="Arial"/>
          <w:b/>
          <w:sz w:val="18"/>
        </w:rPr>
        <w:t>Restricted</w:t>
      </w:r>
      <w:r>
        <w:rPr>
          <w:rFonts w:ascii="Arial"/>
          <w:b/>
          <w:spacing w:val="-5"/>
          <w:sz w:val="18"/>
        </w:rPr>
        <w:t xml:space="preserve"> </w:t>
      </w:r>
      <w:r>
        <w:rPr>
          <w:rFonts w:ascii="Arial"/>
          <w:b/>
          <w:sz w:val="18"/>
        </w:rPr>
        <w:t>Uses</w:t>
      </w:r>
    </w:p>
    <w:p w:rsidR="00BF069B" w:rsidRDefault="00BF069B" w:rsidP="00BF069B">
      <w:pPr>
        <w:pStyle w:val="BodyText"/>
        <w:spacing w:before="43"/>
        <w:ind w:left="152"/>
      </w:pPr>
      <w:proofErr w:type="gramStart"/>
      <w:r>
        <w:t>All</w:t>
      </w:r>
      <w:r>
        <w:rPr>
          <w:spacing w:val="-5"/>
        </w:rPr>
        <w:t xml:space="preserve"> </w:t>
      </w:r>
      <w:r>
        <w:t>uses</w:t>
      </w:r>
      <w:r>
        <w:rPr>
          <w:spacing w:val="-5"/>
        </w:rPr>
        <w:t xml:space="preserve"> </w:t>
      </w:r>
      <w:r>
        <w:t>except</w:t>
      </w:r>
      <w:r>
        <w:rPr>
          <w:spacing w:val="-3"/>
        </w:rPr>
        <w:t xml:space="preserve"> </w:t>
      </w:r>
      <w:r>
        <w:t>permitted</w:t>
      </w:r>
      <w:r>
        <w:rPr>
          <w:spacing w:val="-5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conditionally</w:t>
      </w:r>
      <w:r>
        <w:rPr>
          <w:spacing w:val="-3"/>
        </w:rPr>
        <w:t xml:space="preserve"> </w:t>
      </w:r>
      <w:r>
        <w:t>permitted</w:t>
      </w:r>
      <w:r>
        <w:rPr>
          <w:spacing w:val="-5"/>
        </w:rPr>
        <w:t xml:space="preserve"> </w:t>
      </w:r>
      <w:r>
        <w:t>uses.</w:t>
      </w:r>
      <w:proofErr w:type="gramEnd"/>
    </w:p>
    <w:p w:rsidR="00BF069B" w:rsidRDefault="00BF069B" w:rsidP="00BF069B">
      <w:pPr>
        <w:sectPr w:rsidR="00BF069B">
          <w:pgSz w:w="12240" w:h="15840"/>
          <w:pgMar w:top="1340" w:right="1100" w:bottom="840" w:left="1100" w:header="1156" w:footer="642" w:gutter="0"/>
          <w:cols w:space="720"/>
        </w:sectPr>
      </w:pPr>
    </w:p>
    <w:p w:rsidR="00BF069B" w:rsidRDefault="00BF069B" w:rsidP="00BF069B">
      <w:pPr>
        <w:pStyle w:val="BodyText"/>
        <w:rPr>
          <w:sz w:val="20"/>
        </w:rPr>
      </w:pPr>
    </w:p>
    <w:p w:rsidR="00BF069B" w:rsidRDefault="00BF069B" w:rsidP="00BF069B">
      <w:pPr>
        <w:pStyle w:val="BodyText"/>
        <w:rPr>
          <w:sz w:val="20"/>
        </w:rPr>
      </w:pPr>
    </w:p>
    <w:p w:rsidR="00BF069B" w:rsidRDefault="00BF069B" w:rsidP="00BF069B">
      <w:pPr>
        <w:pStyle w:val="BodyText"/>
        <w:spacing w:before="9"/>
      </w:pPr>
    </w:p>
    <w:p w:rsidR="00BF069B" w:rsidRDefault="00BF069B" w:rsidP="00BF069B">
      <w:pPr>
        <w:pStyle w:val="Heading5"/>
        <w:numPr>
          <w:ilvl w:val="0"/>
          <w:numId w:val="31"/>
        </w:numPr>
        <w:tabs>
          <w:tab w:val="left" w:pos="872"/>
          <w:tab w:val="left" w:pos="873"/>
        </w:tabs>
        <w:spacing w:before="95"/>
      </w:pPr>
      <w:bookmarkStart w:id="21" w:name="_TOC_250034"/>
      <w:r>
        <w:t>Administrative</w:t>
      </w:r>
      <w:r>
        <w:rPr>
          <w:spacing w:val="-3"/>
        </w:rPr>
        <w:t xml:space="preserve"> </w:t>
      </w:r>
      <w:bookmarkEnd w:id="21"/>
      <w:r>
        <w:t>Zone</w:t>
      </w:r>
    </w:p>
    <w:p w:rsidR="00BF069B" w:rsidRDefault="00BF069B" w:rsidP="00BF069B">
      <w:pPr>
        <w:pStyle w:val="BodyText"/>
        <w:spacing w:before="42" w:line="288" w:lineRule="auto"/>
        <w:ind w:left="152" w:right="151"/>
        <w:jc w:val="both"/>
      </w:pPr>
      <w:r>
        <w:t>Administrative zone will allow agglomeration of administrative structures to make a convenient communication among</w:t>
      </w:r>
      <w:r>
        <w:rPr>
          <w:spacing w:val="1"/>
        </w:rPr>
        <w:t xml:space="preserve"> </w:t>
      </w:r>
      <w:r>
        <w:t xml:space="preserve">them. The zone houses important government machinery such as the National Assembly Complex, Nagar </w:t>
      </w:r>
      <w:proofErr w:type="spellStart"/>
      <w:r>
        <w:t>Bhaban</w:t>
      </w:r>
      <w:proofErr w:type="spellEnd"/>
      <w:r>
        <w:t>,</w:t>
      </w:r>
      <w:r>
        <w:rPr>
          <w:spacing w:val="1"/>
        </w:rPr>
        <w:t xml:space="preserve"> </w:t>
      </w:r>
      <w:r>
        <w:t>Secretariat,</w:t>
      </w:r>
      <w:r>
        <w:rPr>
          <w:spacing w:val="-1"/>
        </w:rPr>
        <w:t xml:space="preserve"> </w:t>
      </w:r>
      <w:r>
        <w:t>High</w:t>
      </w:r>
      <w:r>
        <w:rPr>
          <w:spacing w:val="-1"/>
        </w:rPr>
        <w:t xml:space="preserve"> </w:t>
      </w:r>
      <w:r>
        <w:t>Court</w:t>
      </w:r>
      <w:r>
        <w:rPr>
          <w:spacing w:val="-1"/>
        </w:rPr>
        <w:t xml:space="preserve"> </w:t>
      </w:r>
      <w:r>
        <w:t>Complex, offices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 various</w:t>
      </w:r>
      <w:r>
        <w:rPr>
          <w:spacing w:val="-1"/>
        </w:rPr>
        <w:t xml:space="preserve"> </w:t>
      </w:r>
      <w:r>
        <w:t>Public</w:t>
      </w:r>
      <w:r>
        <w:rPr>
          <w:spacing w:val="-1"/>
        </w:rPr>
        <w:t xml:space="preserve"> </w:t>
      </w:r>
      <w:r>
        <w:t>Sector Agencies</w:t>
      </w:r>
      <w:r>
        <w:rPr>
          <w:spacing w:val="-1"/>
        </w:rPr>
        <w:t xml:space="preserve"> </w:t>
      </w:r>
      <w:r>
        <w:t>etc.</w:t>
      </w:r>
    </w:p>
    <w:p w:rsidR="00BF069B" w:rsidRDefault="00BF069B" w:rsidP="00BF069B">
      <w:pPr>
        <w:pStyle w:val="BodyText"/>
        <w:spacing w:before="6"/>
        <w:rPr>
          <w:sz w:val="21"/>
        </w:rPr>
      </w:pPr>
    </w:p>
    <w:p w:rsidR="00BF069B" w:rsidRDefault="00BF069B" w:rsidP="00BF069B">
      <w:pPr>
        <w:pStyle w:val="Heading5"/>
      </w:pPr>
      <w:r>
        <w:t>Purpose</w:t>
      </w:r>
    </w:p>
    <w:p w:rsidR="00BF069B" w:rsidRDefault="00BF069B" w:rsidP="00BF069B">
      <w:pPr>
        <w:pStyle w:val="BodyText"/>
        <w:spacing w:before="43" w:line="288" w:lineRule="auto"/>
        <w:ind w:left="152" w:right="152"/>
        <w:jc w:val="both"/>
      </w:pPr>
      <w:r>
        <w:t>The main purpose of the zone is to agglomerate the administrative structures within a certain boundary for convenience of</w:t>
      </w:r>
      <w:r>
        <w:rPr>
          <w:spacing w:val="-47"/>
        </w:rPr>
        <w:t xml:space="preserve"> </w:t>
      </w:r>
      <w:r>
        <w:t>people.</w:t>
      </w:r>
    </w:p>
    <w:p w:rsidR="00BF069B" w:rsidRDefault="00BF069B" w:rsidP="00BF069B">
      <w:pPr>
        <w:pStyle w:val="BodyText"/>
        <w:spacing w:before="5"/>
        <w:rPr>
          <w:sz w:val="21"/>
        </w:rPr>
      </w:pPr>
    </w:p>
    <w:p w:rsidR="00BF069B" w:rsidRDefault="00BF069B" w:rsidP="00BF069B">
      <w:pPr>
        <w:pStyle w:val="Heading5"/>
        <w:spacing w:before="1"/>
      </w:pPr>
      <w:proofErr w:type="spellStart"/>
      <w:r>
        <w:t>Landuse</w:t>
      </w:r>
      <w:proofErr w:type="spellEnd"/>
      <w:r>
        <w:rPr>
          <w:spacing w:val="-3"/>
        </w:rPr>
        <w:t xml:space="preserve"> </w:t>
      </w:r>
      <w:r>
        <w:t>Permitted</w:t>
      </w:r>
    </w:p>
    <w:p w:rsidR="00BF069B" w:rsidRDefault="00BF069B" w:rsidP="00BF069B">
      <w:pPr>
        <w:pStyle w:val="BodyText"/>
        <w:spacing w:before="42"/>
        <w:ind w:left="152"/>
        <w:jc w:val="both"/>
      </w:pPr>
      <w:r>
        <w:t>The</w:t>
      </w:r>
      <w:r>
        <w:rPr>
          <w:spacing w:val="-3"/>
        </w:rPr>
        <w:t xml:space="preserve"> </w:t>
      </w:r>
      <w:r>
        <w:t>following</w:t>
      </w:r>
      <w:r>
        <w:rPr>
          <w:spacing w:val="-4"/>
        </w:rPr>
        <w:t xml:space="preserve"> </w:t>
      </w:r>
      <w:r>
        <w:t>uses</w:t>
      </w:r>
      <w:r>
        <w:rPr>
          <w:spacing w:val="-2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table</w:t>
      </w:r>
      <w:r>
        <w:rPr>
          <w:spacing w:val="-2"/>
        </w:rPr>
        <w:t xml:space="preserve"> </w:t>
      </w:r>
      <w:r>
        <w:t>are</w:t>
      </w:r>
      <w:r>
        <w:rPr>
          <w:spacing w:val="-2"/>
        </w:rPr>
        <w:t xml:space="preserve"> </w:t>
      </w:r>
      <w:r>
        <w:t>proposed</w:t>
      </w:r>
      <w:r>
        <w:rPr>
          <w:spacing w:val="-4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be</w:t>
      </w:r>
      <w:r>
        <w:rPr>
          <w:spacing w:val="-2"/>
        </w:rPr>
        <w:t xml:space="preserve"> </w:t>
      </w:r>
      <w:r>
        <w:t>applicable</w:t>
      </w:r>
      <w:r>
        <w:rPr>
          <w:spacing w:val="-2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zone.</w:t>
      </w:r>
    </w:p>
    <w:p w:rsidR="00BF069B" w:rsidRDefault="00BF069B" w:rsidP="00BF069B">
      <w:pPr>
        <w:pStyle w:val="BodyText"/>
        <w:spacing w:before="1"/>
        <w:rPr>
          <w:sz w:val="25"/>
        </w:rPr>
      </w:pPr>
    </w:p>
    <w:p w:rsidR="00BF069B" w:rsidRDefault="00BF069B" w:rsidP="00BF069B">
      <w:pPr>
        <w:pStyle w:val="Heading5"/>
        <w:spacing w:after="45"/>
      </w:pPr>
      <w:r>
        <w:t>Table</w:t>
      </w:r>
      <w:r>
        <w:rPr>
          <w:spacing w:val="-3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4.29:</w:t>
      </w:r>
      <w:r>
        <w:rPr>
          <w:spacing w:val="-2"/>
        </w:rPr>
        <w:t xml:space="preserve"> </w:t>
      </w:r>
      <w:proofErr w:type="spellStart"/>
      <w:r>
        <w:t>Landuse</w:t>
      </w:r>
      <w:proofErr w:type="spellEnd"/>
      <w:r>
        <w:rPr>
          <w:spacing w:val="-3"/>
        </w:rPr>
        <w:t xml:space="preserve"> </w:t>
      </w:r>
      <w:r>
        <w:t>Permitted</w:t>
      </w:r>
      <w:r>
        <w:rPr>
          <w:spacing w:val="-2"/>
        </w:rPr>
        <w:t xml:space="preserve"> </w:t>
      </w:r>
      <w:r>
        <w:t>in Administrative</w:t>
      </w:r>
      <w:r>
        <w:rPr>
          <w:spacing w:val="-3"/>
        </w:rPr>
        <w:t xml:space="preserve"> </w:t>
      </w:r>
      <w:r>
        <w:t>Zone</w:t>
      </w:r>
    </w:p>
    <w:tbl>
      <w:tblPr>
        <w:tblW w:w="0" w:type="auto"/>
        <w:tblInd w:w="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657"/>
        <w:gridCol w:w="5058"/>
      </w:tblGrid>
      <w:tr w:rsidR="00BF069B" w:rsidTr="00756018">
        <w:trPr>
          <w:trHeight w:val="258"/>
        </w:trPr>
        <w:tc>
          <w:tcPr>
            <w:tcW w:w="4657" w:type="dxa"/>
          </w:tcPr>
          <w:p w:rsidR="00BF069B" w:rsidRDefault="00BF069B" w:rsidP="00756018">
            <w:pPr>
              <w:pStyle w:val="TableParagraph"/>
              <w:spacing w:before="24"/>
              <w:ind w:left="107"/>
              <w:rPr>
                <w:sz w:val="18"/>
              </w:rPr>
            </w:pPr>
            <w:r>
              <w:rPr>
                <w:sz w:val="18"/>
              </w:rPr>
              <w:t>Accounting,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Auditing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or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Bookkeeping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Services</w:t>
            </w:r>
          </w:p>
        </w:tc>
        <w:tc>
          <w:tcPr>
            <w:tcW w:w="5058" w:type="dxa"/>
          </w:tcPr>
          <w:p w:rsidR="00BF069B" w:rsidRDefault="00BF069B" w:rsidP="00756018">
            <w:pPr>
              <w:pStyle w:val="TableParagraph"/>
              <w:spacing w:before="24"/>
              <w:ind w:left="108"/>
              <w:rPr>
                <w:sz w:val="18"/>
              </w:rPr>
            </w:pPr>
            <w:r>
              <w:rPr>
                <w:sz w:val="18"/>
              </w:rPr>
              <w:t>Newspaper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Stand</w:t>
            </w:r>
          </w:p>
        </w:tc>
      </w:tr>
      <w:tr w:rsidR="00BF069B" w:rsidTr="00756018">
        <w:trPr>
          <w:trHeight w:val="258"/>
        </w:trPr>
        <w:tc>
          <w:tcPr>
            <w:tcW w:w="4657" w:type="dxa"/>
          </w:tcPr>
          <w:p w:rsidR="00BF069B" w:rsidRDefault="00BF069B" w:rsidP="00756018">
            <w:pPr>
              <w:pStyle w:val="TableParagraph"/>
              <w:spacing w:before="24"/>
              <w:ind w:left="107"/>
              <w:rPr>
                <w:sz w:val="18"/>
              </w:rPr>
            </w:pPr>
            <w:r>
              <w:rPr>
                <w:sz w:val="18"/>
              </w:rPr>
              <w:t>ATM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Booth</w:t>
            </w:r>
          </w:p>
        </w:tc>
        <w:tc>
          <w:tcPr>
            <w:tcW w:w="5058" w:type="dxa"/>
          </w:tcPr>
          <w:p w:rsidR="00BF069B" w:rsidRDefault="00BF069B" w:rsidP="00756018">
            <w:pPr>
              <w:pStyle w:val="TableParagraph"/>
              <w:spacing w:before="24"/>
              <w:ind w:left="108"/>
              <w:rPr>
                <w:sz w:val="18"/>
              </w:rPr>
            </w:pPr>
            <w:r>
              <w:rPr>
                <w:sz w:val="18"/>
              </w:rPr>
              <w:t>Outdoor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Religious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Events</w:t>
            </w:r>
          </w:p>
        </w:tc>
      </w:tr>
      <w:tr w:rsidR="00BF069B" w:rsidTr="00756018">
        <w:trPr>
          <w:trHeight w:val="258"/>
        </w:trPr>
        <w:tc>
          <w:tcPr>
            <w:tcW w:w="4657" w:type="dxa"/>
          </w:tcPr>
          <w:p w:rsidR="00BF069B" w:rsidRDefault="00BF069B" w:rsidP="00756018">
            <w:pPr>
              <w:pStyle w:val="TableParagraph"/>
              <w:spacing w:before="24"/>
              <w:ind w:left="107"/>
              <w:rPr>
                <w:sz w:val="18"/>
              </w:rPr>
            </w:pPr>
            <w:r>
              <w:rPr>
                <w:sz w:val="18"/>
              </w:rPr>
              <w:t>Bus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Passenger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Shelter</w:t>
            </w:r>
          </w:p>
        </w:tc>
        <w:tc>
          <w:tcPr>
            <w:tcW w:w="5058" w:type="dxa"/>
          </w:tcPr>
          <w:p w:rsidR="00BF069B" w:rsidRDefault="00BF069B" w:rsidP="00756018">
            <w:pPr>
              <w:pStyle w:val="TableParagraph"/>
              <w:spacing w:before="24"/>
              <w:ind w:left="107"/>
              <w:rPr>
                <w:sz w:val="18"/>
              </w:rPr>
            </w:pPr>
            <w:r>
              <w:rPr>
                <w:sz w:val="18"/>
              </w:rPr>
              <w:t>Photocopying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Duplicating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Services</w:t>
            </w:r>
          </w:p>
        </w:tc>
      </w:tr>
      <w:tr w:rsidR="00BF069B" w:rsidTr="00756018">
        <w:trPr>
          <w:trHeight w:val="258"/>
        </w:trPr>
        <w:tc>
          <w:tcPr>
            <w:tcW w:w="4657" w:type="dxa"/>
          </w:tcPr>
          <w:p w:rsidR="00BF069B" w:rsidRDefault="00BF069B" w:rsidP="00756018">
            <w:pPr>
              <w:pStyle w:val="TableParagraph"/>
              <w:spacing w:before="24"/>
              <w:ind w:left="107"/>
              <w:rPr>
                <w:sz w:val="18"/>
              </w:rPr>
            </w:pPr>
            <w:r>
              <w:rPr>
                <w:sz w:val="18"/>
              </w:rPr>
              <w:t>Civil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Administration</w:t>
            </w:r>
          </w:p>
        </w:tc>
        <w:tc>
          <w:tcPr>
            <w:tcW w:w="5058" w:type="dxa"/>
          </w:tcPr>
          <w:p w:rsidR="00BF069B" w:rsidRDefault="00BF069B" w:rsidP="00756018">
            <w:pPr>
              <w:pStyle w:val="TableParagraph"/>
              <w:spacing w:before="24"/>
              <w:ind w:left="108"/>
              <w:rPr>
                <w:sz w:val="18"/>
              </w:rPr>
            </w:pPr>
            <w:r>
              <w:rPr>
                <w:sz w:val="18"/>
              </w:rPr>
              <w:t>Post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Office</w:t>
            </w:r>
          </w:p>
        </w:tc>
      </w:tr>
      <w:tr w:rsidR="00BF069B" w:rsidTr="00756018">
        <w:trPr>
          <w:trHeight w:val="258"/>
        </w:trPr>
        <w:tc>
          <w:tcPr>
            <w:tcW w:w="4657" w:type="dxa"/>
          </w:tcPr>
          <w:p w:rsidR="00BF069B" w:rsidRDefault="00BF069B" w:rsidP="00756018">
            <w:pPr>
              <w:pStyle w:val="TableParagraph"/>
              <w:spacing w:before="24"/>
              <w:ind w:left="107"/>
              <w:rPr>
                <w:sz w:val="18"/>
              </w:rPr>
            </w:pPr>
            <w:r>
              <w:rPr>
                <w:sz w:val="18"/>
              </w:rPr>
              <w:t>Communication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Service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Facilities</w:t>
            </w:r>
          </w:p>
        </w:tc>
        <w:tc>
          <w:tcPr>
            <w:tcW w:w="5058" w:type="dxa"/>
          </w:tcPr>
          <w:p w:rsidR="00BF069B" w:rsidRDefault="00BF069B" w:rsidP="00756018">
            <w:pPr>
              <w:pStyle w:val="TableParagraph"/>
              <w:spacing w:before="24"/>
              <w:ind w:left="108"/>
              <w:rPr>
                <w:sz w:val="18"/>
              </w:rPr>
            </w:pPr>
            <w:r>
              <w:rPr>
                <w:sz w:val="18"/>
              </w:rPr>
              <w:t>Professional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Office</w:t>
            </w:r>
          </w:p>
        </w:tc>
      </w:tr>
      <w:tr w:rsidR="00BF069B" w:rsidTr="00756018">
        <w:trPr>
          <w:trHeight w:val="259"/>
        </w:trPr>
        <w:tc>
          <w:tcPr>
            <w:tcW w:w="4657" w:type="dxa"/>
          </w:tcPr>
          <w:p w:rsidR="00BF069B" w:rsidRDefault="00BF069B" w:rsidP="00756018">
            <w:pPr>
              <w:pStyle w:val="TableParagraph"/>
              <w:spacing w:before="24"/>
              <w:ind w:left="107"/>
              <w:rPr>
                <w:sz w:val="18"/>
              </w:rPr>
            </w:pPr>
            <w:r>
              <w:rPr>
                <w:sz w:val="18"/>
              </w:rPr>
              <w:t>Communication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Tower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within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Permitted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Height</w:t>
            </w:r>
          </w:p>
        </w:tc>
        <w:tc>
          <w:tcPr>
            <w:tcW w:w="5058" w:type="dxa"/>
          </w:tcPr>
          <w:p w:rsidR="00BF069B" w:rsidRDefault="00BF069B" w:rsidP="00756018">
            <w:pPr>
              <w:pStyle w:val="TableParagraph"/>
              <w:spacing w:before="24"/>
              <w:ind w:left="107"/>
              <w:rPr>
                <w:sz w:val="18"/>
              </w:rPr>
            </w:pPr>
            <w:r>
              <w:rPr>
                <w:sz w:val="18"/>
              </w:rPr>
              <w:t>Project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Office</w:t>
            </w:r>
          </w:p>
        </w:tc>
      </w:tr>
      <w:tr w:rsidR="00BF069B" w:rsidTr="00756018">
        <w:trPr>
          <w:trHeight w:val="258"/>
        </w:trPr>
        <w:tc>
          <w:tcPr>
            <w:tcW w:w="4657" w:type="dxa"/>
          </w:tcPr>
          <w:p w:rsidR="00BF069B" w:rsidRDefault="00BF069B" w:rsidP="00756018">
            <w:pPr>
              <w:pStyle w:val="TableParagraph"/>
              <w:spacing w:before="24"/>
              <w:ind w:left="107"/>
              <w:rPr>
                <w:sz w:val="18"/>
              </w:rPr>
            </w:pPr>
            <w:r>
              <w:rPr>
                <w:sz w:val="18"/>
              </w:rPr>
              <w:t>Confectionery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Shop</w:t>
            </w:r>
          </w:p>
        </w:tc>
        <w:tc>
          <w:tcPr>
            <w:tcW w:w="5058" w:type="dxa"/>
          </w:tcPr>
          <w:p w:rsidR="00BF069B" w:rsidRDefault="00BF069B" w:rsidP="00756018">
            <w:pPr>
              <w:pStyle w:val="TableParagraph"/>
              <w:spacing w:before="24"/>
              <w:ind w:left="107"/>
              <w:rPr>
                <w:sz w:val="18"/>
              </w:rPr>
            </w:pPr>
            <w:r>
              <w:rPr>
                <w:sz w:val="18"/>
              </w:rPr>
              <w:t>Public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Transport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Facility</w:t>
            </w:r>
          </w:p>
        </w:tc>
      </w:tr>
      <w:tr w:rsidR="00BF069B" w:rsidTr="00756018">
        <w:trPr>
          <w:trHeight w:val="258"/>
        </w:trPr>
        <w:tc>
          <w:tcPr>
            <w:tcW w:w="4657" w:type="dxa"/>
          </w:tcPr>
          <w:p w:rsidR="00BF069B" w:rsidRDefault="00BF069B" w:rsidP="00756018">
            <w:pPr>
              <w:pStyle w:val="TableParagraph"/>
              <w:spacing w:before="24"/>
              <w:ind w:left="107"/>
              <w:rPr>
                <w:sz w:val="18"/>
              </w:rPr>
            </w:pPr>
            <w:r>
              <w:rPr>
                <w:sz w:val="18"/>
              </w:rPr>
              <w:t>Construction,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Survey,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Soil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Testing</w:t>
            </w:r>
            <w:r>
              <w:rPr>
                <w:spacing w:val="41"/>
                <w:sz w:val="18"/>
              </w:rPr>
              <w:t xml:space="preserve"> </w:t>
            </w:r>
            <w:r>
              <w:rPr>
                <w:sz w:val="18"/>
              </w:rPr>
              <w:t>Firms</w:t>
            </w:r>
          </w:p>
        </w:tc>
        <w:tc>
          <w:tcPr>
            <w:tcW w:w="5058" w:type="dxa"/>
          </w:tcPr>
          <w:p w:rsidR="00BF069B" w:rsidRDefault="00BF069B" w:rsidP="00756018">
            <w:pPr>
              <w:pStyle w:val="TableParagraph"/>
              <w:spacing w:before="24"/>
              <w:ind w:left="107"/>
              <w:rPr>
                <w:sz w:val="18"/>
              </w:rPr>
            </w:pPr>
            <w:r>
              <w:rPr>
                <w:sz w:val="18"/>
              </w:rPr>
              <w:t>Satellite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Dish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Antenna</w:t>
            </w:r>
          </w:p>
        </w:tc>
      </w:tr>
      <w:tr w:rsidR="00BF069B" w:rsidTr="00756018">
        <w:trPr>
          <w:trHeight w:val="258"/>
        </w:trPr>
        <w:tc>
          <w:tcPr>
            <w:tcW w:w="4657" w:type="dxa"/>
          </w:tcPr>
          <w:p w:rsidR="00BF069B" w:rsidRDefault="00BF069B" w:rsidP="00756018">
            <w:pPr>
              <w:pStyle w:val="TableParagraph"/>
              <w:spacing w:before="24"/>
              <w:ind w:left="107"/>
              <w:rPr>
                <w:sz w:val="18"/>
              </w:rPr>
            </w:pPr>
            <w:r>
              <w:rPr>
                <w:sz w:val="18"/>
              </w:rPr>
              <w:t>Cultural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Exhibits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Libraries</w:t>
            </w:r>
          </w:p>
        </w:tc>
        <w:tc>
          <w:tcPr>
            <w:tcW w:w="5058" w:type="dxa"/>
          </w:tcPr>
          <w:p w:rsidR="00BF069B" w:rsidRDefault="00BF069B" w:rsidP="00756018">
            <w:pPr>
              <w:pStyle w:val="TableParagraph"/>
              <w:spacing w:before="24"/>
              <w:ind w:left="108"/>
              <w:rPr>
                <w:sz w:val="18"/>
              </w:rPr>
            </w:pPr>
            <w:r>
              <w:rPr>
                <w:sz w:val="18"/>
              </w:rPr>
              <w:t>Scientific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Research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Establishment</w:t>
            </w:r>
          </w:p>
        </w:tc>
      </w:tr>
      <w:tr w:rsidR="00BF069B" w:rsidTr="00756018">
        <w:trPr>
          <w:trHeight w:val="258"/>
        </w:trPr>
        <w:tc>
          <w:tcPr>
            <w:tcW w:w="4657" w:type="dxa"/>
          </w:tcPr>
          <w:p w:rsidR="00BF069B" w:rsidRDefault="00BF069B" w:rsidP="00756018">
            <w:pPr>
              <w:pStyle w:val="TableParagraph"/>
              <w:spacing w:before="24"/>
              <w:ind w:left="107"/>
              <w:rPr>
                <w:sz w:val="18"/>
              </w:rPr>
            </w:pPr>
            <w:r>
              <w:rPr>
                <w:sz w:val="18"/>
              </w:rPr>
              <w:t>Cyber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Cafe</w:t>
            </w:r>
          </w:p>
        </w:tc>
        <w:tc>
          <w:tcPr>
            <w:tcW w:w="5058" w:type="dxa"/>
          </w:tcPr>
          <w:p w:rsidR="00BF069B" w:rsidRDefault="00BF069B" w:rsidP="00756018">
            <w:pPr>
              <w:pStyle w:val="TableParagraph"/>
              <w:spacing w:before="24"/>
              <w:ind w:left="108"/>
              <w:rPr>
                <w:sz w:val="18"/>
              </w:rPr>
            </w:pPr>
            <w:r>
              <w:rPr>
                <w:sz w:val="18"/>
              </w:rPr>
              <w:t>Shelter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(Passers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By)</w:t>
            </w:r>
          </w:p>
        </w:tc>
      </w:tr>
      <w:tr w:rsidR="00BF069B" w:rsidTr="00756018">
        <w:trPr>
          <w:trHeight w:val="258"/>
        </w:trPr>
        <w:tc>
          <w:tcPr>
            <w:tcW w:w="4657" w:type="dxa"/>
          </w:tcPr>
          <w:p w:rsidR="00BF069B" w:rsidRDefault="00BF069B" w:rsidP="00756018">
            <w:pPr>
              <w:pStyle w:val="TableParagraph"/>
              <w:spacing w:before="24"/>
              <w:ind w:left="107"/>
              <w:rPr>
                <w:sz w:val="18"/>
              </w:rPr>
            </w:pPr>
            <w:r>
              <w:rPr>
                <w:sz w:val="18"/>
              </w:rPr>
              <w:t>Emergency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Shelter</w:t>
            </w:r>
          </w:p>
        </w:tc>
        <w:tc>
          <w:tcPr>
            <w:tcW w:w="5058" w:type="dxa"/>
          </w:tcPr>
          <w:p w:rsidR="00BF069B" w:rsidRDefault="00BF069B" w:rsidP="00756018">
            <w:pPr>
              <w:pStyle w:val="TableParagraph"/>
              <w:spacing w:before="24"/>
              <w:ind w:left="108"/>
              <w:rPr>
                <w:sz w:val="18"/>
              </w:rPr>
            </w:pPr>
            <w:r>
              <w:rPr>
                <w:sz w:val="18"/>
              </w:rPr>
              <w:t>Social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Forestry</w:t>
            </w:r>
          </w:p>
        </w:tc>
      </w:tr>
      <w:tr w:rsidR="00BF069B" w:rsidTr="00756018">
        <w:trPr>
          <w:trHeight w:val="260"/>
        </w:trPr>
        <w:tc>
          <w:tcPr>
            <w:tcW w:w="4657" w:type="dxa"/>
          </w:tcPr>
          <w:p w:rsidR="00BF069B" w:rsidRDefault="00BF069B" w:rsidP="00756018">
            <w:pPr>
              <w:pStyle w:val="TableParagraph"/>
              <w:spacing w:before="24"/>
              <w:ind w:left="107"/>
              <w:rPr>
                <w:sz w:val="18"/>
              </w:rPr>
            </w:pPr>
            <w:r>
              <w:rPr>
                <w:sz w:val="18"/>
              </w:rPr>
              <w:t>Freight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Transport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Facility</w:t>
            </w:r>
          </w:p>
        </w:tc>
        <w:tc>
          <w:tcPr>
            <w:tcW w:w="5058" w:type="dxa"/>
          </w:tcPr>
          <w:p w:rsidR="00BF069B" w:rsidRDefault="00BF069B" w:rsidP="00756018">
            <w:pPr>
              <w:pStyle w:val="TableParagraph"/>
              <w:spacing w:before="24"/>
              <w:ind w:left="107"/>
              <w:rPr>
                <w:sz w:val="18"/>
              </w:rPr>
            </w:pPr>
            <w:r>
              <w:rPr>
                <w:sz w:val="18"/>
              </w:rPr>
              <w:t>Training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Centre</w:t>
            </w:r>
          </w:p>
        </w:tc>
      </w:tr>
      <w:tr w:rsidR="00BF069B" w:rsidTr="00756018">
        <w:trPr>
          <w:trHeight w:val="258"/>
        </w:trPr>
        <w:tc>
          <w:tcPr>
            <w:tcW w:w="4657" w:type="dxa"/>
          </w:tcPr>
          <w:p w:rsidR="00BF069B" w:rsidRDefault="00BF069B" w:rsidP="00756018">
            <w:pPr>
              <w:pStyle w:val="TableParagraph"/>
              <w:spacing w:before="24"/>
              <w:ind w:left="107"/>
              <w:rPr>
                <w:sz w:val="18"/>
              </w:rPr>
            </w:pPr>
            <w:r>
              <w:rPr>
                <w:sz w:val="18"/>
              </w:rPr>
              <w:t>General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Store</w:t>
            </w:r>
          </w:p>
        </w:tc>
        <w:tc>
          <w:tcPr>
            <w:tcW w:w="5058" w:type="dxa"/>
          </w:tcPr>
          <w:p w:rsidR="00BF069B" w:rsidRDefault="00BF069B" w:rsidP="00756018">
            <w:pPr>
              <w:pStyle w:val="TableParagraph"/>
              <w:spacing w:before="24"/>
              <w:ind w:left="107"/>
              <w:rPr>
                <w:sz w:val="18"/>
              </w:rPr>
            </w:pPr>
            <w:r>
              <w:rPr>
                <w:sz w:val="18"/>
              </w:rPr>
              <w:t>Transmission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Lines</w:t>
            </w:r>
          </w:p>
        </w:tc>
      </w:tr>
      <w:tr w:rsidR="00BF069B" w:rsidTr="00756018">
        <w:trPr>
          <w:trHeight w:val="258"/>
        </w:trPr>
        <w:tc>
          <w:tcPr>
            <w:tcW w:w="4657" w:type="dxa"/>
          </w:tcPr>
          <w:p w:rsidR="00BF069B" w:rsidRDefault="00BF069B" w:rsidP="00756018">
            <w:pPr>
              <w:pStyle w:val="TableParagraph"/>
              <w:spacing w:before="24"/>
              <w:ind w:left="107"/>
              <w:rPr>
                <w:sz w:val="18"/>
              </w:rPr>
            </w:pPr>
            <w:r>
              <w:rPr>
                <w:sz w:val="18"/>
              </w:rPr>
              <w:t>Government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Office,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Guest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House</w:t>
            </w:r>
          </w:p>
        </w:tc>
        <w:tc>
          <w:tcPr>
            <w:tcW w:w="5058" w:type="dxa"/>
          </w:tcPr>
          <w:p w:rsidR="00BF069B" w:rsidRDefault="00BF069B" w:rsidP="00756018">
            <w:pPr>
              <w:pStyle w:val="TableParagraph"/>
              <w:spacing w:before="24"/>
              <w:ind w:left="109"/>
              <w:rPr>
                <w:sz w:val="18"/>
              </w:rPr>
            </w:pPr>
            <w:r>
              <w:rPr>
                <w:sz w:val="18"/>
              </w:rPr>
              <w:t>Utility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Lines,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Water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Pump/Reservoir</w:t>
            </w:r>
          </w:p>
        </w:tc>
      </w:tr>
      <w:tr w:rsidR="00BF069B" w:rsidTr="00756018">
        <w:trPr>
          <w:trHeight w:val="258"/>
        </w:trPr>
        <w:tc>
          <w:tcPr>
            <w:tcW w:w="4657" w:type="dxa"/>
          </w:tcPr>
          <w:p w:rsidR="00BF069B" w:rsidRDefault="00BF069B" w:rsidP="00756018">
            <w:pPr>
              <w:pStyle w:val="TableParagraph"/>
              <w:spacing w:before="24"/>
              <w:ind w:left="107"/>
              <w:rPr>
                <w:sz w:val="18"/>
              </w:rPr>
            </w:pPr>
            <w:r>
              <w:rPr>
                <w:sz w:val="18"/>
              </w:rPr>
              <w:t>Grocery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Store</w:t>
            </w:r>
          </w:p>
        </w:tc>
        <w:tc>
          <w:tcPr>
            <w:tcW w:w="5058" w:type="dxa"/>
          </w:tcPr>
          <w:p w:rsidR="00BF069B" w:rsidRDefault="00BF069B" w:rsidP="00756018">
            <w:pPr>
              <w:pStyle w:val="TableParagraph"/>
              <w:spacing w:before="24"/>
              <w:ind w:left="107"/>
              <w:rPr>
                <w:sz w:val="18"/>
              </w:rPr>
            </w:pPr>
            <w:r>
              <w:rPr>
                <w:sz w:val="18"/>
              </w:rPr>
              <w:t>Woodlot</w:t>
            </w:r>
          </w:p>
        </w:tc>
      </w:tr>
      <w:tr w:rsidR="00BF069B" w:rsidTr="00756018">
        <w:trPr>
          <w:trHeight w:val="260"/>
        </w:trPr>
        <w:tc>
          <w:tcPr>
            <w:tcW w:w="4657" w:type="dxa"/>
          </w:tcPr>
          <w:p w:rsidR="00BF069B" w:rsidRDefault="00BF069B" w:rsidP="00756018">
            <w:pPr>
              <w:pStyle w:val="TableParagraph"/>
              <w:spacing w:before="24"/>
              <w:ind w:left="107"/>
              <w:rPr>
                <w:sz w:val="18"/>
              </w:rPr>
            </w:pPr>
            <w:r>
              <w:rPr>
                <w:sz w:val="18"/>
              </w:rPr>
              <w:t>Multi-</w:t>
            </w:r>
            <w:proofErr w:type="spellStart"/>
            <w:r>
              <w:rPr>
                <w:sz w:val="18"/>
              </w:rPr>
              <w:t>Storey</w:t>
            </w:r>
            <w:proofErr w:type="spellEnd"/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Car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Park</w:t>
            </w:r>
          </w:p>
        </w:tc>
        <w:tc>
          <w:tcPr>
            <w:tcW w:w="5058" w:type="dxa"/>
          </w:tcPr>
          <w:p w:rsidR="00BF069B" w:rsidRDefault="00BF069B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 w:rsidR="00BF069B" w:rsidRDefault="00BF069B" w:rsidP="00BF069B">
      <w:pPr>
        <w:pStyle w:val="BodyText"/>
        <w:spacing w:before="3"/>
        <w:rPr>
          <w:rFonts w:ascii="Arial"/>
          <w:b/>
          <w:sz w:val="21"/>
        </w:rPr>
      </w:pPr>
    </w:p>
    <w:p w:rsidR="00BF069B" w:rsidRDefault="00BF069B" w:rsidP="00BF069B">
      <w:pPr>
        <w:ind w:left="152"/>
        <w:rPr>
          <w:rFonts w:ascii="Arial"/>
          <w:b/>
          <w:sz w:val="18"/>
        </w:rPr>
      </w:pPr>
      <w:proofErr w:type="spellStart"/>
      <w:r>
        <w:rPr>
          <w:rFonts w:ascii="Arial"/>
          <w:b/>
          <w:sz w:val="18"/>
        </w:rPr>
        <w:t>Landuse</w:t>
      </w:r>
      <w:proofErr w:type="spellEnd"/>
      <w:r>
        <w:rPr>
          <w:rFonts w:ascii="Arial"/>
          <w:b/>
          <w:spacing w:val="-1"/>
          <w:sz w:val="18"/>
        </w:rPr>
        <w:t xml:space="preserve"> </w:t>
      </w:r>
      <w:r>
        <w:rPr>
          <w:rFonts w:ascii="Arial"/>
          <w:b/>
          <w:sz w:val="18"/>
        </w:rPr>
        <w:t>Conditionally</w:t>
      </w:r>
      <w:r>
        <w:rPr>
          <w:rFonts w:ascii="Arial"/>
          <w:b/>
          <w:spacing w:val="-3"/>
          <w:sz w:val="18"/>
        </w:rPr>
        <w:t xml:space="preserve"> </w:t>
      </w:r>
      <w:r>
        <w:rPr>
          <w:rFonts w:ascii="Arial"/>
          <w:b/>
          <w:sz w:val="18"/>
        </w:rPr>
        <w:t>Permitted</w:t>
      </w:r>
    </w:p>
    <w:p w:rsidR="00BF069B" w:rsidRDefault="00BF069B" w:rsidP="00BF069B">
      <w:pPr>
        <w:pStyle w:val="BodyText"/>
        <w:spacing w:before="43"/>
        <w:ind w:left="152"/>
        <w:jc w:val="both"/>
      </w:pPr>
      <w:r>
        <w:t>The</w:t>
      </w:r>
      <w:r>
        <w:rPr>
          <w:spacing w:val="-3"/>
        </w:rPr>
        <w:t xml:space="preserve"> </w:t>
      </w:r>
      <w:r>
        <w:t>following</w:t>
      </w:r>
      <w:r>
        <w:rPr>
          <w:spacing w:val="-4"/>
        </w:rPr>
        <w:t xml:space="preserve"> </w:t>
      </w:r>
      <w:r>
        <w:t>uses</w:t>
      </w:r>
      <w:r>
        <w:rPr>
          <w:spacing w:val="-3"/>
        </w:rPr>
        <w:t xml:space="preserve"> </w:t>
      </w:r>
      <w:r>
        <w:t>may</w:t>
      </w:r>
      <w:r>
        <w:rPr>
          <w:spacing w:val="-4"/>
        </w:rPr>
        <w:t xml:space="preserve"> </w:t>
      </w:r>
      <w:r>
        <w:t>be</w:t>
      </w:r>
      <w:r>
        <w:rPr>
          <w:spacing w:val="-3"/>
        </w:rPr>
        <w:t xml:space="preserve"> </w:t>
      </w:r>
      <w:r>
        <w:t>permitted</w:t>
      </w:r>
      <w:r>
        <w:rPr>
          <w:spacing w:val="-3"/>
        </w:rPr>
        <w:t xml:space="preserve"> </w:t>
      </w:r>
      <w:r>
        <w:t>or</w:t>
      </w:r>
      <w:r>
        <w:rPr>
          <w:spacing w:val="-3"/>
        </w:rPr>
        <w:t xml:space="preserve"> </w:t>
      </w:r>
      <w:r>
        <w:t>denied</w:t>
      </w:r>
      <w:r>
        <w:rPr>
          <w:spacing w:val="-3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zone</w:t>
      </w:r>
      <w:r>
        <w:rPr>
          <w:spacing w:val="-3"/>
        </w:rPr>
        <w:t xml:space="preserve"> </w:t>
      </w:r>
      <w:r>
        <w:t>after</w:t>
      </w:r>
      <w:r>
        <w:rPr>
          <w:spacing w:val="-3"/>
        </w:rPr>
        <w:t xml:space="preserve"> </w:t>
      </w:r>
      <w:r>
        <w:t>review</w:t>
      </w:r>
      <w:r>
        <w:rPr>
          <w:spacing w:val="-5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approval</w:t>
      </w:r>
      <w:r>
        <w:rPr>
          <w:spacing w:val="-2"/>
        </w:rPr>
        <w:t xml:space="preserve"> </w:t>
      </w:r>
      <w:r>
        <w:t>by</w:t>
      </w:r>
      <w:r>
        <w:rPr>
          <w:spacing w:val="-5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authority/committee.</w:t>
      </w:r>
    </w:p>
    <w:p w:rsidR="00BF069B" w:rsidRDefault="00BF069B" w:rsidP="00BF069B">
      <w:pPr>
        <w:pStyle w:val="BodyText"/>
        <w:spacing w:before="1"/>
        <w:rPr>
          <w:sz w:val="25"/>
        </w:rPr>
      </w:pPr>
    </w:p>
    <w:p w:rsidR="00BF069B" w:rsidRDefault="00BF069B" w:rsidP="00BF069B">
      <w:pPr>
        <w:pStyle w:val="Heading5"/>
        <w:spacing w:after="3"/>
      </w:pPr>
      <w:r>
        <w:t>Table</w:t>
      </w:r>
      <w:r>
        <w:rPr>
          <w:spacing w:val="-3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4.30:</w:t>
      </w:r>
      <w:r>
        <w:rPr>
          <w:spacing w:val="-2"/>
        </w:rPr>
        <w:t xml:space="preserve"> </w:t>
      </w:r>
      <w:proofErr w:type="spellStart"/>
      <w:r>
        <w:t>Landuse</w:t>
      </w:r>
      <w:proofErr w:type="spellEnd"/>
      <w:r>
        <w:rPr>
          <w:spacing w:val="-3"/>
        </w:rPr>
        <w:t xml:space="preserve"> </w:t>
      </w:r>
      <w:r>
        <w:t>Conditionally</w:t>
      </w:r>
      <w:r>
        <w:rPr>
          <w:spacing w:val="-4"/>
        </w:rPr>
        <w:t xml:space="preserve"> </w:t>
      </w:r>
      <w:r>
        <w:t>Permitted</w:t>
      </w:r>
      <w:r>
        <w:rPr>
          <w:spacing w:val="-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Administrative</w:t>
      </w:r>
      <w:r>
        <w:rPr>
          <w:spacing w:val="-3"/>
        </w:rPr>
        <w:t xml:space="preserve"> </w:t>
      </w:r>
      <w:r>
        <w:t>Zone</w:t>
      </w:r>
    </w:p>
    <w:tbl>
      <w:tblPr>
        <w:tblW w:w="0" w:type="auto"/>
        <w:tblInd w:w="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707"/>
        <w:gridCol w:w="5009"/>
      </w:tblGrid>
      <w:tr w:rsidR="00BF069B" w:rsidTr="00907FD1">
        <w:trPr>
          <w:trHeight w:val="299"/>
        </w:trPr>
        <w:tc>
          <w:tcPr>
            <w:tcW w:w="4707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Amusement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Recreation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(Indoors)</w:t>
            </w:r>
          </w:p>
        </w:tc>
        <w:tc>
          <w:tcPr>
            <w:tcW w:w="5009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Flowers,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Nursery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Stock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Florist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Supplies</w:t>
            </w:r>
          </w:p>
        </w:tc>
      </w:tr>
      <w:tr w:rsidR="00BF069B" w:rsidTr="00907FD1">
        <w:trPr>
          <w:trHeight w:val="414"/>
        </w:trPr>
        <w:tc>
          <w:tcPr>
            <w:tcW w:w="4707" w:type="dxa"/>
          </w:tcPr>
          <w:p w:rsidR="00BF069B" w:rsidRDefault="00BF069B" w:rsidP="00756018">
            <w:pPr>
              <w:pStyle w:val="TableParagraph"/>
              <w:spacing w:before="0" w:line="206" w:lineRule="exact"/>
              <w:ind w:left="107" w:right="134"/>
              <w:rPr>
                <w:sz w:val="18"/>
              </w:rPr>
            </w:pPr>
            <w:r>
              <w:rPr>
                <w:sz w:val="18"/>
              </w:rPr>
              <w:t>Auditorium,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Meeting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Halls,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Conference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Facilities,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Convention</w:t>
            </w:r>
          </w:p>
        </w:tc>
        <w:tc>
          <w:tcPr>
            <w:tcW w:w="5009" w:type="dxa"/>
          </w:tcPr>
          <w:p w:rsidR="00BF069B" w:rsidRDefault="00BF069B" w:rsidP="00756018">
            <w:pPr>
              <w:pStyle w:val="TableParagraph"/>
              <w:spacing w:before="102"/>
              <w:ind w:left="107"/>
              <w:rPr>
                <w:sz w:val="18"/>
              </w:rPr>
            </w:pPr>
            <w:r>
              <w:rPr>
                <w:sz w:val="18"/>
              </w:rPr>
              <w:t>Freight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Handling,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Storage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&amp;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Distribution</w:t>
            </w:r>
          </w:p>
        </w:tc>
      </w:tr>
      <w:tr w:rsidR="00BF069B" w:rsidTr="00907FD1">
        <w:trPr>
          <w:trHeight w:val="299"/>
        </w:trPr>
        <w:tc>
          <w:tcPr>
            <w:tcW w:w="4707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Bank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&amp;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Financial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Institution</w:t>
            </w:r>
          </w:p>
        </w:tc>
        <w:tc>
          <w:tcPr>
            <w:tcW w:w="5009" w:type="dxa"/>
          </w:tcPr>
          <w:p w:rsidR="00BF069B" w:rsidRDefault="00BF069B" w:rsidP="00756018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Freight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Yard</w:t>
            </w:r>
          </w:p>
        </w:tc>
      </w:tr>
      <w:tr w:rsidR="00BF069B" w:rsidTr="00907FD1">
        <w:trPr>
          <w:trHeight w:val="299"/>
        </w:trPr>
        <w:tc>
          <w:tcPr>
            <w:tcW w:w="4707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Boarding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Rooming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House</w:t>
            </w:r>
          </w:p>
        </w:tc>
        <w:tc>
          <w:tcPr>
            <w:tcW w:w="5009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Gallery/Museum</w:t>
            </w:r>
          </w:p>
        </w:tc>
      </w:tr>
      <w:tr w:rsidR="00BF069B" w:rsidTr="00907FD1">
        <w:trPr>
          <w:trHeight w:val="300"/>
        </w:trPr>
        <w:tc>
          <w:tcPr>
            <w:tcW w:w="4707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Book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or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Stationery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Store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or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Newsstand</w:t>
            </w:r>
          </w:p>
        </w:tc>
        <w:tc>
          <w:tcPr>
            <w:tcW w:w="5009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Garages</w:t>
            </w:r>
          </w:p>
        </w:tc>
      </w:tr>
      <w:tr w:rsidR="00BF069B" w:rsidTr="00907FD1">
        <w:trPr>
          <w:trHeight w:val="299"/>
        </w:trPr>
        <w:tc>
          <w:tcPr>
            <w:tcW w:w="4707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Coffee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Shop/Tea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Stall</w:t>
            </w:r>
          </w:p>
        </w:tc>
        <w:tc>
          <w:tcPr>
            <w:tcW w:w="5009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Lithographic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or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Print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Shop</w:t>
            </w:r>
          </w:p>
        </w:tc>
      </w:tr>
      <w:tr w:rsidR="00BF069B" w:rsidTr="00907FD1">
        <w:trPr>
          <w:trHeight w:val="299"/>
        </w:trPr>
        <w:tc>
          <w:tcPr>
            <w:tcW w:w="4707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Conference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Center</w:t>
            </w:r>
          </w:p>
        </w:tc>
        <w:tc>
          <w:tcPr>
            <w:tcW w:w="5009" w:type="dxa"/>
          </w:tcPr>
          <w:p w:rsidR="00BF069B" w:rsidRDefault="00BF069B" w:rsidP="00756018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Mosque,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Place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Worship</w:t>
            </w:r>
          </w:p>
        </w:tc>
      </w:tr>
      <w:tr w:rsidR="00BF069B" w:rsidTr="00907FD1">
        <w:trPr>
          <w:trHeight w:val="300"/>
        </w:trPr>
        <w:tc>
          <w:tcPr>
            <w:tcW w:w="4707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Courier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Service</w:t>
            </w:r>
          </w:p>
        </w:tc>
        <w:tc>
          <w:tcPr>
            <w:tcW w:w="5009" w:type="dxa"/>
          </w:tcPr>
          <w:p w:rsidR="00BF069B" w:rsidRDefault="00BF069B" w:rsidP="00756018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Outdoor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Café</w:t>
            </w:r>
          </w:p>
        </w:tc>
      </w:tr>
      <w:tr w:rsidR="00BF069B" w:rsidTr="00907FD1">
        <w:trPr>
          <w:trHeight w:val="299"/>
        </w:trPr>
        <w:tc>
          <w:tcPr>
            <w:tcW w:w="4707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Daycare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Center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(Commercial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or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Nonprofit)</w:t>
            </w:r>
          </w:p>
        </w:tc>
        <w:tc>
          <w:tcPr>
            <w:tcW w:w="5009" w:type="dxa"/>
          </w:tcPr>
          <w:p w:rsidR="00BF069B" w:rsidRDefault="00BF069B" w:rsidP="00756018">
            <w:pPr>
              <w:pStyle w:val="TableParagraph"/>
              <w:ind w:left="106"/>
              <w:rPr>
                <w:sz w:val="18"/>
              </w:rPr>
            </w:pPr>
            <w:r>
              <w:rPr>
                <w:sz w:val="18"/>
              </w:rPr>
              <w:t>Parking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Lot</w:t>
            </w:r>
          </w:p>
        </w:tc>
      </w:tr>
      <w:tr w:rsidR="00BF069B" w:rsidTr="00907FD1">
        <w:trPr>
          <w:trHeight w:val="299"/>
        </w:trPr>
        <w:tc>
          <w:tcPr>
            <w:tcW w:w="4707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Detention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Facilities</w:t>
            </w:r>
          </w:p>
        </w:tc>
        <w:tc>
          <w:tcPr>
            <w:tcW w:w="5009" w:type="dxa"/>
          </w:tcPr>
          <w:p w:rsidR="00BF069B" w:rsidRDefault="00BF069B" w:rsidP="00756018">
            <w:pPr>
              <w:pStyle w:val="TableParagraph"/>
              <w:ind w:left="106"/>
              <w:rPr>
                <w:sz w:val="18"/>
              </w:rPr>
            </w:pPr>
            <w:r>
              <w:rPr>
                <w:sz w:val="18"/>
              </w:rPr>
              <w:t>Parking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Lot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(Commercial)</w:t>
            </w:r>
          </w:p>
        </w:tc>
      </w:tr>
      <w:tr w:rsidR="00BF069B" w:rsidTr="00907FD1">
        <w:trPr>
          <w:trHeight w:val="300"/>
        </w:trPr>
        <w:tc>
          <w:tcPr>
            <w:tcW w:w="4707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Doctor/Dentist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Chamber</w:t>
            </w:r>
          </w:p>
        </w:tc>
        <w:tc>
          <w:tcPr>
            <w:tcW w:w="5009" w:type="dxa"/>
          </w:tcPr>
          <w:p w:rsidR="00BF069B" w:rsidRDefault="00BF069B" w:rsidP="00756018">
            <w:pPr>
              <w:pStyle w:val="TableParagraph"/>
              <w:ind w:left="105"/>
              <w:rPr>
                <w:sz w:val="18"/>
              </w:rPr>
            </w:pPr>
            <w:r>
              <w:rPr>
                <w:sz w:val="18"/>
              </w:rPr>
              <w:t>Pipelines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Utility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Lines</w:t>
            </w:r>
          </w:p>
        </w:tc>
      </w:tr>
      <w:tr w:rsidR="00BF069B" w:rsidTr="00907FD1">
        <w:trPr>
          <w:trHeight w:val="299"/>
        </w:trPr>
        <w:tc>
          <w:tcPr>
            <w:tcW w:w="4707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Energy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Installation</w:t>
            </w:r>
          </w:p>
        </w:tc>
        <w:tc>
          <w:tcPr>
            <w:tcW w:w="5009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Plantation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(Except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Narcotic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Plant)</w:t>
            </w:r>
          </w:p>
        </w:tc>
      </w:tr>
    </w:tbl>
    <w:p w:rsidR="00BF069B" w:rsidRDefault="00BF069B" w:rsidP="00BF069B">
      <w:pPr>
        <w:rPr>
          <w:sz w:val="18"/>
        </w:rPr>
        <w:sectPr w:rsidR="00BF069B">
          <w:pgSz w:w="12240" w:h="15840"/>
          <w:pgMar w:top="1340" w:right="1100" w:bottom="840" w:left="1100" w:header="1156" w:footer="642" w:gutter="0"/>
          <w:cols w:space="720"/>
        </w:sectPr>
      </w:pPr>
    </w:p>
    <w:p w:rsidR="00BF069B" w:rsidRDefault="00BF069B" w:rsidP="00BF069B">
      <w:pPr>
        <w:pStyle w:val="BodyText"/>
        <w:rPr>
          <w:rFonts w:ascii="Arial"/>
          <w:b/>
          <w:sz w:val="20"/>
        </w:rPr>
      </w:pPr>
    </w:p>
    <w:p w:rsidR="00BF069B" w:rsidRDefault="00BF069B" w:rsidP="00BF069B">
      <w:pPr>
        <w:pStyle w:val="BodyText"/>
        <w:rPr>
          <w:rFonts w:ascii="Arial"/>
          <w:b/>
          <w:sz w:val="20"/>
        </w:rPr>
      </w:pPr>
    </w:p>
    <w:p w:rsidR="00BF069B" w:rsidRDefault="00BF069B" w:rsidP="00BF069B">
      <w:pPr>
        <w:pStyle w:val="BodyText"/>
        <w:spacing w:before="3" w:after="1"/>
        <w:rPr>
          <w:rFonts w:ascii="Arial"/>
          <w:b/>
          <w:sz w:val="27"/>
        </w:rPr>
      </w:pPr>
    </w:p>
    <w:tbl>
      <w:tblPr>
        <w:tblW w:w="0" w:type="auto"/>
        <w:tblInd w:w="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707"/>
        <w:gridCol w:w="5009"/>
      </w:tblGrid>
      <w:tr w:rsidR="00BF069B" w:rsidTr="00907FD1">
        <w:trPr>
          <w:trHeight w:val="299"/>
        </w:trPr>
        <w:tc>
          <w:tcPr>
            <w:tcW w:w="4707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Fast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Food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Establishment/Food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Kiosk</w:t>
            </w:r>
          </w:p>
        </w:tc>
        <w:tc>
          <w:tcPr>
            <w:tcW w:w="5009" w:type="dxa"/>
          </w:tcPr>
          <w:p w:rsidR="00BF069B" w:rsidRDefault="00BF069B" w:rsidP="00756018">
            <w:pPr>
              <w:pStyle w:val="TableParagraph"/>
              <w:ind w:left="106"/>
              <w:rPr>
                <w:sz w:val="18"/>
              </w:rPr>
            </w:pPr>
            <w:r>
              <w:rPr>
                <w:sz w:val="18"/>
              </w:rPr>
              <w:t>Police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Box/Barrack</w:t>
            </w:r>
          </w:p>
        </w:tc>
      </w:tr>
      <w:tr w:rsidR="00BF069B" w:rsidTr="00907FD1">
        <w:trPr>
          <w:trHeight w:val="300"/>
        </w:trPr>
        <w:tc>
          <w:tcPr>
            <w:tcW w:w="4707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Fire/Rescue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Station</w:t>
            </w:r>
          </w:p>
        </w:tc>
        <w:tc>
          <w:tcPr>
            <w:tcW w:w="5009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Postal Facilities</w:t>
            </w:r>
          </w:p>
        </w:tc>
      </w:tr>
    </w:tbl>
    <w:p w:rsidR="00BF069B" w:rsidRDefault="00BF069B" w:rsidP="00BF069B">
      <w:pPr>
        <w:pStyle w:val="BodyText"/>
        <w:spacing w:before="1"/>
        <w:rPr>
          <w:rFonts w:ascii="Arial"/>
          <w:b/>
          <w:sz w:val="13"/>
        </w:rPr>
      </w:pPr>
    </w:p>
    <w:p w:rsidR="00BF069B" w:rsidRDefault="00BF069B" w:rsidP="00BF069B">
      <w:pPr>
        <w:spacing w:before="94"/>
        <w:ind w:left="152"/>
        <w:rPr>
          <w:rFonts w:ascii="Arial"/>
          <w:b/>
          <w:sz w:val="18"/>
        </w:rPr>
      </w:pPr>
      <w:r>
        <w:rPr>
          <w:rFonts w:ascii="Arial"/>
          <w:b/>
          <w:sz w:val="18"/>
        </w:rPr>
        <w:t>Restricted</w:t>
      </w:r>
      <w:r>
        <w:rPr>
          <w:rFonts w:ascii="Arial"/>
          <w:b/>
          <w:spacing w:val="-5"/>
          <w:sz w:val="18"/>
        </w:rPr>
        <w:t xml:space="preserve"> </w:t>
      </w:r>
      <w:r>
        <w:rPr>
          <w:rFonts w:ascii="Arial"/>
          <w:b/>
          <w:sz w:val="18"/>
        </w:rPr>
        <w:t>Uses</w:t>
      </w:r>
    </w:p>
    <w:p w:rsidR="00BF069B" w:rsidRDefault="00BF069B" w:rsidP="00BF069B">
      <w:pPr>
        <w:pStyle w:val="BodyText"/>
        <w:spacing w:before="43"/>
        <w:ind w:left="152"/>
      </w:pPr>
      <w:proofErr w:type="gramStart"/>
      <w:r>
        <w:t>All</w:t>
      </w:r>
      <w:r>
        <w:rPr>
          <w:spacing w:val="-5"/>
        </w:rPr>
        <w:t xml:space="preserve"> </w:t>
      </w:r>
      <w:r>
        <w:t>uses</w:t>
      </w:r>
      <w:r>
        <w:rPr>
          <w:spacing w:val="-5"/>
        </w:rPr>
        <w:t xml:space="preserve"> </w:t>
      </w:r>
      <w:r>
        <w:t>except</w:t>
      </w:r>
      <w:r>
        <w:rPr>
          <w:spacing w:val="-3"/>
        </w:rPr>
        <w:t xml:space="preserve"> </w:t>
      </w:r>
      <w:r>
        <w:t>permitted</w:t>
      </w:r>
      <w:r>
        <w:rPr>
          <w:spacing w:val="-5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conditionally</w:t>
      </w:r>
      <w:r>
        <w:rPr>
          <w:spacing w:val="-3"/>
        </w:rPr>
        <w:t xml:space="preserve"> </w:t>
      </w:r>
      <w:r>
        <w:t>permitted</w:t>
      </w:r>
      <w:r>
        <w:rPr>
          <w:spacing w:val="-5"/>
        </w:rPr>
        <w:t xml:space="preserve"> </w:t>
      </w:r>
      <w:r>
        <w:t>uses.</w:t>
      </w:r>
      <w:proofErr w:type="gramEnd"/>
    </w:p>
    <w:p w:rsidR="00BF069B" w:rsidRDefault="00BF069B" w:rsidP="00BF069B">
      <w:pPr>
        <w:pStyle w:val="BodyText"/>
        <w:spacing w:before="1"/>
        <w:rPr>
          <w:sz w:val="25"/>
        </w:rPr>
      </w:pPr>
    </w:p>
    <w:p w:rsidR="00BF069B" w:rsidRDefault="00BF069B" w:rsidP="00BF069B">
      <w:pPr>
        <w:pStyle w:val="Heading5"/>
        <w:numPr>
          <w:ilvl w:val="0"/>
          <w:numId w:val="31"/>
        </w:numPr>
        <w:tabs>
          <w:tab w:val="left" w:pos="872"/>
          <w:tab w:val="left" w:pos="873"/>
        </w:tabs>
      </w:pPr>
      <w:bookmarkStart w:id="22" w:name="_TOC_250033"/>
      <w:r>
        <w:t>Agricultural</w:t>
      </w:r>
      <w:r>
        <w:rPr>
          <w:spacing w:val="-2"/>
        </w:rPr>
        <w:t xml:space="preserve"> </w:t>
      </w:r>
      <w:bookmarkEnd w:id="22"/>
      <w:r>
        <w:t>Zone</w:t>
      </w:r>
    </w:p>
    <w:p w:rsidR="00BF069B" w:rsidRDefault="00BF069B" w:rsidP="00BF069B">
      <w:pPr>
        <w:pStyle w:val="BodyText"/>
        <w:spacing w:before="43" w:line="288" w:lineRule="auto"/>
        <w:ind w:left="152" w:right="153"/>
        <w:jc w:val="both"/>
      </w:pPr>
      <w:r>
        <w:t>Agricultural Zone is the zone of ‘food production’ where predominantly agricultural production will be encouraged. All types</w:t>
      </w:r>
      <w:r>
        <w:rPr>
          <w:spacing w:val="-47"/>
        </w:rPr>
        <w:t xml:space="preserve"> </w:t>
      </w:r>
      <w:r>
        <w:t>of agricultural activity such as crop production; aquaculture etc. will be dominant and will be permitted to ensure food</w:t>
      </w:r>
      <w:r>
        <w:rPr>
          <w:spacing w:val="1"/>
        </w:rPr>
        <w:t xml:space="preserve"> </w:t>
      </w:r>
      <w:r>
        <w:t>security.</w:t>
      </w:r>
      <w:r>
        <w:rPr>
          <w:spacing w:val="-4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Agricultural</w:t>
      </w:r>
      <w:r>
        <w:rPr>
          <w:spacing w:val="-3"/>
        </w:rPr>
        <w:t xml:space="preserve"> </w:t>
      </w:r>
      <w:r>
        <w:t>zone</w:t>
      </w:r>
      <w:r>
        <w:rPr>
          <w:spacing w:val="-3"/>
        </w:rPr>
        <w:t xml:space="preserve"> </w:t>
      </w:r>
      <w:r>
        <w:t>is</w:t>
      </w:r>
      <w:r>
        <w:rPr>
          <w:spacing w:val="-4"/>
        </w:rPr>
        <w:t xml:space="preserve"> </w:t>
      </w:r>
      <w:r>
        <w:t>intended</w:t>
      </w:r>
      <w:r>
        <w:rPr>
          <w:spacing w:val="-3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prevent</w:t>
      </w:r>
      <w:r>
        <w:rPr>
          <w:spacing w:val="-4"/>
        </w:rPr>
        <w:t xml:space="preserve"> </w:t>
      </w:r>
      <w:r>
        <w:t>scattered</w:t>
      </w:r>
      <w:r>
        <w:rPr>
          <w:spacing w:val="-3"/>
        </w:rPr>
        <w:t xml:space="preserve"> </w:t>
      </w:r>
      <w:r>
        <w:t>indiscriminate</w:t>
      </w:r>
      <w:r>
        <w:rPr>
          <w:spacing w:val="-3"/>
        </w:rPr>
        <w:t xml:space="preserve"> </w:t>
      </w:r>
      <w:r>
        <w:t>conversion</w:t>
      </w:r>
      <w:r>
        <w:rPr>
          <w:spacing w:val="-3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crop</w:t>
      </w:r>
      <w:r>
        <w:rPr>
          <w:spacing w:val="-3"/>
        </w:rPr>
        <w:t xml:space="preserve"> </w:t>
      </w:r>
      <w:r>
        <w:t>land</w:t>
      </w:r>
      <w:r>
        <w:rPr>
          <w:spacing w:val="-3"/>
        </w:rPr>
        <w:t xml:space="preserve"> </w:t>
      </w:r>
      <w:r>
        <w:t>into</w:t>
      </w:r>
      <w:r>
        <w:rPr>
          <w:spacing w:val="-2"/>
        </w:rPr>
        <w:t xml:space="preserve"> </w:t>
      </w:r>
      <w:r>
        <w:t>settlements.</w:t>
      </w:r>
    </w:p>
    <w:p w:rsidR="00BF069B" w:rsidRDefault="00BF069B" w:rsidP="00BF069B">
      <w:pPr>
        <w:pStyle w:val="BodyText"/>
        <w:spacing w:before="5"/>
        <w:rPr>
          <w:sz w:val="21"/>
        </w:rPr>
      </w:pPr>
    </w:p>
    <w:p w:rsidR="00BF069B" w:rsidRDefault="00BF069B" w:rsidP="00BF069B">
      <w:pPr>
        <w:pStyle w:val="Heading5"/>
        <w:spacing w:before="1"/>
      </w:pPr>
      <w:r>
        <w:t>Purpose</w:t>
      </w:r>
    </w:p>
    <w:p w:rsidR="00BF069B" w:rsidRDefault="00BF069B" w:rsidP="00BF069B">
      <w:pPr>
        <w:pStyle w:val="ListParagraph"/>
        <w:numPr>
          <w:ilvl w:val="0"/>
          <w:numId w:val="30"/>
        </w:numPr>
        <w:tabs>
          <w:tab w:val="left" w:pos="872"/>
          <w:tab w:val="left" w:pos="873"/>
        </w:tabs>
        <w:spacing w:before="43" w:line="283" w:lineRule="auto"/>
        <w:ind w:right="153" w:hanging="360"/>
        <w:rPr>
          <w:sz w:val="18"/>
        </w:rPr>
      </w:pPr>
      <w:r>
        <w:rPr>
          <w:sz w:val="18"/>
        </w:rPr>
        <w:t>To</w:t>
      </w:r>
      <w:r>
        <w:rPr>
          <w:spacing w:val="4"/>
          <w:sz w:val="18"/>
        </w:rPr>
        <w:t xml:space="preserve"> </w:t>
      </w:r>
      <w:r>
        <w:rPr>
          <w:sz w:val="18"/>
        </w:rPr>
        <w:t>safeguard</w:t>
      </w:r>
      <w:r>
        <w:rPr>
          <w:spacing w:val="5"/>
          <w:sz w:val="18"/>
        </w:rPr>
        <w:t xml:space="preserve"> </w:t>
      </w:r>
      <w:r>
        <w:rPr>
          <w:sz w:val="18"/>
        </w:rPr>
        <w:t>food</w:t>
      </w:r>
      <w:r>
        <w:rPr>
          <w:spacing w:val="4"/>
          <w:sz w:val="18"/>
        </w:rPr>
        <w:t xml:space="preserve"> </w:t>
      </w:r>
      <w:r>
        <w:rPr>
          <w:sz w:val="18"/>
        </w:rPr>
        <w:t>security</w:t>
      </w:r>
      <w:r>
        <w:rPr>
          <w:spacing w:val="3"/>
          <w:sz w:val="18"/>
        </w:rPr>
        <w:t xml:space="preserve"> </w:t>
      </w:r>
      <w:r>
        <w:rPr>
          <w:sz w:val="18"/>
        </w:rPr>
        <w:t>by</w:t>
      </w:r>
      <w:r>
        <w:rPr>
          <w:spacing w:val="3"/>
          <w:sz w:val="18"/>
        </w:rPr>
        <w:t xml:space="preserve"> </w:t>
      </w:r>
      <w:r>
        <w:rPr>
          <w:sz w:val="18"/>
        </w:rPr>
        <w:t>protecting</w:t>
      </w:r>
      <w:r>
        <w:rPr>
          <w:spacing w:val="5"/>
          <w:sz w:val="18"/>
        </w:rPr>
        <w:t xml:space="preserve"> </w:t>
      </w:r>
      <w:r>
        <w:rPr>
          <w:sz w:val="18"/>
        </w:rPr>
        <w:t>agricultural</w:t>
      </w:r>
      <w:r>
        <w:rPr>
          <w:spacing w:val="5"/>
          <w:sz w:val="18"/>
        </w:rPr>
        <w:t xml:space="preserve"> </w:t>
      </w:r>
      <w:r>
        <w:rPr>
          <w:sz w:val="18"/>
        </w:rPr>
        <w:t>land</w:t>
      </w:r>
      <w:r>
        <w:rPr>
          <w:spacing w:val="4"/>
          <w:sz w:val="18"/>
        </w:rPr>
        <w:t xml:space="preserve"> </w:t>
      </w:r>
      <w:r>
        <w:rPr>
          <w:sz w:val="18"/>
        </w:rPr>
        <w:t>from</w:t>
      </w:r>
      <w:r>
        <w:rPr>
          <w:spacing w:val="4"/>
          <w:sz w:val="18"/>
        </w:rPr>
        <w:t xml:space="preserve"> </w:t>
      </w:r>
      <w:r>
        <w:rPr>
          <w:sz w:val="18"/>
        </w:rPr>
        <w:t>indiscriminate</w:t>
      </w:r>
      <w:r>
        <w:rPr>
          <w:spacing w:val="4"/>
          <w:sz w:val="18"/>
        </w:rPr>
        <w:t xml:space="preserve"> </w:t>
      </w:r>
      <w:r>
        <w:rPr>
          <w:sz w:val="18"/>
        </w:rPr>
        <w:t>conversion</w:t>
      </w:r>
      <w:r>
        <w:rPr>
          <w:spacing w:val="4"/>
          <w:sz w:val="18"/>
        </w:rPr>
        <w:t xml:space="preserve"> </w:t>
      </w:r>
      <w:r>
        <w:rPr>
          <w:sz w:val="18"/>
        </w:rPr>
        <w:t>in</w:t>
      </w:r>
      <w:r>
        <w:rPr>
          <w:spacing w:val="4"/>
          <w:sz w:val="18"/>
        </w:rPr>
        <w:t xml:space="preserve"> </w:t>
      </w:r>
      <w:r>
        <w:rPr>
          <w:sz w:val="18"/>
        </w:rPr>
        <w:t>the</w:t>
      </w:r>
      <w:r>
        <w:rPr>
          <w:spacing w:val="4"/>
          <w:sz w:val="18"/>
        </w:rPr>
        <w:t xml:space="preserve"> </w:t>
      </w:r>
      <w:r>
        <w:rPr>
          <w:sz w:val="18"/>
        </w:rPr>
        <w:t>name</w:t>
      </w:r>
      <w:r>
        <w:rPr>
          <w:spacing w:val="5"/>
          <w:sz w:val="18"/>
        </w:rPr>
        <w:t xml:space="preserve"> </w:t>
      </w:r>
      <w:r>
        <w:rPr>
          <w:sz w:val="18"/>
        </w:rPr>
        <w:t>of</w:t>
      </w:r>
      <w:r>
        <w:rPr>
          <w:spacing w:val="1"/>
          <w:sz w:val="18"/>
        </w:rPr>
        <w:t xml:space="preserve"> </w:t>
      </w:r>
      <w:r>
        <w:rPr>
          <w:sz w:val="18"/>
        </w:rPr>
        <w:t>development.</w:t>
      </w:r>
    </w:p>
    <w:p w:rsidR="00BF069B" w:rsidRDefault="00BF069B" w:rsidP="00BF069B">
      <w:pPr>
        <w:pStyle w:val="ListParagraph"/>
        <w:numPr>
          <w:ilvl w:val="0"/>
          <w:numId w:val="30"/>
        </w:numPr>
        <w:tabs>
          <w:tab w:val="left" w:pos="872"/>
          <w:tab w:val="left" w:pos="873"/>
        </w:tabs>
        <w:spacing w:before="5"/>
        <w:rPr>
          <w:sz w:val="18"/>
        </w:rPr>
      </w:pPr>
      <w:r>
        <w:rPr>
          <w:sz w:val="18"/>
        </w:rPr>
        <w:t>To</w:t>
      </w:r>
      <w:r>
        <w:rPr>
          <w:spacing w:val="-5"/>
          <w:sz w:val="18"/>
        </w:rPr>
        <w:t xml:space="preserve"> </w:t>
      </w:r>
      <w:r>
        <w:rPr>
          <w:sz w:val="18"/>
        </w:rPr>
        <w:t>promote</w:t>
      </w:r>
      <w:r>
        <w:rPr>
          <w:spacing w:val="-3"/>
          <w:sz w:val="18"/>
        </w:rPr>
        <w:t xml:space="preserve"> </w:t>
      </w:r>
      <w:r>
        <w:rPr>
          <w:sz w:val="18"/>
        </w:rPr>
        <w:t>farming</w:t>
      </w:r>
      <w:r>
        <w:rPr>
          <w:spacing w:val="-3"/>
          <w:sz w:val="18"/>
        </w:rPr>
        <w:t xml:space="preserve"> </w:t>
      </w:r>
      <w:r>
        <w:rPr>
          <w:sz w:val="18"/>
        </w:rPr>
        <w:t>activity</w:t>
      </w:r>
      <w:r>
        <w:rPr>
          <w:spacing w:val="-6"/>
          <w:sz w:val="18"/>
        </w:rPr>
        <w:t xml:space="preserve"> </w:t>
      </w:r>
      <w:r>
        <w:rPr>
          <w:sz w:val="18"/>
        </w:rPr>
        <w:t>and</w:t>
      </w:r>
      <w:r>
        <w:rPr>
          <w:spacing w:val="-3"/>
          <w:sz w:val="18"/>
        </w:rPr>
        <w:t xml:space="preserve"> </w:t>
      </w:r>
      <w:r>
        <w:rPr>
          <w:sz w:val="18"/>
        </w:rPr>
        <w:t>farming</w:t>
      </w:r>
      <w:r>
        <w:rPr>
          <w:spacing w:val="-4"/>
          <w:sz w:val="18"/>
        </w:rPr>
        <w:t xml:space="preserve"> </w:t>
      </w:r>
      <w:r>
        <w:rPr>
          <w:sz w:val="18"/>
        </w:rPr>
        <w:t>operation</w:t>
      </w:r>
      <w:r>
        <w:rPr>
          <w:spacing w:val="-4"/>
          <w:sz w:val="18"/>
        </w:rPr>
        <w:t xml:space="preserve"> </w:t>
      </w:r>
      <w:r>
        <w:rPr>
          <w:sz w:val="18"/>
        </w:rPr>
        <w:t>in</w:t>
      </w:r>
      <w:r>
        <w:rPr>
          <w:spacing w:val="-5"/>
          <w:sz w:val="18"/>
        </w:rPr>
        <w:t xml:space="preserve"> </w:t>
      </w:r>
      <w:r>
        <w:rPr>
          <w:sz w:val="18"/>
        </w:rPr>
        <w:t>the</w:t>
      </w:r>
      <w:r>
        <w:rPr>
          <w:spacing w:val="-3"/>
          <w:sz w:val="18"/>
        </w:rPr>
        <w:t xml:space="preserve"> </w:t>
      </w:r>
      <w:r>
        <w:rPr>
          <w:sz w:val="18"/>
        </w:rPr>
        <w:t>land</w:t>
      </w:r>
      <w:r>
        <w:rPr>
          <w:spacing w:val="-3"/>
          <w:sz w:val="18"/>
        </w:rPr>
        <w:t xml:space="preserve"> </w:t>
      </w:r>
      <w:r>
        <w:rPr>
          <w:sz w:val="18"/>
        </w:rPr>
        <w:t>especially</w:t>
      </w:r>
      <w:r>
        <w:rPr>
          <w:spacing w:val="-4"/>
          <w:sz w:val="18"/>
        </w:rPr>
        <w:t xml:space="preserve"> </w:t>
      </w:r>
      <w:r>
        <w:rPr>
          <w:sz w:val="18"/>
        </w:rPr>
        <w:t>suitable</w:t>
      </w:r>
      <w:r>
        <w:rPr>
          <w:spacing w:val="-4"/>
          <w:sz w:val="18"/>
        </w:rPr>
        <w:t xml:space="preserve"> </w:t>
      </w:r>
      <w:r>
        <w:rPr>
          <w:sz w:val="18"/>
        </w:rPr>
        <w:t>for</w:t>
      </w:r>
      <w:r>
        <w:rPr>
          <w:spacing w:val="-3"/>
          <w:sz w:val="18"/>
        </w:rPr>
        <w:t xml:space="preserve"> </w:t>
      </w:r>
      <w:r>
        <w:rPr>
          <w:sz w:val="18"/>
        </w:rPr>
        <w:t>the</w:t>
      </w:r>
      <w:r>
        <w:rPr>
          <w:spacing w:val="-3"/>
          <w:sz w:val="18"/>
        </w:rPr>
        <w:t xml:space="preserve"> </w:t>
      </w:r>
      <w:r>
        <w:rPr>
          <w:sz w:val="18"/>
        </w:rPr>
        <w:t>purpose.</w:t>
      </w:r>
    </w:p>
    <w:p w:rsidR="00BF069B" w:rsidRDefault="00BF069B" w:rsidP="00BF069B">
      <w:pPr>
        <w:pStyle w:val="ListParagraph"/>
        <w:numPr>
          <w:ilvl w:val="0"/>
          <w:numId w:val="30"/>
        </w:numPr>
        <w:tabs>
          <w:tab w:val="left" w:pos="872"/>
          <w:tab w:val="left" w:pos="873"/>
        </w:tabs>
        <w:spacing w:before="39" w:line="283" w:lineRule="auto"/>
        <w:ind w:right="153" w:hanging="360"/>
        <w:rPr>
          <w:sz w:val="18"/>
        </w:rPr>
      </w:pPr>
      <w:r>
        <w:rPr>
          <w:sz w:val="18"/>
        </w:rPr>
        <w:t>To conserve</w:t>
      </w:r>
      <w:r>
        <w:rPr>
          <w:spacing w:val="1"/>
          <w:sz w:val="18"/>
        </w:rPr>
        <w:t xml:space="preserve"> </w:t>
      </w:r>
      <w:r>
        <w:rPr>
          <w:sz w:val="18"/>
        </w:rPr>
        <w:t>agricultural</w:t>
      </w:r>
      <w:r>
        <w:rPr>
          <w:spacing w:val="2"/>
          <w:sz w:val="18"/>
        </w:rPr>
        <w:t xml:space="preserve"> </w:t>
      </w:r>
      <w:r>
        <w:rPr>
          <w:sz w:val="18"/>
        </w:rPr>
        <w:t>lands</w:t>
      </w:r>
      <w:r>
        <w:rPr>
          <w:spacing w:val="3"/>
          <w:sz w:val="18"/>
        </w:rPr>
        <w:t xml:space="preserve"> </w:t>
      </w:r>
      <w:r>
        <w:rPr>
          <w:sz w:val="18"/>
        </w:rPr>
        <w:t>within urban</w:t>
      </w:r>
      <w:r>
        <w:rPr>
          <w:spacing w:val="3"/>
          <w:sz w:val="18"/>
        </w:rPr>
        <w:t xml:space="preserve"> </w:t>
      </w:r>
      <w:r>
        <w:rPr>
          <w:sz w:val="18"/>
        </w:rPr>
        <w:t>areas</w:t>
      </w:r>
      <w:r>
        <w:rPr>
          <w:spacing w:val="2"/>
          <w:sz w:val="18"/>
        </w:rPr>
        <w:t xml:space="preserve"> </w:t>
      </w:r>
      <w:r>
        <w:rPr>
          <w:sz w:val="18"/>
        </w:rPr>
        <w:t>and</w:t>
      </w:r>
      <w:r>
        <w:rPr>
          <w:spacing w:val="3"/>
          <w:sz w:val="18"/>
        </w:rPr>
        <w:t xml:space="preserve"> </w:t>
      </w:r>
      <w:r>
        <w:rPr>
          <w:sz w:val="18"/>
        </w:rPr>
        <w:t>encourage the</w:t>
      </w:r>
      <w:r>
        <w:rPr>
          <w:spacing w:val="1"/>
          <w:sz w:val="18"/>
        </w:rPr>
        <w:t xml:space="preserve"> </w:t>
      </w:r>
      <w:r>
        <w:rPr>
          <w:sz w:val="18"/>
        </w:rPr>
        <w:t>long term</w:t>
      </w:r>
      <w:r>
        <w:rPr>
          <w:spacing w:val="2"/>
          <w:sz w:val="18"/>
        </w:rPr>
        <w:t xml:space="preserve"> </w:t>
      </w:r>
      <w:r>
        <w:rPr>
          <w:sz w:val="18"/>
        </w:rPr>
        <w:t>viability of</w:t>
      </w:r>
      <w:r>
        <w:rPr>
          <w:spacing w:val="1"/>
          <w:sz w:val="18"/>
        </w:rPr>
        <w:t xml:space="preserve"> </w:t>
      </w:r>
      <w:r>
        <w:rPr>
          <w:sz w:val="18"/>
        </w:rPr>
        <w:t>agricultural</w:t>
      </w:r>
      <w:r>
        <w:rPr>
          <w:spacing w:val="2"/>
          <w:sz w:val="18"/>
        </w:rPr>
        <w:t xml:space="preserve"> </w:t>
      </w:r>
      <w:r>
        <w:rPr>
          <w:sz w:val="18"/>
        </w:rPr>
        <w:t>operations</w:t>
      </w:r>
      <w:r>
        <w:rPr>
          <w:spacing w:val="1"/>
          <w:sz w:val="18"/>
        </w:rPr>
        <w:t xml:space="preserve"> </w:t>
      </w:r>
      <w:r>
        <w:rPr>
          <w:sz w:val="18"/>
        </w:rPr>
        <w:t>and</w:t>
      </w:r>
      <w:r>
        <w:rPr>
          <w:spacing w:val="-1"/>
          <w:sz w:val="18"/>
        </w:rPr>
        <w:t xml:space="preserve"> </w:t>
      </w:r>
      <w:r>
        <w:rPr>
          <w:sz w:val="18"/>
        </w:rPr>
        <w:t>the supporting agricultural</w:t>
      </w:r>
      <w:r>
        <w:rPr>
          <w:spacing w:val="1"/>
          <w:sz w:val="18"/>
        </w:rPr>
        <w:t xml:space="preserve"> </w:t>
      </w:r>
      <w:r>
        <w:rPr>
          <w:sz w:val="18"/>
        </w:rPr>
        <w:t>industry.</w:t>
      </w:r>
    </w:p>
    <w:p w:rsidR="00BF069B" w:rsidRDefault="00BF069B" w:rsidP="00BF069B">
      <w:pPr>
        <w:pStyle w:val="BodyText"/>
        <w:spacing w:before="9"/>
        <w:rPr>
          <w:sz w:val="21"/>
        </w:rPr>
      </w:pPr>
    </w:p>
    <w:p w:rsidR="00BF069B" w:rsidRDefault="00BF069B" w:rsidP="00BF069B">
      <w:pPr>
        <w:pStyle w:val="Heading5"/>
      </w:pPr>
      <w:proofErr w:type="spellStart"/>
      <w:r>
        <w:t>Landuse</w:t>
      </w:r>
      <w:proofErr w:type="spellEnd"/>
      <w:r>
        <w:rPr>
          <w:spacing w:val="-3"/>
        </w:rPr>
        <w:t xml:space="preserve"> </w:t>
      </w:r>
      <w:r>
        <w:t>Permitted</w:t>
      </w:r>
    </w:p>
    <w:p w:rsidR="00BF069B" w:rsidRDefault="00BF069B" w:rsidP="00BF069B">
      <w:pPr>
        <w:pStyle w:val="BodyText"/>
        <w:spacing w:before="43"/>
        <w:ind w:left="152"/>
      </w:pPr>
      <w:r>
        <w:t>The</w:t>
      </w:r>
      <w:r>
        <w:rPr>
          <w:spacing w:val="-3"/>
        </w:rPr>
        <w:t xml:space="preserve"> </w:t>
      </w:r>
      <w:r>
        <w:t>following</w:t>
      </w:r>
      <w:r>
        <w:rPr>
          <w:spacing w:val="-4"/>
        </w:rPr>
        <w:t xml:space="preserve"> </w:t>
      </w:r>
      <w:r>
        <w:t>uses</w:t>
      </w:r>
      <w:r>
        <w:rPr>
          <w:spacing w:val="-2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table</w:t>
      </w:r>
      <w:r>
        <w:rPr>
          <w:spacing w:val="-2"/>
        </w:rPr>
        <w:t xml:space="preserve"> </w:t>
      </w:r>
      <w:r>
        <w:t>are</w:t>
      </w:r>
      <w:r>
        <w:rPr>
          <w:spacing w:val="-2"/>
        </w:rPr>
        <w:t xml:space="preserve"> </w:t>
      </w:r>
      <w:r>
        <w:t>proposed</w:t>
      </w:r>
      <w:r>
        <w:rPr>
          <w:spacing w:val="-4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be</w:t>
      </w:r>
      <w:r>
        <w:rPr>
          <w:spacing w:val="-2"/>
        </w:rPr>
        <w:t xml:space="preserve"> </w:t>
      </w:r>
      <w:r>
        <w:t>applicable</w:t>
      </w:r>
      <w:r>
        <w:rPr>
          <w:spacing w:val="-2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zone.</w:t>
      </w:r>
    </w:p>
    <w:p w:rsidR="00BF069B" w:rsidRDefault="00BF069B" w:rsidP="00BF069B">
      <w:pPr>
        <w:pStyle w:val="BodyText"/>
        <w:spacing w:before="3"/>
        <w:rPr>
          <w:sz w:val="20"/>
        </w:rPr>
      </w:pPr>
    </w:p>
    <w:p w:rsidR="00BF069B" w:rsidRDefault="00BF069B" w:rsidP="00BF069B">
      <w:pPr>
        <w:pStyle w:val="Heading5"/>
        <w:spacing w:before="1" w:after="44"/>
      </w:pPr>
      <w:r>
        <w:t>Table</w:t>
      </w:r>
      <w:r>
        <w:rPr>
          <w:spacing w:val="-3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4.31:</w:t>
      </w:r>
      <w:r>
        <w:rPr>
          <w:spacing w:val="-2"/>
        </w:rPr>
        <w:t xml:space="preserve"> </w:t>
      </w:r>
      <w:proofErr w:type="spellStart"/>
      <w:r>
        <w:t>Landuse</w:t>
      </w:r>
      <w:proofErr w:type="spellEnd"/>
      <w:r>
        <w:rPr>
          <w:spacing w:val="-2"/>
        </w:rPr>
        <w:t xml:space="preserve"> </w:t>
      </w:r>
      <w:r>
        <w:t>Permitted</w:t>
      </w:r>
      <w:r>
        <w:rPr>
          <w:spacing w:val="-2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Agricultural</w:t>
      </w:r>
      <w:r>
        <w:rPr>
          <w:spacing w:val="-1"/>
        </w:rPr>
        <w:t xml:space="preserve"> </w:t>
      </w:r>
      <w:r>
        <w:t>Zone</w:t>
      </w:r>
    </w:p>
    <w:tbl>
      <w:tblPr>
        <w:tblW w:w="0" w:type="auto"/>
        <w:tblInd w:w="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469"/>
        <w:gridCol w:w="5247"/>
      </w:tblGrid>
      <w:tr w:rsidR="00BF069B" w:rsidTr="00756018">
        <w:trPr>
          <w:trHeight w:val="299"/>
        </w:trPr>
        <w:tc>
          <w:tcPr>
            <w:tcW w:w="4469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Animal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Shelter</w:t>
            </w:r>
          </w:p>
        </w:tc>
        <w:tc>
          <w:tcPr>
            <w:tcW w:w="5247" w:type="dxa"/>
          </w:tcPr>
          <w:p w:rsidR="00BF069B" w:rsidRDefault="00BF069B" w:rsidP="00756018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Irrigation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Facilities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(Irrigation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Canal,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Culvert,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Flood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Wall</w:t>
            </w:r>
            <w:r>
              <w:rPr>
                <w:spacing w:val="-5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etc</w:t>
            </w:r>
            <w:proofErr w:type="spellEnd"/>
            <w:r>
              <w:rPr>
                <w:sz w:val="18"/>
              </w:rPr>
              <w:t>)</w:t>
            </w:r>
          </w:p>
        </w:tc>
      </w:tr>
      <w:tr w:rsidR="00BF069B" w:rsidTr="00756018">
        <w:trPr>
          <w:trHeight w:val="299"/>
        </w:trPr>
        <w:tc>
          <w:tcPr>
            <w:tcW w:w="4469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Aquaculture</w:t>
            </w:r>
          </w:p>
        </w:tc>
        <w:tc>
          <w:tcPr>
            <w:tcW w:w="5247" w:type="dxa"/>
          </w:tcPr>
          <w:p w:rsidR="00BF069B" w:rsidRDefault="00BF069B" w:rsidP="00756018">
            <w:pPr>
              <w:pStyle w:val="TableParagraph"/>
              <w:ind w:left="106"/>
              <w:rPr>
                <w:sz w:val="18"/>
              </w:rPr>
            </w:pPr>
            <w:r>
              <w:rPr>
                <w:sz w:val="18"/>
              </w:rPr>
              <w:t>Shallow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Tube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Well</w:t>
            </w:r>
          </w:p>
        </w:tc>
      </w:tr>
      <w:tr w:rsidR="00BF069B" w:rsidTr="00756018">
        <w:trPr>
          <w:trHeight w:val="300"/>
        </w:trPr>
        <w:tc>
          <w:tcPr>
            <w:tcW w:w="4469" w:type="dxa"/>
          </w:tcPr>
          <w:p w:rsidR="00BF069B" w:rsidRDefault="00BF069B" w:rsidP="00756018">
            <w:pPr>
              <w:pStyle w:val="TableParagraph"/>
              <w:spacing w:before="45"/>
              <w:ind w:left="107"/>
              <w:rPr>
                <w:sz w:val="18"/>
              </w:rPr>
            </w:pPr>
            <w:r>
              <w:rPr>
                <w:sz w:val="18"/>
              </w:rPr>
              <w:t>Aquatic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Recreation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Facility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(Without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Structure)</w:t>
            </w:r>
          </w:p>
        </w:tc>
        <w:tc>
          <w:tcPr>
            <w:tcW w:w="5247" w:type="dxa"/>
          </w:tcPr>
          <w:p w:rsidR="00BF069B" w:rsidRDefault="00BF069B" w:rsidP="00756018">
            <w:pPr>
              <w:pStyle w:val="TableParagraph"/>
              <w:spacing w:before="45"/>
              <w:ind w:left="107"/>
              <w:rPr>
                <w:sz w:val="18"/>
              </w:rPr>
            </w:pPr>
            <w:r>
              <w:rPr>
                <w:sz w:val="18"/>
              </w:rPr>
              <w:t>Social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Forestry</w:t>
            </w:r>
          </w:p>
        </w:tc>
      </w:tr>
      <w:tr w:rsidR="00BF069B" w:rsidTr="00756018">
        <w:trPr>
          <w:trHeight w:val="299"/>
        </w:trPr>
        <w:tc>
          <w:tcPr>
            <w:tcW w:w="4469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Arboriculture</w:t>
            </w:r>
          </w:p>
        </w:tc>
        <w:tc>
          <w:tcPr>
            <w:tcW w:w="5247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Static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Transformer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Stations</w:t>
            </w:r>
          </w:p>
        </w:tc>
      </w:tr>
      <w:tr w:rsidR="00BF069B" w:rsidTr="00756018">
        <w:trPr>
          <w:trHeight w:val="299"/>
        </w:trPr>
        <w:tc>
          <w:tcPr>
            <w:tcW w:w="4469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Cash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Crop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Cultivation</w:t>
            </w:r>
          </w:p>
        </w:tc>
        <w:tc>
          <w:tcPr>
            <w:tcW w:w="5247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Temporary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Structure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(Agricultural)</w:t>
            </w:r>
          </w:p>
        </w:tc>
      </w:tr>
      <w:tr w:rsidR="00BF069B" w:rsidTr="00756018">
        <w:trPr>
          <w:trHeight w:val="300"/>
        </w:trPr>
        <w:tc>
          <w:tcPr>
            <w:tcW w:w="4469" w:type="dxa"/>
          </w:tcPr>
          <w:p w:rsidR="00BF069B" w:rsidRDefault="00BF069B" w:rsidP="00756018">
            <w:pPr>
              <w:pStyle w:val="TableParagraph"/>
              <w:spacing w:before="45"/>
              <w:ind w:left="107"/>
              <w:rPr>
                <w:sz w:val="18"/>
              </w:rPr>
            </w:pPr>
            <w:r>
              <w:rPr>
                <w:sz w:val="18"/>
              </w:rPr>
              <w:t>Dairy</w:t>
            </w:r>
            <w:r>
              <w:rPr>
                <w:spacing w:val="45"/>
                <w:sz w:val="18"/>
              </w:rPr>
              <w:t xml:space="preserve"> </w:t>
            </w:r>
            <w:r>
              <w:rPr>
                <w:sz w:val="18"/>
              </w:rPr>
              <w:t>Farming</w:t>
            </w:r>
          </w:p>
        </w:tc>
        <w:tc>
          <w:tcPr>
            <w:tcW w:w="5247" w:type="dxa"/>
          </w:tcPr>
          <w:p w:rsidR="00BF069B" w:rsidRDefault="00BF069B" w:rsidP="00756018">
            <w:pPr>
              <w:pStyle w:val="TableParagraph"/>
              <w:spacing w:before="45"/>
              <w:ind w:left="107"/>
              <w:rPr>
                <w:sz w:val="18"/>
              </w:rPr>
            </w:pPr>
            <w:r>
              <w:rPr>
                <w:sz w:val="18"/>
              </w:rPr>
              <w:t>Transmission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Lines</w:t>
            </w:r>
          </w:p>
        </w:tc>
      </w:tr>
      <w:tr w:rsidR="00BF069B" w:rsidTr="00756018">
        <w:trPr>
          <w:trHeight w:val="299"/>
        </w:trPr>
        <w:tc>
          <w:tcPr>
            <w:tcW w:w="4469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Deep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Tube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Well</w:t>
            </w:r>
          </w:p>
        </w:tc>
        <w:tc>
          <w:tcPr>
            <w:tcW w:w="5247" w:type="dxa"/>
          </w:tcPr>
          <w:p w:rsidR="00BF069B" w:rsidRDefault="00BF069B" w:rsidP="00756018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Tree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Plantation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(Except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Narcotic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Plant)</w:t>
            </w:r>
          </w:p>
        </w:tc>
      </w:tr>
      <w:tr w:rsidR="00BF069B" w:rsidTr="00756018">
        <w:trPr>
          <w:trHeight w:val="299"/>
        </w:trPr>
        <w:tc>
          <w:tcPr>
            <w:tcW w:w="4469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Duckery</w:t>
            </w:r>
            <w:proofErr w:type="spellEnd"/>
          </w:p>
        </w:tc>
        <w:tc>
          <w:tcPr>
            <w:tcW w:w="5247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Utility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Lines</w:t>
            </w:r>
          </w:p>
        </w:tc>
      </w:tr>
      <w:tr w:rsidR="00BF069B" w:rsidTr="00756018">
        <w:trPr>
          <w:trHeight w:val="300"/>
        </w:trPr>
        <w:tc>
          <w:tcPr>
            <w:tcW w:w="4469" w:type="dxa"/>
          </w:tcPr>
          <w:p w:rsidR="00BF069B" w:rsidRDefault="00BF069B" w:rsidP="00756018">
            <w:pPr>
              <w:pStyle w:val="TableParagraph"/>
              <w:spacing w:before="45"/>
              <w:ind w:left="107"/>
              <w:rPr>
                <w:sz w:val="18"/>
              </w:rPr>
            </w:pPr>
            <w:r>
              <w:rPr>
                <w:sz w:val="18"/>
              </w:rPr>
              <w:t>Food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Grain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Cultivation</w:t>
            </w:r>
          </w:p>
        </w:tc>
        <w:tc>
          <w:tcPr>
            <w:tcW w:w="5247" w:type="dxa"/>
          </w:tcPr>
          <w:p w:rsidR="00BF069B" w:rsidRDefault="00BF069B" w:rsidP="00756018">
            <w:pPr>
              <w:pStyle w:val="TableParagraph"/>
              <w:spacing w:before="45"/>
              <w:ind w:left="107"/>
              <w:rPr>
                <w:sz w:val="18"/>
              </w:rPr>
            </w:pPr>
            <w:r>
              <w:rPr>
                <w:sz w:val="18"/>
              </w:rPr>
              <w:t>Vegetable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Cultivation</w:t>
            </w:r>
          </w:p>
        </w:tc>
      </w:tr>
      <w:tr w:rsidR="00BF069B" w:rsidTr="00756018">
        <w:trPr>
          <w:trHeight w:val="299"/>
        </w:trPr>
        <w:tc>
          <w:tcPr>
            <w:tcW w:w="4469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Horticulture</w:t>
            </w:r>
          </w:p>
        </w:tc>
        <w:tc>
          <w:tcPr>
            <w:tcW w:w="5247" w:type="dxa"/>
          </w:tcPr>
          <w:p w:rsidR="00BF069B" w:rsidRDefault="00BF069B" w:rsidP="00756018">
            <w:pPr>
              <w:pStyle w:val="TableParagraph"/>
              <w:ind w:left="106"/>
              <w:rPr>
                <w:sz w:val="18"/>
              </w:rPr>
            </w:pPr>
            <w:r>
              <w:rPr>
                <w:sz w:val="18"/>
              </w:rPr>
              <w:t>Woodlot</w:t>
            </w:r>
          </w:p>
        </w:tc>
      </w:tr>
    </w:tbl>
    <w:p w:rsidR="00BF069B" w:rsidRDefault="00BF069B" w:rsidP="00BF069B">
      <w:pPr>
        <w:pStyle w:val="BodyText"/>
        <w:spacing w:before="3"/>
        <w:rPr>
          <w:rFonts w:ascii="Arial"/>
          <w:b/>
          <w:sz w:val="21"/>
        </w:rPr>
      </w:pPr>
    </w:p>
    <w:p w:rsidR="00BF069B" w:rsidRDefault="00BF069B" w:rsidP="00BF069B">
      <w:pPr>
        <w:ind w:left="152"/>
        <w:rPr>
          <w:rFonts w:ascii="Arial"/>
          <w:b/>
          <w:sz w:val="18"/>
        </w:rPr>
      </w:pPr>
      <w:proofErr w:type="spellStart"/>
      <w:r>
        <w:rPr>
          <w:rFonts w:ascii="Arial"/>
          <w:b/>
          <w:sz w:val="18"/>
        </w:rPr>
        <w:t>Landuse</w:t>
      </w:r>
      <w:proofErr w:type="spellEnd"/>
      <w:r>
        <w:rPr>
          <w:rFonts w:ascii="Arial"/>
          <w:b/>
          <w:spacing w:val="-1"/>
          <w:sz w:val="18"/>
        </w:rPr>
        <w:t xml:space="preserve"> </w:t>
      </w:r>
      <w:r>
        <w:rPr>
          <w:rFonts w:ascii="Arial"/>
          <w:b/>
          <w:sz w:val="18"/>
        </w:rPr>
        <w:t>Conditionally</w:t>
      </w:r>
      <w:r>
        <w:rPr>
          <w:rFonts w:ascii="Arial"/>
          <w:b/>
          <w:spacing w:val="-3"/>
          <w:sz w:val="18"/>
        </w:rPr>
        <w:t xml:space="preserve"> </w:t>
      </w:r>
      <w:r>
        <w:rPr>
          <w:rFonts w:ascii="Arial"/>
          <w:b/>
          <w:sz w:val="18"/>
        </w:rPr>
        <w:t>Permitted</w:t>
      </w:r>
    </w:p>
    <w:p w:rsidR="00BF069B" w:rsidRDefault="00BF069B" w:rsidP="00BF069B">
      <w:pPr>
        <w:pStyle w:val="BodyText"/>
        <w:spacing w:before="43" w:line="288" w:lineRule="auto"/>
        <w:ind w:left="152" w:right="152"/>
        <w:jc w:val="both"/>
      </w:pPr>
      <w:r>
        <w:t>The following uses may be permitted or disallowed in the zone after review and approval by the authority/committee</w:t>
      </w:r>
      <w:r>
        <w:rPr>
          <w:spacing w:val="1"/>
        </w:rPr>
        <w:t xml:space="preserve"> </w:t>
      </w:r>
      <w:r>
        <w:t>following</w:t>
      </w:r>
      <w:r>
        <w:rPr>
          <w:spacing w:val="-4"/>
        </w:rPr>
        <w:t xml:space="preserve"> </w:t>
      </w:r>
      <w:r>
        <w:t>appropriate</w:t>
      </w:r>
      <w:r>
        <w:rPr>
          <w:spacing w:val="-3"/>
        </w:rPr>
        <w:t xml:space="preserve"> </w:t>
      </w:r>
      <w:r>
        <w:t>procedure</w:t>
      </w:r>
      <w:r>
        <w:rPr>
          <w:spacing w:val="-2"/>
        </w:rPr>
        <w:t xml:space="preserve"> </w:t>
      </w:r>
      <w:r>
        <w:t>subject</w:t>
      </w:r>
      <w:r>
        <w:rPr>
          <w:spacing w:val="-3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compliance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condition</w:t>
      </w:r>
      <w:r>
        <w:rPr>
          <w:spacing w:val="-2"/>
        </w:rPr>
        <w:t xml:space="preserve"> </w:t>
      </w:r>
      <w:r>
        <w:t>mentioned</w:t>
      </w:r>
      <w:r>
        <w:rPr>
          <w:spacing w:val="-3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requirement</w:t>
      </w:r>
      <w:r>
        <w:rPr>
          <w:spacing w:val="-3"/>
        </w:rPr>
        <w:t xml:space="preserve"> </w:t>
      </w:r>
      <w:r>
        <w:t>by</w:t>
      </w:r>
      <w:r>
        <w:rPr>
          <w:spacing w:val="-4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applicant.</w:t>
      </w:r>
    </w:p>
    <w:p w:rsidR="00BF069B" w:rsidRDefault="00BF069B" w:rsidP="00BF069B">
      <w:pPr>
        <w:pStyle w:val="BodyText"/>
        <w:spacing w:before="1"/>
        <w:rPr>
          <w:sz w:val="19"/>
        </w:rPr>
      </w:pPr>
    </w:p>
    <w:p w:rsidR="00BF069B" w:rsidRDefault="00BF069B" w:rsidP="00BF069B">
      <w:pPr>
        <w:pStyle w:val="Heading5"/>
        <w:spacing w:after="45"/>
      </w:pPr>
      <w:r>
        <w:t>Table</w:t>
      </w:r>
      <w:r>
        <w:rPr>
          <w:spacing w:val="-3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4.32:</w:t>
      </w:r>
      <w:r>
        <w:rPr>
          <w:spacing w:val="-2"/>
        </w:rPr>
        <w:t xml:space="preserve"> </w:t>
      </w:r>
      <w:proofErr w:type="spellStart"/>
      <w:r>
        <w:t>Landuse</w:t>
      </w:r>
      <w:proofErr w:type="spellEnd"/>
      <w:r>
        <w:rPr>
          <w:spacing w:val="-2"/>
        </w:rPr>
        <w:t xml:space="preserve"> </w:t>
      </w:r>
      <w:r>
        <w:t>Conditionally</w:t>
      </w:r>
      <w:r>
        <w:rPr>
          <w:spacing w:val="-4"/>
        </w:rPr>
        <w:t xml:space="preserve"> </w:t>
      </w:r>
      <w:r>
        <w:t>Permitted</w:t>
      </w:r>
      <w:r>
        <w:rPr>
          <w:spacing w:val="-2"/>
        </w:rPr>
        <w:t xml:space="preserve"> </w:t>
      </w:r>
      <w:r>
        <w:t>in Agricultural</w:t>
      </w:r>
      <w:r>
        <w:rPr>
          <w:spacing w:val="-2"/>
        </w:rPr>
        <w:t xml:space="preserve"> </w:t>
      </w:r>
      <w:r>
        <w:t>Zone</w:t>
      </w:r>
    </w:p>
    <w:tbl>
      <w:tblPr>
        <w:tblW w:w="0" w:type="auto"/>
        <w:tblInd w:w="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437"/>
        <w:gridCol w:w="5281"/>
      </w:tblGrid>
      <w:tr w:rsidR="00BF069B" w:rsidTr="00907FD1">
        <w:trPr>
          <w:trHeight w:val="300"/>
        </w:trPr>
        <w:tc>
          <w:tcPr>
            <w:tcW w:w="4437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Communication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Tower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Within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Permitted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Height</w:t>
            </w:r>
          </w:p>
        </w:tc>
        <w:tc>
          <w:tcPr>
            <w:tcW w:w="5281" w:type="dxa"/>
          </w:tcPr>
          <w:p w:rsidR="00BF069B" w:rsidRDefault="00BF069B" w:rsidP="00756018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Graveyard/Cemetery</w:t>
            </w:r>
          </w:p>
        </w:tc>
      </w:tr>
      <w:tr w:rsidR="00BF069B" w:rsidTr="00907FD1">
        <w:trPr>
          <w:trHeight w:val="299"/>
        </w:trPr>
        <w:tc>
          <w:tcPr>
            <w:tcW w:w="4437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Crematorium</w:t>
            </w:r>
          </w:p>
        </w:tc>
        <w:tc>
          <w:tcPr>
            <w:tcW w:w="5281" w:type="dxa"/>
          </w:tcPr>
          <w:p w:rsidR="00BF069B" w:rsidRDefault="00BF069B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 w:rsidR="00BF069B" w:rsidRDefault="00BF069B" w:rsidP="00BF069B">
      <w:pPr>
        <w:pStyle w:val="BodyText"/>
        <w:spacing w:before="3"/>
        <w:rPr>
          <w:rFonts w:ascii="Arial"/>
          <w:b/>
          <w:sz w:val="21"/>
        </w:rPr>
      </w:pPr>
    </w:p>
    <w:p w:rsidR="00BF069B" w:rsidRDefault="00BF069B" w:rsidP="00BF069B">
      <w:pPr>
        <w:ind w:left="152"/>
        <w:rPr>
          <w:rFonts w:ascii="Arial"/>
          <w:b/>
          <w:sz w:val="18"/>
        </w:rPr>
      </w:pPr>
      <w:r>
        <w:rPr>
          <w:rFonts w:ascii="Arial"/>
          <w:b/>
          <w:sz w:val="18"/>
        </w:rPr>
        <w:t>Restricted</w:t>
      </w:r>
      <w:r>
        <w:rPr>
          <w:rFonts w:ascii="Arial"/>
          <w:b/>
          <w:spacing w:val="-5"/>
          <w:sz w:val="18"/>
        </w:rPr>
        <w:t xml:space="preserve"> </w:t>
      </w:r>
      <w:r>
        <w:rPr>
          <w:rFonts w:ascii="Arial"/>
          <w:b/>
          <w:sz w:val="18"/>
        </w:rPr>
        <w:t>Uses</w:t>
      </w:r>
    </w:p>
    <w:p w:rsidR="00BF069B" w:rsidRDefault="00BF069B" w:rsidP="00BF069B">
      <w:pPr>
        <w:pStyle w:val="BodyText"/>
        <w:spacing w:before="43"/>
        <w:ind w:left="152"/>
      </w:pPr>
      <w:proofErr w:type="gramStart"/>
      <w:r>
        <w:t>All</w:t>
      </w:r>
      <w:r>
        <w:rPr>
          <w:spacing w:val="-5"/>
        </w:rPr>
        <w:t xml:space="preserve"> </w:t>
      </w:r>
      <w:r>
        <w:t>uses</w:t>
      </w:r>
      <w:r>
        <w:rPr>
          <w:spacing w:val="-5"/>
        </w:rPr>
        <w:t xml:space="preserve"> </w:t>
      </w:r>
      <w:r>
        <w:t>except</w:t>
      </w:r>
      <w:r>
        <w:rPr>
          <w:spacing w:val="-3"/>
        </w:rPr>
        <w:t xml:space="preserve"> </w:t>
      </w:r>
      <w:r>
        <w:t>permitted</w:t>
      </w:r>
      <w:r>
        <w:rPr>
          <w:spacing w:val="-5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conditionally</w:t>
      </w:r>
      <w:r>
        <w:rPr>
          <w:spacing w:val="-3"/>
        </w:rPr>
        <w:t xml:space="preserve"> </w:t>
      </w:r>
      <w:r>
        <w:t>permitted</w:t>
      </w:r>
      <w:r>
        <w:rPr>
          <w:spacing w:val="-5"/>
        </w:rPr>
        <w:t xml:space="preserve"> </w:t>
      </w:r>
      <w:r>
        <w:t>uses.</w:t>
      </w:r>
      <w:proofErr w:type="gramEnd"/>
    </w:p>
    <w:p w:rsidR="00BF069B" w:rsidRDefault="00BF069B" w:rsidP="00BF069B">
      <w:pPr>
        <w:pStyle w:val="BodyText"/>
        <w:spacing w:before="8"/>
        <w:rPr>
          <w:sz w:val="22"/>
        </w:rPr>
      </w:pPr>
    </w:p>
    <w:p w:rsidR="00BF069B" w:rsidRDefault="00BF069B" w:rsidP="00BF069B">
      <w:pPr>
        <w:pStyle w:val="Heading5"/>
        <w:numPr>
          <w:ilvl w:val="0"/>
          <w:numId w:val="31"/>
        </w:numPr>
        <w:tabs>
          <w:tab w:val="left" w:pos="874"/>
        </w:tabs>
        <w:ind w:left="873" w:hanging="362"/>
      </w:pPr>
      <w:bookmarkStart w:id="23" w:name="_TOC_250032"/>
      <w:r>
        <w:t>Flood</w:t>
      </w:r>
      <w:r>
        <w:rPr>
          <w:spacing w:val="-4"/>
        </w:rPr>
        <w:t xml:space="preserve"> </w:t>
      </w:r>
      <w:r>
        <w:t>Flow</w:t>
      </w:r>
      <w:r>
        <w:rPr>
          <w:spacing w:val="1"/>
        </w:rPr>
        <w:t xml:space="preserve"> </w:t>
      </w:r>
      <w:bookmarkEnd w:id="23"/>
      <w:r>
        <w:t>Zone</w:t>
      </w:r>
    </w:p>
    <w:p w:rsidR="00BF069B" w:rsidRDefault="00BF069B" w:rsidP="00BF069B">
      <w:pPr>
        <w:pStyle w:val="BodyText"/>
        <w:spacing w:before="43"/>
        <w:ind w:left="152"/>
      </w:pPr>
      <w:r>
        <w:t>The</w:t>
      </w:r>
      <w:r>
        <w:rPr>
          <w:spacing w:val="-3"/>
        </w:rPr>
        <w:t xml:space="preserve"> </w:t>
      </w:r>
      <w:r>
        <w:t>area</w:t>
      </w:r>
      <w:r>
        <w:rPr>
          <w:spacing w:val="-3"/>
        </w:rPr>
        <w:t xml:space="preserve"> </w:t>
      </w:r>
      <w:r>
        <w:t>over</w:t>
      </w:r>
      <w:r>
        <w:rPr>
          <w:spacing w:val="-3"/>
        </w:rPr>
        <w:t xml:space="preserve"> </w:t>
      </w:r>
      <w:r>
        <w:t>which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flow</w:t>
      </w:r>
      <w:r>
        <w:rPr>
          <w:spacing w:val="-4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floodwater</w:t>
      </w:r>
      <w:r>
        <w:rPr>
          <w:spacing w:val="-3"/>
        </w:rPr>
        <w:t xml:space="preserve"> </w:t>
      </w:r>
      <w:r>
        <w:t>during</w:t>
      </w:r>
      <w:r>
        <w:rPr>
          <w:spacing w:val="-4"/>
        </w:rPr>
        <w:t xml:space="preserve"> </w:t>
      </w:r>
      <w:r>
        <w:t>monsoon</w:t>
      </w:r>
      <w:r>
        <w:rPr>
          <w:spacing w:val="-2"/>
        </w:rPr>
        <w:t xml:space="preserve"> </w:t>
      </w:r>
      <w:r>
        <w:t>passes</w:t>
      </w:r>
      <w:r>
        <w:rPr>
          <w:spacing w:val="-2"/>
        </w:rPr>
        <w:t xml:space="preserve"> </w:t>
      </w:r>
      <w:r>
        <w:t>through</w:t>
      </w:r>
      <w:r>
        <w:rPr>
          <w:spacing w:val="-4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t>termed</w:t>
      </w:r>
      <w:r>
        <w:rPr>
          <w:spacing w:val="-3"/>
        </w:rPr>
        <w:t xml:space="preserve"> </w:t>
      </w:r>
      <w:r>
        <w:t>here</w:t>
      </w:r>
      <w:r>
        <w:rPr>
          <w:spacing w:val="-3"/>
        </w:rPr>
        <w:t xml:space="preserve"> </w:t>
      </w:r>
      <w:r>
        <w:t>as</w:t>
      </w:r>
      <w:r>
        <w:rPr>
          <w:spacing w:val="-3"/>
        </w:rPr>
        <w:t xml:space="preserve"> </w:t>
      </w:r>
      <w:r>
        <w:t>flood</w:t>
      </w:r>
      <w:r>
        <w:rPr>
          <w:spacing w:val="-2"/>
        </w:rPr>
        <w:t xml:space="preserve"> </w:t>
      </w:r>
      <w:r>
        <w:t>flow</w:t>
      </w:r>
      <w:r>
        <w:rPr>
          <w:spacing w:val="-5"/>
        </w:rPr>
        <w:t xml:space="preserve"> </w:t>
      </w:r>
      <w:r>
        <w:t>zone.</w:t>
      </w:r>
    </w:p>
    <w:p w:rsidR="00BF069B" w:rsidRDefault="00BF069B" w:rsidP="00BF069B">
      <w:pPr>
        <w:sectPr w:rsidR="00BF069B">
          <w:pgSz w:w="12240" w:h="15840"/>
          <w:pgMar w:top="1340" w:right="1100" w:bottom="840" w:left="1100" w:header="1156" w:footer="642" w:gutter="0"/>
          <w:cols w:space="720"/>
        </w:sectPr>
      </w:pPr>
    </w:p>
    <w:p w:rsidR="00BF069B" w:rsidRDefault="00BF069B" w:rsidP="00BF069B">
      <w:pPr>
        <w:pStyle w:val="BodyText"/>
        <w:rPr>
          <w:sz w:val="20"/>
        </w:rPr>
      </w:pPr>
    </w:p>
    <w:p w:rsidR="00BF069B" w:rsidRDefault="00BF069B" w:rsidP="00BF069B">
      <w:pPr>
        <w:pStyle w:val="BodyText"/>
        <w:rPr>
          <w:sz w:val="20"/>
        </w:rPr>
      </w:pPr>
    </w:p>
    <w:p w:rsidR="00BF069B" w:rsidRDefault="00BF069B" w:rsidP="00BF069B">
      <w:pPr>
        <w:pStyle w:val="BodyText"/>
        <w:spacing w:before="9"/>
      </w:pPr>
    </w:p>
    <w:p w:rsidR="00BF069B" w:rsidRDefault="00BF069B" w:rsidP="00BF069B">
      <w:pPr>
        <w:pStyle w:val="Heading5"/>
        <w:spacing w:before="95"/>
      </w:pPr>
      <w:r>
        <w:t>Purpose</w:t>
      </w:r>
    </w:p>
    <w:p w:rsidR="00BF069B" w:rsidRDefault="00BF069B" w:rsidP="00BF069B">
      <w:pPr>
        <w:pStyle w:val="BodyText"/>
        <w:spacing w:before="42" w:line="288" w:lineRule="auto"/>
        <w:ind w:left="152" w:right="150"/>
        <w:jc w:val="both"/>
      </w:pPr>
      <w:r>
        <w:t>The intent of the Flood Flow Zone is to protect adverse hydrological impact, human life and health, minimize property</w:t>
      </w:r>
      <w:r>
        <w:rPr>
          <w:spacing w:val="1"/>
        </w:rPr>
        <w:t xml:space="preserve"> </w:t>
      </w:r>
      <w:r>
        <w:t>damage,</w:t>
      </w:r>
      <w:r>
        <w:rPr>
          <w:spacing w:val="-4"/>
        </w:rPr>
        <w:t xml:space="preserve"> </w:t>
      </w:r>
      <w:r>
        <w:t>encourage</w:t>
      </w:r>
      <w:r>
        <w:rPr>
          <w:spacing w:val="-4"/>
        </w:rPr>
        <w:t xml:space="preserve"> </w:t>
      </w:r>
      <w:r>
        <w:t>appropriate</w:t>
      </w:r>
      <w:r>
        <w:rPr>
          <w:spacing w:val="-3"/>
        </w:rPr>
        <w:t xml:space="preserve"> </w:t>
      </w:r>
      <w:r>
        <w:t>construction</w:t>
      </w:r>
      <w:r>
        <w:rPr>
          <w:spacing w:val="-5"/>
        </w:rPr>
        <w:t xml:space="preserve"> </w:t>
      </w:r>
      <w:r>
        <w:t>practices,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minimize</w:t>
      </w:r>
      <w:r>
        <w:rPr>
          <w:spacing w:val="-5"/>
        </w:rPr>
        <w:t xml:space="preserve"> </w:t>
      </w:r>
      <w:r>
        <w:t>public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private</w:t>
      </w:r>
      <w:r>
        <w:rPr>
          <w:spacing w:val="-3"/>
        </w:rPr>
        <w:t xml:space="preserve"> </w:t>
      </w:r>
      <w:r>
        <w:t>losses</w:t>
      </w:r>
      <w:r>
        <w:rPr>
          <w:spacing w:val="-4"/>
        </w:rPr>
        <w:t xml:space="preserve"> </w:t>
      </w:r>
      <w:r>
        <w:t>due</w:t>
      </w:r>
      <w:r>
        <w:rPr>
          <w:spacing w:val="-3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overflow</w:t>
      </w:r>
      <w:r>
        <w:rPr>
          <w:spacing w:val="-7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water.</w:t>
      </w:r>
    </w:p>
    <w:p w:rsidR="00BF069B" w:rsidRDefault="00BF069B" w:rsidP="00BF069B">
      <w:pPr>
        <w:pStyle w:val="BodyText"/>
        <w:spacing w:before="7"/>
        <w:rPr>
          <w:sz w:val="21"/>
        </w:rPr>
      </w:pPr>
    </w:p>
    <w:p w:rsidR="00BF069B" w:rsidRDefault="00BF069B" w:rsidP="00BF069B">
      <w:pPr>
        <w:pStyle w:val="BodyText"/>
        <w:spacing w:line="288" w:lineRule="auto"/>
        <w:ind w:left="152" w:right="152"/>
        <w:jc w:val="both"/>
      </w:pPr>
      <w:r>
        <w:t>Additionally, the zone is intended to maintain the sound use and development of flood-prone areas and to restrict potential</w:t>
      </w:r>
      <w:r>
        <w:rPr>
          <w:spacing w:val="-47"/>
        </w:rPr>
        <w:t xml:space="preserve"> </w:t>
      </w:r>
      <w:r>
        <w:t>homestead land buyers by notifying that property is in a flood area. The provisions of the zone is intended to minimize</w:t>
      </w:r>
      <w:r>
        <w:rPr>
          <w:spacing w:val="1"/>
        </w:rPr>
        <w:t xml:space="preserve"> </w:t>
      </w:r>
      <w:r>
        <w:t>damage to public facilities and utilities such as water and gas mains, electric, telephone, and sewer lines, street and</w:t>
      </w:r>
      <w:r>
        <w:rPr>
          <w:spacing w:val="1"/>
        </w:rPr>
        <w:t xml:space="preserve"> </w:t>
      </w:r>
      <w:r>
        <w:t>bridges located in the floodplain, and to minimize expenditures of public money for costly flood control projects and rescue</w:t>
      </w:r>
      <w:r>
        <w:rPr>
          <w:spacing w:val="-47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relief efforts associated</w:t>
      </w:r>
      <w:r>
        <w:rPr>
          <w:spacing w:val="2"/>
        </w:rPr>
        <w:t xml:space="preserve"> </w:t>
      </w:r>
      <w:r>
        <w:t>with</w:t>
      </w:r>
      <w:r>
        <w:rPr>
          <w:spacing w:val="-1"/>
        </w:rPr>
        <w:t xml:space="preserve"> </w:t>
      </w:r>
      <w:r>
        <w:t>flooding.</w:t>
      </w:r>
    </w:p>
    <w:p w:rsidR="00BF069B" w:rsidRDefault="00BF069B" w:rsidP="00BF069B">
      <w:pPr>
        <w:pStyle w:val="BodyText"/>
        <w:spacing w:before="1"/>
        <w:rPr>
          <w:sz w:val="19"/>
        </w:rPr>
      </w:pPr>
    </w:p>
    <w:p w:rsidR="00BF069B" w:rsidRDefault="00BF069B" w:rsidP="00BF069B">
      <w:pPr>
        <w:pStyle w:val="Heading5"/>
        <w:spacing w:before="1"/>
      </w:pPr>
      <w:proofErr w:type="spellStart"/>
      <w:r>
        <w:t>Landuse</w:t>
      </w:r>
      <w:proofErr w:type="spellEnd"/>
      <w:r>
        <w:rPr>
          <w:spacing w:val="-3"/>
        </w:rPr>
        <w:t xml:space="preserve"> </w:t>
      </w:r>
      <w:r>
        <w:t>Permitted</w:t>
      </w:r>
    </w:p>
    <w:p w:rsidR="00BF069B" w:rsidRDefault="00BF069B" w:rsidP="00BF069B">
      <w:pPr>
        <w:pStyle w:val="BodyText"/>
        <w:spacing w:before="42"/>
        <w:ind w:left="152"/>
      </w:pPr>
      <w:r>
        <w:t>In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zone,</w:t>
      </w:r>
      <w:r>
        <w:rPr>
          <w:spacing w:val="-3"/>
        </w:rPr>
        <w:t xml:space="preserve"> </w:t>
      </w:r>
      <w:r>
        <w:t>uses</w:t>
      </w:r>
      <w:r>
        <w:rPr>
          <w:spacing w:val="-3"/>
        </w:rPr>
        <w:t xml:space="preserve"> </w:t>
      </w:r>
      <w:r>
        <w:t>permitted</w:t>
      </w:r>
      <w:r>
        <w:rPr>
          <w:spacing w:val="-3"/>
        </w:rPr>
        <w:t xml:space="preserve"> </w:t>
      </w:r>
      <w:r>
        <w:t>by</w:t>
      </w:r>
      <w:r>
        <w:rPr>
          <w:spacing w:val="-4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Authority</w:t>
      </w:r>
      <w:r>
        <w:rPr>
          <w:spacing w:val="-4"/>
        </w:rPr>
        <w:t xml:space="preserve"> </w:t>
      </w:r>
      <w:r>
        <w:t>are:</w:t>
      </w:r>
    </w:p>
    <w:p w:rsidR="00BF069B" w:rsidRDefault="00BF069B" w:rsidP="00BF069B">
      <w:pPr>
        <w:pStyle w:val="BodyText"/>
        <w:spacing w:before="8"/>
        <w:rPr>
          <w:sz w:val="22"/>
        </w:rPr>
      </w:pPr>
    </w:p>
    <w:p w:rsidR="00BF069B" w:rsidRDefault="00BF069B" w:rsidP="00BF069B">
      <w:pPr>
        <w:pStyle w:val="Heading5"/>
        <w:spacing w:after="45"/>
      </w:pPr>
      <w:r>
        <w:t>Table</w:t>
      </w:r>
      <w:r>
        <w:rPr>
          <w:spacing w:val="-3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4.33:</w:t>
      </w:r>
      <w:r>
        <w:rPr>
          <w:spacing w:val="-1"/>
        </w:rPr>
        <w:t xml:space="preserve"> </w:t>
      </w:r>
      <w:proofErr w:type="spellStart"/>
      <w:r>
        <w:t>Landuse</w:t>
      </w:r>
      <w:proofErr w:type="spellEnd"/>
      <w:r>
        <w:rPr>
          <w:spacing w:val="-3"/>
        </w:rPr>
        <w:t xml:space="preserve"> </w:t>
      </w:r>
      <w:r>
        <w:t>Permitted</w:t>
      </w:r>
      <w:r>
        <w:rPr>
          <w:spacing w:val="-1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Flood</w:t>
      </w:r>
      <w:r>
        <w:rPr>
          <w:spacing w:val="-3"/>
        </w:rPr>
        <w:t xml:space="preserve"> </w:t>
      </w:r>
      <w:r>
        <w:t>Flow Zone</w:t>
      </w:r>
    </w:p>
    <w:tbl>
      <w:tblPr>
        <w:tblW w:w="0" w:type="auto"/>
        <w:tblInd w:w="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657"/>
        <w:gridCol w:w="5058"/>
      </w:tblGrid>
      <w:tr w:rsidR="00BF069B" w:rsidTr="00756018">
        <w:trPr>
          <w:trHeight w:val="299"/>
        </w:trPr>
        <w:tc>
          <w:tcPr>
            <w:tcW w:w="4657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Aquatic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Recreation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Facility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(Without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Structure)</w:t>
            </w:r>
          </w:p>
        </w:tc>
        <w:tc>
          <w:tcPr>
            <w:tcW w:w="5058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Plantation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(Except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Narcotic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Plant)</w:t>
            </w:r>
          </w:p>
        </w:tc>
      </w:tr>
      <w:tr w:rsidR="00BF069B" w:rsidTr="00756018">
        <w:trPr>
          <w:trHeight w:val="299"/>
        </w:trPr>
        <w:tc>
          <w:tcPr>
            <w:tcW w:w="4657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Dry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Season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Play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Field</w:t>
            </w:r>
          </w:p>
        </w:tc>
        <w:tc>
          <w:tcPr>
            <w:tcW w:w="5058" w:type="dxa"/>
          </w:tcPr>
          <w:p w:rsidR="00BF069B" w:rsidRDefault="00BF069B" w:rsidP="00756018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Static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Transformer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Stations</w:t>
            </w:r>
          </w:p>
        </w:tc>
      </w:tr>
      <w:tr w:rsidR="00BF069B" w:rsidTr="00756018">
        <w:trPr>
          <w:trHeight w:val="300"/>
        </w:trPr>
        <w:tc>
          <w:tcPr>
            <w:tcW w:w="4657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Marina/Boating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Facility</w:t>
            </w:r>
          </w:p>
        </w:tc>
        <w:tc>
          <w:tcPr>
            <w:tcW w:w="5058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Transmission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Lines</w:t>
            </w:r>
          </w:p>
        </w:tc>
      </w:tr>
      <w:tr w:rsidR="00BF069B" w:rsidTr="00756018">
        <w:trPr>
          <w:trHeight w:val="299"/>
        </w:trPr>
        <w:tc>
          <w:tcPr>
            <w:tcW w:w="4657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Pipelines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Utility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Lines</w:t>
            </w:r>
          </w:p>
        </w:tc>
        <w:tc>
          <w:tcPr>
            <w:tcW w:w="5058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Utility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Lines</w:t>
            </w:r>
          </w:p>
        </w:tc>
      </w:tr>
    </w:tbl>
    <w:p w:rsidR="00BF069B" w:rsidRDefault="00BF069B" w:rsidP="00BF069B">
      <w:pPr>
        <w:pStyle w:val="BodyText"/>
        <w:spacing w:before="3"/>
        <w:rPr>
          <w:rFonts w:ascii="Arial"/>
          <w:b/>
          <w:sz w:val="21"/>
        </w:rPr>
      </w:pPr>
    </w:p>
    <w:p w:rsidR="00BF069B" w:rsidRDefault="00BF069B" w:rsidP="00BF069B">
      <w:pPr>
        <w:ind w:left="152"/>
        <w:rPr>
          <w:rFonts w:ascii="Arial"/>
          <w:b/>
          <w:sz w:val="18"/>
        </w:rPr>
      </w:pPr>
      <w:proofErr w:type="spellStart"/>
      <w:r>
        <w:rPr>
          <w:rFonts w:ascii="Arial"/>
          <w:b/>
          <w:sz w:val="18"/>
        </w:rPr>
        <w:t>Landuse</w:t>
      </w:r>
      <w:proofErr w:type="spellEnd"/>
      <w:r>
        <w:rPr>
          <w:rFonts w:ascii="Arial"/>
          <w:b/>
          <w:spacing w:val="-1"/>
          <w:sz w:val="18"/>
        </w:rPr>
        <w:t xml:space="preserve"> </w:t>
      </w:r>
      <w:r>
        <w:rPr>
          <w:rFonts w:ascii="Arial"/>
          <w:b/>
          <w:sz w:val="18"/>
        </w:rPr>
        <w:t>Conditionally</w:t>
      </w:r>
      <w:r>
        <w:rPr>
          <w:rFonts w:ascii="Arial"/>
          <w:b/>
          <w:spacing w:val="-3"/>
          <w:sz w:val="18"/>
        </w:rPr>
        <w:t xml:space="preserve"> </w:t>
      </w:r>
      <w:r>
        <w:rPr>
          <w:rFonts w:ascii="Arial"/>
          <w:b/>
          <w:sz w:val="18"/>
        </w:rPr>
        <w:t>Permitted</w:t>
      </w:r>
    </w:p>
    <w:p w:rsidR="00BF069B" w:rsidRDefault="00BF069B" w:rsidP="00BF069B">
      <w:pPr>
        <w:pStyle w:val="BodyText"/>
        <w:spacing w:before="43"/>
        <w:ind w:left="152"/>
      </w:pPr>
      <w:r>
        <w:t>The</w:t>
      </w:r>
      <w:r>
        <w:rPr>
          <w:spacing w:val="-4"/>
        </w:rPr>
        <w:t xml:space="preserve"> </w:t>
      </w:r>
      <w:r>
        <w:t>following</w:t>
      </w:r>
      <w:r>
        <w:rPr>
          <w:spacing w:val="-4"/>
        </w:rPr>
        <w:t xml:space="preserve"> </w:t>
      </w:r>
      <w:r>
        <w:t>uses</w:t>
      </w:r>
      <w:r>
        <w:rPr>
          <w:spacing w:val="-4"/>
        </w:rPr>
        <w:t xml:space="preserve"> </w:t>
      </w:r>
      <w:r>
        <w:t>may</w:t>
      </w:r>
      <w:r>
        <w:rPr>
          <w:spacing w:val="-4"/>
        </w:rPr>
        <w:t xml:space="preserve"> </w:t>
      </w:r>
      <w:r>
        <w:t>be</w:t>
      </w:r>
      <w:r>
        <w:rPr>
          <w:spacing w:val="-3"/>
        </w:rPr>
        <w:t xml:space="preserve"> </w:t>
      </w:r>
      <w:r>
        <w:t>permitted</w:t>
      </w:r>
      <w:r>
        <w:rPr>
          <w:spacing w:val="-4"/>
        </w:rPr>
        <w:t xml:space="preserve"> </w:t>
      </w:r>
      <w:r>
        <w:t>or</w:t>
      </w:r>
      <w:r>
        <w:rPr>
          <w:spacing w:val="-3"/>
        </w:rPr>
        <w:t xml:space="preserve"> </w:t>
      </w:r>
      <w:r>
        <w:t>disallowed</w:t>
      </w:r>
      <w:r>
        <w:rPr>
          <w:spacing w:val="-4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zone</w:t>
      </w:r>
      <w:r>
        <w:rPr>
          <w:spacing w:val="-3"/>
        </w:rPr>
        <w:t xml:space="preserve"> </w:t>
      </w:r>
      <w:r>
        <w:t>after</w:t>
      </w:r>
      <w:r>
        <w:rPr>
          <w:spacing w:val="-4"/>
        </w:rPr>
        <w:t xml:space="preserve"> </w:t>
      </w:r>
      <w:r>
        <w:t>review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approval</w:t>
      </w:r>
      <w:r>
        <w:rPr>
          <w:spacing w:val="-3"/>
        </w:rPr>
        <w:t xml:space="preserve"> </w:t>
      </w:r>
      <w:r>
        <w:t>by</w:t>
      </w:r>
      <w:r>
        <w:rPr>
          <w:spacing w:val="-5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authority/committee.</w:t>
      </w:r>
    </w:p>
    <w:p w:rsidR="00BF069B" w:rsidRDefault="00BF069B" w:rsidP="00BF069B">
      <w:pPr>
        <w:pStyle w:val="BodyText"/>
        <w:spacing w:before="1"/>
        <w:rPr>
          <w:sz w:val="25"/>
        </w:rPr>
      </w:pPr>
    </w:p>
    <w:p w:rsidR="00BF069B" w:rsidRDefault="00BF069B" w:rsidP="00BF069B">
      <w:pPr>
        <w:pStyle w:val="Heading5"/>
        <w:spacing w:after="45"/>
      </w:pPr>
      <w:r>
        <w:t>Table</w:t>
      </w:r>
      <w:r>
        <w:rPr>
          <w:spacing w:val="-3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4.34:</w:t>
      </w:r>
      <w:r>
        <w:rPr>
          <w:spacing w:val="-1"/>
        </w:rPr>
        <w:t xml:space="preserve"> </w:t>
      </w:r>
      <w:proofErr w:type="spellStart"/>
      <w:r>
        <w:t>Landuse</w:t>
      </w:r>
      <w:proofErr w:type="spellEnd"/>
      <w:r>
        <w:rPr>
          <w:spacing w:val="-3"/>
        </w:rPr>
        <w:t xml:space="preserve"> </w:t>
      </w:r>
      <w:r>
        <w:t>Conditionally</w:t>
      </w:r>
      <w:r>
        <w:rPr>
          <w:spacing w:val="-3"/>
        </w:rPr>
        <w:t xml:space="preserve"> </w:t>
      </w:r>
      <w:r>
        <w:t>Permitted</w:t>
      </w:r>
      <w:r>
        <w:rPr>
          <w:spacing w:val="-1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Flood</w:t>
      </w:r>
      <w:r>
        <w:rPr>
          <w:spacing w:val="-3"/>
        </w:rPr>
        <w:t xml:space="preserve"> </w:t>
      </w:r>
      <w:r>
        <w:t>Flow</w:t>
      </w:r>
      <w:r>
        <w:rPr>
          <w:spacing w:val="1"/>
        </w:rPr>
        <w:t xml:space="preserve"> </w:t>
      </w:r>
      <w:r>
        <w:t>Zone</w:t>
      </w:r>
    </w:p>
    <w:tbl>
      <w:tblPr>
        <w:tblW w:w="0" w:type="auto"/>
        <w:tblInd w:w="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656"/>
        <w:gridCol w:w="5062"/>
      </w:tblGrid>
      <w:tr w:rsidR="00BF069B" w:rsidTr="00756018">
        <w:trPr>
          <w:trHeight w:val="300"/>
        </w:trPr>
        <w:tc>
          <w:tcPr>
            <w:tcW w:w="4656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Communication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Tower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Within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Permitted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Height</w:t>
            </w:r>
          </w:p>
        </w:tc>
        <w:tc>
          <w:tcPr>
            <w:tcW w:w="5062" w:type="dxa"/>
          </w:tcPr>
          <w:p w:rsidR="00BF069B" w:rsidRDefault="00BF069B" w:rsidP="00756018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Poultry</w:t>
            </w:r>
          </w:p>
        </w:tc>
      </w:tr>
    </w:tbl>
    <w:p w:rsidR="00BF069B" w:rsidRDefault="00BF069B" w:rsidP="00BF069B">
      <w:pPr>
        <w:pStyle w:val="BodyText"/>
        <w:spacing w:before="3"/>
        <w:rPr>
          <w:rFonts w:ascii="Arial"/>
          <w:b/>
          <w:sz w:val="21"/>
        </w:rPr>
      </w:pPr>
    </w:p>
    <w:p w:rsidR="00BF069B" w:rsidRDefault="00BF069B" w:rsidP="00BF069B">
      <w:pPr>
        <w:ind w:left="152"/>
        <w:rPr>
          <w:rFonts w:ascii="Arial"/>
          <w:b/>
          <w:sz w:val="18"/>
        </w:rPr>
      </w:pPr>
      <w:r>
        <w:rPr>
          <w:rFonts w:ascii="Arial"/>
          <w:b/>
          <w:sz w:val="18"/>
        </w:rPr>
        <w:t>Restricted</w:t>
      </w:r>
      <w:r>
        <w:rPr>
          <w:rFonts w:ascii="Arial"/>
          <w:b/>
          <w:spacing w:val="-5"/>
          <w:sz w:val="18"/>
        </w:rPr>
        <w:t xml:space="preserve"> </w:t>
      </w:r>
      <w:r>
        <w:rPr>
          <w:rFonts w:ascii="Arial"/>
          <w:b/>
          <w:sz w:val="18"/>
        </w:rPr>
        <w:t>Uses</w:t>
      </w:r>
    </w:p>
    <w:p w:rsidR="00BF069B" w:rsidRDefault="00BF069B" w:rsidP="00BF069B">
      <w:pPr>
        <w:pStyle w:val="BodyText"/>
        <w:spacing w:before="43"/>
        <w:ind w:left="152"/>
      </w:pPr>
      <w:proofErr w:type="gramStart"/>
      <w:r>
        <w:t>All</w:t>
      </w:r>
      <w:r>
        <w:rPr>
          <w:spacing w:val="-5"/>
        </w:rPr>
        <w:t xml:space="preserve"> </w:t>
      </w:r>
      <w:r>
        <w:t>uses</w:t>
      </w:r>
      <w:r>
        <w:rPr>
          <w:spacing w:val="-5"/>
        </w:rPr>
        <w:t xml:space="preserve"> </w:t>
      </w:r>
      <w:r>
        <w:t>except</w:t>
      </w:r>
      <w:r>
        <w:rPr>
          <w:spacing w:val="-3"/>
        </w:rPr>
        <w:t xml:space="preserve"> </w:t>
      </w:r>
      <w:r>
        <w:t>permitted</w:t>
      </w:r>
      <w:r>
        <w:rPr>
          <w:spacing w:val="-5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conditionally</w:t>
      </w:r>
      <w:r>
        <w:rPr>
          <w:spacing w:val="-3"/>
        </w:rPr>
        <w:t xml:space="preserve"> </w:t>
      </w:r>
      <w:r>
        <w:t>permitted</w:t>
      </w:r>
      <w:r>
        <w:rPr>
          <w:spacing w:val="-5"/>
        </w:rPr>
        <w:t xml:space="preserve"> </w:t>
      </w:r>
      <w:r>
        <w:t>uses.</w:t>
      </w:r>
      <w:proofErr w:type="gramEnd"/>
    </w:p>
    <w:p w:rsidR="00BF069B" w:rsidRDefault="00BF069B" w:rsidP="00BF069B">
      <w:pPr>
        <w:pStyle w:val="BodyText"/>
        <w:spacing w:before="1"/>
        <w:rPr>
          <w:sz w:val="25"/>
        </w:rPr>
      </w:pPr>
    </w:p>
    <w:p w:rsidR="00BF069B" w:rsidRDefault="00BF069B" w:rsidP="00BF069B">
      <w:pPr>
        <w:pStyle w:val="Heading5"/>
        <w:numPr>
          <w:ilvl w:val="0"/>
          <w:numId w:val="31"/>
        </w:numPr>
        <w:tabs>
          <w:tab w:val="left" w:pos="873"/>
        </w:tabs>
      </w:pPr>
      <w:bookmarkStart w:id="24" w:name="_TOC_250031"/>
      <w:r>
        <w:t>Open</w:t>
      </w:r>
      <w:r>
        <w:rPr>
          <w:spacing w:val="-3"/>
        </w:rPr>
        <w:t xml:space="preserve"> </w:t>
      </w:r>
      <w:bookmarkEnd w:id="24"/>
      <w:r>
        <w:t>Space</w:t>
      </w:r>
    </w:p>
    <w:p w:rsidR="00BF069B" w:rsidRDefault="00BF069B" w:rsidP="00BF069B">
      <w:pPr>
        <w:pStyle w:val="BodyText"/>
        <w:spacing w:before="43" w:line="288" w:lineRule="auto"/>
        <w:ind w:left="152" w:right="151"/>
        <w:jc w:val="both"/>
      </w:pPr>
      <w:r>
        <w:t>The primary uses in the zone include playgrounds, parks, and other areas for outdoor activities, sports centers, sports</w:t>
      </w:r>
      <w:r>
        <w:rPr>
          <w:spacing w:val="1"/>
        </w:rPr>
        <w:t xml:space="preserve"> </w:t>
      </w:r>
      <w:r>
        <w:t>pitches, outdoor recreation and landscaped areas. High standards of accessibility are essential in the zone. Accessibility</w:t>
      </w:r>
      <w:r>
        <w:rPr>
          <w:spacing w:val="1"/>
        </w:rPr>
        <w:t xml:space="preserve"> </w:t>
      </w:r>
      <w:r>
        <w:t>standard is related to the use of that particular</w:t>
      </w:r>
      <w:r>
        <w:rPr>
          <w:spacing w:val="1"/>
        </w:rPr>
        <w:t xml:space="preserve"> </w:t>
      </w:r>
      <w:r>
        <w:t>open space. For example, local</w:t>
      </w:r>
      <w:r>
        <w:rPr>
          <w:spacing w:val="1"/>
        </w:rPr>
        <w:t xml:space="preserve"> </w:t>
      </w:r>
      <w:r>
        <w:t>amenity areas and</w:t>
      </w:r>
      <w:r>
        <w:rPr>
          <w:spacing w:val="1"/>
        </w:rPr>
        <w:t xml:space="preserve"> </w:t>
      </w:r>
      <w:r>
        <w:t>playgrounds</w:t>
      </w:r>
      <w:r>
        <w:rPr>
          <w:spacing w:val="50"/>
        </w:rPr>
        <w:t xml:space="preserve"> </w:t>
      </w:r>
      <w:r>
        <w:t>may</w:t>
      </w:r>
      <w:r>
        <w:rPr>
          <w:spacing w:val="1"/>
        </w:rPr>
        <w:t xml:space="preserve"> </w:t>
      </w:r>
      <w:r>
        <w:t>require emphasis on access for pedestrians and cyclists. Sports Centers serving a wider catchments area will require</w:t>
      </w:r>
      <w:r>
        <w:rPr>
          <w:spacing w:val="1"/>
        </w:rPr>
        <w:t xml:space="preserve"> </w:t>
      </w:r>
      <w:r>
        <w:t>accessibility</w:t>
      </w:r>
      <w:r>
        <w:rPr>
          <w:spacing w:val="-3"/>
        </w:rPr>
        <w:t xml:space="preserve"> </w:t>
      </w:r>
      <w:r>
        <w:t>by public transport and car</w:t>
      </w:r>
      <w:r>
        <w:rPr>
          <w:spacing w:val="-1"/>
        </w:rPr>
        <w:t xml:space="preserve"> </w:t>
      </w:r>
      <w:r>
        <w:t>users.</w:t>
      </w:r>
    </w:p>
    <w:p w:rsidR="00BF069B" w:rsidRDefault="00BF069B" w:rsidP="00BF069B">
      <w:pPr>
        <w:pStyle w:val="BodyText"/>
        <w:spacing w:before="5"/>
        <w:rPr>
          <w:sz w:val="21"/>
        </w:rPr>
      </w:pPr>
    </w:p>
    <w:p w:rsidR="00BF069B" w:rsidRDefault="00BF069B" w:rsidP="00BF069B">
      <w:pPr>
        <w:pStyle w:val="Heading5"/>
        <w:spacing w:before="1"/>
      </w:pPr>
      <w:r>
        <w:t>Purpose</w:t>
      </w:r>
    </w:p>
    <w:p w:rsidR="00BF069B" w:rsidRDefault="00BF069B" w:rsidP="00BF069B">
      <w:pPr>
        <w:pStyle w:val="BodyText"/>
        <w:spacing w:before="42" w:line="288" w:lineRule="auto"/>
        <w:ind w:left="152" w:right="153"/>
        <w:jc w:val="both"/>
      </w:pPr>
      <w:r>
        <w:t>To provide for the active and passive recreational needs of the city and the protection of its bountiful natural resources as</w:t>
      </w:r>
      <w:r>
        <w:rPr>
          <w:spacing w:val="1"/>
        </w:rPr>
        <w:t xml:space="preserve"> </w:t>
      </w:r>
      <w:r>
        <w:t>well as to protect the natural and aesthetic qualities of the area for the general welfare of the community. The purpose of</w:t>
      </w:r>
      <w:r>
        <w:rPr>
          <w:spacing w:val="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zone is:</w:t>
      </w:r>
    </w:p>
    <w:p w:rsidR="00BF069B" w:rsidRDefault="00BF069B" w:rsidP="00BF069B">
      <w:pPr>
        <w:pStyle w:val="BodyText"/>
        <w:spacing w:before="7"/>
        <w:rPr>
          <w:sz w:val="21"/>
        </w:rPr>
      </w:pPr>
    </w:p>
    <w:p w:rsidR="00BF069B" w:rsidRDefault="00BF069B" w:rsidP="00BF069B">
      <w:pPr>
        <w:pStyle w:val="ListParagraph"/>
        <w:numPr>
          <w:ilvl w:val="0"/>
          <w:numId w:val="29"/>
        </w:numPr>
        <w:tabs>
          <w:tab w:val="left" w:pos="873"/>
        </w:tabs>
        <w:spacing w:line="288" w:lineRule="auto"/>
        <w:ind w:right="153" w:hanging="360"/>
        <w:jc w:val="both"/>
        <w:rPr>
          <w:sz w:val="18"/>
        </w:rPr>
      </w:pPr>
      <w:r>
        <w:rPr>
          <w:sz w:val="18"/>
        </w:rPr>
        <w:t>To provide for, protect and improve the provision, attractiveness, accessibility and amenity value of public open</w:t>
      </w:r>
      <w:r>
        <w:rPr>
          <w:spacing w:val="1"/>
          <w:sz w:val="18"/>
        </w:rPr>
        <w:t xml:space="preserve"> </w:t>
      </w:r>
      <w:r>
        <w:rPr>
          <w:sz w:val="18"/>
        </w:rPr>
        <w:t>space</w:t>
      </w:r>
      <w:r>
        <w:rPr>
          <w:spacing w:val="-1"/>
          <w:sz w:val="18"/>
        </w:rPr>
        <w:t xml:space="preserve"> </w:t>
      </w:r>
      <w:r>
        <w:rPr>
          <w:sz w:val="18"/>
        </w:rPr>
        <w:t>and amenity</w:t>
      </w:r>
      <w:r>
        <w:rPr>
          <w:spacing w:val="-1"/>
          <w:sz w:val="18"/>
        </w:rPr>
        <w:t xml:space="preserve"> </w:t>
      </w:r>
      <w:r>
        <w:rPr>
          <w:sz w:val="18"/>
        </w:rPr>
        <w:t>areas.</w:t>
      </w:r>
    </w:p>
    <w:p w:rsidR="00BF069B" w:rsidRDefault="00BF069B" w:rsidP="00BF069B">
      <w:pPr>
        <w:pStyle w:val="ListParagraph"/>
        <w:numPr>
          <w:ilvl w:val="0"/>
          <w:numId w:val="29"/>
        </w:numPr>
        <w:tabs>
          <w:tab w:val="left" w:pos="873"/>
        </w:tabs>
        <w:spacing w:line="288" w:lineRule="auto"/>
        <w:ind w:right="150" w:hanging="360"/>
        <w:jc w:val="both"/>
        <w:rPr>
          <w:sz w:val="18"/>
        </w:rPr>
      </w:pPr>
      <w:r>
        <w:rPr>
          <w:sz w:val="18"/>
        </w:rPr>
        <w:t>To provide for, protect and improve the provision, attractiveness and accessibility of public open space intended</w:t>
      </w:r>
      <w:r>
        <w:rPr>
          <w:spacing w:val="1"/>
          <w:sz w:val="18"/>
        </w:rPr>
        <w:t xml:space="preserve"> </w:t>
      </w:r>
      <w:r>
        <w:rPr>
          <w:sz w:val="18"/>
        </w:rPr>
        <w:t>for</w:t>
      </w:r>
      <w:r>
        <w:rPr>
          <w:spacing w:val="1"/>
          <w:sz w:val="18"/>
        </w:rPr>
        <w:t xml:space="preserve"> </w:t>
      </w:r>
      <w:r>
        <w:rPr>
          <w:sz w:val="18"/>
        </w:rPr>
        <w:t>use</w:t>
      </w:r>
      <w:r>
        <w:rPr>
          <w:spacing w:val="1"/>
          <w:sz w:val="18"/>
        </w:rPr>
        <w:t xml:space="preserve"> </w:t>
      </w:r>
      <w:r>
        <w:rPr>
          <w:sz w:val="18"/>
        </w:rPr>
        <w:t>of</w:t>
      </w:r>
      <w:r>
        <w:rPr>
          <w:spacing w:val="1"/>
          <w:sz w:val="18"/>
        </w:rPr>
        <w:t xml:space="preserve"> </w:t>
      </w:r>
      <w:r>
        <w:rPr>
          <w:sz w:val="18"/>
        </w:rPr>
        <w:t>recreational</w:t>
      </w:r>
      <w:r>
        <w:rPr>
          <w:spacing w:val="1"/>
          <w:sz w:val="18"/>
        </w:rPr>
        <w:t xml:space="preserve"> </w:t>
      </w:r>
      <w:r>
        <w:rPr>
          <w:sz w:val="18"/>
        </w:rPr>
        <w:t>or</w:t>
      </w:r>
      <w:r>
        <w:rPr>
          <w:spacing w:val="1"/>
          <w:sz w:val="18"/>
        </w:rPr>
        <w:t xml:space="preserve"> </w:t>
      </w:r>
      <w:r>
        <w:rPr>
          <w:sz w:val="18"/>
        </w:rPr>
        <w:t>amenity purposes.</w:t>
      </w:r>
      <w:r>
        <w:rPr>
          <w:spacing w:val="1"/>
          <w:sz w:val="18"/>
        </w:rPr>
        <w:t xml:space="preserve"> </w:t>
      </w:r>
      <w:r>
        <w:rPr>
          <w:sz w:val="18"/>
        </w:rPr>
        <w:t>Only development</w:t>
      </w:r>
      <w:r>
        <w:rPr>
          <w:spacing w:val="1"/>
          <w:sz w:val="18"/>
        </w:rPr>
        <w:t xml:space="preserve"> </w:t>
      </w:r>
      <w:r>
        <w:rPr>
          <w:sz w:val="18"/>
        </w:rPr>
        <w:t>that</w:t>
      </w:r>
      <w:r>
        <w:rPr>
          <w:spacing w:val="1"/>
          <w:sz w:val="18"/>
        </w:rPr>
        <w:t xml:space="preserve"> </w:t>
      </w:r>
      <w:r>
        <w:rPr>
          <w:sz w:val="18"/>
        </w:rPr>
        <w:t>is</w:t>
      </w:r>
      <w:r>
        <w:rPr>
          <w:spacing w:val="1"/>
          <w:sz w:val="18"/>
        </w:rPr>
        <w:t xml:space="preserve"> </w:t>
      </w:r>
      <w:r>
        <w:rPr>
          <w:sz w:val="18"/>
        </w:rPr>
        <w:t>incidental</w:t>
      </w:r>
      <w:r>
        <w:rPr>
          <w:spacing w:val="1"/>
          <w:sz w:val="18"/>
        </w:rPr>
        <w:t xml:space="preserve"> </w:t>
      </w:r>
      <w:r>
        <w:rPr>
          <w:sz w:val="18"/>
        </w:rPr>
        <w:t>to,</w:t>
      </w:r>
      <w:r>
        <w:rPr>
          <w:spacing w:val="1"/>
          <w:sz w:val="18"/>
        </w:rPr>
        <w:t xml:space="preserve"> </w:t>
      </w:r>
      <w:r>
        <w:rPr>
          <w:sz w:val="18"/>
        </w:rPr>
        <w:t>or</w:t>
      </w:r>
      <w:r>
        <w:rPr>
          <w:spacing w:val="1"/>
          <w:sz w:val="18"/>
        </w:rPr>
        <w:t xml:space="preserve"> </w:t>
      </w:r>
      <w:r>
        <w:rPr>
          <w:sz w:val="18"/>
        </w:rPr>
        <w:t>contributes</w:t>
      </w:r>
      <w:r>
        <w:rPr>
          <w:spacing w:val="1"/>
          <w:sz w:val="18"/>
        </w:rPr>
        <w:t xml:space="preserve"> </w:t>
      </w:r>
      <w:r>
        <w:rPr>
          <w:sz w:val="18"/>
        </w:rPr>
        <w:t>to</w:t>
      </w:r>
      <w:r>
        <w:rPr>
          <w:spacing w:val="1"/>
          <w:sz w:val="18"/>
        </w:rPr>
        <w:t xml:space="preserve"> </w:t>
      </w:r>
      <w:r>
        <w:rPr>
          <w:sz w:val="18"/>
        </w:rPr>
        <w:t>the</w:t>
      </w:r>
      <w:r>
        <w:rPr>
          <w:spacing w:val="1"/>
          <w:sz w:val="18"/>
        </w:rPr>
        <w:t xml:space="preserve"> </w:t>
      </w:r>
      <w:r>
        <w:rPr>
          <w:sz w:val="18"/>
        </w:rPr>
        <w:t>enjoyment</w:t>
      </w:r>
      <w:r>
        <w:rPr>
          <w:spacing w:val="-2"/>
          <w:sz w:val="18"/>
        </w:rPr>
        <w:t xml:space="preserve"> </w:t>
      </w:r>
      <w:r>
        <w:rPr>
          <w:sz w:val="18"/>
        </w:rPr>
        <w:t>of</w:t>
      </w:r>
      <w:r>
        <w:rPr>
          <w:spacing w:val="-1"/>
          <w:sz w:val="18"/>
        </w:rPr>
        <w:t xml:space="preserve"> </w:t>
      </w:r>
      <w:r>
        <w:rPr>
          <w:sz w:val="18"/>
        </w:rPr>
        <w:t>open</w:t>
      </w:r>
      <w:r>
        <w:rPr>
          <w:spacing w:val="-1"/>
          <w:sz w:val="18"/>
        </w:rPr>
        <w:t xml:space="preserve"> </w:t>
      </w:r>
      <w:r>
        <w:rPr>
          <w:sz w:val="18"/>
        </w:rPr>
        <w:t>space,</w:t>
      </w:r>
      <w:r>
        <w:rPr>
          <w:spacing w:val="-1"/>
          <w:sz w:val="18"/>
        </w:rPr>
        <w:t xml:space="preserve"> </w:t>
      </w:r>
      <w:r>
        <w:rPr>
          <w:sz w:val="18"/>
        </w:rPr>
        <w:t>amenity</w:t>
      </w:r>
      <w:r>
        <w:rPr>
          <w:spacing w:val="-2"/>
          <w:sz w:val="18"/>
        </w:rPr>
        <w:t xml:space="preserve"> </w:t>
      </w:r>
      <w:r>
        <w:rPr>
          <w:sz w:val="18"/>
        </w:rPr>
        <w:t>or</w:t>
      </w:r>
      <w:r>
        <w:rPr>
          <w:spacing w:val="-1"/>
          <w:sz w:val="18"/>
        </w:rPr>
        <w:t xml:space="preserve"> </w:t>
      </w:r>
      <w:r>
        <w:rPr>
          <w:sz w:val="18"/>
        </w:rPr>
        <w:t>recreational</w:t>
      </w:r>
      <w:r>
        <w:rPr>
          <w:spacing w:val="-1"/>
          <w:sz w:val="18"/>
        </w:rPr>
        <w:t xml:space="preserve"> </w:t>
      </w:r>
      <w:r>
        <w:rPr>
          <w:sz w:val="18"/>
        </w:rPr>
        <w:t>facilities will</w:t>
      </w:r>
      <w:r>
        <w:rPr>
          <w:spacing w:val="-2"/>
          <w:sz w:val="18"/>
        </w:rPr>
        <w:t xml:space="preserve"> </w:t>
      </w:r>
      <w:r>
        <w:rPr>
          <w:sz w:val="18"/>
        </w:rPr>
        <w:t>be</w:t>
      </w:r>
      <w:r>
        <w:rPr>
          <w:spacing w:val="-2"/>
          <w:sz w:val="18"/>
        </w:rPr>
        <w:t xml:space="preserve"> </w:t>
      </w:r>
      <w:r>
        <w:rPr>
          <w:sz w:val="18"/>
        </w:rPr>
        <w:t>permitted within</w:t>
      </w:r>
      <w:r>
        <w:rPr>
          <w:spacing w:val="-2"/>
          <w:sz w:val="18"/>
        </w:rPr>
        <w:t xml:space="preserve"> </w:t>
      </w:r>
      <w:r>
        <w:rPr>
          <w:sz w:val="18"/>
        </w:rPr>
        <w:t>this</w:t>
      </w:r>
      <w:r>
        <w:rPr>
          <w:spacing w:val="-1"/>
          <w:sz w:val="18"/>
        </w:rPr>
        <w:t xml:space="preserve"> </w:t>
      </w:r>
      <w:r>
        <w:rPr>
          <w:sz w:val="18"/>
        </w:rPr>
        <w:t>zone.</w:t>
      </w:r>
    </w:p>
    <w:p w:rsidR="00BF069B" w:rsidRDefault="00BF069B" w:rsidP="00BF069B">
      <w:pPr>
        <w:pStyle w:val="ListParagraph"/>
        <w:numPr>
          <w:ilvl w:val="0"/>
          <w:numId w:val="29"/>
        </w:numPr>
        <w:tabs>
          <w:tab w:val="left" w:pos="873"/>
        </w:tabs>
        <w:spacing w:line="288" w:lineRule="auto"/>
        <w:ind w:right="149" w:hanging="360"/>
        <w:jc w:val="both"/>
        <w:rPr>
          <w:sz w:val="18"/>
        </w:rPr>
      </w:pPr>
      <w:r>
        <w:rPr>
          <w:sz w:val="18"/>
        </w:rPr>
        <w:t>To preserve and provide for open space and recreational amenities. The zoning objective seeks to provide</w:t>
      </w:r>
      <w:r>
        <w:rPr>
          <w:spacing w:val="1"/>
          <w:sz w:val="18"/>
        </w:rPr>
        <w:t xml:space="preserve"> </w:t>
      </w:r>
      <w:r>
        <w:rPr>
          <w:sz w:val="18"/>
        </w:rPr>
        <w:t>recreational and amenity resources for urban and rural populations subject to strict development controls. Only</w:t>
      </w:r>
      <w:r>
        <w:rPr>
          <w:spacing w:val="1"/>
          <w:sz w:val="18"/>
        </w:rPr>
        <w:t xml:space="preserve"> </w:t>
      </w:r>
      <w:r>
        <w:rPr>
          <w:sz w:val="18"/>
        </w:rPr>
        <w:t>community</w:t>
      </w:r>
      <w:r>
        <w:rPr>
          <w:spacing w:val="-4"/>
          <w:sz w:val="18"/>
        </w:rPr>
        <w:t xml:space="preserve"> </w:t>
      </w:r>
      <w:r>
        <w:rPr>
          <w:sz w:val="18"/>
        </w:rPr>
        <w:t>facilities</w:t>
      </w:r>
      <w:r>
        <w:rPr>
          <w:spacing w:val="-3"/>
          <w:sz w:val="18"/>
        </w:rPr>
        <w:t xml:space="preserve"> </w:t>
      </w:r>
      <w:r>
        <w:rPr>
          <w:sz w:val="18"/>
        </w:rPr>
        <w:t>and</w:t>
      </w:r>
      <w:r>
        <w:rPr>
          <w:spacing w:val="-3"/>
          <w:sz w:val="18"/>
        </w:rPr>
        <w:t xml:space="preserve"> </w:t>
      </w:r>
      <w:r>
        <w:rPr>
          <w:sz w:val="18"/>
        </w:rPr>
        <w:t>other</w:t>
      </w:r>
      <w:r>
        <w:rPr>
          <w:spacing w:val="-2"/>
          <w:sz w:val="18"/>
        </w:rPr>
        <w:t xml:space="preserve"> </w:t>
      </w:r>
      <w:r>
        <w:rPr>
          <w:sz w:val="18"/>
        </w:rPr>
        <w:t>recreational</w:t>
      </w:r>
      <w:r>
        <w:rPr>
          <w:spacing w:val="-3"/>
          <w:sz w:val="18"/>
        </w:rPr>
        <w:t xml:space="preserve"> </w:t>
      </w:r>
      <w:r>
        <w:rPr>
          <w:sz w:val="18"/>
        </w:rPr>
        <w:t>uses</w:t>
      </w:r>
      <w:r>
        <w:rPr>
          <w:spacing w:val="-2"/>
          <w:sz w:val="18"/>
        </w:rPr>
        <w:t xml:space="preserve"> </w:t>
      </w:r>
      <w:r>
        <w:rPr>
          <w:sz w:val="18"/>
        </w:rPr>
        <w:t>will</w:t>
      </w:r>
      <w:r>
        <w:rPr>
          <w:spacing w:val="-2"/>
          <w:sz w:val="18"/>
        </w:rPr>
        <w:t xml:space="preserve"> </w:t>
      </w:r>
      <w:r>
        <w:rPr>
          <w:sz w:val="18"/>
        </w:rPr>
        <w:t>be</w:t>
      </w:r>
      <w:r>
        <w:rPr>
          <w:spacing w:val="-3"/>
          <w:sz w:val="18"/>
        </w:rPr>
        <w:t xml:space="preserve"> </w:t>
      </w:r>
      <w:r>
        <w:rPr>
          <w:sz w:val="18"/>
        </w:rPr>
        <w:t>considered</w:t>
      </w:r>
      <w:r>
        <w:rPr>
          <w:spacing w:val="-4"/>
          <w:sz w:val="18"/>
        </w:rPr>
        <w:t xml:space="preserve"> </w:t>
      </w:r>
      <w:r>
        <w:rPr>
          <w:sz w:val="18"/>
        </w:rPr>
        <w:t>and</w:t>
      </w:r>
      <w:r>
        <w:rPr>
          <w:spacing w:val="-3"/>
          <w:sz w:val="18"/>
        </w:rPr>
        <w:t xml:space="preserve"> </w:t>
      </w:r>
      <w:r>
        <w:rPr>
          <w:sz w:val="18"/>
        </w:rPr>
        <w:t>encouraged</w:t>
      </w:r>
      <w:r>
        <w:rPr>
          <w:spacing w:val="-1"/>
          <w:sz w:val="18"/>
        </w:rPr>
        <w:t xml:space="preserve"> </w:t>
      </w:r>
      <w:r>
        <w:rPr>
          <w:sz w:val="18"/>
        </w:rPr>
        <w:t>by</w:t>
      </w:r>
      <w:r>
        <w:rPr>
          <w:spacing w:val="-5"/>
          <w:sz w:val="18"/>
        </w:rPr>
        <w:t xml:space="preserve"> </w:t>
      </w:r>
      <w:r>
        <w:rPr>
          <w:sz w:val="18"/>
        </w:rPr>
        <w:t>the</w:t>
      </w:r>
      <w:r>
        <w:rPr>
          <w:spacing w:val="-2"/>
          <w:sz w:val="18"/>
        </w:rPr>
        <w:t xml:space="preserve"> </w:t>
      </w:r>
      <w:r>
        <w:rPr>
          <w:sz w:val="18"/>
        </w:rPr>
        <w:t>Planning</w:t>
      </w:r>
      <w:r>
        <w:rPr>
          <w:spacing w:val="-2"/>
          <w:sz w:val="18"/>
        </w:rPr>
        <w:t xml:space="preserve"> </w:t>
      </w:r>
      <w:r>
        <w:rPr>
          <w:sz w:val="18"/>
        </w:rPr>
        <w:t>Authority.</w:t>
      </w:r>
    </w:p>
    <w:p w:rsidR="00BF069B" w:rsidRDefault="00BF069B" w:rsidP="00BF069B">
      <w:pPr>
        <w:spacing w:line="288" w:lineRule="auto"/>
        <w:jc w:val="both"/>
        <w:rPr>
          <w:sz w:val="18"/>
        </w:rPr>
        <w:sectPr w:rsidR="00BF069B">
          <w:pgSz w:w="12240" w:h="15840"/>
          <w:pgMar w:top="1340" w:right="1100" w:bottom="840" w:left="1100" w:header="1156" w:footer="642" w:gutter="0"/>
          <w:cols w:space="720"/>
        </w:sectPr>
      </w:pPr>
    </w:p>
    <w:p w:rsidR="00BF069B" w:rsidRDefault="00BF069B" w:rsidP="00BF069B">
      <w:pPr>
        <w:pStyle w:val="BodyText"/>
        <w:rPr>
          <w:sz w:val="20"/>
        </w:rPr>
      </w:pPr>
    </w:p>
    <w:p w:rsidR="00BF069B" w:rsidRDefault="00BF069B" w:rsidP="00BF069B">
      <w:pPr>
        <w:pStyle w:val="BodyText"/>
        <w:rPr>
          <w:sz w:val="20"/>
        </w:rPr>
      </w:pPr>
    </w:p>
    <w:p w:rsidR="00BF069B" w:rsidRDefault="00BF069B" w:rsidP="00BF069B">
      <w:pPr>
        <w:pStyle w:val="BodyText"/>
        <w:spacing w:before="9"/>
      </w:pPr>
    </w:p>
    <w:p w:rsidR="00BF069B" w:rsidRDefault="00BF069B" w:rsidP="00BF069B">
      <w:pPr>
        <w:pStyle w:val="Heading5"/>
        <w:spacing w:before="95"/>
      </w:pPr>
      <w:proofErr w:type="spellStart"/>
      <w:r>
        <w:t>Landuse</w:t>
      </w:r>
      <w:proofErr w:type="spellEnd"/>
      <w:r>
        <w:rPr>
          <w:spacing w:val="-3"/>
        </w:rPr>
        <w:t xml:space="preserve"> </w:t>
      </w:r>
      <w:r>
        <w:t>Permitted</w:t>
      </w:r>
    </w:p>
    <w:p w:rsidR="00BF069B" w:rsidRDefault="00BF069B" w:rsidP="00BF069B">
      <w:pPr>
        <w:pStyle w:val="BodyText"/>
        <w:spacing w:before="42"/>
        <w:ind w:left="152"/>
      </w:pPr>
      <w:r>
        <w:t>The</w:t>
      </w:r>
      <w:r>
        <w:rPr>
          <w:spacing w:val="-3"/>
        </w:rPr>
        <w:t xml:space="preserve"> </w:t>
      </w:r>
      <w:r>
        <w:t>following</w:t>
      </w:r>
      <w:r>
        <w:rPr>
          <w:spacing w:val="-4"/>
        </w:rPr>
        <w:t xml:space="preserve"> </w:t>
      </w:r>
      <w:r>
        <w:t>uses</w:t>
      </w:r>
      <w:r>
        <w:rPr>
          <w:spacing w:val="-2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table</w:t>
      </w:r>
      <w:r>
        <w:rPr>
          <w:spacing w:val="-2"/>
        </w:rPr>
        <w:t xml:space="preserve"> </w:t>
      </w:r>
      <w:r>
        <w:t>are</w:t>
      </w:r>
      <w:r>
        <w:rPr>
          <w:spacing w:val="-2"/>
        </w:rPr>
        <w:t xml:space="preserve"> </w:t>
      </w:r>
      <w:r>
        <w:t>proposed</w:t>
      </w:r>
      <w:r>
        <w:rPr>
          <w:spacing w:val="-4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be</w:t>
      </w:r>
      <w:r>
        <w:rPr>
          <w:spacing w:val="-2"/>
        </w:rPr>
        <w:t xml:space="preserve"> </w:t>
      </w:r>
      <w:r>
        <w:t>applicable</w:t>
      </w:r>
      <w:r>
        <w:rPr>
          <w:spacing w:val="-2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zone.</w:t>
      </w:r>
    </w:p>
    <w:p w:rsidR="00BF069B" w:rsidRDefault="00BF069B" w:rsidP="00BF069B">
      <w:pPr>
        <w:pStyle w:val="BodyText"/>
        <w:spacing w:before="1"/>
        <w:rPr>
          <w:sz w:val="25"/>
        </w:rPr>
      </w:pPr>
    </w:p>
    <w:p w:rsidR="00BF069B" w:rsidRDefault="00BF069B" w:rsidP="00BF069B">
      <w:pPr>
        <w:pStyle w:val="Heading5"/>
        <w:spacing w:before="1" w:after="44"/>
      </w:pPr>
      <w:r>
        <w:t>Table</w:t>
      </w:r>
      <w:r>
        <w:rPr>
          <w:spacing w:val="-3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4.35:</w:t>
      </w:r>
      <w:r>
        <w:rPr>
          <w:spacing w:val="-2"/>
        </w:rPr>
        <w:t xml:space="preserve"> </w:t>
      </w:r>
      <w:proofErr w:type="spellStart"/>
      <w:r>
        <w:t>Landuse</w:t>
      </w:r>
      <w:proofErr w:type="spellEnd"/>
      <w:r>
        <w:rPr>
          <w:spacing w:val="-3"/>
        </w:rPr>
        <w:t xml:space="preserve"> </w:t>
      </w:r>
      <w:r>
        <w:t>Permitted</w:t>
      </w:r>
      <w:r>
        <w:rPr>
          <w:spacing w:val="-2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Open</w:t>
      </w:r>
      <w:r>
        <w:rPr>
          <w:spacing w:val="-2"/>
        </w:rPr>
        <w:t xml:space="preserve"> </w:t>
      </w:r>
      <w:r>
        <w:t>Space</w:t>
      </w:r>
    </w:p>
    <w:tbl>
      <w:tblPr>
        <w:tblW w:w="0" w:type="auto"/>
        <w:tblInd w:w="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657"/>
        <w:gridCol w:w="5058"/>
      </w:tblGrid>
      <w:tr w:rsidR="00BF069B" w:rsidTr="00756018">
        <w:trPr>
          <w:trHeight w:val="299"/>
        </w:trPr>
        <w:tc>
          <w:tcPr>
            <w:tcW w:w="4657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Botanical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Garden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&amp;</w:t>
            </w:r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Arborium</w:t>
            </w:r>
            <w:proofErr w:type="spellEnd"/>
          </w:p>
        </w:tc>
        <w:tc>
          <w:tcPr>
            <w:tcW w:w="5058" w:type="dxa"/>
          </w:tcPr>
          <w:p w:rsidR="00BF069B" w:rsidRDefault="00BF069B" w:rsidP="00756018">
            <w:pPr>
              <w:pStyle w:val="TableParagraph"/>
              <w:ind w:left="106"/>
              <w:rPr>
                <w:sz w:val="18"/>
              </w:rPr>
            </w:pPr>
            <w:r>
              <w:rPr>
                <w:sz w:val="18"/>
              </w:rPr>
              <w:t>Playing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Field</w:t>
            </w:r>
          </w:p>
        </w:tc>
      </w:tr>
      <w:tr w:rsidR="00BF069B" w:rsidTr="00756018">
        <w:trPr>
          <w:trHeight w:val="299"/>
        </w:trPr>
        <w:tc>
          <w:tcPr>
            <w:tcW w:w="4657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Bus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Passenger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Shelter</w:t>
            </w:r>
          </w:p>
        </w:tc>
        <w:tc>
          <w:tcPr>
            <w:tcW w:w="5058" w:type="dxa"/>
          </w:tcPr>
          <w:p w:rsidR="00BF069B" w:rsidRDefault="00BF069B" w:rsidP="00756018">
            <w:pPr>
              <w:pStyle w:val="TableParagraph"/>
              <w:ind w:left="109"/>
              <w:rPr>
                <w:sz w:val="18"/>
              </w:rPr>
            </w:pPr>
            <w:r>
              <w:rPr>
                <w:sz w:val="18"/>
              </w:rPr>
              <w:t>Social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Forestry</w:t>
            </w:r>
          </w:p>
        </w:tc>
      </w:tr>
      <w:tr w:rsidR="00BF069B" w:rsidTr="00756018">
        <w:trPr>
          <w:trHeight w:val="300"/>
        </w:trPr>
        <w:tc>
          <w:tcPr>
            <w:tcW w:w="4657" w:type="dxa"/>
          </w:tcPr>
          <w:p w:rsidR="00BF069B" w:rsidRDefault="00BF069B" w:rsidP="00756018">
            <w:pPr>
              <w:pStyle w:val="TableParagraph"/>
              <w:spacing w:before="45"/>
              <w:ind w:left="107"/>
              <w:rPr>
                <w:sz w:val="18"/>
              </w:rPr>
            </w:pPr>
            <w:r>
              <w:rPr>
                <w:sz w:val="18"/>
              </w:rPr>
              <w:t>Carnivals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Fairs</w:t>
            </w:r>
          </w:p>
        </w:tc>
        <w:tc>
          <w:tcPr>
            <w:tcW w:w="5058" w:type="dxa"/>
          </w:tcPr>
          <w:p w:rsidR="00BF069B" w:rsidRDefault="00BF069B" w:rsidP="00756018">
            <w:pPr>
              <w:pStyle w:val="TableParagraph"/>
              <w:spacing w:before="45"/>
              <w:ind w:left="107"/>
              <w:rPr>
                <w:sz w:val="18"/>
              </w:rPr>
            </w:pPr>
            <w:r>
              <w:rPr>
                <w:sz w:val="18"/>
              </w:rPr>
              <w:t>Special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Function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Tent</w:t>
            </w:r>
          </w:p>
        </w:tc>
      </w:tr>
      <w:tr w:rsidR="00BF069B" w:rsidTr="00756018">
        <w:trPr>
          <w:trHeight w:val="299"/>
        </w:trPr>
        <w:tc>
          <w:tcPr>
            <w:tcW w:w="4657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Circus</w:t>
            </w:r>
          </w:p>
        </w:tc>
        <w:tc>
          <w:tcPr>
            <w:tcW w:w="5058" w:type="dxa"/>
          </w:tcPr>
          <w:p w:rsidR="00BF069B" w:rsidRDefault="00BF069B" w:rsidP="00756018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Tennis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Club/Basket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Ball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Court</w:t>
            </w:r>
          </w:p>
        </w:tc>
      </w:tr>
      <w:tr w:rsidR="00BF069B" w:rsidTr="00756018">
        <w:trPr>
          <w:trHeight w:val="299"/>
        </w:trPr>
        <w:tc>
          <w:tcPr>
            <w:tcW w:w="4657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Landscape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Horticultural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Services</w:t>
            </w:r>
          </w:p>
        </w:tc>
        <w:tc>
          <w:tcPr>
            <w:tcW w:w="5058" w:type="dxa"/>
          </w:tcPr>
          <w:p w:rsidR="00BF069B" w:rsidRDefault="00BF069B" w:rsidP="00756018">
            <w:pPr>
              <w:pStyle w:val="TableParagraph"/>
              <w:ind w:left="106"/>
              <w:rPr>
                <w:sz w:val="18"/>
              </w:rPr>
            </w:pPr>
            <w:r>
              <w:rPr>
                <w:sz w:val="18"/>
              </w:rPr>
              <w:t>Transmission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Lines</w:t>
            </w:r>
          </w:p>
        </w:tc>
      </w:tr>
      <w:tr w:rsidR="00BF069B" w:rsidTr="00756018">
        <w:trPr>
          <w:trHeight w:val="300"/>
        </w:trPr>
        <w:tc>
          <w:tcPr>
            <w:tcW w:w="4657" w:type="dxa"/>
          </w:tcPr>
          <w:p w:rsidR="00BF069B" w:rsidRDefault="00BF069B" w:rsidP="00756018">
            <w:pPr>
              <w:pStyle w:val="TableParagraph"/>
              <w:spacing w:before="45"/>
              <w:ind w:left="107"/>
              <w:rPr>
                <w:sz w:val="18"/>
              </w:rPr>
            </w:pPr>
            <w:r>
              <w:rPr>
                <w:sz w:val="18"/>
              </w:rPr>
              <w:t>Memorial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Structure</w:t>
            </w:r>
          </w:p>
        </w:tc>
        <w:tc>
          <w:tcPr>
            <w:tcW w:w="5058" w:type="dxa"/>
          </w:tcPr>
          <w:p w:rsidR="00BF069B" w:rsidRDefault="00BF069B" w:rsidP="00756018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Urban-Nature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Reserve</w:t>
            </w:r>
          </w:p>
        </w:tc>
      </w:tr>
      <w:tr w:rsidR="00BF069B" w:rsidTr="00756018">
        <w:trPr>
          <w:trHeight w:val="299"/>
        </w:trPr>
        <w:tc>
          <w:tcPr>
            <w:tcW w:w="4657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Open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Theater</w:t>
            </w:r>
          </w:p>
        </w:tc>
        <w:tc>
          <w:tcPr>
            <w:tcW w:w="5058" w:type="dxa"/>
          </w:tcPr>
          <w:p w:rsidR="00BF069B" w:rsidRDefault="00BF069B" w:rsidP="00756018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Utility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Lines</w:t>
            </w:r>
          </w:p>
        </w:tc>
      </w:tr>
      <w:tr w:rsidR="00BF069B" w:rsidTr="00756018">
        <w:trPr>
          <w:trHeight w:val="299"/>
        </w:trPr>
        <w:tc>
          <w:tcPr>
            <w:tcW w:w="4657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Park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Recreation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Facilities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(General)</w:t>
            </w:r>
          </w:p>
        </w:tc>
        <w:tc>
          <w:tcPr>
            <w:tcW w:w="5058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Woodlot</w:t>
            </w:r>
          </w:p>
        </w:tc>
      </w:tr>
      <w:tr w:rsidR="00BF069B" w:rsidTr="00756018">
        <w:trPr>
          <w:trHeight w:val="300"/>
        </w:trPr>
        <w:tc>
          <w:tcPr>
            <w:tcW w:w="4657" w:type="dxa"/>
          </w:tcPr>
          <w:p w:rsidR="00BF069B" w:rsidRDefault="00BF069B" w:rsidP="00756018">
            <w:pPr>
              <w:pStyle w:val="TableParagraph"/>
              <w:spacing w:before="45"/>
              <w:ind w:left="107"/>
              <w:rPr>
                <w:sz w:val="18"/>
              </w:rPr>
            </w:pPr>
            <w:r>
              <w:rPr>
                <w:sz w:val="18"/>
              </w:rPr>
              <w:t>Pipelines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Utility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Lines</w:t>
            </w:r>
          </w:p>
        </w:tc>
        <w:tc>
          <w:tcPr>
            <w:tcW w:w="5058" w:type="dxa"/>
          </w:tcPr>
          <w:p w:rsidR="00BF069B" w:rsidRDefault="00BF069B" w:rsidP="00756018">
            <w:pPr>
              <w:pStyle w:val="TableParagraph"/>
              <w:spacing w:before="45"/>
              <w:ind w:left="107"/>
              <w:rPr>
                <w:sz w:val="18"/>
              </w:rPr>
            </w:pPr>
            <w:r>
              <w:rPr>
                <w:sz w:val="18"/>
              </w:rPr>
              <w:t>Zoo</w:t>
            </w:r>
          </w:p>
        </w:tc>
      </w:tr>
      <w:tr w:rsidR="00BF069B" w:rsidTr="00756018">
        <w:trPr>
          <w:trHeight w:val="299"/>
        </w:trPr>
        <w:tc>
          <w:tcPr>
            <w:tcW w:w="4657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Plantation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(Except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Narcotic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Plant)</w:t>
            </w:r>
          </w:p>
        </w:tc>
        <w:tc>
          <w:tcPr>
            <w:tcW w:w="5058" w:type="dxa"/>
          </w:tcPr>
          <w:p w:rsidR="00BF069B" w:rsidRDefault="00BF069B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 w:rsidR="00BF069B" w:rsidRDefault="00BF069B" w:rsidP="00BF069B">
      <w:pPr>
        <w:pStyle w:val="BodyText"/>
        <w:spacing w:before="3"/>
        <w:rPr>
          <w:rFonts w:ascii="Arial"/>
          <w:b/>
          <w:sz w:val="21"/>
        </w:rPr>
      </w:pPr>
    </w:p>
    <w:p w:rsidR="00BF069B" w:rsidRDefault="00BF069B" w:rsidP="00BF069B">
      <w:pPr>
        <w:ind w:left="152"/>
        <w:rPr>
          <w:rFonts w:ascii="Arial"/>
          <w:b/>
          <w:sz w:val="18"/>
        </w:rPr>
      </w:pPr>
      <w:proofErr w:type="spellStart"/>
      <w:r>
        <w:rPr>
          <w:rFonts w:ascii="Arial"/>
          <w:b/>
          <w:sz w:val="18"/>
        </w:rPr>
        <w:t>Landuse</w:t>
      </w:r>
      <w:proofErr w:type="spellEnd"/>
      <w:r>
        <w:rPr>
          <w:rFonts w:ascii="Arial"/>
          <w:b/>
          <w:spacing w:val="-1"/>
          <w:sz w:val="18"/>
        </w:rPr>
        <w:t xml:space="preserve"> </w:t>
      </w:r>
      <w:r>
        <w:rPr>
          <w:rFonts w:ascii="Arial"/>
          <w:b/>
          <w:sz w:val="18"/>
        </w:rPr>
        <w:t>Conditionally</w:t>
      </w:r>
      <w:r>
        <w:rPr>
          <w:rFonts w:ascii="Arial"/>
          <w:b/>
          <w:spacing w:val="-3"/>
          <w:sz w:val="18"/>
        </w:rPr>
        <w:t xml:space="preserve"> </w:t>
      </w:r>
      <w:r>
        <w:rPr>
          <w:rFonts w:ascii="Arial"/>
          <w:b/>
          <w:sz w:val="18"/>
        </w:rPr>
        <w:t>Permitted</w:t>
      </w:r>
    </w:p>
    <w:p w:rsidR="00BF069B" w:rsidRDefault="00BF069B" w:rsidP="00BF069B">
      <w:pPr>
        <w:pStyle w:val="BodyText"/>
        <w:spacing w:before="43"/>
        <w:ind w:left="152"/>
      </w:pPr>
      <w:r>
        <w:t>The</w:t>
      </w:r>
      <w:r>
        <w:rPr>
          <w:spacing w:val="-3"/>
        </w:rPr>
        <w:t xml:space="preserve"> </w:t>
      </w:r>
      <w:r>
        <w:t>following</w:t>
      </w:r>
      <w:r>
        <w:rPr>
          <w:spacing w:val="-4"/>
        </w:rPr>
        <w:t xml:space="preserve"> </w:t>
      </w:r>
      <w:r>
        <w:t>uses</w:t>
      </w:r>
      <w:r>
        <w:rPr>
          <w:spacing w:val="-3"/>
        </w:rPr>
        <w:t xml:space="preserve"> </w:t>
      </w:r>
      <w:r>
        <w:t>may</w:t>
      </w:r>
      <w:r>
        <w:rPr>
          <w:spacing w:val="-4"/>
        </w:rPr>
        <w:t xml:space="preserve"> </w:t>
      </w:r>
      <w:r>
        <w:t>be</w:t>
      </w:r>
      <w:r>
        <w:rPr>
          <w:spacing w:val="-3"/>
        </w:rPr>
        <w:t xml:space="preserve"> </w:t>
      </w:r>
      <w:r>
        <w:t>permitted</w:t>
      </w:r>
      <w:r>
        <w:rPr>
          <w:spacing w:val="-3"/>
        </w:rPr>
        <w:t xml:space="preserve"> </w:t>
      </w:r>
      <w:r>
        <w:t>or</w:t>
      </w:r>
      <w:r>
        <w:rPr>
          <w:spacing w:val="-3"/>
        </w:rPr>
        <w:t xml:space="preserve"> </w:t>
      </w:r>
      <w:r>
        <w:t>denied</w:t>
      </w:r>
      <w:r>
        <w:rPr>
          <w:spacing w:val="-3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zone</w:t>
      </w:r>
      <w:r>
        <w:rPr>
          <w:spacing w:val="-3"/>
        </w:rPr>
        <w:t xml:space="preserve"> </w:t>
      </w:r>
      <w:r>
        <w:t>after</w:t>
      </w:r>
      <w:r>
        <w:rPr>
          <w:spacing w:val="-3"/>
        </w:rPr>
        <w:t xml:space="preserve"> </w:t>
      </w:r>
      <w:r>
        <w:t>review</w:t>
      </w:r>
      <w:r>
        <w:rPr>
          <w:spacing w:val="-5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approval</w:t>
      </w:r>
      <w:r>
        <w:rPr>
          <w:spacing w:val="-2"/>
        </w:rPr>
        <w:t xml:space="preserve"> </w:t>
      </w:r>
      <w:r>
        <w:t>by</w:t>
      </w:r>
      <w:r>
        <w:rPr>
          <w:spacing w:val="-5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authority/committee.</w:t>
      </w:r>
    </w:p>
    <w:p w:rsidR="00BF069B" w:rsidRDefault="00BF069B" w:rsidP="00BF069B">
      <w:pPr>
        <w:pStyle w:val="BodyText"/>
        <w:spacing w:before="1"/>
        <w:rPr>
          <w:sz w:val="25"/>
        </w:rPr>
      </w:pPr>
    </w:p>
    <w:p w:rsidR="00BF069B" w:rsidRDefault="00BF069B" w:rsidP="00BF069B">
      <w:pPr>
        <w:pStyle w:val="Heading5"/>
        <w:spacing w:after="45"/>
      </w:pPr>
      <w:r>
        <w:t>Table</w:t>
      </w:r>
      <w:r>
        <w:rPr>
          <w:spacing w:val="-3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4.36:</w:t>
      </w:r>
      <w:r>
        <w:rPr>
          <w:spacing w:val="-1"/>
        </w:rPr>
        <w:t xml:space="preserve"> </w:t>
      </w:r>
      <w:proofErr w:type="spellStart"/>
      <w:r>
        <w:t>Landuse</w:t>
      </w:r>
      <w:proofErr w:type="spellEnd"/>
      <w:r>
        <w:rPr>
          <w:spacing w:val="-3"/>
        </w:rPr>
        <w:t xml:space="preserve"> </w:t>
      </w:r>
      <w:r>
        <w:t>Conditionally</w:t>
      </w:r>
      <w:r>
        <w:rPr>
          <w:spacing w:val="-4"/>
        </w:rPr>
        <w:t xml:space="preserve"> </w:t>
      </w:r>
      <w:r>
        <w:t>Permitted</w:t>
      </w:r>
      <w:r>
        <w:rPr>
          <w:spacing w:val="-1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Open</w:t>
      </w:r>
      <w:r>
        <w:rPr>
          <w:spacing w:val="-1"/>
        </w:rPr>
        <w:t xml:space="preserve"> </w:t>
      </w:r>
      <w:r>
        <w:t>Space</w:t>
      </w:r>
    </w:p>
    <w:tbl>
      <w:tblPr>
        <w:tblW w:w="0" w:type="auto"/>
        <w:tblInd w:w="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657"/>
        <w:gridCol w:w="5058"/>
      </w:tblGrid>
      <w:tr w:rsidR="00BF069B" w:rsidTr="00756018">
        <w:trPr>
          <w:trHeight w:val="300"/>
        </w:trPr>
        <w:tc>
          <w:tcPr>
            <w:tcW w:w="4657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Communication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Tower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Within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Permitted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Height</w:t>
            </w:r>
          </w:p>
        </w:tc>
        <w:tc>
          <w:tcPr>
            <w:tcW w:w="5058" w:type="dxa"/>
          </w:tcPr>
          <w:p w:rsidR="00BF069B" w:rsidRDefault="00BF069B" w:rsidP="00756018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Motorized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Recreation</w:t>
            </w:r>
          </w:p>
        </w:tc>
      </w:tr>
      <w:tr w:rsidR="00BF069B" w:rsidTr="00756018">
        <w:trPr>
          <w:trHeight w:val="299"/>
        </w:trPr>
        <w:tc>
          <w:tcPr>
            <w:tcW w:w="4657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Fitness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Centre</w:t>
            </w:r>
          </w:p>
        </w:tc>
        <w:tc>
          <w:tcPr>
            <w:tcW w:w="5058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Trade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Shows</w:t>
            </w:r>
          </w:p>
        </w:tc>
      </w:tr>
      <w:tr w:rsidR="00BF069B" w:rsidTr="00756018">
        <w:trPr>
          <w:trHeight w:val="300"/>
        </w:trPr>
        <w:tc>
          <w:tcPr>
            <w:tcW w:w="4657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Flowers,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Nursery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Stock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Florist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Supplies</w:t>
            </w:r>
          </w:p>
        </w:tc>
        <w:tc>
          <w:tcPr>
            <w:tcW w:w="5058" w:type="dxa"/>
          </w:tcPr>
          <w:p w:rsidR="00BF069B" w:rsidRDefault="00BF069B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 w:rsidR="00BF069B" w:rsidRDefault="00BF069B" w:rsidP="00BF069B">
      <w:pPr>
        <w:pStyle w:val="BodyText"/>
        <w:spacing w:before="3"/>
        <w:rPr>
          <w:rFonts w:ascii="Arial"/>
          <w:b/>
          <w:sz w:val="21"/>
        </w:rPr>
      </w:pPr>
    </w:p>
    <w:p w:rsidR="00BF069B" w:rsidRDefault="00BF069B" w:rsidP="00BF069B">
      <w:pPr>
        <w:ind w:left="152"/>
        <w:rPr>
          <w:rFonts w:ascii="Arial"/>
          <w:b/>
          <w:sz w:val="18"/>
        </w:rPr>
      </w:pPr>
      <w:r>
        <w:rPr>
          <w:rFonts w:ascii="Arial"/>
          <w:b/>
          <w:sz w:val="18"/>
        </w:rPr>
        <w:t>Restricted</w:t>
      </w:r>
      <w:r>
        <w:rPr>
          <w:rFonts w:ascii="Arial"/>
          <w:b/>
          <w:spacing w:val="-5"/>
          <w:sz w:val="18"/>
        </w:rPr>
        <w:t xml:space="preserve"> </w:t>
      </w:r>
      <w:r>
        <w:rPr>
          <w:rFonts w:ascii="Arial"/>
          <w:b/>
          <w:sz w:val="18"/>
        </w:rPr>
        <w:t>Uses</w:t>
      </w:r>
    </w:p>
    <w:p w:rsidR="00BF069B" w:rsidRDefault="00BF069B" w:rsidP="00BF069B">
      <w:pPr>
        <w:pStyle w:val="BodyText"/>
        <w:spacing w:before="43"/>
        <w:ind w:left="152"/>
      </w:pPr>
      <w:proofErr w:type="gramStart"/>
      <w:r>
        <w:t>All</w:t>
      </w:r>
      <w:r>
        <w:rPr>
          <w:spacing w:val="-5"/>
        </w:rPr>
        <w:t xml:space="preserve"> </w:t>
      </w:r>
      <w:r>
        <w:t>uses</w:t>
      </w:r>
      <w:r>
        <w:rPr>
          <w:spacing w:val="-5"/>
        </w:rPr>
        <w:t xml:space="preserve"> </w:t>
      </w:r>
      <w:r>
        <w:t>except</w:t>
      </w:r>
      <w:r>
        <w:rPr>
          <w:spacing w:val="-3"/>
        </w:rPr>
        <w:t xml:space="preserve"> </w:t>
      </w:r>
      <w:r>
        <w:t>permitted</w:t>
      </w:r>
      <w:r>
        <w:rPr>
          <w:spacing w:val="-5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conditionally</w:t>
      </w:r>
      <w:r>
        <w:rPr>
          <w:spacing w:val="-3"/>
        </w:rPr>
        <w:t xml:space="preserve"> </w:t>
      </w:r>
      <w:r>
        <w:t>permitted</w:t>
      </w:r>
      <w:r>
        <w:rPr>
          <w:spacing w:val="-5"/>
        </w:rPr>
        <w:t xml:space="preserve"> </w:t>
      </w:r>
      <w:r>
        <w:t>uses.</w:t>
      </w:r>
      <w:proofErr w:type="gramEnd"/>
    </w:p>
    <w:p w:rsidR="00BF069B" w:rsidRDefault="00BF069B" w:rsidP="00BF069B">
      <w:pPr>
        <w:pStyle w:val="BodyText"/>
        <w:spacing w:before="1"/>
        <w:rPr>
          <w:sz w:val="25"/>
        </w:rPr>
      </w:pPr>
    </w:p>
    <w:p w:rsidR="00BF069B" w:rsidRDefault="00BF069B" w:rsidP="00BF069B">
      <w:pPr>
        <w:pStyle w:val="Heading5"/>
        <w:numPr>
          <w:ilvl w:val="0"/>
          <w:numId w:val="31"/>
        </w:numPr>
        <w:tabs>
          <w:tab w:val="left" w:pos="873"/>
        </w:tabs>
      </w:pPr>
      <w:bookmarkStart w:id="25" w:name="_TOC_250030"/>
      <w:r>
        <w:t>Overlay</w:t>
      </w:r>
      <w:r>
        <w:rPr>
          <w:spacing w:val="-3"/>
        </w:rPr>
        <w:t xml:space="preserve"> </w:t>
      </w:r>
      <w:bookmarkEnd w:id="25"/>
      <w:r>
        <w:t>Zone</w:t>
      </w:r>
    </w:p>
    <w:p w:rsidR="00BF069B" w:rsidRDefault="00BF069B" w:rsidP="00BF069B">
      <w:pPr>
        <w:pStyle w:val="BodyText"/>
        <w:spacing w:before="43" w:line="288" w:lineRule="auto"/>
        <w:ind w:left="152" w:right="153"/>
        <w:jc w:val="both"/>
      </w:pPr>
      <w:r>
        <w:t xml:space="preserve">The uses that are not compatible to the surrounding </w:t>
      </w:r>
      <w:proofErr w:type="spellStart"/>
      <w:r>
        <w:t>landuse</w:t>
      </w:r>
      <w:proofErr w:type="spellEnd"/>
      <w:r>
        <w:t xml:space="preserve"> but to </w:t>
      </w:r>
      <w:proofErr w:type="spellStart"/>
      <w:r>
        <w:t>honour</w:t>
      </w:r>
      <w:proofErr w:type="spellEnd"/>
      <w:r>
        <w:t xml:space="preserve"> the aspiration of the people or for any other</w:t>
      </w:r>
      <w:r>
        <w:rPr>
          <w:spacing w:val="1"/>
        </w:rPr>
        <w:t xml:space="preserve"> </w:t>
      </w:r>
      <w:r>
        <w:t>unavoidable</w:t>
      </w:r>
      <w:r>
        <w:rPr>
          <w:spacing w:val="34"/>
        </w:rPr>
        <w:t xml:space="preserve"> </w:t>
      </w:r>
      <w:r>
        <w:t>reason</w:t>
      </w:r>
      <w:r>
        <w:rPr>
          <w:spacing w:val="34"/>
        </w:rPr>
        <w:t xml:space="preserve"> </w:t>
      </w:r>
      <w:r>
        <w:t>shall</w:t>
      </w:r>
      <w:r>
        <w:rPr>
          <w:spacing w:val="34"/>
        </w:rPr>
        <w:t xml:space="preserve"> </w:t>
      </w:r>
      <w:r>
        <w:t>continue</w:t>
      </w:r>
      <w:r>
        <w:rPr>
          <w:spacing w:val="34"/>
        </w:rPr>
        <w:t xml:space="preserve"> </w:t>
      </w:r>
      <w:r>
        <w:t>to</w:t>
      </w:r>
      <w:r>
        <w:rPr>
          <w:spacing w:val="35"/>
        </w:rPr>
        <w:t xml:space="preserve"> </w:t>
      </w:r>
      <w:r>
        <w:t>maintain</w:t>
      </w:r>
      <w:r>
        <w:rPr>
          <w:spacing w:val="34"/>
        </w:rPr>
        <w:t xml:space="preserve"> </w:t>
      </w:r>
      <w:r>
        <w:t>its</w:t>
      </w:r>
      <w:r>
        <w:rPr>
          <w:spacing w:val="35"/>
        </w:rPr>
        <w:t xml:space="preserve"> </w:t>
      </w:r>
      <w:r>
        <w:t>present</w:t>
      </w:r>
      <w:r>
        <w:rPr>
          <w:spacing w:val="34"/>
        </w:rPr>
        <w:t xml:space="preserve"> </w:t>
      </w:r>
      <w:r>
        <w:t>status</w:t>
      </w:r>
      <w:r>
        <w:rPr>
          <w:spacing w:val="35"/>
        </w:rPr>
        <w:t xml:space="preserve"> </w:t>
      </w:r>
      <w:r>
        <w:t>are</w:t>
      </w:r>
      <w:r>
        <w:rPr>
          <w:spacing w:val="34"/>
        </w:rPr>
        <w:t xml:space="preserve"> </w:t>
      </w:r>
      <w:r>
        <w:t>called</w:t>
      </w:r>
      <w:r>
        <w:rPr>
          <w:spacing w:val="35"/>
        </w:rPr>
        <w:t xml:space="preserve"> </w:t>
      </w:r>
      <w:r>
        <w:t>overlay</w:t>
      </w:r>
      <w:r>
        <w:rPr>
          <w:spacing w:val="34"/>
        </w:rPr>
        <w:t xml:space="preserve"> </w:t>
      </w:r>
      <w:r>
        <w:t>sites</w:t>
      </w:r>
      <w:r>
        <w:rPr>
          <w:spacing w:val="35"/>
        </w:rPr>
        <w:t xml:space="preserve"> </w:t>
      </w:r>
      <w:r>
        <w:t>and</w:t>
      </w:r>
      <w:r>
        <w:rPr>
          <w:spacing w:val="34"/>
        </w:rPr>
        <w:t xml:space="preserve"> </w:t>
      </w:r>
      <w:r>
        <w:t>the</w:t>
      </w:r>
      <w:r>
        <w:rPr>
          <w:spacing w:val="34"/>
        </w:rPr>
        <w:t xml:space="preserve"> </w:t>
      </w:r>
      <w:r>
        <w:t>sites</w:t>
      </w:r>
      <w:r>
        <w:rPr>
          <w:spacing w:val="34"/>
        </w:rPr>
        <w:t xml:space="preserve"> </w:t>
      </w:r>
      <w:r>
        <w:t>compose</w:t>
      </w:r>
      <w:r>
        <w:rPr>
          <w:spacing w:val="35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Overlay</w:t>
      </w:r>
      <w:r>
        <w:rPr>
          <w:spacing w:val="-3"/>
        </w:rPr>
        <w:t xml:space="preserve"> </w:t>
      </w:r>
      <w:r>
        <w:t>Zone.</w:t>
      </w:r>
    </w:p>
    <w:p w:rsidR="00BF069B" w:rsidRDefault="00BF069B" w:rsidP="00BF069B">
      <w:pPr>
        <w:pStyle w:val="BodyText"/>
        <w:spacing w:before="5"/>
        <w:rPr>
          <w:sz w:val="21"/>
        </w:rPr>
      </w:pPr>
    </w:p>
    <w:p w:rsidR="00BF069B" w:rsidRDefault="00BF069B" w:rsidP="00BF069B">
      <w:pPr>
        <w:pStyle w:val="Heading5"/>
        <w:spacing w:before="1"/>
      </w:pPr>
      <w:r>
        <w:t>Purpose</w:t>
      </w:r>
    </w:p>
    <w:p w:rsidR="00BF069B" w:rsidRDefault="00BF069B" w:rsidP="00BF069B">
      <w:pPr>
        <w:pStyle w:val="BodyText"/>
        <w:spacing w:before="42" w:line="288" w:lineRule="auto"/>
        <w:ind w:left="152" w:right="149"/>
        <w:jc w:val="both"/>
      </w:pPr>
      <w:r>
        <w:t>There are some very important purposes of overlay zones. These are not zones; actually, these are sites only. The locally,</w:t>
      </w:r>
      <w:r>
        <w:rPr>
          <w:spacing w:val="-47"/>
        </w:rPr>
        <w:t xml:space="preserve"> </w:t>
      </w:r>
      <w:r>
        <w:t xml:space="preserve">regionally or nationally important things or uses that don’t conform to surrounding </w:t>
      </w:r>
      <w:proofErr w:type="spellStart"/>
      <w:r>
        <w:t>landuses</w:t>
      </w:r>
      <w:proofErr w:type="spellEnd"/>
      <w:r>
        <w:t xml:space="preserve"> will remain unchanged that are</w:t>
      </w:r>
      <w:r>
        <w:rPr>
          <w:spacing w:val="-47"/>
        </w:rPr>
        <w:t xml:space="preserve"> </w:t>
      </w:r>
      <w:r>
        <w:t>called</w:t>
      </w:r>
      <w:r>
        <w:rPr>
          <w:spacing w:val="-1"/>
        </w:rPr>
        <w:t xml:space="preserve"> </w:t>
      </w:r>
      <w:r>
        <w:t>Overlay Zone.</w:t>
      </w:r>
      <w:r>
        <w:rPr>
          <w:spacing w:val="-1"/>
        </w:rPr>
        <w:t xml:space="preserve"> </w:t>
      </w:r>
      <w:r>
        <w:t>No other use</w:t>
      </w:r>
      <w:r>
        <w:rPr>
          <w:spacing w:val="-1"/>
        </w:rPr>
        <w:t xml:space="preserve"> </w:t>
      </w:r>
      <w:r>
        <w:t>except the use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overlay</w:t>
      </w:r>
      <w:r>
        <w:rPr>
          <w:spacing w:val="1"/>
        </w:rPr>
        <w:t xml:space="preserve"> </w:t>
      </w:r>
      <w:r>
        <w:t>site</w:t>
      </w:r>
      <w:r>
        <w:rPr>
          <w:spacing w:val="-1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permitted</w:t>
      </w:r>
      <w:r>
        <w:rPr>
          <w:spacing w:val="-1"/>
        </w:rPr>
        <w:t xml:space="preserve"> </w:t>
      </w:r>
      <w:r>
        <w:t>in the</w:t>
      </w:r>
      <w:r>
        <w:rPr>
          <w:spacing w:val="-1"/>
        </w:rPr>
        <w:t xml:space="preserve"> </w:t>
      </w:r>
      <w:r>
        <w:t>zone.</w:t>
      </w:r>
    </w:p>
    <w:p w:rsidR="00BF069B" w:rsidRDefault="00BF069B" w:rsidP="00BF069B">
      <w:pPr>
        <w:pStyle w:val="BodyText"/>
        <w:spacing w:before="6"/>
        <w:rPr>
          <w:sz w:val="21"/>
        </w:rPr>
      </w:pPr>
    </w:p>
    <w:p w:rsidR="00BF069B" w:rsidRDefault="00BF069B" w:rsidP="00BF069B">
      <w:pPr>
        <w:pStyle w:val="BodyText"/>
        <w:spacing w:line="288" w:lineRule="auto"/>
        <w:ind w:left="152" w:right="152"/>
        <w:jc w:val="both"/>
      </w:pPr>
      <w:r>
        <w:t>There is no scope for permitting or conditionally permitting the functions or uses as the zone itself is an overlay. The</w:t>
      </w:r>
      <w:r>
        <w:rPr>
          <w:spacing w:val="1"/>
        </w:rPr>
        <w:t xml:space="preserve"> </w:t>
      </w:r>
      <w:r>
        <w:t>present and proposed use of the zone will continue until the next zoning regulation is imposed on those specific parcels of</w:t>
      </w:r>
      <w:r>
        <w:rPr>
          <w:spacing w:val="1"/>
        </w:rPr>
        <w:t xml:space="preserve"> </w:t>
      </w:r>
      <w:r>
        <w:t>land.</w:t>
      </w:r>
    </w:p>
    <w:p w:rsidR="00BF069B" w:rsidRDefault="00BF069B" w:rsidP="00BF069B">
      <w:pPr>
        <w:pStyle w:val="BodyText"/>
        <w:spacing w:before="7"/>
        <w:rPr>
          <w:sz w:val="21"/>
        </w:rPr>
      </w:pPr>
    </w:p>
    <w:p w:rsidR="00BF069B" w:rsidRDefault="00BF069B" w:rsidP="00BF069B">
      <w:pPr>
        <w:pStyle w:val="BodyText"/>
        <w:spacing w:line="288" w:lineRule="auto"/>
        <w:ind w:left="152" w:right="152"/>
        <w:jc w:val="both"/>
      </w:pPr>
      <w:r>
        <w:t>There are a variety of overlay zones within the area. Some of the important types of overlay and their purpose are listed</w:t>
      </w:r>
      <w:r>
        <w:rPr>
          <w:spacing w:val="1"/>
        </w:rPr>
        <w:t xml:space="preserve"> </w:t>
      </w:r>
      <w:r>
        <w:t>below:</w:t>
      </w:r>
    </w:p>
    <w:p w:rsidR="00BF069B" w:rsidRDefault="00BF069B" w:rsidP="00BF069B">
      <w:pPr>
        <w:pStyle w:val="BodyText"/>
        <w:spacing w:before="7"/>
        <w:rPr>
          <w:sz w:val="21"/>
        </w:rPr>
      </w:pPr>
    </w:p>
    <w:p w:rsidR="00BF069B" w:rsidRDefault="00BF069B" w:rsidP="00BF069B">
      <w:pPr>
        <w:pStyle w:val="Heading6"/>
        <w:numPr>
          <w:ilvl w:val="0"/>
          <w:numId w:val="29"/>
        </w:numPr>
        <w:tabs>
          <w:tab w:val="left" w:pos="872"/>
          <w:tab w:val="left" w:pos="873"/>
        </w:tabs>
        <w:spacing w:before="0"/>
      </w:pPr>
      <w:r>
        <w:t>Historic</w:t>
      </w:r>
      <w:r>
        <w:rPr>
          <w:spacing w:val="-6"/>
        </w:rPr>
        <w:t xml:space="preserve"> </w:t>
      </w:r>
      <w:r>
        <w:t>Preservation</w:t>
      </w:r>
      <w:r>
        <w:rPr>
          <w:spacing w:val="-6"/>
        </w:rPr>
        <w:t xml:space="preserve"> </w:t>
      </w:r>
      <w:r>
        <w:t>Overlay</w:t>
      </w:r>
      <w:r>
        <w:rPr>
          <w:spacing w:val="-5"/>
        </w:rPr>
        <w:t xml:space="preserve"> </w:t>
      </w:r>
      <w:r>
        <w:t>Site</w:t>
      </w:r>
    </w:p>
    <w:p w:rsidR="00BF069B" w:rsidRDefault="00BF069B" w:rsidP="00BF069B">
      <w:pPr>
        <w:pStyle w:val="BodyText"/>
        <w:spacing w:before="41" w:line="288" w:lineRule="auto"/>
        <w:ind w:left="152" w:right="151"/>
        <w:jc w:val="both"/>
      </w:pPr>
      <w:r>
        <w:t>The places that are historically important as fort or historic building</w:t>
      </w:r>
      <w:r>
        <w:rPr>
          <w:spacing w:val="50"/>
        </w:rPr>
        <w:t xml:space="preserve"> </w:t>
      </w:r>
      <w:r>
        <w:t>will not be demolished and these</w:t>
      </w:r>
      <w:r>
        <w:rPr>
          <w:spacing w:val="50"/>
        </w:rPr>
        <w:t xml:space="preserve"> </w:t>
      </w:r>
      <w:r>
        <w:t>will remain as</w:t>
      </w:r>
      <w:r>
        <w:rPr>
          <w:spacing w:val="1"/>
        </w:rPr>
        <w:t xml:space="preserve"> </w:t>
      </w:r>
      <w:r>
        <w:t>Historic</w:t>
      </w:r>
      <w:r>
        <w:rPr>
          <w:spacing w:val="1"/>
        </w:rPr>
        <w:t xml:space="preserve"> </w:t>
      </w:r>
      <w:r>
        <w:t>Preservation</w:t>
      </w:r>
      <w:r>
        <w:rPr>
          <w:spacing w:val="1"/>
        </w:rPr>
        <w:t xml:space="preserve"> </w:t>
      </w:r>
      <w:r>
        <w:t>Overlay</w:t>
      </w:r>
      <w:r>
        <w:rPr>
          <w:spacing w:val="1"/>
        </w:rPr>
        <w:t xml:space="preserve"> </w:t>
      </w:r>
      <w:r>
        <w:t>Site.</w:t>
      </w:r>
      <w:r>
        <w:rPr>
          <w:spacing w:val="1"/>
        </w:rPr>
        <w:t xml:space="preserve"> </w:t>
      </w:r>
      <w:r>
        <w:t>Recognizing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area’s</w:t>
      </w:r>
      <w:r>
        <w:rPr>
          <w:spacing w:val="1"/>
        </w:rPr>
        <w:t xml:space="preserve"> </w:t>
      </w:r>
      <w:r>
        <w:t>unique</w:t>
      </w:r>
      <w:r>
        <w:rPr>
          <w:spacing w:val="1"/>
        </w:rPr>
        <w:t xml:space="preserve"> </w:t>
      </w:r>
      <w:r>
        <w:t>character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promoting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conservation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preservation</w:t>
      </w:r>
      <w:r>
        <w:rPr>
          <w:spacing w:val="8"/>
        </w:rPr>
        <w:t xml:space="preserve"> </w:t>
      </w:r>
      <w:r>
        <w:t>of</w:t>
      </w:r>
      <w:r>
        <w:rPr>
          <w:spacing w:val="9"/>
        </w:rPr>
        <w:t xml:space="preserve"> </w:t>
      </w:r>
      <w:r>
        <w:t>the</w:t>
      </w:r>
      <w:r>
        <w:rPr>
          <w:spacing w:val="8"/>
        </w:rPr>
        <w:t xml:space="preserve"> </w:t>
      </w:r>
      <w:r>
        <w:t>area’s</w:t>
      </w:r>
      <w:r>
        <w:rPr>
          <w:spacing w:val="9"/>
        </w:rPr>
        <w:t xml:space="preserve"> </w:t>
      </w:r>
      <w:r>
        <w:t>historic</w:t>
      </w:r>
      <w:r>
        <w:rPr>
          <w:spacing w:val="8"/>
        </w:rPr>
        <w:t xml:space="preserve"> </w:t>
      </w:r>
      <w:r>
        <w:t>resources</w:t>
      </w:r>
      <w:r>
        <w:rPr>
          <w:spacing w:val="10"/>
        </w:rPr>
        <w:t xml:space="preserve"> </w:t>
      </w:r>
      <w:r>
        <w:t>and</w:t>
      </w:r>
      <w:r>
        <w:rPr>
          <w:spacing w:val="9"/>
        </w:rPr>
        <w:t xml:space="preserve"> </w:t>
      </w:r>
      <w:r>
        <w:t>properties,</w:t>
      </w:r>
      <w:r>
        <w:rPr>
          <w:spacing w:val="10"/>
        </w:rPr>
        <w:t xml:space="preserve"> </w:t>
      </w:r>
      <w:r>
        <w:t>to</w:t>
      </w:r>
      <w:r>
        <w:rPr>
          <w:spacing w:val="7"/>
        </w:rPr>
        <w:t xml:space="preserve"> </w:t>
      </w:r>
      <w:r>
        <w:t>maintain,</w:t>
      </w:r>
      <w:r>
        <w:rPr>
          <w:spacing w:val="9"/>
        </w:rPr>
        <w:t xml:space="preserve"> </w:t>
      </w:r>
      <w:r>
        <w:t>preserve,</w:t>
      </w:r>
      <w:r>
        <w:rPr>
          <w:spacing w:val="8"/>
        </w:rPr>
        <w:t xml:space="preserve"> </w:t>
      </w:r>
      <w:r>
        <w:t>protect</w:t>
      </w:r>
      <w:r>
        <w:rPr>
          <w:spacing w:val="8"/>
        </w:rPr>
        <w:t xml:space="preserve"> </w:t>
      </w:r>
      <w:r>
        <w:t>and</w:t>
      </w:r>
      <w:r>
        <w:rPr>
          <w:spacing w:val="9"/>
        </w:rPr>
        <w:t xml:space="preserve"> </w:t>
      </w:r>
      <w:r>
        <w:t>enhance</w:t>
      </w:r>
      <w:r>
        <w:rPr>
          <w:spacing w:val="9"/>
        </w:rPr>
        <w:t xml:space="preserve"> </w:t>
      </w:r>
      <w:r>
        <w:t>the</w:t>
      </w:r>
      <w:r>
        <w:rPr>
          <w:spacing w:val="8"/>
        </w:rPr>
        <w:t xml:space="preserve"> </w:t>
      </w:r>
      <w:r>
        <w:t>architectural</w:t>
      </w:r>
    </w:p>
    <w:p w:rsidR="00BF069B" w:rsidRDefault="00BF069B" w:rsidP="00BF069B">
      <w:pPr>
        <w:spacing w:line="288" w:lineRule="auto"/>
        <w:jc w:val="both"/>
        <w:sectPr w:rsidR="00BF069B">
          <w:pgSz w:w="12240" w:h="15840"/>
          <w:pgMar w:top="1340" w:right="1100" w:bottom="840" w:left="1100" w:header="1156" w:footer="642" w:gutter="0"/>
          <w:cols w:space="720"/>
        </w:sectPr>
      </w:pPr>
    </w:p>
    <w:p w:rsidR="00BF069B" w:rsidRDefault="00BF069B" w:rsidP="00BF069B">
      <w:pPr>
        <w:pStyle w:val="BodyText"/>
        <w:rPr>
          <w:sz w:val="20"/>
        </w:rPr>
      </w:pPr>
    </w:p>
    <w:p w:rsidR="00BF069B" w:rsidRDefault="00BF069B" w:rsidP="00BF069B">
      <w:pPr>
        <w:pStyle w:val="BodyText"/>
        <w:rPr>
          <w:sz w:val="20"/>
        </w:rPr>
      </w:pPr>
    </w:p>
    <w:p w:rsidR="00BF069B" w:rsidRDefault="00BF069B" w:rsidP="00BF069B">
      <w:pPr>
        <w:pStyle w:val="BodyText"/>
        <w:spacing w:before="11"/>
      </w:pPr>
    </w:p>
    <w:p w:rsidR="00BF069B" w:rsidRDefault="00BF069B" w:rsidP="00BF069B">
      <w:pPr>
        <w:pStyle w:val="BodyText"/>
        <w:spacing w:before="94" w:line="288" w:lineRule="auto"/>
        <w:ind w:left="152" w:right="153" w:hanging="1"/>
        <w:jc w:val="both"/>
      </w:pPr>
      <w:proofErr w:type="gramStart"/>
      <w:r>
        <w:t>excellence</w:t>
      </w:r>
      <w:proofErr w:type="gramEnd"/>
      <w:r>
        <w:t>, cultural significance, economic vitality, visual quality and historic importance of the area overlay zone is</w:t>
      </w:r>
      <w:r>
        <w:rPr>
          <w:spacing w:val="1"/>
        </w:rPr>
        <w:t xml:space="preserve"> </w:t>
      </w:r>
      <w:r>
        <w:t>delineated.</w:t>
      </w:r>
    </w:p>
    <w:p w:rsidR="00BF069B" w:rsidRDefault="00BF069B" w:rsidP="00BF069B">
      <w:pPr>
        <w:pStyle w:val="BodyText"/>
        <w:spacing w:before="6"/>
        <w:rPr>
          <w:sz w:val="21"/>
        </w:rPr>
      </w:pPr>
    </w:p>
    <w:p w:rsidR="00BF069B" w:rsidRDefault="00BF069B" w:rsidP="00BF069B">
      <w:pPr>
        <w:pStyle w:val="Heading5"/>
      </w:pPr>
      <w:r>
        <w:t>Purpose</w:t>
      </w:r>
    </w:p>
    <w:p w:rsidR="00BF069B" w:rsidRDefault="00BF069B" w:rsidP="00BF069B">
      <w:pPr>
        <w:pStyle w:val="BodyText"/>
        <w:spacing w:before="42" w:line="288" w:lineRule="auto"/>
        <w:ind w:left="152" w:right="150"/>
        <w:jc w:val="both"/>
      </w:pPr>
      <w:r>
        <w:t>The purpose of the zone is to provide for protection against destruction or encroachment upon historic areas, buildings,</w:t>
      </w:r>
      <w:r>
        <w:rPr>
          <w:spacing w:val="1"/>
        </w:rPr>
        <w:t xml:space="preserve"> </w:t>
      </w:r>
      <w:r>
        <w:t>monuments or other features or buildings and structures of recognized architectural significance which contribute or will</w:t>
      </w:r>
      <w:r>
        <w:rPr>
          <w:spacing w:val="1"/>
        </w:rPr>
        <w:t xml:space="preserve"> </w:t>
      </w:r>
      <w:r>
        <w:t>contribute</w:t>
      </w:r>
      <w:r>
        <w:rPr>
          <w:spacing w:val="-4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cultural,</w:t>
      </w:r>
      <w:r>
        <w:rPr>
          <w:spacing w:val="-3"/>
        </w:rPr>
        <w:t xml:space="preserve"> </w:t>
      </w:r>
      <w:r>
        <w:t>social,</w:t>
      </w:r>
      <w:r>
        <w:rPr>
          <w:spacing w:val="-4"/>
        </w:rPr>
        <w:t xml:space="preserve"> </w:t>
      </w:r>
      <w:r>
        <w:t>economic,</w:t>
      </w:r>
      <w:r>
        <w:rPr>
          <w:spacing w:val="-3"/>
        </w:rPr>
        <w:t xml:space="preserve"> </w:t>
      </w:r>
      <w:r>
        <w:t>political,</w:t>
      </w:r>
      <w:r>
        <w:rPr>
          <w:spacing w:val="-4"/>
        </w:rPr>
        <w:t xml:space="preserve"> </w:t>
      </w:r>
      <w:r>
        <w:t>artistic</w:t>
      </w:r>
      <w:r>
        <w:rPr>
          <w:spacing w:val="-4"/>
        </w:rPr>
        <w:t xml:space="preserve"> </w:t>
      </w:r>
      <w:r>
        <w:t>or</w:t>
      </w:r>
      <w:r>
        <w:rPr>
          <w:spacing w:val="-4"/>
        </w:rPr>
        <w:t xml:space="preserve"> </w:t>
      </w:r>
      <w:r>
        <w:t>architectural</w:t>
      </w:r>
      <w:r>
        <w:rPr>
          <w:spacing w:val="-2"/>
        </w:rPr>
        <w:t xml:space="preserve"> </w:t>
      </w:r>
      <w:r>
        <w:t>heritage.</w:t>
      </w:r>
      <w:r>
        <w:rPr>
          <w:spacing w:val="-4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main</w:t>
      </w:r>
      <w:r>
        <w:rPr>
          <w:spacing w:val="-3"/>
        </w:rPr>
        <w:t xml:space="preserve"> </w:t>
      </w:r>
      <w:r>
        <w:t>purposes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zone</w:t>
      </w:r>
      <w:r>
        <w:rPr>
          <w:spacing w:val="-3"/>
        </w:rPr>
        <w:t xml:space="preserve"> </w:t>
      </w:r>
      <w:r>
        <w:t>are:</w:t>
      </w:r>
    </w:p>
    <w:p w:rsidR="00BF069B" w:rsidRDefault="00BF069B" w:rsidP="00BF069B">
      <w:pPr>
        <w:pStyle w:val="BodyText"/>
        <w:spacing w:before="7"/>
        <w:rPr>
          <w:sz w:val="21"/>
        </w:rPr>
      </w:pPr>
    </w:p>
    <w:p w:rsidR="00BF069B" w:rsidRDefault="00BF069B" w:rsidP="00BF069B">
      <w:pPr>
        <w:pStyle w:val="BodyText"/>
        <w:spacing w:line="288" w:lineRule="auto"/>
        <w:ind w:left="152" w:right="151"/>
        <w:jc w:val="both"/>
      </w:pPr>
      <w:r>
        <w:t>To protect the area’s valuable cultural and historic resources from degradation or destruction and promote the adoptive re-</w:t>
      </w:r>
      <w:r>
        <w:rPr>
          <w:spacing w:val="-47"/>
        </w:rPr>
        <w:t xml:space="preserve"> </w:t>
      </w:r>
      <w:r>
        <w:t>use of older buildings and structures, and enhance residents’ experience of the area’s environmental resources through</w:t>
      </w:r>
      <w:r>
        <w:rPr>
          <w:spacing w:val="1"/>
        </w:rPr>
        <w:t xml:space="preserve"> </w:t>
      </w:r>
      <w:r>
        <w:t>the protection of scenic landscapes and roads, to maintain non-residential uses in historic structures in the Historic</w:t>
      </w:r>
      <w:r>
        <w:rPr>
          <w:spacing w:val="1"/>
        </w:rPr>
        <w:t xml:space="preserve"> </w:t>
      </w:r>
      <w:r>
        <w:t>Preservation</w:t>
      </w:r>
      <w:r>
        <w:rPr>
          <w:spacing w:val="-1"/>
        </w:rPr>
        <w:t xml:space="preserve"> </w:t>
      </w:r>
      <w:r>
        <w:t>Overlay Zone.</w:t>
      </w:r>
    </w:p>
    <w:p w:rsidR="00BF069B" w:rsidRDefault="00BF069B" w:rsidP="00BF069B">
      <w:pPr>
        <w:pStyle w:val="BodyText"/>
        <w:spacing w:before="7"/>
        <w:rPr>
          <w:sz w:val="21"/>
        </w:rPr>
      </w:pPr>
    </w:p>
    <w:p w:rsidR="00BF069B" w:rsidRDefault="00BF069B" w:rsidP="00BF069B">
      <w:pPr>
        <w:pStyle w:val="BodyText"/>
        <w:spacing w:line="288" w:lineRule="auto"/>
        <w:ind w:left="152" w:right="152"/>
        <w:jc w:val="both"/>
      </w:pPr>
      <w:r>
        <w:t>The Zone is designed to protect designated landmarks and other historic or architectural features and their surroundings</w:t>
      </w:r>
      <w:r>
        <w:rPr>
          <w:spacing w:val="1"/>
        </w:rPr>
        <w:t xml:space="preserve"> </w:t>
      </w:r>
      <w:r>
        <w:t>within a reasonable distance from destruction, damage, defacement and obviously incongruous development or uses of</w:t>
      </w:r>
      <w:r>
        <w:rPr>
          <w:spacing w:val="1"/>
        </w:rPr>
        <w:t xml:space="preserve"> </w:t>
      </w:r>
      <w:r>
        <w:t>land. It is also designed to ensure that buildings, structures or signs shall be erected, reconstructed, altered or restored so</w:t>
      </w:r>
      <w:r>
        <w:rPr>
          <w:spacing w:val="1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be</w:t>
      </w:r>
      <w:r>
        <w:rPr>
          <w:spacing w:val="-1"/>
        </w:rPr>
        <w:t xml:space="preserve"> </w:t>
      </w:r>
      <w:r>
        <w:t>architecturally</w:t>
      </w:r>
      <w:r>
        <w:rPr>
          <w:spacing w:val="-3"/>
        </w:rPr>
        <w:t xml:space="preserve"> </w:t>
      </w:r>
      <w:r>
        <w:t>compatible</w:t>
      </w:r>
      <w:r>
        <w:rPr>
          <w:spacing w:val="1"/>
        </w:rPr>
        <w:t xml:space="preserve"> </w:t>
      </w:r>
      <w:r>
        <w:t>with</w:t>
      </w:r>
      <w:r>
        <w:rPr>
          <w:spacing w:val="-2"/>
        </w:rPr>
        <w:t xml:space="preserve"> </w:t>
      </w:r>
      <w:r>
        <w:t>the historic</w:t>
      </w:r>
      <w:r>
        <w:rPr>
          <w:spacing w:val="-2"/>
        </w:rPr>
        <w:t xml:space="preserve"> </w:t>
      </w:r>
      <w:r>
        <w:t>landmark</w:t>
      </w:r>
      <w:r>
        <w:rPr>
          <w:spacing w:val="-1"/>
        </w:rPr>
        <w:t xml:space="preserve"> </w:t>
      </w:r>
      <w:r>
        <w:t>buildings</w:t>
      </w:r>
      <w:r>
        <w:rPr>
          <w:spacing w:val="-1"/>
        </w:rPr>
        <w:t xml:space="preserve"> </w:t>
      </w:r>
      <w:r>
        <w:t>or</w:t>
      </w:r>
      <w:r>
        <w:rPr>
          <w:spacing w:val="-1"/>
        </w:rPr>
        <w:t xml:space="preserve"> </w:t>
      </w:r>
      <w:r>
        <w:t>structures</w:t>
      </w:r>
      <w:r>
        <w:rPr>
          <w:spacing w:val="-1"/>
        </w:rPr>
        <w:t xml:space="preserve"> </w:t>
      </w:r>
      <w:r>
        <w:t>within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Zone.</w:t>
      </w:r>
    </w:p>
    <w:p w:rsidR="00BF069B" w:rsidRDefault="00BF069B" w:rsidP="00BF069B">
      <w:pPr>
        <w:pStyle w:val="BodyText"/>
        <w:spacing w:before="7"/>
        <w:rPr>
          <w:sz w:val="21"/>
        </w:rPr>
      </w:pPr>
    </w:p>
    <w:p w:rsidR="00BF069B" w:rsidRDefault="00BF069B" w:rsidP="00BF069B">
      <w:pPr>
        <w:pStyle w:val="BodyText"/>
        <w:spacing w:line="288" w:lineRule="auto"/>
        <w:ind w:left="152" w:right="151"/>
        <w:jc w:val="both"/>
      </w:pPr>
      <w:r>
        <w:t>It is the intent and purpose of the Historic Preservation Overlay Site is to encourage and promote the educational and</w:t>
      </w:r>
      <w:r>
        <w:rPr>
          <w:spacing w:val="1"/>
        </w:rPr>
        <w:t xml:space="preserve"> </w:t>
      </w:r>
      <w:r>
        <w:t>cultural welfare of the citizens by preserving and protecting historic structures, sites, monuments, streets, areas etc. which</w:t>
      </w:r>
      <w:r>
        <w:rPr>
          <w:spacing w:val="-47"/>
        </w:rPr>
        <w:t xml:space="preserve"> </w:t>
      </w:r>
      <w:r>
        <w:t>serve as visible reminders of the history and cultural heritage of the community. Furthermore, the purpose is, by stabilizing</w:t>
      </w:r>
      <w:r>
        <w:rPr>
          <w:spacing w:val="-47"/>
        </w:rPr>
        <w:t xml:space="preserve"> </w:t>
      </w:r>
      <w:r>
        <w:t>and improving property values in historic areas, and to encourage construction and development that will be harmonious</w:t>
      </w:r>
      <w:r>
        <w:rPr>
          <w:spacing w:val="1"/>
        </w:rPr>
        <w:t xml:space="preserve"> </w:t>
      </w:r>
      <w:r>
        <w:t>with</w:t>
      </w:r>
      <w:r>
        <w:rPr>
          <w:spacing w:val="-2"/>
        </w:rPr>
        <w:t xml:space="preserve"> </w:t>
      </w:r>
      <w:r>
        <w:t>existing historic structures and</w:t>
      </w:r>
      <w:r>
        <w:rPr>
          <w:spacing w:val="-1"/>
        </w:rPr>
        <w:t xml:space="preserve"> </w:t>
      </w:r>
      <w:r>
        <w:t>areas.</w:t>
      </w:r>
    </w:p>
    <w:p w:rsidR="00BF069B" w:rsidRDefault="00BF069B" w:rsidP="00BF069B">
      <w:pPr>
        <w:pStyle w:val="BodyText"/>
        <w:spacing w:before="8"/>
        <w:rPr>
          <w:sz w:val="16"/>
        </w:rPr>
      </w:pPr>
    </w:p>
    <w:p w:rsidR="00BF069B" w:rsidRDefault="00BF069B" w:rsidP="00BF069B">
      <w:pPr>
        <w:pStyle w:val="Heading6"/>
        <w:numPr>
          <w:ilvl w:val="0"/>
          <w:numId w:val="29"/>
        </w:numPr>
        <w:tabs>
          <w:tab w:val="left" w:pos="872"/>
          <w:tab w:val="left" w:pos="873"/>
        </w:tabs>
        <w:spacing w:before="0"/>
      </w:pPr>
      <w:r>
        <w:t>Environmental</w:t>
      </w:r>
      <w:r>
        <w:rPr>
          <w:spacing w:val="-6"/>
        </w:rPr>
        <w:t xml:space="preserve"> </w:t>
      </w:r>
      <w:r>
        <w:t>Protection</w:t>
      </w:r>
      <w:r>
        <w:rPr>
          <w:spacing w:val="-6"/>
        </w:rPr>
        <w:t xml:space="preserve"> </w:t>
      </w:r>
      <w:r>
        <w:t>Overlay</w:t>
      </w:r>
      <w:r>
        <w:rPr>
          <w:spacing w:val="-6"/>
        </w:rPr>
        <w:t xml:space="preserve"> </w:t>
      </w:r>
      <w:r>
        <w:t>Site</w:t>
      </w:r>
    </w:p>
    <w:p w:rsidR="00BF069B" w:rsidRDefault="00BF069B" w:rsidP="00BF069B">
      <w:pPr>
        <w:pStyle w:val="BodyText"/>
        <w:spacing w:before="42" w:line="288" w:lineRule="auto"/>
        <w:ind w:left="152" w:right="152"/>
        <w:jc w:val="both"/>
      </w:pPr>
      <w:r>
        <w:t>To preserve, protect and manage the area’s natural resources including streams and other water bodies, wetlands,</w:t>
      </w:r>
      <w:r>
        <w:rPr>
          <w:spacing w:val="1"/>
        </w:rPr>
        <w:t xml:space="preserve"> </w:t>
      </w:r>
      <w:r>
        <w:t>woodlands, and wildlife habitats, development in some areas will be precluded. This will be treated as Environmental</w:t>
      </w:r>
      <w:r>
        <w:rPr>
          <w:spacing w:val="1"/>
        </w:rPr>
        <w:t xml:space="preserve"> </w:t>
      </w:r>
      <w:r>
        <w:t>Protection Overlay</w:t>
      </w:r>
      <w:r>
        <w:rPr>
          <w:spacing w:val="-2"/>
        </w:rPr>
        <w:t xml:space="preserve"> </w:t>
      </w:r>
      <w:r>
        <w:t>Site.</w:t>
      </w:r>
    </w:p>
    <w:p w:rsidR="00BF069B" w:rsidRDefault="00BF069B" w:rsidP="00BF069B">
      <w:pPr>
        <w:pStyle w:val="BodyText"/>
        <w:spacing w:before="8"/>
        <w:rPr>
          <w:sz w:val="16"/>
        </w:rPr>
      </w:pPr>
    </w:p>
    <w:p w:rsidR="00BF069B" w:rsidRDefault="00BF069B" w:rsidP="00BF069B">
      <w:pPr>
        <w:pStyle w:val="Heading5"/>
      </w:pPr>
      <w:r>
        <w:t>Purpose</w:t>
      </w:r>
    </w:p>
    <w:p w:rsidR="00BF069B" w:rsidRDefault="00BF069B" w:rsidP="00BF069B">
      <w:pPr>
        <w:pStyle w:val="BodyText"/>
        <w:spacing w:before="43" w:line="288" w:lineRule="auto"/>
        <w:ind w:left="152" w:right="151"/>
        <w:jc w:val="both"/>
      </w:pPr>
      <w:r>
        <w:t>The purpose of the zone is to protect from misuse and to ensure, for future generations the areas of environmentally</w:t>
      </w:r>
      <w:r>
        <w:rPr>
          <w:spacing w:val="1"/>
        </w:rPr>
        <w:t xml:space="preserve"> </w:t>
      </w:r>
      <w:r>
        <w:t>sensitive, wetlands, marshes, rivers, creeks, and other natural resources critical to the ecosystems they support, and</w:t>
      </w:r>
      <w:r>
        <w:rPr>
          <w:spacing w:val="1"/>
        </w:rPr>
        <w:t xml:space="preserve"> </w:t>
      </w:r>
      <w:r>
        <w:t>however,</w:t>
      </w:r>
      <w:r>
        <w:rPr>
          <w:spacing w:val="-1"/>
        </w:rPr>
        <w:t xml:space="preserve"> </w:t>
      </w:r>
      <w:r>
        <w:t>the above</w:t>
      </w:r>
      <w:r>
        <w:rPr>
          <w:spacing w:val="-1"/>
        </w:rPr>
        <w:t xml:space="preserve"> </w:t>
      </w:r>
      <w:r>
        <w:t>is not</w:t>
      </w:r>
      <w:r>
        <w:rPr>
          <w:spacing w:val="-1"/>
        </w:rPr>
        <w:t xml:space="preserve"> </w:t>
      </w:r>
      <w:r>
        <w:t>intended to discourage</w:t>
      </w:r>
      <w:r>
        <w:rPr>
          <w:spacing w:val="-1"/>
        </w:rPr>
        <w:t xml:space="preserve"> </w:t>
      </w:r>
      <w:r>
        <w:t>quality</w:t>
      </w:r>
      <w:r>
        <w:rPr>
          <w:spacing w:val="-1"/>
        </w:rPr>
        <w:t xml:space="preserve"> </w:t>
      </w:r>
      <w:r>
        <w:t>development.</w:t>
      </w:r>
    </w:p>
    <w:p w:rsidR="00BF069B" w:rsidRDefault="00BF069B" w:rsidP="00BF069B">
      <w:pPr>
        <w:pStyle w:val="BodyText"/>
        <w:spacing w:before="6"/>
        <w:rPr>
          <w:sz w:val="21"/>
        </w:rPr>
      </w:pPr>
    </w:p>
    <w:p w:rsidR="00BF069B" w:rsidRDefault="00BF069B" w:rsidP="00BF069B">
      <w:pPr>
        <w:pStyle w:val="BodyText"/>
        <w:spacing w:before="1" w:line="288" w:lineRule="auto"/>
        <w:ind w:left="152" w:right="152"/>
        <w:jc w:val="both"/>
      </w:pPr>
      <w:r>
        <w:t>Due to the fragile nature of these resources, development standards for the zone generally are more rigid than elsewhere</w:t>
      </w:r>
      <w:r>
        <w:rPr>
          <w:spacing w:val="1"/>
        </w:rPr>
        <w:t xml:space="preserve"> </w:t>
      </w:r>
      <w:r>
        <w:t>in the area, requiring closer attention to the environment, and mitigation of land disturbing activity which would negatively</w:t>
      </w:r>
      <w:r>
        <w:rPr>
          <w:spacing w:val="1"/>
        </w:rPr>
        <w:t xml:space="preserve"> </w:t>
      </w:r>
      <w:r>
        <w:t>impact</w:t>
      </w:r>
      <w:r>
        <w:rPr>
          <w:spacing w:val="-1"/>
        </w:rPr>
        <w:t xml:space="preserve"> </w:t>
      </w:r>
      <w:r>
        <w:t>such resources.</w:t>
      </w:r>
    </w:p>
    <w:p w:rsidR="00BF069B" w:rsidRDefault="00BF069B" w:rsidP="00BF069B">
      <w:pPr>
        <w:pStyle w:val="BodyText"/>
        <w:spacing w:before="9"/>
        <w:rPr>
          <w:sz w:val="16"/>
        </w:rPr>
      </w:pPr>
    </w:p>
    <w:p w:rsidR="00BF069B" w:rsidRDefault="00BF069B" w:rsidP="00BF069B">
      <w:pPr>
        <w:pStyle w:val="BodyText"/>
        <w:spacing w:line="288" w:lineRule="auto"/>
        <w:ind w:left="152" w:right="151"/>
        <w:jc w:val="both"/>
      </w:pPr>
      <w:r>
        <w:t>To promote the use of flexible and creative planning, open space management, land stewardship, and engineering</w:t>
      </w:r>
      <w:r>
        <w:rPr>
          <w:spacing w:val="1"/>
        </w:rPr>
        <w:t xml:space="preserve"> </w:t>
      </w:r>
      <w:r>
        <w:t>practices to facilitate protection and enhancement of the natural, cultural agricultural, scenic, historic and recreational</w:t>
      </w:r>
      <w:r>
        <w:rPr>
          <w:spacing w:val="1"/>
        </w:rPr>
        <w:t xml:space="preserve"> </w:t>
      </w:r>
      <w:r>
        <w:t>resources</w:t>
      </w:r>
      <w:r>
        <w:rPr>
          <w:spacing w:val="-1"/>
        </w:rPr>
        <w:t xml:space="preserve"> </w:t>
      </w:r>
      <w:r>
        <w:t>of the area.</w:t>
      </w:r>
    </w:p>
    <w:p w:rsidR="00BF069B" w:rsidRDefault="00BF069B" w:rsidP="00BF069B">
      <w:pPr>
        <w:pStyle w:val="BodyText"/>
        <w:spacing w:before="9"/>
        <w:rPr>
          <w:sz w:val="16"/>
        </w:rPr>
      </w:pPr>
    </w:p>
    <w:p w:rsidR="00BF069B" w:rsidRDefault="00BF069B" w:rsidP="00BF069B">
      <w:pPr>
        <w:pStyle w:val="BodyText"/>
        <w:spacing w:line="288" w:lineRule="auto"/>
        <w:ind w:left="152" w:right="152"/>
        <w:jc w:val="both"/>
      </w:pPr>
      <w:r>
        <w:t xml:space="preserve">To encourage an attractive community that represents the natural environment provides for </w:t>
      </w:r>
      <w:proofErr w:type="spellStart"/>
      <w:r>
        <w:t>landuses</w:t>
      </w:r>
      <w:proofErr w:type="spellEnd"/>
      <w:r>
        <w:t xml:space="preserve"> located in proper</w:t>
      </w:r>
      <w:r>
        <w:rPr>
          <w:spacing w:val="1"/>
        </w:rPr>
        <w:t xml:space="preserve"> </w:t>
      </w:r>
      <w:r>
        <w:t>relationship</w:t>
      </w:r>
      <w:r>
        <w:rPr>
          <w:spacing w:val="-3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each</w:t>
      </w:r>
      <w:r>
        <w:rPr>
          <w:spacing w:val="-2"/>
        </w:rPr>
        <w:t xml:space="preserve"> </w:t>
      </w:r>
      <w:r>
        <w:t>other,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land,</w:t>
      </w:r>
      <w:r>
        <w:rPr>
          <w:spacing w:val="-3"/>
        </w:rPr>
        <w:t xml:space="preserve"> </w:t>
      </w:r>
      <w:r>
        <w:t>energy,</w:t>
      </w:r>
      <w:r>
        <w:rPr>
          <w:spacing w:val="-1"/>
        </w:rPr>
        <w:t xml:space="preserve"> </w:t>
      </w:r>
      <w:r>
        <w:t>water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air</w:t>
      </w:r>
      <w:r>
        <w:rPr>
          <w:spacing w:val="-2"/>
        </w:rPr>
        <w:t xml:space="preserve"> </w:t>
      </w:r>
      <w:r>
        <w:t>resources,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further</w:t>
      </w:r>
      <w:r>
        <w:rPr>
          <w:spacing w:val="-3"/>
        </w:rPr>
        <w:t xml:space="preserve"> </w:t>
      </w:r>
      <w:r>
        <w:t>development</w:t>
      </w:r>
      <w:r>
        <w:rPr>
          <w:spacing w:val="-3"/>
        </w:rPr>
        <w:t xml:space="preserve"> </w:t>
      </w:r>
      <w:r>
        <w:t>at</w:t>
      </w:r>
      <w:r>
        <w:rPr>
          <w:spacing w:val="-2"/>
        </w:rPr>
        <w:t xml:space="preserve"> </w:t>
      </w:r>
      <w:r>
        <w:t>an</w:t>
      </w:r>
      <w:r>
        <w:rPr>
          <w:spacing w:val="-3"/>
        </w:rPr>
        <w:t xml:space="preserve"> </w:t>
      </w:r>
      <w:r>
        <w:t>orderly</w:t>
      </w:r>
      <w:r>
        <w:rPr>
          <w:spacing w:val="-2"/>
        </w:rPr>
        <w:t xml:space="preserve"> </w:t>
      </w:r>
      <w:r>
        <w:t>pace.</w:t>
      </w:r>
    </w:p>
    <w:p w:rsidR="00BF069B" w:rsidRDefault="00BF069B" w:rsidP="00BF069B">
      <w:pPr>
        <w:pStyle w:val="BodyText"/>
        <w:spacing w:before="9"/>
        <w:rPr>
          <w:sz w:val="16"/>
        </w:rPr>
      </w:pPr>
    </w:p>
    <w:p w:rsidR="00BF069B" w:rsidRDefault="00BF069B" w:rsidP="00BF069B">
      <w:pPr>
        <w:pStyle w:val="Heading6"/>
        <w:numPr>
          <w:ilvl w:val="0"/>
          <w:numId w:val="29"/>
        </w:numPr>
        <w:tabs>
          <w:tab w:val="left" w:pos="872"/>
          <w:tab w:val="left" w:pos="873"/>
        </w:tabs>
        <w:spacing w:before="0"/>
      </w:pPr>
      <w:r>
        <w:t>Graveyard</w:t>
      </w:r>
      <w:r>
        <w:rPr>
          <w:spacing w:val="-6"/>
        </w:rPr>
        <w:t xml:space="preserve"> </w:t>
      </w:r>
      <w:r>
        <w:t>Overlay</w:t>
      </w:r>
      <w:r>
        <w:rPr>
          <w:spacing w:val="-5"/>
        </w:rPr>
        <w:t xml:space="preserve"> </w:t>
      </w:r>
      <w:r>
        <w:t>Site</w:t>
      </w:r>
    </w:p>
    <w:p w:rsidR="00BF069B" w:rsidRDefault="00BF069B" w:rsidP="00BF069B">
      <w:pPr>
        <w:pStyle w:val="BodyText"/>
        <w:spacing w:before="42" w:line="288" w:lineRule="auto"/>
        <w:ind w:left="152" w:right="153"/>
        <w:jc w:val="both"/>
      </w:pPr>
      <w:r>
        <w:t>The existing graveyards have been treated as Graveyard Overlay Site where there will have restrictions to build it other</w:t>
      </w:r>
      <w:r>
        <w:rPr>
          <w:spacing w:val="1"/>
        </w:rPr>
        <w:t xml:space="preserve"> </w:t>
      </w:r>
      <w:r>
        <w:t>way.</w:t>
      </w:r>
    </w:p>
    <w:p w:rsidR="00BF069B" w:rsidRDefault="00BF069B" w:rsidP="00BF069B">
      <w:pPr>
        <w:pStyle w:val="BodyText"/>
        <w:spacing w:before="9"/>
        <w:rPr>
          <w:sz w:val="16"/>
        </w:rPr>
      </w:pPr>
    </w:p>
    <w:p w:rsidR="00BF069B" w:rsidRDefault="00BF069B" w:rsidP="00BF069B">
      <w:pPr>
        <w:pStyle w:val="Heading6"/>
        <w:numPr>
          <w:ilvl w:val="0"/>
          <w:numId w:val="29"/>
        </w:numPr>
        <w:tabs>
          <w:tab w:val="left" w:pos="872"/>
          <w:tab w:val="left" w:pos="873"/>
        </w:tabs>
        <w:spacing w:before="0"/>
      </w:pPr>
      <w:r>
        <w:t>Sports</w:t>
      </w:r>
      <w:r>
        <w:rPr>
          <w:spacing w:val="-5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Recreation</w:t>
      </w:r>
      <w:r>
        <w:rPr>
          <w:spacing w:val="-4"/>
        </w:rPr>
        <w:t xml:space="preserve"> </w:t>
      </w:r>
      <w:r>
        <w:t>Overlay</w:t>
      </w:r>
      <w:r>
        <w:rPr>
          <w:spacing w:val="-4"/>
        </w:rPr>
        <w:t xml:space="preserve"> </w:t>
      </w:r>
      <w:r>
        <w:t>Site</w:t>
      </w:r>
    </w:p>
    <w:p w:rsidR="00BF069B" w:rsidRDefault="00BF069B" w:rsidP="00BF069B">
      <w:pPr>
        <w:pStyle w:val="BodyText"/>
        <w:spacing w:before="41" w:line="288" w:lineRule="auto"/>
        <w:ind w:left="152" w:right="152"/>
        <w:jc w:val="both"/>
      </w:pPr>
      <w:r>
        <w:t>Some</w:t>
      </w:r>
      <w:r>
        <w:rPr>
          <w:spacing w:val="22"/>
        </w:rPr>
        <w:t xml:space="preserve"> </w:t>
      </w:r>
      <w:r>
        <w:t>open</w:t>
      </w:r>
      <w:r>
        <w:rPr>
          <w:spacing w:val="23"/>
        </w:rPr>
        <w:t xml:space="preserve"> </w:t>
      </w:r>
      <w:r>
        <w:t>spaces,</w:t>
      </w:r>
      <w:r>
        <w:rPr>
          <w:spacing w:val="24"/>
        </w:rPr>
        <w:t xml:space="preserve"> </w:t>
      </w:r>
      <w:r>
        <w:t>water</w:t>
      </w:r>
      <w:r>
        <w:rPr>
          <w:spacing w:val="23"/>
        </w:rPr>
        <w:t xml:space="preserve"> </w:t>
      </w:r>
      <w:r>
        <w:t>bodies</w:t>
      </w:r>
      <w:r>
        <w:rPr>
          <w:spacing w:val="22"/>
        </w:rPr>
        <w:t xml:space="preserve"> </w:t>
      </w:r>
      <w:r>
        <w:t>etc.</w:t>
      </w:r>
      <w:r>
        <w:rPr>
          <w:spacing w:val="23"/>
        </w:rPr>
        <w:t xml:space="preserve"> </w:t>
      </w:r>
      <w:r>
        <w:t>are</w:t>
      </w:r>
      <w:r>
        <w:rPr>
          <w:spacing w:val="22"/>
        </w:rPr>
        <w:t xml:space="preserve"> </w:t>
      </w:r>
      <w:r>
        <w:t>demarcated</w:t>
      </w:r>
      <w:r>
        <w:rPr>
          <w:spacing w:val="23"/>
        </w:rPr>
        <w:t xml:space="preserve"> </w:t>
      </w:r>
      <w:r>
        <w:t>as</w:t>
      </w:r>
      <w:r>
        <w:rPr>
          <w:spacing w:val="23"/>
        </w:rPr>
        <w:t xml:space="preserve"> </w:t>
      </w:r>
      <w:r>
        <w:t>Sports</w:t>
      </w:r>
      <w:r>
        <w:rPr>
          <w:spacing w:val="23"/>
        </w:rPr>
        <w:t xml:space="preserve"> </w:t>
      </w:r>
      <w:r>
        <w:t>and</w:t>
      </w:r>
      <w:r>
        <w:rPr>
          <w:spacing w:val="22"/>
        </w:rPr>
        <w:t xml:space="preserve"> </w:t>
      </w:r>
      <w:r>
        <w:t>Recreation</w:t>
      </w:r>
      <w:r>
        <w:rPr>
          <w:spacing w:val="23"/>
        </w:rPr>
        <w:t xml:space="preserve"> </w:t>
      </w:r>
      <w:r>
        <w:t>Overlay</w:t>
      </w:r>
      <w:r>
        <w:rPr>
          <w:spacing w:val="21"/>
        </w:rPr>
        <w:t xml:space="preserve"> </w:t>
      </w:r>
      <w:r>
        <w:t>Site</w:t>
      </w:r>
      <w:r>
        <w:rPr>
          <w:spacing w:val="22"/>
        </w:rPr>
        <w:t xml:space="preserve"> </w:t>
      </w:r>
      <w:r>
        <w:t>to</w:t>
      </w:r>
      <w:r>
        <w:rPr>
          <w:spacing w:val="23"/>
        </w:rPr>
        <w:t xml:space="preserve"> </w:t>
      </w:r>
      <w:r>
        <w:t>safeguard</w:t>
      </w:r>
      <w:r>
        <w:rPr>
          <w:spacing w:val="22"/>
        </w:rPr>
        <w:t xml:space="preserve"> </w:t>
      </w:r>
      <w:r>
        <w:t>the</w:t>
      </w:r>
      <w:r>
        <w:rPr>
          <w:spacing w:val="23"/>
        </w:rPr>
        <w:t xml:space="preserve"> </w:t>
      </w:r>
      <w:r>
        <w:t>future</w:t>
      </w:r>
      <w:r>
        <w:rPr>
          <w:spacing w:val="1"/>
        </w:rPr>
        <w:t xml:space="preserve"> </w:t>
      </w:r>
      <w:r>
        <w:t>need</w:t>
      </w:r>
      <w:r>
        <w:rPr>
          <w:spacing w:val="-1"/>
        </w:rPr>
        <w:t xml:space="preserve"> </w:t>
      </w:r>
      <w:r>
        <w:t>of the</w:t>
      </w:r>
      <w:r>
        <w:rPr>
          <w:spacing w:val="-1"/>
        </w:rPr>
        <w:t xml:space="preserve"> </w:t>
      </w:r>
      <w:r>
        <w:t>people. Here</w:t>
      </w:r>
      <w:r>
        <w:rPr>
          <w:spacing w:val="-1"/>
        </w:rPr>
        <w:t xml:space="preserve"> </w:t>
      </w:r>
      <w:r>
        <w:t>no</w:t>
      </w:r>
      <w:r>
        <w:rPr>
          <w:spacing w:val="-1"/>
        </w:rPr>
        <w:t xml:space="preserve"> </w:t>
      </w:r>
      <w:r>
        <w:t>use</w:t>
      </w:r>
      <w:r>
        <w:rPr>
          <w:spacing w:val="1"/>
        </w:rPr>
        <w:t xml:space="preserve"> </w:t>
      </w:r>
      <w:r>
        <w:t>will be</w:t>
      </w:r>
      <w:r>
        <w:rPr>
          <w:spacing w:val="-3"/>
        </w:rPr>
        <w:t xml:space="preserve"> </w:t>
      </w:r>
      <w:r>
        <w:t>permitted except</w:t>
      </w:r>
      <w:r>
        <w:rPr>
          <w:spacing w:val="-1"/>
        </w:rPr>
        <w:t xml:space="preserve"> </w:t>
      </w:r>
      <w:r>
        <w:t>sports and</w:t>
      </w:r>
      <w:r>
        <w:rPr>
          <w:spacing w:val="-1"/>
        </w:rPr>
        <w:t xml:space="preserve"> </w:t>
      </w:r>
      <w:r>
        <w:t>recreation.</w:t>
      </w:r>
    </w:p>
    <w:p w:rsidR="00BF069B" w:rsidRDefault="00BF069B" w:rsidP="00BF069B">
      <w:pPr>
        <w:spacing w:line="288" w:lineRule="auto"/>
        <w:jc w:val="both"/>
        <w:sectPr w:rsidR="00BF069B">
          <w:pgSz w:w="12240" w:h="15840"/>
          <w:pgMar w:top="1340" w:right="1100" w:bottom="840" w:left="1100" w:header="1156" w:footer="642" w:gutter="0"/>
          <w:cols w:space="720"/>
        </w:sectPr>
      </w:pPr>
    </w:p>
    <w:p w:rsidR="00BF069B" w:rsidRDefault="00BF069B" w:rsidP="00BF069B">
      <w:pPr>
        <w:pStyle w:val="BodyText"/>
        <w:rPr>
          <w:sz w:val="20"/>
        </w:rPr>
      </w:pPr>
    </w:p>
    <w:p w:rsidR="00BF069B" w:rsidRDefault="00BF069B" w:rsidP="00BF069B">
      <w:pPr>
        <w:pStyle w:val="BodyText"/>
        <w:rPr>
          <w:sz w:val="20"/>
        </w:rPr>
      </w:pPr>
    </w:p>
    <w:p w:rsidR="00BF069B" w:rsidRDefault="00BF069B" w:rsidP="00BF069B">
      <w:pPr>
        <w:pStyle w:val="BodyText"/>
        <w:spacing w:before="11"/>
      </w:pPr>
    </w:p>
    <w:p w:rsidR="00BF069B" w:rsidRDefault="00BF069B" w:rsidP="00BF069B">
      <w:pPr>
        <w:pStyle w:val="Heading6"/>
        <w:numPr>
          <w:ilvl w:val="0"/>
          <w:numId w:val="29"/>
        </w:numPr>
        <w:tabs>
          <w:tab w:val="left" w:pos="872"/>
          <w:tab w:val="left" w:pos="873"/>
        </w:tabs>
        <w:spacing w:before="94"/>
      </w:pPr>
      <w:r>
        <w:t>Special</w:t>
      </w:r>
      <w:r>
        <w:rPr>
          <w:spacing w:val="-4"/>
        </w:rPr>
        <w:t xml:space="preserve"> </w:t>
      </w:r>
      <w:r>
        <w:t>Use</w:t>
      </w:r>
      <w:r>
        <w:rPr>
          <w:spacing w:val="-4"/>
        </w:rPr>
        <w:t xml:space="preserve"> </w:t>
      </w:r>
      <w:r>
        <w:t>Overlay</w:t>
      </w:r>
      <w:r>
        <w:rPr>
          <w:spacing w:val="-4"/>
        </w:rPr>
        <w:t xml:space="preserve"> </w:t>
      </w:r>
      <w:r>
        <w:t>Site</w:t>
      </w:r>
    </w:p>
    <w:p w:rsidR="00BF069B" w:rsidRDefault="00BF069B" w:rsidP="00BF069B">
      <w:pPr>
        <w:pStyle w:val="BodyText"/>
        <w:spacing w:before="41" w:line="288" w:lineRule="auto"/>
        <w:ind w:left="152" w:right="152"/>
        <w:jc w:val="both"/>
      </w:pPr>
      <w:r>
        <w:t>There are some areas that will be used for special use. These are termed as Special Use Overlay Site. Special temporary</w:t>
      </w:r>
      <w:r>
        <w:rPr>
          <w:spacing w:val="1"/>
        </w:rPr>
        <w:t xml:space="preserve"> </w:t>
      </w:r>
      <w:r>
        <w:t>events</w:t>
      </w:r>
      <w:r>
        <w:rPr>
          <w:spacing w:val="-1"/>
        </w:rPr>
        <w:t xml:space="preserve"> </w:t>
      </w:r>
      <w:r>
        <w:t>like Fairs, Hats</w:t>
      </w:r>
      <w:r>
        <w:rPr>
          <w:spacing w:val="-1"/>
        </w:rPr>
        <w:t xml:space="preserve"> </w:t>
      </w:r>
      <w:r>
        <w:t>etc.</w:t>
      </w:r>
      <w:r>
        <w:rPr>
          <w:spacing w:val="2"/>
        </w:rPr>
        <w:t xml:space="preserve"> </w:t>
      </w:r>
      <w:r>
        <w:t>will</w:t>
      </w:r>
      <w:r>
        <w:rPr>
          <w:spacing w:val="1"/>
        </w:rPr>
        <w:t xml:space="preserve"> </w:t>
      </w:r>
      <w:r>
        <w:t>be permitted</w:t>
      </w:r>
      <w:r>
        <w:rPr>
          <w:spacing w:val="-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the zone.</w:t>
      </w:r>
    </w:p>
    <w:p w:rsidR="00BF069B" w:rsidRDefault="00BF069B" w:rsidP="00BF069B">
      <w:pPr>
        <w:pStyle w:val="BodyText"/>
        <w:spacing w:before="6"/>
        <w:rPr>
          <w:sz w:val="21"/>
        </w:rPr>
      </w:pPr>
    </w:p>
    <w:p w:rsidR="00BF069B" w:rsidRDefault="00BF069B" w:rsidP="00BF069B">
      <w:pPr>
        <w:pStyle w:val="Heading5"/>
        <w:numPr>
          <w:ilvl w:val="0"/>
          <w:numId w:val="31"/>
        </w:numPr>
        <w:tabs>
          <w:tab w:val="left" w:pos="873"/>
        </w:tabs>
      </w:pPr>
      <w:bookmarkStart w:id="26" w:name="_TOC_250029"/>
      <w:r>
        <w:t>Rural</w:t>
      </w:r>
      <w:r>
        <w:rPr>
          <w:spacing w:val="-2"/>
        </w:rPr>
        <w:t xml:space="preserve"> </w:t>
      </w:r>
      <w:r>
        <w:t>Settlement</w:t>
      </w:r>
      <w:r>
        <w:rPr>
          <w:spacing w:val="-1"/>
        </w:rPr>
        <w:t xml:space="preserve"> </w:t>
      </w:r>
      <w:bookmarkEnd w:id="26"/>
      <w:r>
        <w:t>Zone</w:t>
      </w:r>
    </w:p>
    <w:p w:rsidR="00BF069B" w:rsidRDefault="00BF069B" w:rsidP="00BF069B">
      <w:pPr>
        <w:pStyle w:val="BodyText"/>
        <w:spacing w:before="43" w:line="288" w:lineRule="auto"/>
        <w:ind w:left="152" w:right="149"/>
        <w:jc w:val="both"/>
      </w:pPr>
      <w:r>
        <w:t>Rural</w:t>
      </w:r>
      <w:r>
        <w:rPr>
          <w:spacing w:val="1"/>
        </w:rPr>
        <w:t xml:space="preserve"> </w:t>
      </w:r>
      <w:r>
        <w:t>Settlement Zones</w:t>
      </w:r>
      <w:r>
        <w:rPr>
          <w:spacing w:val="1"/>
        </w:rPr>
        <w:t xml:space="preserve"> </w:t>
      </w:r>
      <w:r>
        <w:t>are</w:t>
      </w:r>
      <w:r>
        <w:rPr>
          <w:spacing w:val="1"/>
        </w:rPr>
        <w:t xml:space="preserve"> </w:t>
      </w:r>
      <w:r>
        <w:t>the island like isolated clusters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rural</w:t>
      </w:r>
      <w:r>
        <w:rPr>
          <w:spacing w:val="1"/>
        </w:rPr>
        <w:t xml:space="preserve"> </w:t>
      </w:r>
      <w:r>
        <w:t>homesteads</w:t>
      </w:r>
      <w:r>
        <w:rPr>
          <w:spacing w:val="1"/>
        </w:rPr>
        <w:t xml:space="preserve"> </w:t>
      </w:r>
      <w:r>
        <w:t>that</w:t>
      </w:r>
      <w:r>
        <w:rPr>
          <w:spacing w:val="50"/>
        </w:rPr>
        <w:t xml:space="preserve"> </w:t>
      </w:r>
      <w:r>
        <w:t>preserve country’s</w:t>
      </w:r>
      <w:r>
        <w:rPr>
          <w:spacing w:val="50"/>
        </w:rPr>
        <w:t xml:space="preserve"> </w:t>
      </w:r>
      <w:r>
        <w:t>traditional</w:t>
      </w:r>
      <w:r>
        <w:rPr>
          <w:spacing w:val="1"/>
        </w:rPr>
        <w:t xml:space="preserve"> </w:t>
      </w:r>
      <w:r>
        <w:t>agrarian community beside agricultural zones within DMDP jurisdiction from indiscriminate and insane conversion into</w:t>
      </w:r>
      <w:r>
        <w:rPr>
          <w:spacing w:val="1"/>
        </w:rPr>
        <w:t xml:space="preserve"> </w:t>
      </w:r>
      <w:r>
        <w:t>urban use so as to safeguard food security; preserve appropriate opening in between mounds that are essential to allow</w:t>
      </w:r>
      <w:r>
        <w:rPr>
          <w:spacing w:val="1"/>
        </w:rPr>
        <w:t xml:space="preserve"> </w:t>
      </w:r>
      <w:r>
        <w:t>uninterrupted</w:t>
      </w:r>
      <w:r>
        <w:rPr>
          <w:spacing w:val="-1"/>
        </w:rPr>
        <w:t xml:space="preserve"> </w:t>
      </w:r>
      <w:r>
        <w:t>flow</w:t>
      </w:r>
      <w:r>
        <w:rPr>
          <w:spacing w:val="-4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annual flood</w:t>
      </w:r>
      <w:r>
        <w:rPr>
          <w:spacing w:val="1"/>
        </w:rPr>
        <w:t xml:space="preserve"> </w:t>
      </w:r>
      <w:r>
        <w:t>water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safeguard the complex</w:t>
      </w:r>
      <w:r>
        <w:rPr>
          <w:spacing w:val="-1"/>
        </w:rPr>
        <w:t xml:space="preserve"> </w:t>
      </w:r>
      <w:r>
        <w:t>hydrological</w:t>
      </w:r>
      <w:r>
        <w:rPr>
          <w:spacing w:val="-1"/>
        </w:rPr>
        <w:t xml:space="preserve"> </w:t>
      </w:r>
      <w:r>
        <w:t>system.</w:t>
      </w:r>
    </w:p>
    <w:p w:rsidR="00BF069B" w:rsidRDefault="00BF069B" w:rsidP="00BF069B">
      <w:pPr>
        <w:pStyle w:val="BodyText"/>
        <w:spacing w:before="7"/>
        <w:rPr>
          <w:sz w:val="21"/>
        </w:rPr>
      </w:pPr>
    </w:p>
    <w:p w:rsidR="00BF069B" w:rsidRDefault="00BF069B" w:rsidP="00BF069B">
      <w:pPr>
        <w:pStyle w:val="BodyText"/>
        <w:spacing w:line="288" w:lineRule="auto"/>
        <w:ind w:left="152" w:right="152"/>
        <w:jc w:val="both"/>
      </w:pPr>
      <w:r>
        <w:t>The intent of this classification is to preserve, sustain, and protect rural areas and resources, particularly forest and</w:t>
      </w:r>
      <w:r>
        <w:rPr>
          <w:spacing w:val="1"/>
        </w:rPr>
        <w:t xml:space="preserve"> </w:t>
      </w:r>
      <w:r>
        <w:t>agricultural</w:t>
      </w:r>
      <w:r>
        <w:rPr>
          <w:spacing w:val="-1"/>
        </w:rPr>
        <w:t xml:space="preserve"> </w:t>
      </w:r>
      <w:r>
        <w:t>land</w:t>
      </w:r>
      <w:r>
        <w:rPr>
          <w:spacing w:val="-2"/>
        </w:rPr>
        <w:t xml:space="preserve"> </w:t>
      </w:r>
      <w:r>
        <w:t>from</w:t>
      </w:r>
      <w:r>
        <w:rPr>
          <w:spacing w:val="-1"/>
        </w:rPr>
        <w:t xml:space="preserve"> </w:t>
      </w:r>
      <w:r>
        <w:t>suburban</w:t>
      </w:r>
      <w:r>
        <w:rPr>
          <w:spacing w:val="-2"/>
        </w:rPr>
        <w:t xml:space="preserve"> </w:t>
      </w:r>
      <w:r>
        <w:t>encroachment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maintain</w:t>
      </w:r>
      <w:r>
        <w:rPr>
          <w:spacing w:val="-2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balanced</w:t>
      </w:r>
      <w:r>
        <w:rPr>
          <w:spacing w:val="-1"/>
        </w:rPr>
        <w:t xml:space="preserve"> </w:t>
      </w:r>
      <w:r>
        <w:t>rural-urban</w:t>
      </w:r>
      <w:r>
        <w:rPr>
          <w:spacing w:val="-1"/>
        </w:rPr>
        <w:t xml:space="preserve"> </w:t>
      </w:r>
      <w:r>
        <w:t>environment.</w:t>
      </w:r>
    </w:p>
    <w:p w:rsidR="00BF069B" w:rsidRDefault="00BF069B" w:rsidP="00BF069B">
      <w:pPr>
        <w:pStyle w:val="BodyText"/>
        <w:spacing w:before="7"/>
        <w:rPr>
          <w:sz w:val="21"/>
        </w:rPr>
      </w:pPr>
    </w:p>
    <w:p w:rsidR="00BF069B" w:rsidRDefault="00BF069B" w:rsidP="00BF069B">
      <w:pPr>
        <w:pStyle w:val="BodyText"/>
        <w:spacing w:line="288" w:lineRule="auto"/>
        <w:ind w:left="152" w:right="152"/>
        <w:jc w:val="both"/>
      </w:pPr>
      <w:r>
        <w:t>The retention of open lands, woodlands, plantations and farmlands, which make up a large part of the area, are essential</w:t>
      </w:r>
      <w:r>
        <w:rPr>
          <w:spacing w:val="1"/>
        </w:rPr>
        <w:t xml:space="preserve"> </w:t>
      </w:r>
      <w:r>
        <w:t>for clean air, water, wildlife, many natural cycles, and a balanced environment, among other things. Even more essential</w:t>
      </w:r>
      <w:r>
        <w:rPr>
          <w:spacing w:val="1"/>
        </w:rPr>
        <w:t xml:space="preserve"> </w:t>
      </w:r>
      <w:r>
        <w:t>from</w:t>
      </w:r>
      <w:r>
        <w:rPr>
          <w:spacing w:val="-1"/>
        </w:rPr>
        <w:t xml:space="preserve"> </w:t>
      </w:r>
      <w:r>
        <w:t>an</w:t>
      </w:r>
      <w:r>
        <w:rPr>
          <w:spacing w:val="-1"/>
        </w:rPr>
        <w:t xml:space="preserve"> </w:t>
      </w:r>
      <w:r>
        <w:t>economic</w:t>
      </w:r>
      <w:r>
        <w:rPr>
          <w:spacing w:val="-1"/>
        </w:rPr>
        <w:t xml:space="preserve"> </w:t>
      </w:r>
      <w:r>
        <w:t>perspective</w:t>
      </w:r>
      <w:r>
        <w:rPr>
          <w:spacing w:val="-1"/>
        </w:rPr>
        <w:t xml:space="preserve"> </w:t>
      </w:r>
      <w:r>
        <w:t>are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agricultural</w:t>
      </w:r>
      <w:r>
        <w:rPr>
          <w:spacing w:val="-1"/>
        </w:rPr>
        <w:t xml:space="preserve"> </w:t>
      </w:r>
      <w:r>
        <w:t>lands and</w:t>
      </w:r>
      <w:r>
        <w:rPr>
          <w:spacing w:val="-1"/>
        </w:rPr>
        <w:t xml:space="preserve"> </w:t>
      </w:r>
      <w:r>
        <w:t>farming</w:t>
      </w:r>
      <w:r>
        <w:rPr>
          <w:spacing w:val="-1"/>
        </w:rPr>
        <w:t xml:space="preserve"> </w:t>
      </w:r>
      <w:r>
        <w:t>operations</w:t>
      </w:r>
      <w:r>
        <w:rPr>
          <w:spacing w:val="-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area.</w:t>
      </w:r>
    </w:p>
    <w:p w:rsidR="00BF069B" w:rsidRDefault="00BF069B" w:rsidP="00BF069B">
      <w:pPr>
        <w:pStyle w:val="BodyText"/>
        <w:spacing w:before="8"/>
        <w:rPr>
          <w:sz w:val="16"/>
        </w:rPr>
      </w:pPr>
    </w:p>
    <w:p w:rsidR="00BF069B" w:rsidRDefault="00BF069B" w:rsidP="00BF069B">
      <w:pPr>
        <w:pStyle w:val="Heading5"/>
      </w:pPr>
      <w:r>
        <w:t>Purpose</w:t>
      </w:r>
    </w:p>
    <w:p w:rsidR="00BF069B" w:rsidRDefault="00BF069B" w:rsidP="00BF069B">
      <w:pPr>
        <w:pStyle w:val="BodyText"/>
        <w:spacing w:before="42" w:line="288" w:lineRule="auto"/>
        <w:ind w:left="152" w:right="151"/>
        <w:jc w:val="both"/>
      </w:pPr>
      <w:r>
        <w:t>The purpose of the zone is to protect the natural environment; promote appropriate compact development and to promote</w:t>
      </w:r>
      <w:r>
        <w:rPr>
          <w:spacing w:val="1"/>
        </w:rPr>
        <w:t xml:space="preserve"> </w:t>
      </w:r>
      <w:r>
        <w:t>creative</w:t>
      </w:r>
      <w:r>
        <w:rPr>
          <w:spacing w:val="-2"/>
        </w:rPr>
        <w:t xml:space="preserve"> </w:t>
      </w:r>
      <w:r>
        <w:t>developments</w:t>
      </w:r>
      <w:r>
        <w:rPr>
          <w:spacing w:val="-1"/>
        </w:rPr>
        <w:t xml:space="preserve"> </w:t>
      </w:r>
      <w:r>
        <w:t>that</w:t>
      </w:r>
      <w:r>
        <w:rPr>
          <w:spacing w:val="-1"/>
        </w:rPr>
        <w:t xml:space="preserve"> </w:t>
      </w:r>
      <w:r>
        <w:t>provide</w:t>
      </w:r>
      <w:r>
        <w:rPr>
          <w:spacing w:val="-2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range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housing</w:t>
      </w:r>
      <w:r>
        <w:rPr>
          <w:spacing w:val="-1"/>
        </w:rPr>
        <w:t xml:space="preserve"> </w:t>
      </w:r>
      <w:r>
        <w:t>styles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prices</w:t>
      </w:r>
      <w:r>
        <w:rPr>
          <w:spacing w:val="-1"/>
        </w:rPr>
        <w:t xml:space="preserve"> </w:t>
      </w:r>
      <w:r>
        <w:t>that</w:t>
      </w:r>
      <w:r>
        <w:rPr>
          <w:spacing w:val="-2"/>
        </w:rPr>
        <w:t xml:space="preserve"> </w:t>
      </w:r>
      <w:r>
        <w:t>suit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needs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local</w:t>
      </w:r>
      <w:r>
        <w:rPr>
          <w:spacing w:val="-1"/>
        </w:rPr>
        <w:t xml:space="preserve"> </w:t>
      </w:r>
      <w:r>
        <w:t>people.</w:t>
      </w:r>
    </w:p>
    <w:p w:rsidR="00BF069B" w:rsidRDefault="00BF069B" w:rsidP="00BF069B">
      <w:pPr>
        <w:pStyle w:val="BodyText"/>
        <w:spacing w:before="7"/>
        <w:rPr>
          <w:sz w:val="21"/>
        </w:rPr>
      </w:pPr>
    </w:p>
    <w:p w:rsidR="00BF069B" w:rsidRDefault="00BF069B" w:rsidP="00BF069B">
      <w:pPr>
        <w:pStyle w:val="ListParagraph"/>
        <w:numPr>
          <w:ilvl w:val="0"/>
          <w:numId w:val="30"/>
        </w:numPr>
        <w:tabs>
          <w:tab w:val="left" w:pos="873"/>
        </w:tabs>
        <w:jc w:val="both"/>
        <w:rPr>
          <w:sz w:val="18"/>
        </w:rPr>
      </w:pPr>
      <w:r>
        <w:rPr>
          <w:sz w:val="18"/>
        </w:rPr>
        <w:t>Protect</w:t>
      </w:r>
      <w:r>
        <w:rPr>
          <w:spacing w:val="-5"/>
          <w:sz w:val="18"/>
        </w:rPr>
        <w:t xml:space="preserve"> </w:t>
      </w:r>
      <w:r>
        <w:rPr>
          <w:sz w:val="18"/>
        </w:rPr>
        <w:t>the</w:t>
      </w:r>
      <w:r>
        <w:rPr>
          <w:spacing w:val="-5"/>
          <w:sz w:val="18"/>
        </w:rPr>
        <w:t xml:space="preserve"> </w:t>
      </w:r>
      <w:r>
        <w:rPr>
          <w:sz w:val="18"/>
        </w:rPr>
        <w:t>natural</w:t>
      </w:r>
      <w:r>
        <w:rPr>
          <w:spacing w:val="-5"/>
          <w:sz w:val="18"/>
        </w:rPr>
        <w:t xml:space="preserve"> </w:t>
      </w:r>
      <w:r>
        <w:rPr>
          <w:sz w:val="18"/>
        </w:rPr>
        <w:t>environment,</w:t>
      </w:r>
    </w:p>
    <w:p w:rsidR="00BF069B" w:rsidRDefault="00BF069B" w:rsidP="00BF069B">
      <w:pPr>
        <w:pStyle w:val="ListParagraph"/>
        <w:numPr>
          <w:ilvl w:val="0"/>
          <w:numId w:val="30"/>
        </w:numPr>
        <w:tabs>
          <w:tab w:val="left" w:pos="873"/>
        </w:tabs>
        <w:spacing w:before="41"/>
        <w:jc w:val="both"/>
        <w:rPr>
          <w:sz w:val="18"/>
        </w:rPr>
      </w:pPr>
      <w:r>
        <w:rPr>
          <w:sz w:val="18"/>
        </w:rPr>
        <w:t>Making</w:t>
      </w:r>
      <w:r>
        <w:rPr>
          <w:spacing w:val="-7"/>
          <w:sz w:val="18"/>
        </w:rPr>
        <w:t xml:space="preserve"> </w:t>
      </w:r>
      <w:r>
        <w:rPr>
          <w:sz w:val="18"/>
        </w:rPr>
        <w:t>development</w:t>
      </w:r>
      <w:r>
        <w:rPr>
          <w:spacing w:val="-5"/>
          <w:sz w:val="18"/>
        </w:rPr>
        <w:t xml:space="preserve"> </w:t>
      </w:r>
      <w:r>
        <w:rPr>
          <w:sz w:val="18"/>
        </w:rPr>
        <w:t>economically</w:t>
      </w:r>
      <w:r>
        <w:rPr>
          <w:spacing w:val="-6"/>
          <w:sz w:val="18"/>
        </w:rPr>
        <w:t xml:space="preserve"> </w:t>
      </w:r>
      <w:r>
        <w:rPr>
          <w:sz w:val="18"/>
        </w:rPr>
        <w:t>viable</w:t>
      </w:r>
      <w:r>
        <w:rPr>
          <w:spacing w:val="-6"/>
          <w:sz w:val="18"/>
        </w:rPr>
        <w:t xml:space="preserve"> </w:t>
      </w:r>
      <w:r>
        <w:rPr>
          <w:sz w:val="18"/>
        </w:rPr>
        <w:t>by</w:t>
      </w:r>
      <w:r>
        <w:rPr>
          <w:spacing w:val="-5"/>
          <w:sz w:val="18"/>
        </w:rPr>
        <w:t xml:space="preserve"> </w:t>
      </w:r>
      <w:r>
        <w:rPr>
          <w:sz w:val="18"/>
        </w:rPr>
        <w:t>concentrating</w:t>
      </w:r>
      <w:r>
        <w:rPr>
          <w:spacing w:val="-6"/>
          <w:sz w:val="18"/>
        </w:rPr>
        <w:t xml:space="preserve"> </w:t>
      </w:r>
      <w:r>
        <w:rPr>
          <w:sz w:val="18"/>
        </w:rPr>
        <w:t>the</w:t>
      </w:r>
      <w:r>
        <w:rPr>
          <w:spacing w:val="-5"/>
          <w:sz w:val="18"/>
        </w:rPr>
        <w:t xml:space="preserve"> </w:t>
      </w:r>
      <w:r>
        <w:rPr>
          <w:sz w:val="18"/>
        </w:rPr>
        <w:t>activities,</w:t>
      </w:r>
    </w:p>
    <w:p w:rsidR="00BF069B" w:rsidRDefault="00BF069B" w:rsidP="00BF069B">
      <w:pPr>
        <w:pStyle w:val="ListParagraph"/>
        <w:numPr>
          <w:ilvl w:val="0"/>
          <w:numId w:val="30"/>
        </w:numPr>
        <w:tabs>
          <w:tab w:val="left" w:pos="873"/>
        </w:tabs>
        <w:spacing w:before="40" w:line="285" w:lineRule="auto"/>
        <w:ind w:right="152" w:hanging="360"/>
        <w:jc w:val="both"/>
        <w:rPr>
          <w:sz w:val="18"/>
        </w:rPr>
      </w:pPr>
      <w:r>
        <w:rPr>
          <w:sz w:val="18"/>
        </w:rPr>
        <w:t>To provide for development in an orderly manner that preserves the rural character of the area by guiding higher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density residential and commercial development according to compatible and supportive </w:t>
      </w:r>
      <w:proofErr w:type="spellStart"/>
      <w:r>
        <w:rPr>
          <w:sz w:val="18"/>
        </w:rPr>
        <w:t>landuses</w:t>
      </w:r>
      <w:proofErr w:type="spellEnd"/>
      <w:r>
        <w:rPr>
          <w:sz w:val="18"/>
        </w:rPr>
        <w:t>, available</w:t>
      </w:r>
      <w:r>
        <w:rPr>
          <w:spacing w:val="1"/>
          <w:sz w:val="18"/>
        </w:rPr>
        <w:t xml:space="preserve"> </w:t>
      </w:r>
      <w:r>
        <w:rPr>
          <w:sz w:val="18"/>
        </w:rPr>
        <w:t>infrastructure, and ancillary facilities</w:t>
      </w:r>
      <w:r>
        <w:rPr>
          <w:spacing w:val="-1"/>
          <w:sz w:val="18"/>
        </w:rPr>
        <w:t xml:space="preserve"> </w:t>
      </w:r>
      <w:r>
        <w:rPr>
          <w:sz w:val="18"/>
        </w:rPr>
        <w:t>and services.</w:t>
      </w:r>
    </w:p>
    <w:p w:rsidR="00BF069B" w:rsidRDefault="00BF069B" w:rsidP="00BF069B">
      <w:pPr>
        <w:pStyle w:val="BodyText"/>
        <w:spacing w:before="9"/>
        <w:rPr>
          <w:sz w:val="16"/>
        </w:rPr>
      </w:pPr>
    </w:p>
    <w:p w:rsidR="00BF069B" w:rsidRDefault="00BF069B" w:rsidP="00BF069B">
      <w:pPr>
        <w:pStyle w:val="Heading5"/>
        <w:numPr>
          <w:ilvl w:val="0"/>
          <w:numId w:val="29"/>
        </w:numPr>
        <w:tabs>
          <w:tab w:val="left" w:pos="872"/>
          <w:tab w:val="left" w:pos="873"/>
        </w:tabs>
      </w:pPr>
      <w:r>
        <w:t>Rural</w:t>
      </w:r>
      <w:r>
        <w:rPr>
          <w:spacing w:val="-5"/>
        </w:rPr>
        <w:t xml:space="preserve"> </w:t>
      </w:r>
      <w:r>
        <w:t>Homestead</w:t>
      </w:r>
    </w:p>
    <w:p w:rsidR="00BF069B" w:rsidRDefault="00BF069B" w:rsidP="00BF069B">
      <w:pPr>
        <w:pStyle w:val="BodyText"/>
        <w:spacing w:before="43" w:line="288" w:lineRule="auto"/>
        <w:ind w:left="152" w:right="152"/>
        <w:jc w:val="both"/>
      </w:pPr>
      <w:r>
        <w:t>Rural homestead zone is the zone that contains the traditional rural character of the area. In this zone housing that are</w:t>
      </w:r>
      <w:r>
        <w:rPr>
          <w:spacing w:val="1"/>
        </w:rPr>
        <w:t xml:space="preserve"> </w:t>
      </w:r>
      <w:r>
        <w:t>compatible to this character, mainly farmhouse, single or multifamily housing are the focus of the area. The buildings</w:t>
      </w:r>
      <w:r>
        <w:rPr>
          <w:spacing w:val="1"/>
        </w:rPr>
        <w:t xml:space="preserve"> </w:t>
      </w:r>
      <w:r>
        <w:t>should</w:t>
      </w:r>
      <w:r>
        <w:rPr>
          <w:spacing w:val="-1"/>
        </w:rPr>
        <w:t xml:space="preserve"> </w:t>
      </w:r>
      <w:r>
        <w:t>be</w:t>
      </w:r>
      <w:r>
        <w:rPr>
          <w:spacing w:val="-1"/>
        </w:rPr>
        <w:t xml:space="preserve"> </w:t>
      </w:r>
      <w:r>
        <w:t>maximum</w:t>
      </w:r>
      <w:r>
        <w:rPr>
          <w:spacing w:val="-1"/>
        </w:rPr>
        <w:t xml:space="preserve"> </w:t>
      </w:r>
      <w:r>
        <w:t>two-</w:t>
      </w:r>
      <w:proofErr w:type="spellStart"/>
      <w:r>
        <w:t>storeyed</w:t>
      </w:r>
      <w:proofErr w:type="spellEnd"/>
      <w:r>
        <w:rPr>
          <w:spacing w:val="-1"/>
        </w:rPr>
        <w:t xml:space="preserve"> </w:t>
      </w:r>
      <w:r>
        <w:t>so as</w:t>
      </w:r>
      <w:r>
        <w:rPr>
          <w:spacing w:val="-1"/>
        </w:rPr>
        <w:t xml:space="preserve"> </w:t>
      </w:r>
      <w:r>
        <w:t>to maintain the</w:t>
      </w:r>
      <w:r>
        <w:rPr>
          <w:spacing w:val="-1"/>
        </w:rPr>
        <w:t xml:space="preserve"> </w:t>
      </w:r>
      <w:r>
        <w:t>rural nature.</w:t>
      </w:r>
    </w:p>
    <w:p w:rsidR="00BF069B" w:rsidRDefault="00BF069B" w:rsidP="00BF069B">
      <w:pPr>
        <w:pStyle w:val="BodyText"/>
        <w:spacing w:before="8"/>
        <w:rPr>
          <w:sz w:val="16"/>
        </w:rPr>
      </w:pPr>
    </w:p>
    <w:p w:rsidR="00BF069B" w:rsidRDefault="00BF069B" w:rsidP="00BF069B">
      <w:pPr>
        <w:pStyle w:val="Heading5"/>
      </w:pPr>
      <w:r>
        <w:t>Purpose</w:t>
      </w:r>
    </w:p>
    <w:p w:rsidR="00BF069B" w:rsidRDefault="00BF069B" w:rsidP="00BF069B">
      <w:pPr>
        <w:pStyle w:val="BodyText"/>
        <w:spacing w:before="43" w:line="288" w:lineRule="auto"/>
        <w:ind w:left="152" w:right="150"/>
        <w:jc w:val="both"/>
      </w:pPr>
      <w:r>
        <w:t>As stated earlier, Isolated Rural Homestead will preserve the rural and traditional character of the area. Isolated Rural</w:t>
      </w:r>
      <w:r>
        <w:rPr>
          <w:spacing w:val="1"/>
        </w:rPr>
        <w:t xml:space="preserve"> </w:t>
      </w:r>
      <w:r>
        <w:t>Homestead zone will be composed of dwelling, small shops, some special uses and pure landscaping elements. Cluster</w:t>
      </w:r>
      <w:r>
        <w:rPr>
          <w:spacing w:val="1"/>
        </w:rPr>
        <w:t xml:space="preserve"> </w:t>
      </w:r>
      <w:r>
        <w:t>uses that are compatible with and complementary to existing facilities, particularly with regard to food processing and</w:t>
      </w:r>
      <w:r>
        <w:rPr>
          <w:spacing w:val="1"/>
        </w:rPr>
        <w:t xml:space="preserve"> </w:t>
      </w:r>
      <w:r>
        <w:t>warehousing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markets, including</w:t>
      </w:r>
      <w:r>
        <w:rPr>
          <w:spacing w:val="-1"/>
        </w:rPr>
        <w:t xml:space="preserve"> </w:t>
      </w:r>
      <w:r>
        <w:t>some</w:t>
      </w:r>
      <w:r>
        <w:rPr>
          <w:spacing w:val="-1"/>
        </w:rPr>
        <w:t xml:space="preserve"> </w:t>
      </w:r>
      <w:r>
        <w:t>small</w:t>
      </w:r>
      <w:r>
        <w:rPr>
          <w:spacing w:val="-1"/>
        </w:rPr>
        <w:t xml:space="preserve"> </w:t>
      </w:r>
      <w:r>
        <w:t>scale food</w:t>
      </w:r>
      <w:r>
        <w:rPr>
          <w:spacing w:val="-1"/>
        </w:rPr>
        <w:t xml:space="preserve"> </w:t>
      </w:r>
      <w:r>
        <w:t>retailing</w:t>
      </w:r>
      <w:r>
        <w:rPr>
          <w:spacing w:val="-1"/>
        </w:rPr>
        <w:t xml:space="preserve"> </w:t>
      </w:r>
      <w:r>
        <w:t>are</w:t>
      </w:r>
      <w:r>
        <w:rPr>
          <w:spacing w:val="-1"/>
        </w:rPr>
        <w:t xml:space="preserve"> </w:t>
      </w:r>
      <w:r>
        <w:t>permitted here.</w:t>
      </w:r>
    </w:p>
    <w:p w:rsidR="00BF069B" w:rsidRDefault="00BF069B" w:rsidP="00BF069B">
      <w:pPr>
        <w:pStyle w:val="BodyText"/>
        <w:spacing w:before="5"/>
        <w:rPr>
          <w:sz w:val="21"/>
        </w:rPr>
      </w:pPr>
    </w:p>
    <w:p w:rsidR="00BF069B" w:rsidRDefault="00BF069B" w:rsidP="00BF069B">
      <w:pPr>
        <w:pStyle w:val="Heading5"/>
      </w:pPr>
      <w:proofErr w:type="spellStart"/>
      <w:r>
        <w:t>Landuse</w:t>
      </w:r>
      <w:proofErr w:type="spellEnd"/>
      <w:r>
        <w:rPr>
          <w:spacing w:val="-3"/>
        </w:rPr>
        <w:t xml:space="preserve"> </w:t>
      </w:r>
      <w:r>
        <w:t>Permitted</w:t>
      </w:r>
    </w:p>
    <w:p w:rsidR="00BF069B" w:rsidRDefault="00BF069B" w:rsidP="00BF069B">
      <w:pPr>
        <w:pStyle w:val="BodyText"/>
        <w:spacing w:before="42"/>
        <w:ind w:left="152"/>
        <w:jc w:val="both"/>
      </w:pPr>
      <w:r>
        <w:t>The</w:t>
      </w:r>
      <w:r>
        <w:rPr>
          <w:spacing w:val="-3"/>
        </w:rPr>
        <w:t xml:space="preserve"> </w:t>
      </w:r>
      <w:r>
        <w:t>following</w:t>
      </w:r>
      <w:r>
        <w:rPr>
          <w:spacing w:val="-4"/>
        </w:rPr>
        <w:t xml:space="preserve"> </w:t>
      </w:r>
      <w:r>
        <w:t>uses</w:t>
      </w:r>
      <w:r>
        <w:rPr>
          <w:spacing w:val="-2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table</w:t>
      </w:r>
      <w:r>
        <w:rPr>
          <w:spacing w:val="-2"/>
        </w:rPr>
        <w:t xml:space="preserve"> </w:t>
      </w:r>
      <w:r>
        <w:t>are</w:t>
      </w:r>
      <w:r>
        <w:rPr>
          <w:spacing w:val="-2"/>
        </w:rPr>
        <w:t xml:space="preserve"> </w:t>
      </w:r>
      <w:r>
        <w:t>proposed</w:t>
      </w:r>
      <w:r>
        <w:rPr>
          <w:spacing w:val="-4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be</w:t>
      </w:r>
      <w:r>
        <w:rPr>
          <w:spacing w:val="-2"/>
        </w:rPr>
        <w:t xml:space="preserve"> </w:t>
      </w:r>
      <w:r>
        <w:t>applicable</w:t>
      </w:r>
      <w:r>
        <w:rPr>
          <w:spacing w:val="-2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zone.</w:t>
      </w:r>
    </w:p>
    <w:p w:rsidR="00BF069B" w:rsidRDefault="00BF069B" w:rsidP="00BF069B">
      <w:pPr>
        <w:pStyle w:val="BodyText"/>
        <w:spacing w:before="1"/>
        <w:rPr>
          <w:sz w:val="25"/>
        </w:rPr>
      </w:pPr>
    </w:p>
    <w:p w:rsidR="00BF069B" w:rsidRDefault="00BF069B" w:rsidP="00BF069B">
      <w:pPr>
        <w:pStyle w:val="Heading5"/>
        <w:spacing w:after="45"/>
      </w:pPr>
      <w:r>
        <w:t>Table</w:t>
      </w:r>
      <w:r>
        <w:rPr>
          <w:spacing w:val="-3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4.37:</w:t>
      </w:r>
      <w:r>
        <w:rPr>
          <w:spacing w:val="-3"/>
        </w:rPr>
        <w:t xml:space="preserve"> </w:t>
      </w:r>
      <w:proofErr w:type="spellStart"/>
      <w:r>
        <w:t>Landuse</w:t>
      </w:r>
      <w:proofErr w:type="spellEnd"/>
      <w:r>
        <w:rPr>
          <w:spacing w:val="-3"/>
        </w:rPr>
        <w:t xml:space="preserve"> </w:t>
      </w:r>
      <w:r>
        <w:t>Permitted</w:t>
      </w:r>
      <w:r>
        <w:rPr>
          <w:spacing w:val="-3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Rural</w:t>
      </w:r>
      <w:r>
        <w:rPr>
          <w:spacing w:val="-3"/>
        </w:rPr>
        <w:t xml:space="preserve"> </w:t>
      </w:r>
      <w:r>
        <w:t>Settlement</w:t>
      </w:r>
      <w:r>
        <w:rPr>
          <w:spacing w:val="-3"/>
        </w:rPr>
        <w:t xml:space="preserve"> </w:t>
      </w:r>
      <w:r>
        <w:t>Zone</w:t>
      </w:r>
    </w:p>
    <w:tbl>
      <w:tblPr>
        <w:tblW w:w="0" w:type="auto"/>
        <w:tblInd w:w="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760"/>
        <w:gridCol w:w="4954"/>
      </w:tblGrid>
      <w:tr w:rsidR="00BF069B" w:rsidTr="00756018">
        <w:trPr>
          <w:trHeight w:val="300"/>
        </w:trPr>
        <w:tc>
          <w:tcPr>
            <w:tcW w:w="4760" w:type="dxa"/>
          </w:tcPr>
          <w:p w:rsidR="00BF069B" w:rsidRDefault="00BF069B" w:rsidP="00756018">
            <w:pPr>
              <w:pStyle w:val="TableParagraph"/>
              <w:spacing w:before="45"/>
              <w:ind w:left="107"/>
              <w:rPr>
                <w:sz w:val="18"/>
              </w:rPr>
            </w:pPr>
            <w:r>
              <w:rPr>
                <w:sz w:val="18"/>
              </w:rPr>
              <w:t>Agricultural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Dwellings</w:t>
            </w:r>
          </w:p>
        </w:tc>
        <w:tc>
          <w:tcPr>
            <w:tcW w:w="4954" w:type="dxa"/>
          </w:tcPr>
          <w:p w:rsidR="00BF069B" w:rsidRDefault="00BF069B" w:rsidP="00756018">
            <w:pPr>
              <w:pStyle w:val="TableParagraph"/>
              <w:spacing w:before="45"/>
              <w:ind w:left="109"/>
              <w:rPr>
                <w:sz w:val="18"/>
              </w:rPr>
            </w:pPr>
            <w:r>
              <w:rPr>
                <w:sz w:val="18"/>
              </w:rPr>
              <w:t>NGO/CBO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Facilities</w:t>
            </w:r>
          </w:p>
        </w:tc>
      </w:tr>
      <w:tr w:rsidR="00BF069B" w:rsidTr="00756018">
        <w:trPr>
          <w:trHeight w:val="299"/>
        </w:trPr>
        <w:tc>
          <w:tcPr>
            <w:tcW w:w="4760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Animal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Husbandry</w:t>
            </w:r>
          </w:p>
        </w:tc>
        <w:tc>
          <w:tcPr>
            <w:tcW w:w="4954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Nursery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School</w:t>
            </w:r>
          </w:p>
        </w:tc>
      </w:tr>
      <w:tr w:rsidR="00BF069B" w:rsidTr="00756018">
        <w:trPr>
          <w:trHeight w:val="299"/>
        </w:trPr>
        <w:tc>
          <w:tcPr>
            <w:tcW w:w="4760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Animal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Shelter</w:t>
            </w:r>
          </w:p>
        </w:tc>
        <w:tc>
          <w:tcPr>
            <w:tcW w:w="4954" w:type="dxa"/>
          </w:tcPr>
          <w:p w:rsidR="00BF069B" w:rsidRDefault="00BF069B" w:rsidP="00756018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Orphanage</w:t>
            </w:r>
          </w:p>
        </w:tc>
      </w:tr>
      <w:tr w:rsidR="00BF069B" w:rsidTr="00756018">
        <w:trPr>
          <w:trHeight w:val="300"/>
        </w:trPr>
        <w:tc>
          <w:tcPr>
            <w:tcW w:w="4760" w:type="dxa"/>
          </w:tcPr>
          <w:p w:rsidR="00BF069B" w:rsidRDefault="00BF069B" w:rsidP="00756018">
            <w:pPr>
              <w:pStyle w:val="TableParagraph"/>
              <w:spacing w:before="45"/>
              <w:ind w:left="107"/>
              <w:rPr>
                <w:sz w:val="18"/>
              </w:rPr>
            </w:pPr>
            <w:r>
              <w:rPr>
                <w:sz w:val="18"/>
              </w:rPr>
              <w:t>Child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Daycare/Preschool</w:t>
            </w:r>
          </w:p>
        </w:tc>
        <w:tc>
          <w:tcPr>
            <w:tcW w:w="4954" w:type="dxa"/>
          </w:tcPr>
          <w:p w:rsidR="00BF069B" w:rsidRDefault="00BF069B" w:rsidP="00756018">
            <w:pPr>
              <w:pStyle w:val="TableParagraph"/>
              <w:spacing w:before="45"/>
              <w:ind w:left="109"/>
              <w:rPr>
                <w:sz w:val="18"/>
              </w:rPr>
            </w:pPr>
            <w:r>
              <w:rPr>
                <w:sz w:val="18"/>
              </w:rPr>
              <w:t>Outdoor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Religious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Events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(</w:t>
            </w:r>
            <w:proofErr w:type="spellStart"/>
            <w:r>
              <w:rPr>
                <w:sz w:val="18"/>
              </w:rPr>
              <w:t>Eidgah</w:t>
            </w:r>
            <w:proofErr w:type="spellEnd"/>
            <w:r>
              <w:rPr>
                <w:sz w:val="18"/>
              </w:rPr>
              <w:t>)</w:t>
            </w:r>
          </w:p>
        </w:tc>
      </w:tr>
      <w:tr w:rsidR="00BF069B" w:rsidTr="00756018">
        <w:trPr>
          <w:trHeight w:val="299"/>
        </w:trPr>
        <w:tc>
          <w:tcPr>
            <w:tcW w:w="4760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Communication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Tower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Within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Permitted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Height</w:t>
            </w:r>
          </w:p>
        </w:tc>
        <w:tc>
          <w:tcPr>
            <w:tcW w:w="4954" w:type="dxa"/>
          </w:tcPr>
          <w:p w:rsidR="00BF069B" w:rsidRDefault="00BF069B" w:rsidP="00756018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Plantation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(Except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Narcotic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Plant)</w:t>
            </w:r>
          </w:p>
        </w:tc>
      </w:tr>
      <w:tr w:rsidR="00BF069B" w:rsidTr="00756018">
        <w:trPr>
          <w:trHeight w:val="299"/>
        </w:trPr>
        <w:tc>
          <w:tcPr>
            <w:tcW w:w="4760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Cottage</w:t>
            </w:r>
          </w:p>
        </w:tc>
        <w:tc>
          <w:tcPr>
            <w:tcW w:w="4954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Playing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Field</w:t>
            </w:r>
          </w:p>
        </w:tc>
      </w:tr>
      <w:tr w:rsidR="00BF069B" w:rsidTr="00756018">
        <w:trPr>
          <w:trHeight w:val="300"/>
        </w:trPr>
        <w:tc>
          <w:tcPr>
            <w:tcW w:w="4760" w:type="dxa"/>
          </w:tcPr>
          <w:p w:rsidR="00BF069B" w:rsidRDefault="00BF069B" w:rsidP="00756018">
            <w:pPr>
              <w:pStyle w:val="TableParagraph"/>
              <w:spacing w:before="45"/>
              <w:ind w:left="107"/>
              <w:rPr>
                <w:sz w:val="18"/>
              </w:rPr>
            </w:pPr>
            <w:r>
              <w:rPr>
                <w:sz w:val="18"/>
              </w:rPr>
              <w:t>Crematorium</w:t>
            </w:r>
          </w:p>
        </w:tc>
        <w:tc>
          <w:tcPr>
            <w:tcW w:w="4954" w:type="dxa"/>
          </w:tcPr>
          <w:p w:rsidR="00BF069B" w:rsidRDefault="00BF069B" w:rsidP="00756018">
            <w:pPr>
              <w:pStyle w:val="TableParagraph"/>
              <w:spacing w:before="45"/>
              <w:ind w:left="107"/>
              <w:rPr>
                <w:sz w:val="18"/>
              </w:rPr>
            </w:pPr>
            <w:r>
              <w:rPr>
                <w:sz w:val="18"/>
              </w:rPr>
              <w:t>Primary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School</w:t>
            </w:r>
          </w:p>
        </w:tc>
      </w:tr>
    </w:tbl>
    <w:p w:rsidR="00BF069B" w:rsidRDefault="00BF069B" w:rsidP="00BF069B">
      <w:pPr>
        <w:rPr>
          <w:sz w:val="18"/>
        </w:rPr>
        <w:sectPr w:rsidR="00BF069B">
          <w:pgSz w:w="12240" w:h="15840"/>
          <w:pgMar w:top="1340" w:right="1100" w:bottom="840" w:left="1100" w:header="1156" w:footer="642" w:gutter="0"/>
          <w:cols w:space="720"/>
        </w:sectPr>
      </w:pPr>
    </w:p>
    <w:p w:rsidR="00BF069B" w:rsidRDefault="00BF069B" w:rsidP="00BF069B">
      <w:pPr>
        <w:pStyle w:val="BodyText"/>
        <w:rPr>
          <w:rFonts w:ascii="Arial"/>
          <w:b/>
          <w:sz w:val="20"/>
        </w:rPr>
      </w:pPr>
    </w:p>
    <w:p w:rsidR="00BF069B" w:rsidRDefault="00BF069B" w:rsidP="00BF069B">
      <w:pPr>
        <w:pStyle w:val="BodyText"/>
        <w:rPr>
          <w:rFonts w:ascii="Arial"/>
          <w:b/>
          <w:sz w:val="20"/>
        </w:rPr>
      </w:pPr>
    </w:p>
    <w:p w:rsidR="00BF069B" w:rsidRDefault="00BF069B" w:rsidP="00BF069B">
      <w:pPr>
        <w:pStyle w:val="BodyText"/>
        <w:spacing w:before="3" w:after="1"/>
        <w:rPr>
          <w:rFonts w:ascii="Arial"/>
          <w:b/>
          <w:sz w:val="27"/>
        </w:rPr>
      </w:pPr>
    </w:p>
    <w:tbl>
      <w:tblPr>
        <w:tblW w:w="0" w:type="auto"/>
        <w:tblInd w:w="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760"/>
        <w:gridCol w:w="4954"/>
      </w:tblGrid>
      <w:tr w:rsidR="00BF069B" w:rsidTr="00756018">
        <w:trPr>
          <w:trHeight w:val="299"/>
        </w:trPr>
        <w:tc>
          <w:tcPr>
            <w:tcW w:w="4760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Dairy</w:t>
            </w:r>
            <w:r>
              <w:rPr>
                <w:spacing w:val="44"/>
                <w:sz w:val="18"/>
              </w:rPr>
              <w:t xml:space="preserve"> </w:t>
            </w:r>
            <w:r>
              <w:rPr>
                <w:sz w:val="18"/>
              </w:rPr>
              <w:t>Firming</w:t>
            </w:r>
          </w:p>
        </w:tc>
        <w:tc>
          <w:tcPr>
            <w:tcW w:w="4954" w:type="dxa"/>
          </w:tcPr>
          <w:p w:rsidR="00BF069B" w:rsidRDefault="00BF069B" w:rsidP="00756018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Satellite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Dish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Antenna</w:t>
            </w:r>
          </w:p>
        </w:tc>
      </w:tr>
      <w:tr w:rsidR="00BF069B" w:rsidTr="00756018">
        <w:trPr>
          <w:trHeight w:val="300"/>
        </w:trPr>
        <w:tc>
          <w:tcPr>
            <w:tcW w:w="4760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General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Store</w:t>
            </w:r>
          </w:p>
        </w:tc>
        <w:tc>
          <w:tcPr>
            <w:tcW w:w="4954" w:type="dxa"/>
          </w:tcPr>
          <w:p w:rsidR="00BF069B" w:rsidRDefault="00BF069B" w:rsidP="00756018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Social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Forestry</w:t>
            </w:r>
          </w:p>
        </w:tc>
      </w:tr>
      <w:tr w:rsidR="00BF069B" w:rsidTr="00756018">
        <w:trPr>
          <w:trHeight w:val="413"/>
        </w:trPr>
        <w:tc>
          <w:tcPr>
            <w:tcW w:w="4760" w:type="dxa"/>
          </w:tcPr>
          <w:p w:rsidR="00BF069B" w:rsidRDefault="00BF069B" w:rsidP="00756018">
            <w:pPr>
              <w:pStyle w:val="TableParagraph"/>
              <w:spacing w:before="101"/>
              <w:ind w:left="107"/>
              <w:rPr>
                <w:sz w:val="18"/>
              </w:rPr>
            </w:pPr>
            <w:r>
              <w:rPr>
                <w:sz w:val="18"/>
              </w:rPr>
              <w:t>Graveyard/Cemetery</w:t>
            </w:r>
          </w:p>
        </w:tc>
        <w:tc>
          <w:tcPr>
            <w:tcW w:w="4954" w:type="dxa"/>
          </w:tcPr>
          <w:p w:rsidR="00BF069B" w:rsidRDefault="00BF069B" w:rsidP="00756018">
            <w:pPr>
              <w:pStyle w:val="TableParagraph"/>
              <w:spacing w:before="0" w:line="206" w:lineRule="exact"/>
              <w:ind w:left="108" w:right="464"/>
              <w:rPr>
                <w:sz w:val="18"/>
              </w:rPr>
            </w:pPr>
            <w:r>
              <w:rPr>
                <w:sz w:val="18"/>
              </w:rPr>
              <w:t>Special Dwelling (e.g. Dorm For Physically Challenged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etc.)</w:t>
            </w:r>
          </w:p>
        </w:tc>
      </w:tr>
      <w:tr w:rsidR="00BF069B" w:rsidTr="00756018">
        <w:trPr>
          <w:trHeight w:val="413"/>
        </w:trPr>
        <w:tc>
          <w:tcPr>
            <w:tcW w:w="4760" w:type="dxa"/>
          </w:tcPr>
          <w:p w:rsidR="00BF069B" w:rsidRDefault="00BF069B" w:rsidP="00756018">
            <w:pPr>
              <w:pStyle w:val="TableParagraph"/>
              <w:spacing w:before="101"/>
              <w:ind w:left="107"/>
              <w:rPr>
                <w:sz w:val="18"/>
              </w:rPr>
            </w:pPr>
            <w:r>
              <w:rPr>
                <w:sz w:val="18"/>
              </w:rPr>
              <w:t>Grocery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Store</w:t>
            </w:r>
          </w:p>
        </w:tc>
        <w:tc>
          <w:tcPr>
            <w:tcW w:w="4954" w:type="dxa"/>
          </w:tcPr>
          <w:p w:rsidR="00BF069B" w:rsidRDefault="00BF069B" w:rsidP="00756018">
            <w:pPr>
              <w:pStyle w:val="TableParagraph"/>
              <w:spacing w:before="0" w:line="208" w:lineRule="exact"/>
              <w:ind w:left="108" w:right="874"/>
              <w:rPr>
                <w:sz w:val="18"/>
              </w:rPr>
            </w:pPr>
            <w:r>
              <w:rPr>
                <w:sz w:val="18"/>
              </w:rPr>
              <w:t>Specialized School: Dance, Art, Music, Physically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Challenged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&amp; Others</w:t>
            </w:r>
          </w:p>
        </w:tc>
      </w:tr>
      <w:tr w:rsidR="00BF069B" w:rsidTr="00756018">
        <w:trPr>
          <w:trHeight w:val="297"/>
        </w:trPr>
        <w:tc>
          <w:tcPr>
            <w:tcW w:w="4760" w:type="dxa"/>
          </w:tcPr>
          <w:p w:rsidR="00BF069B" w:rsidRDefault="00BF069B" w:rsidP="00756018">
            <w:pPr>
              <w:pStyle w:val="TableParagraph"/>
              <w:spacing w:before="42"/>
              <w:ind w:left="107"/>
              <w:rPr>
                <w:sz w:val="18"/>
              </w:rPr>
            </w:pPr>
            <w:r>
              <w:rPr>
                <w:sz w:val="18"/>
              </w:rPr>
              <w:t>Handloom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(Cottage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Industry)</w:t>
            </w:r>
          </w:p>
        </w:tc>
        <w:tc>
          <w:tcPr>
            <w:tcW w:w="4954" w:type="dxa"/>
          </w:tcPr>
          <w:p w:rsidR="00BF069B" w:rsidRDefault="00BF069B" w:rsidP="00756018">
            <w:pPr>
              <w:pStyle w:val="TableParagraph"/>
              <w:spacing w:before="42"/>
              <w:ind w:left="108"/>
              <w:rPr>
                <w:sz w:val="18"/>
              </w:rPr>
            </w:pPr>
            <w:r>
              <w:rPr>
                <w:sz w:val="18"/>
              </w:rPr>
              <w:t>Static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Electrical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Sub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Stations</w:t>
            </w:r>
          </w:p>
        </w:tc>
      </w:tr>
      <w:tr w:rsidR="00BF069B" w:rsidTr="00756018">
        <w:trPr>
          <w:trHeight w:val="300"/>
        </w:trPr>
        <w:tc>
          <w:tcPr>
            <w:tcW w:w="4760" w:type="dxa"/>
          </w:tcPr>
          <w:p w:rsidR="00BF069B" w:rsidRDefault="00BF069B" w:rsidP="00756018">
            <w:pPr>
              <w:pStyle w:val="TableParagraph"/>
              <w:spacing w:before="45"/>
              <w:ind w:left="107"/>
              <w:rPr>
                <w:sz w:val="18"/>
              </w:rPr>
            </w:pPr>
            <w:r>
              <w:rPr>
                <w:sz w:val="18"/>
              </w:rPr>
              <w:t>Housing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For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Seasonal</w:t>
            </w:r>
            <w:r>
              <w:rPr>
                <w:spacing w:val="45"/>
                <w:sz w:val="18"/>
              </w:rPr>
              <w:t xml:space="preserve"> </w:t>
            </w:r>
            <w:r>
              <w:rPr>
                <w:sz w:val="18"/>
              </w:rPr>
              <w:t>Farm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Labor</w:t>
            </w:r>
          </w:p>
        </w:tc>
        <w:tc>
          <w:tcPr>
            <w:tcW w:w="4954" w:type="dxa"/>
          </w:tcPr>
          <w:p w:rsidR="00BF069B" w:rsidRDefault="00BF069B" w:rsidP="00756018">
            <w:pPr>
              <w:pStyle w:val="TableParagraph"/>
              <w:spacing w:before="45"/>
              <w:ind w:left="109"/>
              <w:rPr>
                <w:sz w:val="18"/>
              </w:rPr>
            </w:pPr>
            <w:r>
              <w:rPr>
                <w:sz w:val="18"/>
              </w:rPr>
              <w:t>Temporary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Shed/Tent</w:t>
            </w:r>
          </w:p>
        </w:tc>
      </w:tr>
      <w:tr w:rsidR="00BF069B" w:rsidTr="00756018">
        <w:trPr>
          <w:trHeight w:val="299"/>
        </w:trPr>
        <w:tc>
          <w:tcPr>
            <w:tcW w:w="4760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Memorial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Structure</w:t>
            </w:r>
          </w:p>
        </w:tc>
        <w:tc>
          <w:tcPr>
            <w:tcW w:w="4954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Transmission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Lines</w:t>
            </w:r>
          </w:p>
        </w:tc>
      </w:tr>
      <w:tr w:rsidR="00BF069B" w:rsidTr="00756018">
        <w:trPr>
          <w:trHeight w:val="299"/>
        </w:trPr>
        <w:tc>
          <w:tcPr>
            <w:tcW w:w="4760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Mosque,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Place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Worship</w:t>
            </w:r>
          </w:p>
        </w:tc>
        <w:tc>
          <w:tcPr>
            <w:tcW w:w="4954" w:type="dxa"/>
          </w:tcPr>
          <w:p w:rsidR="00BF069B" w:rsidRDefault="00BF069B" w:rsidP="00756018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Utility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Lines</w:t>
            </w:r>
          </w:p>
        </w:tc>
      </w:tr>
      <w:tr w:rsidR="00BF069B" w:rsidTr="00756018">
        <w:trPr>
          <w:trHeight w:val="300"/>
        </w:trPr>
        <w:tc>
          <w:tcPr>
            <w:tcW w:w="4760" w:type="dxa"/>
          </w:tcPr>
          <w:p w:rsidR="00BF069B" w:rsidRDefault="00BF069B" w:rsidP="00756018">
            <w:pPr>
              <w:pStyle w:val="TableParagraph"/>
              <w:spacing w:before="45"/>
              <w:ind w:left="107"/>
              <w:rPr>
                <w:sz w:val="18"/>
              </w:rPr>
            </w:pPr>
            <w:r>
              <w:rPr>
                <w:sz w:val="18"/>
              </w:rPr>
              <w:t>Newspaper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Stand</w:t>
            </w:r>
          </w:p>
        </w:tc>
        <w:tc>
          <w:tcPr>
            <w:tcW w:w="4954" w:type="dxa"/>
          </w:tcPr>
          <w:p w:rsidR="00BF069B" w:rsidRDefault="00BF069B" w:rsidP="00756018">
            <w:pPr>
              <w:pStyle w:val="TableParagraph"/>
              <w:spacing w:before="45"/>
              <w:ind w:left="107"/>
              <w:rPr>
                <w:sz w:val="18"/>
              </w:rPr>
            </w:pPr>
            <w:r>
              <w:rPr>
                <w:sz w:val="18"/>
              </w:rPr>
              <w:t>Woodlot</w:t>
            </w:r>
          </w:p>
        </w:tc>
      </w:tr>
    </w:tbl>
    <w:p w:rsidR="00BF069B" w:rsidRDefault="00BF069B" w:rsidP="00BF069B">
      <w:pPr>
        <w:pStyle w:val="BodyText"/>
        <w:spacing w:before="1"/>
        <w:rPr>
          <w:rFonts w:ascii="Arial"/>
          <w:b/>
          <w:sz w:val="13"/>
        </w:rPr>
      </w:pPr>
    </w:p>
    <w:p w:rsidR="00BF069B" w:rsidRDefault="00BF069B" w:rsidP="00BF069B">
      <w:pPr>
        <w:spacing w:before="94"/>
        <w:ind w:left="152"/>
        <w:rPr>
          <w:rFonts w:ascii="Arial"/>
          <w:b/>
          <w:sz w:val="18"/>
        </w:rPr>
      </w:pPr>
      <w:proofErr w:type="spellStart"/>
      <w:r>
        <w:rPr>
          <w:rFonts w:ascii="Arial"/>
          <w:b/>
          <w:sz w:val="18"/>
        </w:rPr>
        <w:t>Landuse</w:t>
      </w:r>
      <w:proofErr w:type="spellEnd"/>
      <w:r>
        <w:rPr>
          <w:rFonts w:ascii="Arial"/>
          <w:b/>
          <w:spacing w:val="-1"/>
          <w:sz w:val="18"/>
        </w:rPr>
        <w:t xml:space="preserve"> </w:t>
      </w:r>
      <w:r>
        <w:rPr>
          <w:rFonts w:ascii="Arial"/>
          <w:b/>
          <w:sz w:val="18"/>
        </w:rPr>
        <w:t>Conditionally</w:t>
      </w:r>
      <w:r>
        <w:rPr>
          <w:rFonts w:ascii="Arial"/>
          <w:b/>
          <w:spacing w:val="-3"/>
          <w:sz w:val="18"/>
        </w:rPr>
        <w:t xml:space="preserve"> </w:t>
      </w:r>
      <w:r>
        <w:rPr>
          <w:rFonts w:ascii="Arial"/>
          <w:b/>
          <w:sz w:val="18"/>
        </w:rPr>
        <w:t>Permitted</w:t>
      </w:r>
    </w:p>
    <w:p w:rsidR="00BF069B" w:rsidRDefault="00BF069B" w:rsidP="00BF069B">
      <w:pPr>
        <w:pStyle w:val="BodyText"/>
        <w:spacing w:before="43" w:line="288" w:lineRule="auto"/>
        <w:ind w:left="152" w:right="152"/>
        <w:jc w:val="both"/>
      </w:pPr>
      <w:r>
        <w:t>The following uses may be permitted or disallowed in the zone after review and approval by the authority/committee</w:t>
      </w:r>
      <w:r>
        <w:rPr>
          <w:spacing w:val="1"/>
        </w:rPr>
        <w:t xml:space="preserve"> </w:t>
      </w:r>
      <w:r>
        <w:t>following</w:t>
      </w:r>
      <w:r>
        <w:rPr>
          <w:spacing w:val="-3"/>
        </w:rPr>
        <w:t xml:space="preserve"> </w:t>
      </w:r>
      <w:r>
        <w:t>appropriate</w:t>
      </w:r>
      <w:r>
        <w:rPr>
          <w:spacing w:val="-1"/>
        </w:rPr>
        <w:t xml:space="preserve"> </w:t>
      </w:r>
      <w:r>
        <w:t>procedure while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application meets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criteria</w:t>
      </w:r>
      <w:r>
        <w:rPr>
          <w:spacing w:val="-2"/>
        </w:rPr>
        <w:t xml:space="preserve"> </w:t>
      </w:r>
      <w:r>
        <w:t>mentioned</w:t>
      </w:r>
      <w:r>
        <w:rPr>
          <w:spacing w:val="-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requirement.</w:t>
      </w:r>
    </w:p>
    <w:p w:rsidR="00BF069B" w:rsidRDefault="00BF069B" w:rsidP="00BF069B">
      <w:pPr>
        <w:pStyle w:val="BodyText"/>
        <w:spacing w:before="6"/>
        <w:rPr>
          <w:sz w:val="21"/>
        </w:rPr>
      </w:pPr>
    </w:p>
    <w:p w:rsidR="00BF069B" w:rsidRDefault="00BF069B" w:rsidP="00BF069B">
      <w:pPr>
        <w:pStyle w:val="Heading5"/>
        <w:spacing w:after="45"/>
      </w:pPr>
      <w:r>
        <w:t>Table</w:t>
      </w:r>
      <w:r>
        <w:rPr>
          <w:spacing w:val="-3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4.38:</w:t>
      </w:r>
      <w:r>
        <w:rPr>
          <w:spacing w:val="-2"/>
        </w:rPr>
        <w:t xml:space="preserve"> </w:t>
      </w:r>
      <w:proofErr w:type="spellStart"/>
      <w:r>
        <w:t>Landuse</w:t>
      </w:r>
      <w:proofErr w:type="spellEnd"/>
      <w:r>
        <w:rPr>
          <w:spacing w:val="-2"/>
        </w:rPr>
        <w:t xml:space="preserve"> </w:t>
      </w:r>
      <w:r>
        <w:t>Conditionally</w:t>
      </w:r>
      <w:r>
        <w:rPr>
          <w:spacing w:val="-4"/>
        </w:rPr>
        <w:t xml:space="preserve"> </w:t>
      </w:r>
      <w:r>
        <w:t>Permitted</w:t>
      </w:r>
      <w:r>
        <w:rPr>
          <w:spacing w:val="-2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Rural</w:t>
      </w:r>
      <w:r>
        <w:rPr>
          <w:spacing w:val="-1"/>
        </w:rPr>
        <w:t xml:space="preserve"> </w:t>
      </w:r>
      <w:r>
        <w:t>Settlement</w:t>
      </w:r>
      <w:r>
        <w:rPr>
          <w:spacing w:val="-2"/>
        </w:rPr>
        <w:t xml:space="preserve"> </w:t>
      </w:r>
      <w:r>
        <w:t>Zone</w:t>
      </w:r>
    </w:p>
    <w:tbl>
      <w:tblPr>
        <w:tblW w:w="0" w:type="auto"/>
        <w:tblInd w:w="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870"/>
        <w:gridCol w:w="4846"/>
      </w:tblGrid>
      <w:tr w:rsidR="00BF069B" w:rsidTr="00756018">
        <w:trPr>
          <w:trHeight w:val="299"/>
        </w:trPr>
        <w:tc>
          <w:tcPr>
            <w:tcW w:w="4870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Artisan’s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workshop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(Potter,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Blacksmith,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Goldsmith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Etc.)</w:t>
            </w:r>
          </w:p>
        </w:tc>
        <w:tc>
          <w:tcPr>
            <w:tcW w:w="4846" w:type="dxa"/>
          </w:tcPr>
          <w:p w:rsidR="00BF069B" w:rsidRDefault="00BF069B" w:rsidP="00756018">
            <w:pPr>
              <w:pStyle w:val="TableParagraph"/>
              <w:ind w:left="106"/>
              <w:rPr>
                <w:sz w:val="18"/>
              </w:rPr>
            </w:pPr>
            <w:r>
              <w:rPr>
                <w:sz w:val="18"/>
              </w:rPr>
              <w:t>Garden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Center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or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Retail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Nursery</w:t>
            </w:r>
          </w:p>
        </w:tc>
      </w:tr>
      <w:tr w:rsidR="00BF069B" w:rsidTr="00756018">
        <w:trPr>
          <w:trHeight w:val="300"/>
        </w:trPr>
        <w:tc>
          <w:tcPr>
            <w:tcW w:w="4870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Emergency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Shelter</w:t>
            </w:r>
          </w:p>
        </w:tc>
        <w:tc>
          <w:tcPr>
            <w:tcW w:w="4846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Research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organization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(Agriculture/Fisheries)</w:t>
            </w:r>
          </w:p>
        </w:tc>
      </w:tr>
      <w:tr w:rsidR="00BF069B" w:rsidTr="00756018">
        <w:trPr>
          <w:trHeight w:val="299"/>
        </w:trPr>
        <w:tc>
          <w:tcPr>
            <w:tcW w:w="4870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Energy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Installation</w:t>
            </w:r>
          </w:p>
        </w:tc>
        <w:tc>
          <w:tcPr>
            <w:tcW w:w="4846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Sports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Recreation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Club,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Firing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Range: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Indoor</w:t>
            </w:r>
          </w:p>
        </w:tc>
      </w:tr>
      <w:tr w:rsidR="00BF069B" w:rsidTr="00756018">
        <w:trPr>
          <w:trHeight w:val="300"/>
        </w:trPr>
        <w:tc>
          <w:tcPr>
            <w:tcW w:w="4870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Fish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Hatchery</w:t>
            </w:r>
          </w:p>
        </w:tc>
        <w:tc>
          <w:tcPr>
            <w:tcW w:w="4846" w:type="dxa"/>
          </w:tcPr>
          <w:p w:rsidR="00BF069B" w:rsidRDefault="00BF069B" w:rsidP="00756018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 w:rsidR="00BF069B" w:rsidRDefault="00BF069B" w:rsidP="00BF069B">
      <w:pPr>
        <w:pStyle w:val="BodyText"/>
        <w:spacing w:before="3"/>
        <w:rPr>
          <w:rFonts w:ascii="Arial"/>
          <w:b/>
          <w:sz w:val="21"/>
        </w:rPr>
      </w:pPr>
    </w:p>
    <w:p w:rsidR="00BF069B" w:rsidRDefault="00BF069B" w:rsidP="00BF069B">
      <w:pPr>
        <w:ind w:left="152"/>
        <w:rPr>
          <w:rFonts w:ascii="Arial"/>
          <w:b/>
          <w:sz w:val="18"/>
        </w:rPr>
      </w:pPr>
      <w:r>
        <w:rPr>
          <w:rFonts w:ascii="Arial"/>
          <w:b/>
          <w:sz w:val="18"/>
        </w:rPr>
        <w:t>Restricted</w:t>
      </w:r>
      <w:r>
        <w:rPr>
          <w:rFonts w:ascii="Arial"/>
          <w:b/>
          <w:spacing w:val="-5"/>
          <w:sz w:val="18"/>
        </w:rPr>
        <w:t xml:space="preserve"> </w:t>
      </w:r>
      <w:r>
        <w:rPr>
          <w:rFonts w:ascii="Arial"/>
          <w:b/>
          <w:sz w:val="18"/>
        </w:rPr>
        <w:t>Uses</w:t>
      </w:r>
    </w:p>
    <w:p w:rsidR="00BF069B" w:rsidRDefault="00BF069B" w:rsidP="00BF069B">
      <w:pPr>
        <w:pStyle w:val="BodyText"/>
        <w:spacing w:before="43"/>
        <w:ind w:left="152"/>
        <w:jc w:val="both"/>
      </w:pPr>
      <w:proofErr w:type="gramStart"/>
      <w:r>
        <w:t>All</w:t>
      </w:r>
      <w:r>
        <w:rPr>
          <w:spacing w:val="-5"/>
        </w:rPr>
        <w:t xml:space="preserve"> </w:t>
      </w:r>
      <w:r>
        <w:t>uses</w:t>
      </w:r>
      <w:r>
        <w:rPr>
          <w:spacing w:val="-5"/>
        </w:rPr>
        <w:t xml:space="preserve"> </w:t>
      </w:r>
      <w:r>
        <w:t>except</w:t>
      </w:r>
      <w:r>
        <w:rPr>
          <w:spacing w:val="-3"/>
        </w:rPr>
        <w:t xml:space="preserve"> </w:t>
      </w:r>
      <w:r>
        <w:t>permitted</w:t>
      </w:r>
      <w:r>
        <w:rPr>
          <w:spacing w:val="-5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conditionally</w:t>
      </w:r>
      <w:r>
        <w:rPr>
          <w:spacing w:val="-3"/>
        </w:rPr>
        <w:t xml:space="preserve"> </w:t>
      </w:r>
      <w:r>
        <w:t>permitted</w:t>
      </w:r>
      <w:r>
        <w:rPr>
          <w:spacing w:val="-5"/>
        </w:rPr>
        <w:t xml:space="preserve"> </w:t>
      </w:r>
      <w:r>
        <w:t>uses.</w:t>
      </w:r>
      <w:proofErr w:type="gramEnd"/>
    </w:p>
    <w:p w:rsidR="00BF069B" w:rsidRDefault="00BF069B" w:rsidP="00BF069B">
      <w:pPr>
        <w:pStyle w:val="BodyText"/>
        <w:spacing w:before="1"/>
        <w:rPr>
          <w:sz w:val="25"/>
        </w:rPr>
      </w:pPr>
    </w:p>
    <w:p w:rsidR="00BF069B" w:rsidRDefault="00BF069B" w:rsidP="00BF069B">
      <w:pPr>
        <w:pStyle w:val="Heading5"/>
        <w:numPr>
          <w:ilvl w:val="0"/>
          <w:numId w:val="29"/>
        </w:numPr>
        <w:tabs>
          <w:tab w:val="left" w:pos="872"/>
          <w:tab w:val="left" w:pos="873"/>
        </w:tabs>
      </w:pPr>
      <w:r>
        <w:t>Growth</w:t>
      </w:r>
      <w:r>
        <w:rPr>
          <w:spacing w:val="-1"/>
        </w:rPr>
        <w:t xml:space="preserve"> </w:t>
      </w:r>
      <w:r>
        <w:t>Center</w:t>
      </w:r>
    </w:p>
    <w:p w:rsidR="00BF069B" w:rsidRDefault="00BF069B" w:rsidP="00BF069B">
      <w:pPr>
        <w:pStyle w:val="BodyText"/>
        <w:spacing w:before="43" w:line="288" w:lineRule="auto"/>
        <w:ind w:left="152" w:right="151"/>
        <w:jc w:val="both"/>
      </w:pPr>
      <w:r>
        <w:t>According to the location theorists, “Such settlements which are nuclei or central to their influence area are called growth</w:t>
      </w:r>
      <w:r>
        <w:rPr>
          <w:spacing w:val="1"/>
        </w:rPr>
        <w:t xml:space="preserve"> </w:t>
      </w:r>
      <w:proofErr w:type="spellStart"/>
      <w:r>
        <w:t>centres</w:t>
      </w:r>
      <w:proofErr w:type="spellEnd"/>
      <w:r>
        <w:t xml:space="preserve">”. In the context Bangladesh, Growth </w:t>
      </w:r>
      <w:proofErr w:type="spellStart"/>
      <w:r>
        <w:t>Centres</w:t>
      </w:r>
      <w:proofErr w:type="spellEnd"/>
      <w:r>
        <w:t xml:space="preserve"> are rural market places that have been identified by the Planning</w:t>
      </w:r>
      <w:r>
        <w:rPr>
          <w:spacing w:val="1"/>
        </w:rPr>
        <w:t xml:space="preserve"> </w:t>
      </w:r>
      <w:r>
        <w:t>Commission on the basis of socio-economic and administrative criteria for making development investment. There are</w:t>
      </w:r>
      <w:r>
        <w:rPr>
          <w:spacing w:val="1"/>
        </w:rPr>
        <w:t xml:space="preserve"> </w:t>
      </w:r>
      <w:r>
        <w:t>about 8,000 rural market places throughout Bangladesh that are popularly known as 'hat' or 'bazaar'. Realizing their</w:t>
      </w:r>
      <w:r>
        <w:rPr>
          <w:spacing w:val="1"/>
        </w:rPr>
        <w:t xml:space="preserve"> </w:t>
      </w:r>
      <w:r>
        <w:t>importance in the rural sector, government felt the need to upgrade them with some infrastructure facilities in order to</w:t>
      </w:r>
      <w:r>
        <w:rPr>
          <w:spacing w:val="1"/>
        </w:rPr>
        <w:t xml:space="preserve"> </w:t>
      </w:r>
      <w:r>
        <w:t>enhance their efficiency. However, due to fund constraint it was not possible to include all the 'hats' or 'bazaars' for</w:t>
      </w:r>
      <w:r>
        <w:rPr>
          <w:spacing w:val="1"/>
        </w:rPr>
        <w:t xml:space="preserve"> </w:t>
      </w:r>
      <w:r>
        <w:t>development investment. Thus, initially 1,400 of them were selected in 1984 and later in 1993; another 700 'hats' or</w:t>
      </w:r>
      <w:r>
        <w:rPr>
          <w:spacing w:val="1"/>
        </w:rPr>
        <w:t xml:space="preserve"> </w:t>
      </w:r>
      <w:r>
        <w:t xml:space="preserve">'bazaars' were added to this list to take the final number to 2,100. In the area, there are some growth </w:t>
      </w:r>
      <w:proofErr w:type="spellStart"/>
      <w:r>
        <w:t>centres</w:t>
      </w:r>
      <w:proofErr w:type="spellEnd"/>
      <w:r>
        <w:t xml:space="preserve"> that contain</w:t>
      </w:r>
      <w:r>
        <w:rPr>
          <w:spacing w:val="1"/>
        </w:rPr>
        <w:t xml:space="preserve"> </w:t>
      </w:r>
      <w:r>
        <w:t>substantially</w:t>
      </w:r>
      <w:r>
        <w:rPr>
          <w:spacing w:val="-1"/>
        </w:rPr>
        <w:t xml:space="preserve"> </w:t>
      </w:r>
      <w:r>
        <w:t>the following</w:t>
      </w:r>
      <w:r>
        <w:rPr>
          <w:spacing w:val="-1"/>
        </w:rPr>
        <w:t xml:space="preserve"> </w:t>
      </w:r>
      <w:r>
        <w:t>characteristics:</w:t>
      </w:r>
    </w:p>
    <w:p w:rsidR="00BF069B" w:rsidRDefault="00BF069B" w:rsidP="00BF069B">
      <w:pPr>
        <w:pStyle w:val="BodyText"/>
        <w:spacing w:before="7"/>
        <w:rPr>
          <w:sz w:val="21"/>
        </w:rPr>
      </w:pPr>
    </w:p>
    <w:p w:rsidR="00BF069B" w:rsidRDefault="00BF069B" w:rsidP="00BF069B">
      <w:pPr>
        <w:pStyle w:val="ListParagraph"/>
        <w:numPr>
          <w:ilvl w:val="0"/>
          <w:numId w:val="30"/>
        </w:numPr>
        <w:tabs>
          <w:tab w:val="left" w:pos="873"/>
        </w:tabs>
        <w:spacing w:line="285" w:lineRule="auto"/>
        <w:ind w:right="152" w:hanging="360"/>
        <w:jc w:val="both"/>
        <w:rPr>
          <w:sz w:val="18"/>
        </w:rPr>
      </w:pPr>
      <w:r>
        <w:rPr>
          <w:sz w:val="18"/>
        </w:rPr>
        <w:t>It incorporates a mix of uses that typically include or have the potential to include the following: retail, office,</w:t>
      </w:r>
      <w:r>
        <w:rPr>
          <w:spacing w:val="1"/>
          <w:sz w:val="18"/>
        </w:rPr>
        <w:t xml:space="preserve"> </w:t>
      </w:r>
      <w:r>
        <w:rPr>
          <w:sz w:val="18"/>
        </w:rPr>
        <w:t>services, and other commercial, civic, recreational, industrial, and residential uses, within a densely developed,</w:t>
      </w:r>
      <w:r>
        <w:rPr>
          <w:spacing w:val="1"/>
          <w:sz w:val="18"/>
        </w:rPr>
        <w:t xml:space="preserve"> </w:t>
      </w:r>
      <w:r>
        <w:rPr>
          <w:sz w:val="18"/>
        </w:rPr>
        <w:t>compact</w:t>
      </w:r>
      <w:r>
        <w:rPr>
          <w:spacing w:val="-1"/>
          <w:sz w:val="18"/>
        </w:rPr>
        <w:t xml:space="preserve"> </w:t>
      </w:r>
      <w:r>
        <w:rPr>
          <w:sz w:val="18"/>
        </w:rPr>
        <w:t>area;</w:t>
      </w:r>
    </w:p>
    <w:p w:rsidR="00BF069B" w:rsidRDefault="00BF069B" w:rsidP="00BF069B">
      <w:pPr>
        <w:pStyle w:val="ListParagraph"/>
        <w:numPr>
          <w:ilvl w:val="0"/>
          <w:numId w:val="30"/>
        </w:numPr>
        <w:tabs>
          <w:tab w:val="left" w:pos="873"/>
        </w:tabs>
        <w:spacing w:before="2" w:line="285" w:lineRule="auto"/>
        <w:ind w:right="152" w:hanging="360"/>
        <w:jc w:val="both"/>
        <w:rPr>
          <w:sz w:val="18"/>
        </w:rPr>
      </w:pPr>
      <w:r>
        <w:rPr>
          <w:sz w:val="18"/>
        </w:rPr>
        <w:t>It incorporates existing or planned public spaces that promote social interaction, such as public parks, civic</w:t>
      </w:r>
      <w:r>
        <w:rPr>
          <w:spacing w:val="1"/>
          <w:sz w:val="18"/>
        </w:rPr>
        <w:t xml:space="preserve"> </w:t>
      </w:r>
      <w:r>
        <w:rPr>
          <w:sz w:val="18"/>
        </w:rPr>
        <w:t>buildings</w:t>
      </w:r>
      <w:r>
        <w:rPr>
          <w:spacing w:val="37"/>
          <w:sz w:val="18"/>
        </w:rPr>
        <w:t xml:space="preserve"> </w:t>
      </w:r>
      <w:r>
        <w:rPr>
          <w:sz w:val="18"/>
        </w:rPr>
        <w:t>(e.g.,</w:t>
      </w:r>
      <w:r>
        <w:rPr>
          <w:spacing w:val="39"/>
          <w:sz w:val="18"/>
        </w:rPr>
        <w:t xml:space="preserve"> </w:t>
      </w:r>
      <w:r>
        <w:rPr>
          <w:sz w:val="18"/>
        </w:rPr>
        <w:t>post</w:t>
      </w:r>
      <w:r>
        <w:rPr>
          <w:spacing w:val="38"/>
          <w:sz w:val="18"/>
        </w:rPr>
        <w:t xml:space="preserve"> </w:t>
      </w:r>
      <w:r>
        <w:rPr>
          <w:sz w:val="18"/>
        </w:rPr>
        <w:t>office,</w:t>
      </w:r>
      <w:r>
        <w:rPr>
          <w:spacing w:val="37"/>
          <w:sz w:val="18"/>
        </w:rPr>
        <w:t xml:space="preserve"> </w:t>
      </w:r>
      <w:r>
        <w:rPr>
          <w:sz w:val="18"/>
        </w:rPr>
        <w:t>municipal</w:t>
      </w:r>
      <w:r>
        <w:rPr>
          <w:spacing w:val="37"/>
          <w:sz w:val="18"/>
        </w:rPr>
        <w:t xml:space="preserve"> </w:t>
      </w:r>
      <w:r>
        <w:rPr>
          <w:sz w:val="18"/>
        </w:rPr>
        <w:t>offices),</w:t>
      </w:r>
      <w:r>
        <w:rPr>
          <w:spacing w:val="38"/>
          <w:sz w:val="18"/>
        </w:rPr>
        <w:t xml:space="preserve"> </w:t>
      </w:r>
      <w:r>
        <w:rPr>
          <w:sz w:val="18"/>
        </w:rPr>
        <w:t>community</w:t>
      </w:r>
      <w:r>
        <w:rPr>
          <w:spacing w:val="36"/>
          <w:sz w:val="18"/>
        </w:rPr>
        <w:t xml:space="preserve"> </w:t>
      </w:r>
      <w:r>
        <w:rPr>
          <w:sz w:val="18"/>
        </w:rPr>
        <w:t>gardens,</w:t>
      </w:r>
      <w:r>
        <w:rPr>
          <w:spacing w:val="38"/>
          <w:sz w:val="18"/>
        </w:rPr>
        <w:t xml:space="preserve"> </w:t>
      </w:r>
      <w:r>
        <w:rPr>
          <w:sz w:val="18"/>
        </w:rPr>
        <w:t>and</w:t>
      </w:r>
      <w:r>
        <w:rPr>
          <w:spacing w:val="37"/>
          <w:sz w:val="18"/>
        </w:rPr>
        <w:t xml:space="preserve"> </w:t>
      </w:r>
      <w:r>
        <w:rPr>
          <w:sz w:val="18"/>
        </w:rPr>
        <w:t>other</w:t>
      </w:r>
      <w:r>
        <w:rPr>
          <w:spacing w:val="38"/>
          <w:sz w:val="18"/>
        </w:rPr>
        <w:t xml:space="preserve"> </w:t>
      </w:r>
      <w:r>
        <w:rPr>
          <w:sz w:val="18"/>
        </w:rPr>
        <w:t>formal</w:t>
      </w:r>
      <w:r>
        <w:rPr>
          <w:spacing w:val="38"/>
          <w:sz w:val="18"/>
        </w:rPr>
        <w:t xml:space="preserve"> </w:t>
      </w:r>
      <w:r>
        <w:rPr>
          <w:sz w:val="18"/>
        </w:rPr>
        <w:t>and</w:t>
      </w:r>
      <w:r>
        <w:rPr>
          <w:spacing w:val="37"/>
          <w:sz w:val="18"/>
        </w:rPr>
        <w:t xml:space="preserve"> </w:t>
      </w:r>
      <w:r>
        <w:rPr>
          <w:sz w:val="18"/>
        </w:rPr>
        <w:t>informal</w:t>
      </w:r>
      <w:r>
        <w:rPr>
          <w:spacing w:val="39"/>
          <w:sz w:val="18"/>
        </w:rPr>
        <w:t xml:space="preserve"> </w:t>
      </w:r>
      <w:r>
        <w:rPr>
          <w:sz w:val="18"/>
        </w:rPr>
        <w:t>places</w:t>
      </w:r>
      <w:r>
        <w:rPr>
          <w:spacing w:val="37"/>
          <w:sz w:val="18"/>
        </w:rPr>
        <w:t xml:space="preserve"> </w:t>
      </w:r>
      <w:r>
        <w:rPr>
          <w:sz w:val="18"/>
        </w:rPr>
        <w:t>to</w:t>
      </w:r>
      <w:r>
        <w:rPr>
          <w:spacing w:val="1"/>
          <w:sz w:val="18"/>
        </w:rPr>
        <w:t xml:space="preserve"> </w:t>
      </w:r>
      <w:r>
        <w:rPr>
          <w:sz w:val="18"/>
        </w:rPr>
        <w:t>gather.</w:t>
      </w:r>
    </w:p>
    <w:p w:rsidR="00BF069B" w:rsidRDefault="00BF069B" w:rsidP="00BF069B">
      <w:pPr>
        <w:pStyle w:val="ListParagraph"/>
        <w:numPr>
          <w:ilvl w:val="0"/>
          <w:numId w:val="30"/>
        </w:numPr>
        <w:tabs>
          <w:tab w:val="left" w:pos="873"/>
        </w:tabs>
        <w:spacing w:before="3" w:line="283" w:lineRule="auto"/>
        <w:ind w:right="153" w:hanging="360"/>
        <w:jc w:val="both"/>
        <w:rPr>
          <w:sz w:val="18"/>
        </w:rPr>
      </w:pPr>
      <w:r>
        <w:rPr>
          <w:sz w:val="18"/>
        </w:rPr>
        <w:t>It is organized around one or more central places or focal points, such as prominent buildings of civic, cultural, or</w:t>
      </w:r>
      <w:r>
        <w:rPr>
          <w:spacing w:val="1"/>
          <w:sz w:val="18"/>
        </w:rPr>
        <w:t xml:space="preserve"> </w:t>
      </w:r>
      <w:r>
        <w:rPr>
          <w:sz w:val="18"/>
        </w:rPr>
        <w:t>spiritual</w:t>
      </w:r>
      <w:r>
        <w:rPr>
          <w:spacing w:val="-1"/>
          <w:sz w:val="18"/>
        </w:rPr>
        <w:t xml:space="preserve"> </w:t>
      </w:r>
      <w:r>
        <w:rPr>
          <w:sz w:val="18"/>
        </w:rPr>
        <w:t>significance or a square.</w:t>
      </w:r>
    </w:p>
    <w:p w:rsidR="00BF069B" w:rsidRDefault="00BF069B" w:rsidP="00BF069B">
      <w:pPr>
        <w:pStyle w:val="ListParagraph"/>
        <w:numPr>
          <w:ilvl w:val="0"/>
          <w:numId w:val="30"/>
        </w:numPr>
        <w:tabs>
          <w:tab w:val="left" w:pos="873"/>
        </w:tabs>
        <w:spacing w:before="5" w:line="283" w:lineRule="auto"/>
        <w:ind w:right="153" w:hanging="360"/>
        <w:jc w:val="both"/>
        <w:rPr>
          <w:sz w:val="18"/>
        </w:rPr>
      </w:pPr>
      <w:r>
        <w:rPr>
          <w:sz w:val="18"/>
        </w:rPr>
        <w:t>It</w:t>
      </w:r>
      <w:r>
        <w:rPr>
          <w:spacing w:val="1"/>
          <w:sz w:val="18"/>
        </w:rPr>
        <w:t xml:space="preserve"> </w:t>
      </w:r>
      <w:r>
        <w:rPr>
          <w:sz w:val="18"/>
        </w:rPr>
        <w:t>results</w:t>
      </w:r>
      <w:r>
        <w:rPr>
          <w:spacing w:val="1"/>
          <w:sz w:val="18"/>
        </w:rPr>
        <w:t xml:space="preserve"> </w:t>
      </w:r>
      <w:r>
        <w:rPr>
          <w:sz w:val="18"/>
        </w:rPr>
        <w:t>in</w:t>
      </w:r>
      <w:r>
        <w:rPr>
          <w:spacing w:val="1"/>
          <w:sz w:val="18"/>
        </w:rPr>
        <w:t xml:space="preserve"> </w:t>
      </w:r>
      <w:r>
        <w:rPr>
          <w:sz w:val="18"/>
        </w:rPr>
        <w:t>compact</w:t>
      </w:r>
      <w:r>
        <w:rPr>
          <w:spacing w:val="1"/>
          <w:sz w:val="18"/>
        </w:rPr>
        <w:t xml:space="preserve"> </w:t>
      </w:r>
      <w:r>
        <w:rPr>
          <w:sz w:val="18"/>
        </w:rPr>
        <w:t>concentrated</w:t>
      </w:r>
      <w:r>
        <w:rPr>
          <w:spacing w:val="1"/>
          <w:sz w:val="18"/>
        </w:rPr>
        <w:t xml:space="preserve"> </w:t>
      </w:r>
      <w:r>
        <w:rPr>
          <w:sz w:val="18"/>
        </w:rPr>
        <w:t>areas</w:t>
      </w:r>
      <w:r>
        <w:rPr>
          <w:spacing w:val="1"/>
          <w:sz w:val="18"/>
        </w:rPr>
        <w:t xml:space="preserve"> </w:t>
      </w:r>
      <w:r>
        <w:rPr>
          <w:sz w:val="18"/>
        </w:rPr>
        <w:t>of</w:t>
      </w:r>
      <w:r>
        <w:rPr>
          <w:spacing w:val="1"/>
          <w:sz w:val="18"/>
        </w:rPr>
        <w:t xml:space="preserve"> </w:t>
      </w:r>
      <w:r>
        <w:rPr>
          <w:sz w:val="18"/>
        </w:rPr>
        <w:t>land</w:t>
      </w:r>
      <w:r>
        <w:rPr>
          <w:spacing w:val="1"/>
          <w:sz w:val="18"/>
        </w:rPr>
        <w:t xml:space="preserve"> </w:t>
      </w:r>
      <w:r>
        <w:rPr>
          <w:sz w:val="18"/>
        </w:rPr>
        <w:t>development</w:t>
      </w:r>
      <w:r>
        <w:rPr>
          <w:spacing w:val="1"/>
          <w:sz w:val="18"/>
        </w:rPr>
        <w:t xml:space="preserve"> </w:t>
      </w:r>
      <w:r>
        <w:rPr>
          <w:sz w:val="18"/>
        </w:rPr>
        <w:t>that</w:t>
      </w:r>
      <w:r>
        <w:rPr>
          <w:spacing w:val="1"/>
          <w:sz w:val="18"/>
        </w:rPr>
        <w:t xml:space="preserve"> </w:t>
      </w:r>
      <w:r>
        <w:rPr>
          <w:sz w:val="18"/>
        </w:rPr>
        <w:t>are</w:t>
      </w:r>
      <w:r>
        <w:rPr>
          <w:spacing w:val="1"/>
          <w:sz w:val="18"/>
        </w:rPr>
        <w:t xml:space="preserve"> </w:t>
      </w:r>
      <w:r>
        <w:rPr>
          <w:sz w:val="18"/>
        </w:rPr>
        <w:t>served</w:t>
      </w:r>
      <w:r>
        <w:rPr>
          <w:spacing w:val="1"/>
          <w:sz w:val="18"/>
        </w:rPr>
        <w:t xml:space="preserve"> </w:t>
      </w:r>
      <w:r>
        <w:rPr>
          <w:sz w:val="18"/>
        </w:rPr>
        <w:t>by</w:t>
      </w:r>
      <w:r>
        <w:rPr>
          <w:spacing w:val="1"/>
          <w:sz w:val="18"/>
        </w:rPr>
        <w:t xml:space="preserve"> </w:t>
      </w:r>
      <w:r>
        <w:rPr>
          <w:sz w:val="18"/>
        </w:rPr>
        <w:t>existing</w:t>
      </w:r>
      <w:r>
        <w:rPr>
          <w:spacing w:val="1"/>
          <w:sz w:val="18"/>
        </w:rPr>
        <w:t xml:space="preserve"> </w:t>
      </w:r>
      <w:r>
        <w:rPr>
          <w:sz w:val="18"/>
        </w:rPr>
        <w:t>or</w:t>
      </w:r>
      <w:r>
        <w:rPr>
          <w:spacing w:val="50"/>
          <w:sz w:val="18"/>
        </w:rPr>
        <w:t xml:space="preserve"> </w:t>
      </w:r>
      <w:r>
        <w:rPr>
          <w:sz w:val="18"/>
        </w:rPr>
        <w:t>planned</w:t>
      </w:r>
      <w:r>
        <w:rPr>
          <w:spacing w:val="1"/>
          <w:sz w:val="18"/>
        </w:rPr>
        <w:t xml:space="preserve"> </w:t>
      </w:r>
      <w:r>
        <w:rPr>
          <w:sz w:val="18"/>
        </w:rPr>
        <w:t>infrastructure</w:t>
      </w:r>
      <w:r>
        <w:rPr>
          <w:spacing w:val="-1"/>
          <w:sz w:val="18"/>
        </w:rPr>
        <w:t xml:space="preserve"> </w:t>
      </w:r>
      <w:r>
        <w:rPr>
          <w:sz w:val="18"/>
        </w:rPr>
        <w:t>and</w:t>
      </w:r>
      <w:r>
        <w:rPr>
          <w:spacing w:val="-1"/>
          <w:sz w:val="18"/>
        </w:rPr>
        <w:t xml:space="preserve"> </w:t>
      </w:r>
      <w:r>
        <w:rPr>
          <w:sz w:val="18"/>
        </w:rPr>
        <w:t>are separated</w:t>
      </w:r>
      <w:r>
        <w:rPr>
          <w:spacing w:val="-1"/>
          <w:sz w:val="18"/>
        </w:rPr>
        <w:t xml:space="preserve"> </w:t>
      </w:r>
      <w:r>
        <w:rPr>
          <w:sz w:val="18"/>
        </w:rPr>
        <w:t>by</w:t>
      </w:r>
      <w:r>
        <w:rPr>
          <w:spacing w:val="-1"/>
          <w:sz w:val="18"/>
        </w:rPr>
        <w:t xml:space="preserve"> </w:t>
      </w:r>
      <w:r>
        <w:rPr>
          <w:sz w:val="18"/>
        </w:rPr>
        <w:t>rural</w:t>
      </w:r>
      <w:r>
        <w:rPr>
          <w:spacing w:val="-1"/>
          <w:sz w:val="18"/>
        </w:rPr>
        <w:t xml:space="preserve"> </w:t>
      </w:r>
      <w:r>
        <w:rPr>
          <w:sz w:val="18"/>
        </w:rPr>
        <w:t>country</w:t>
      </w:r>
      <w:r>
        <w:rPr>
          <w:spacing w:val="-3"/>
          <w:sz w:val="18"/>
        </w:rPr>
        <w:t xml:space="preserve"> </w:t>
      </w:r>
      <w:r>
        <w:rPr>
          <w:sz w:val="18"/>
        </w:rPr>
        <w:t>side</w:t>
      </w:r>
      <w:r>
        <w:rPr>
          <w:spacing w:val="-1"/>
          <w:sz w:val="18"/>
        </w:rPr>
        <w:t xml:space="preserve"> </w:t>
      </w:r>
      <w:r>
        <w:rPr>
          <w:sz w:val="18"/>
        </w:rPr>
        <w:t>or</w:t>
      </w:r>
      <w:r>
        <w:rPr>
          <w:spacing w:val="1"/>
          <w:sz w:val="18"/>
        </w:rPr>
        <w:t xml:space="preserve"> </w:t>
      </w:r>
      <w:r>
        <w:rPr>
          <w:sz w:val="18"/>
        </w:rPr>
        <w:t>working landscape.</w:t>
      </w:r>
    </w:p>
    <w:p w:rsidR="00BF069B" w:rsidRDefault="00BF069B" w:rsidP="00BF069B">
      <w:pPr>
        <w:spacing w:line="283" w:lineRule="auto"/>
        <w:jc w:val="both"/>
        <w:rPr>
          <w:sz w:val="18"/>
        </w:rPr>
        <w:sectPr w:rsidR="00BF069B">
          <w:pgSz w:w="12240" w:h="15840"/>
          <w:pgMar w:top="1340" w:right="1100" w:bottom="840" w:left="1100" w:header="1156" w:footer="642" w:gutter="0"/>
          <w:cols w:space="720"/>
        </w:sectPr>
      </w:pPr>
    </w:p>
    <w:p w:rsidR="00BF069B" w:rsidRDefault="00BF069B" w:rsidP="00BF069B">
      <w:pPr>
        <w:pStyle w:val="BodyText"/>
        <w:rPr>
          <w:sz w:val="20"/>
        </w:rPr>
      </w:pPr>
    </w:p>
    <w:p w:rsidR="00BF069B" w:rsidRDefault="00BF069B" w:rsidP="00BF069B">
      <w:pPr>
        <w:pStyle w:val="BodyText"/>
        <w:rPr>
          <w:sz w:val="20"/>
        </w:rPr>
      </w:pPr>
    </w:p>
    <w:p w:rsidR="00BF069B" w:rsidRDefault="00BF069B" w:rsidP="00BF069B">
      <w:pPr>
        <w:pStyle w:val="BodyText"/>
        <w:spacing w:before="11"/>
      </w:pPr>
    </w:p>
    <w:p w:rsidR="00BF069B" w:rsidRDefault="00BF069B" w:rsidP="00BF069B">
      <w:pPr>
        <w:pStyle w:val="BodyText"/>
        <w:spacing w:before="94" w:line="288" w:lineRule="auto"/>
        <w:ind w:left="152" w:right="151"/>
        <w:jc w:val="both"/>
      </w:pPr>
      <w:r>
        <w:t xml:space="preserve">Rural commercial </w:t>
      </w:r>
      <w:proofErr w:type="spellStart"/>
      <w:r>
        <w:t>centre</w:t>
      </w:r>
      <w:proofErr w:type="spellEnd"/>
      <w:r>
        <w:t xml:space="preserve"> in the “Growth Centre” form is one important feature for rural economic sustainability. In growth</w:t>
      </w:r>
      <w:r>
        <w:rPr>
          <w:spacing w:val="1"/>
        </w:rPr>
        <w:t xml:space="preserve"> </w:t>
      </w:r>
      <w:proofErr w:type="spellStart"/>
      <w:r>
        <w:t>centre</w:t>
      </w:r>
      <w:proofErr w:type="spellEnd"/>
      <w:r>
        <w:t>, people can find their necessary service activity in an easy accessible distance apart from the urban area. In this</w:t>
      </w:r>
      <w:r>
        <w:rPr>
          <w:spacing w:val="1"/>
        </w:rPr>
        <w:t xml:space="preserve"> </w:t>
      </w:r>
      <w:r>
        <w:t>sense</w:t>
      </w:r>
      <w:r>
        <w:rPr>
          <w:spacing w:val="-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permitted uses in</w:t>
      </w:r>
      <w:r>
        <w:rPr>
          <w:spacing w:val="-1"/>
        </w:rPr>
        <w:t xml:space="preserve"> </w:t>
      </w:r>
      <w:r>
        <w:t>the growth</w:t>
      </w:r>
      <w:r>
        <w:rPr>
          <w:spacing w:val="-1"/>
        </w:rPr>
        <w:t xml:space="preserve"> </w:t>
      </w:r>
      <w:proofErr w:type="spellStart"/>
      <w:r>
        <w:t>centre</w:t>
      </w:r>
      <w:proofErr w:type="spellEnd"/>
      <w:r>
        <w:t xml:space="preserve"> are:</w:t>
      </w:r>
    </w:p>
    <w:p w:rsidR="00BF069B" w:rsidRDefault="00BF069B" w:rsidP="00BF069B">
      <w:pPr>
        <w:pStyle w:val="BodyText"/>
        <w:spacing w:before="6"/>
        <w:rPr>
          <w:sz w:val="21"/>
        </w:rPr>
      </w:pPr>
    </w:p>
    <w:p w:rsidR="00BF069B" w:rsidRDefault="00BF069B" w:rsidP="00BF069B">
      <w:pPr>
        <w:pStyle w:val="Heading5"/>
        <w:spacing w:after="45"/>
        <w:jc w:val="both"/>
      </w:pPr>
      <w:r>
        <w:t>Table</w:t>
      </w:r>
      <w:r>
        <w:rPr>
          <w:spacing w:val="-3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4.39:</w:t>
      </w:r>
      <w:r>
        <w:rPr>
          <w:spacing w:val="-3"/>
        </w:rPr>
        <w:t xml:space="preserve"> </w:t>
      </w:r>
      <w:proofErr w:type="spellStart"/>
      <w:r>
        <w:t>Landuse</w:t>
      </w:r>
      <w:proofErr w:type="spellEnd"/>
      <w:r>
        <w:rPr>
          <w:spacing w:val="-2"/>
        </w:rPr>
        <w:t xml:space="preserve"> </w:t>
      </w:r>
      <w:r>
        <w:t>Permitted</w:t>
      </w:r>
      <w:r>
        <w:rPr>
          <w:spacing w:val="-3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Growth</w:t>
      </w:r>
      <w:r>
        <w:rPr>
          <w:spacing w:val="-5"/>
        </w:rPr>
        <w:t xml:space="preserve"> </w:t>
      </w:r>
      <w:r>
        <w:t>Center</w:t>
      </w:r>
    </w:p>
    <w:tbl>
      <w:tblPr>
        <w:tblW w:w="0" w:type="auto"/>
        <w:tblInd w:w="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684"/>
        <w:gridCol w:w="5032"/>
      </w:tblGrid>
      <w:tr w:rsidR="00BF069B" w:rsidTr="00756018">
        <w:trPr>
          <w:trHeight w:val="273"/>
        </w:trPr>
        <w:tc>
          <w:tcPr>
            <w:tcW w:w="4684" w:type="dxa"/>
          </w:tcPr>
          <w:p w:rsidR="00BF069B" w:rsidRDefault="00BF069B" w:rsidP="00756018">
            <w:pPr>
              <w:pStyle w:val="TableParagraph"/>
              <w:spacing w:before="31"/>
              <w:ind w:left="107"/>
              <w:rPr>
                <w:sz w:val="18"/>
              </w:rPr>
            </w:pPr>
            <w:r>
              <w:rPr>
                <w:sz w:val="18"/>
              </w:rPr>
              <w:t>Accounting,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Auditing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or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Bookkeeping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Services</w:t>
            </w:r>
          </w:p>
        </w:tc>
        <w:tc>
          <w:tcPr>
            <w:tcW w:w="5032" w:type="dxa"/>
          </w:tcPr>
          <w:p w:rsidR="00BF069B" w:rsidRDefault="00BF069B" w:rsidP="00756018">
            <w:pPr>
              <w:pStyle w:val="TableParagraph"/>
              <w:spacing w:before="31"/>
              <w:ind w:left="107"/>
              <w:rPr>
                <w:sz w:val="18"/>
              </w:rPr>
            </w:pPr>
            <w:r>
              <w:rPr>
                <w:sz w:val="18"/>
              </w:rPr>
              <w:t>Garages</w:t>
            </w:r>
          </w:p>
        </w:tc>
      </w:tr>
      <w:tr w:rsidR="00BF069B" w:rsidTr="00756018">
        <w:trPr>
          <w:trHeight w:val="274"/>
        </w:trPr>
        <w:tc>
          <w:tcPr>
            <w:tcW w:w="4684" w:type="dxa"/>
          </w:tcPr>
          <w:p w:rsidR="00BF069B" w:rsidRDefault="00BF069B" w:rsidP="00756018">
            <w:pPr>
              <w:pStyle w:val="TableParagraph"/>
              <w:spacing w:before="32"/>
              <w:ind w:left="107"/>
              <w:rPr>
                <w:sz w:val="18"/>
              </w:rPr>
            </w:pPr>
            <w:r>
              <w:rPr>
                <w:sz w:val="18"/>
              </w:rPr>
              <w:t>Addiction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Treatment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Center</w:t>
            </w:r>
          </w:p>
        </w:tc>
        <w:tc>
          <w:tcPr>
            <w:tcW w:w="5032" w:type="dxa"/>
          </w:tcPr>
          <w:p w:rsidR="00BF069B" w:rsidRDefault="00BF069B" w:rsidP="00756018">
            <w:pPr>
              <w:pStyle w:val="TableParagraph"/>
              <w:spacing w:before="32"/>
              <w:ind w:left="108"/>
              <w:rPr>
                <w:sz w:val="18"/>
              </w:rPr>
            </w:pPr>
            <w:r>
              <w:rPr>
                <w:sz w:val="18"/>
              </w:rPr>
              <w:t>Garden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Center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or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Retail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Nursery</w:t>
            </w:r>
          </w:p>
        </w:tc>
      </w:tr>
      <w:tr w:rsidR="00BF069B" w:rsidTr="00756018">
        <w:trPr>
          <w:trHeight w:val="274"/>
        </w:trPr>
        <w:tc>
          <w:tcPr>
            <w:tcW w:w="4684" w:type="dxa"/>
          </w:tcPr>
          <w:p w:rsidR="00BF069B" w:rsidRDefault="00BF069B" w:rsidP="00756018">
            <w:pPr>
              <w:pStyle w:val="TableParagraph"/>
              <w:spacing w:before="31"/>
              <w:ind w:left="107"/>
              <w:rPr>
                <w:sz w:val="18"/>
              </w:rPr>
            </w:pPr>
            <w:r>
              <w:rPr>
                <w:sz w:val="18"/>
              </w:rPr>
              <w:t>Agricultural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Chemicals,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Pesticides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or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Fertilizers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Shop</w:t>
            </w:r>
          </w:p>
        </w:tc>
        <w:tc>
          <w:tcPr>
            <w:tcW w:w="5032" w:type="dxa"/>
          </w:tcPr>
          <w:p w:rsidR="00BF069B" w:rsidRDefault="00BF069B" w:rsidP="00756018">
            <w:pPr>
              <w:pStyle w:val="TableParagraph"/>
              <w:spacing w:before="31"/>
              <w:ind w:left="107"/>
              <w:rPr>
                <w:sz w:val="18"/>
              </w:rPr>
            </w:pPr>
            <w:r>
              <w:rPr>
                <w:sz w:val="18"/>
              </w:rPr>
              <w:t>General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Store</w:t>
            </w:r>
          </w:p>
        </w:tc>
      </w:tr>
      <w:tr w:rsidR="00BF069B" w:rsidTr="00756018">
        <w:trPr>
          <w:trHeight w:val="273"/>
        </w:trPr>
        <w:tc>
          <w:tcPr>
            <w:tcW w:w="4684" w:type="dxa"/>
          </w:tcPr>
          <w:p w:rsidR="00BF069B" w:rsidRDefault="00BF069B" w:rsidP="00756018">
            <w:pPr>
              <w:pStyle w:val="TableParagraph"/>
              <w:spacing w:before="31"/>
              <w:ind w:left="107"/>
              <w:rPr>
                <w:sz w:val="18"/>
              </w:rPr>
            </w:pPr>
            <w:r>
              <w:rPr>
                <w:sz w:val="18"/>
              </w:rPr>
              <w:t>Agricultural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Dwellings</w:t>
            </w:r>
          </w:p>
        </w:tc>
        <w:tc>
          <w:tcPr>
            <w:tcW w:w="5032" w:type="dxa"/>
          </w:tcPr>
          <w:p w:rsidR="00BF069B" w:rsidRDefault="00BF069B" w:rsidP="00756018">
            <w:pPr>
              <w:pStyle w:val="TableParagraph"/>
              <w:spacing w:before="31"/>
              <w:ind w:left="107"/>
              <w:rPr>
                <w:sz w:val="18"/>
              </w:rPr>
            </w:pPr>
            <w:r>
              <w:rPr>
                <w:sz w:val="18"/>
              </w:rPr>
              <w:t>Grain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&amp;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Feed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Mills</w:t>
            </w:r>
          </w:p>
        </w:tc>
      </w:tr>
      <w:tr w:rsidR="00BF069B" w:rsidTr="00756018">
        <w:trPr>
          <w:trHeight w:val="274"/>
        </w:trPr>
        <w:tc>
          <w:tcPr>
            <w:tcW w:w="4684" w:type="dxa"/>
          </w:tcPr>
          <w:p w:rsidR="00BF069B" w:rsidRDefault="00BF069B" w:rsidP="00756018">
            <w:pPr>
              <w:pStyle w:val="TableParagraph"/>
              <w:spacing w:before="32"/>
              <w:ind w:left="107"/>
              <w:rPr>
                <w:sz w:val="18"/>
              </w:rPr>
            </w:pPr>
            <w:r>
              <w:rPr>
                <w:sz w:val="18"/>
              </w:rPr>
              <w:t>Agricultural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Product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Sales</w:t>
            </w:r>
          </w:p>
        </w:tc>
        <w:tc>
          <w:tcPr>
            <w:tcW w:w="5032" w:type="dxa"/>
          </w:tcPr>
          <w:p w:rsidR="00BF069B" w:rsidRDefault="00BF069B" w:rsidP="00756018">
            <w:pPr>
              <w:pStyle w:val="TableParagraph"/>
              <w:spacing w:before="32"/>
              <w:ind w:left="108"/>
              <w:rPr>
                <w:sz w:val="18"/>
              </w:rPr>
            </w:pPr>
            <w:r>
              <w:rPr>
                <w:sz w:val="18"/>
              </w:rPr>
              <w:t>Grocery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Store</w:t>
            </w:r>
          </w:p>
        </w:tc>
      </w:tr>
      <w:tr w:rsidR="00BF069B" w:rsidTr="00756018">
        <w:trPr>
          <w:trHeight w:val="274"/>
        </w:trPr>
        <w:tc>
          <w:tcPr>
            <w:tcW w:w="4684" w:type="dxa"/>
          </w:tcPr>
          <w:p w:rsidR="00BF069B" w:rsidRDefault="00BF069B" w:rsidP="00756018">
            <w:pPr>
              <w:pStyle w:val="TableParagraph"/>
              <w:spacing w:before="31"/>
              <w:ind w:left="107"/>
              <w:rPr>
                <w:sz w:val="18"/>
              </w:rPr>
            </w:pPr>
            <w:r>
              <w:rPr>
                <w:sz w:val="18"/>
              </w:rPr>
              <w:t>Agro-Based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Industry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(Rice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Mill,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Cold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Storage)</w:t>
            </w:r>
          </w:p>
        </w:tc>
        <w:tc>
          <w:tcPr>
            <w:tcW w:w="5032" w:type="dxa"/>
          </w:tcPr>
          <w:p w:rsidR="00BF069B" w:rsidRDefault="00BF069B" w:rsidP="00756018">
            <w:pPr>
              <w:pStyle w:val="TableParagraph"/>
              <w:spacing w:before="31"/>
              <w:ind w:left="106"/>
              <w:rPr>
                <w:sz w:val="18"/>
              </w:rPr>
            </w:pPr>
            <w:r>
              <w:rPr>
                <w:sz w:val="18"/>
              </w:rPr>
              <w:t>High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School</w:t>
            </w:r>
          </w:p>
        </w:tc>
      </w:tr>
      <w:tr w:rsidR="00BF069B" w:rsidTr="00756018">
        <w:trPr>
          <w:trHeight w:val="273"/>
        </w:trPr>
        <w:tc>
          <w:tcPr>
            <w:tcW w:w="4684" w:type="dxa"/>
          </w:tcPr>
          <w:p w:rsidR="00BF069B" w:rsidRDefault="00BF069B" w:rsidP="00756018">
            <w:pPr>
              <w:pStyle w:val="TableParagraph"/>
              <w:spacing w:before="31"/>
              <w:ind w:left="107"/>
              <w:rPr>
                <w:sz w:val="18"/>
              </w:rPr>
            </w:pPr>
            <w:r>
              <w:rPr>
                <w:sz w:val="18"/>
              </w:rPr>
              <w:t>Agro-Based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Industry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(Feed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mill)</w:t>
            </w:r>
          </w:p>
        </w:tc>
        <w:tc>
          <w:tcPr>
            <w:tcW w:w="5032" w:type="dxa"/>
          </w:tcPr>
          <w:p w:rsidR="00BF069B" w:rsidRDefault="00BF069B" w:rsidP="00756018">
            <w:pPr>
              <w:pStyle w:val="TableParagraph"/>
              <w:spacing w:before="31"/>
              <w:ind w:left="107"/>
              <w:rPr>
                <w:sz w:val="18"/>
              </w:rPr>
            </w:pPr>
            <w:r>
              <w:rPr>
                <w:sz w:val="18"/>
              </w:rPr>
              <w:t>Motel</w:t>
            </w:r>
          </w:p>
        </w:tc>
      </w:tr>
      <w:tr w:rsidR="00BF069B" w:rsidTr="00756018">
        <w:trPr>
          <w:trHeight w:val="274"/>
        </w:trPr>
        <w:tc>
          <w:tcPr>
            <w:tcW w:w="4684" w:type="dxa"/>
          </w:tcPr>
          <w:p w:rsidR="00BF069B" w:rsidRDefault="00BF069B" w:rsidP="00756018">
            <w:pPr>
              <w:pStyle w:val="TableParagraph"/>
              <w:spacing w:before="32"/>
              <w:ind w:left="107"/>
              <w:rPr>
                <w:sz w:val="18"/>
              </w:rPr>
            </w:pPr>
            <w:r>
              <w:rPr>
                <w:sz w:val="18"/>
              </w:rPr>
              <w:t>Ambulance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Service</w:t>
            </w:r>
          </w:p>
        </w:tc>
        <w:tc>
          <w:tcPr>
            <w:tcW w:w="5032" w:type="dxa"/>
          </w:tcPr>
          <w:p w:rsidR="00BF069B" w:rsidRDefault="00BF069B" w:rsidP="00756018">
            <w:pPr>
              <w:pStyle w:val="TableParagraph"/>
              <w:spacing w:before="32"/>
              <w:ind w:left="106"/>
              <w:rPr>
                <w:sz w:val="18"/>
              </w:rPr>
            </w:pPr>
            <w:r>
              <w:rPr>
                <w:sz w:val="18"/>
              </w:rPr>
              <w:t>Household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Appliance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Furniture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Repair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Service</w:t>
            </w:r>
          </w:p>
        </w:tc>
      </w:tr>
      <w:tr w:rsidR="00BF069B" w:rsidTr="00756018">
        <w:trPr>
          <w:trHeight w:val="274"/>
        </w:trPr>
        <w:tc>
          <w:tcPr>
            <w:tcW w:w="4684" w:type="dxa"/>
          </w:tcPr>
          <w:p w:rsidR="00BF069B" w:rsidRDefault="00BF069B" w:rsidP="00756018">
            <w:pPr>
              <w:pStyle w:val="TableParagraph"/>
              <w:spacing w:before="31"/>
              <w:ind w:left="107"/>
              <w:rPr>
                <w:sz w:val="18"/>
              </w:rPr>
            </w:pPr>
            <w:r>
              <w:rPr>
                <w:sz w:val="18"/>
              </w:rPr>
              <w:t>Amusement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Recreation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(Indoors)</w:t>
            </w:r>
          </w:p>
        </w:tc>
        <w:tc>
          <w:tcPr>
            <w:tcW w:w="5032" w:type="dxa"/>
          </w:tcPr>
          <w:p w:rsidR="00BF069B" w:rsidRDefault="00BF069B" w:rsidP="00756018">
            <w:pPr>
              <w:pStyle w:val="TableParagraph"/>
              <w:spacing w:before="31"/>
              <w:ind w:left="106"/>
              <w:rPr>
                <w:sz w:val="18"/>
              </w:rPr>
            </w:pPr>
            <w:r>
              <w:rPr>
                <w:sz w:val="18"/>
              </w:rPr>
              <w:t>Housing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For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Seasonal</w:t>
            </w:r>
            <w:r>
              <w:rPr>
                <w:spacing w:val="45"/>
                <w:sz w:val="18"/>
              </w:rPr>
              <w:t xml:space="preserve"> </w:t>
            </w:r>
            <w:r>
              <w:rPr>
                <w:sz w:val="18"/>
              </w:rPr>
              <w:t>Firm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Labor</w:t>
            </w:r>
          </w:p>
        </w:tc>
      </w:tr>
      <w:tr w:rsidR="00BF069B" w:rsidTr="00756018">
        <w:trPr>
          <w:trHeight w:val="273"/>
        </w:trPr>
        <w:tc>
          <w:tcPr>
            <w:tcW w:w="4684" w:type="dxa"/>
          </w:tcPr>
          <w:p w:rsidR="00BF069B" w:rsidRDefault="00BF069B" w:rsidP="00756018">
            <w:pPr>
              <w:pStyle w:val="TableParagraph"/>
              <w:spacing w:before="31"/>
              <w:ind w:left="107"/>
              <w:rPr>
                <w:sz w:val="18"/>
              </w:rPr>
            </w:pPr>
            <w:r>
              <w:rPr>
                <w:sz w:val="18"/>
              </w:rPr>
              <w:t>Ancillary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Dwelling</w:t>
            </w:r>
          </w:p>
        </w:tc>
        <w:tc>
          <w:tcPr>
            <w:tcW w:w="5032" w:type="dxa"/>
          </w:tcPr>
          <w:p w:rsidR="00BF069B" w:rsidRDefault="00BF069B" w:rsidP="00756018">
            <w:pPr>
              <w:pStyle w:val="TableParagraph"/>
              <w:spacing w:before="31"/>
              <w:ind w:left="107"/>
              <w:rPr>
                <w:sz w:val="18"/>
              </w:rPr>
            </w:pPr>
            <w:r>
              <w:rPr>
                <w:sz w:val="18"/>
              </w:rPr>
              <w:t>Indoor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Amusement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Centers</w:t>
            </w:r>
          </w:p>
        </w:tc>
      </w:tr>
      <w:tr w:rsidR="00BF069B" w:rsidTr="00756018">
        <w:trPr>
          <w:trHeight w:val="274"/>
        </w:trPr>
        <w:tc>
          <w:tcPr>
            <w:tcW w:w="4684" w:type="dxa"/>
          </w:tcPr>
          <w:p w:rsidR="00BF069B" w:rsidRDefault="00BF069B" w:rsidP="00756018">
            <w:pPr>
              <w:pStyle w:val="TableParagraph"/>
              <w:spacing w:before="32"/>
              <w:ind w:left="107"/>
              <w:rPr>
                <w:sz w:val="18"/>
              </w:rPr>
            </w:pPr>
            <w:r>
              <w:rPr>
                <w:sz w:val="18"/>
              </w:rPr>
              <w:t>Animal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Husbandry</w:t>
            </w:r>
          </w:p>
        </w:tc>
        <w:tc>
          <w:tcPr>
            <w:tcW w:w="5032" w:type="dxa"/>
          </w:tcPr>
          <w:p w:rsidR="00BF069B" w:rsidRDefault="00BF069B" w:rsidP="00756018">
            <w:pPr>
              <w:pStyle w:val="TableParagraph"/>
              <w:spacing w:before="32"/>
              <w:ind w:left="108"/>
              <w:rPr>
                <w:sz w:val="18"/>
              </w:rPr>
            </w:pPr>
            <w:r>
              <w:rPr>
                <w:sz w:val="18"/>
              </w:rPr>
              <w:t>Indoor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Theatre</w:t>
            </w:r>
          </w:p>
        </w:tc>
      </w:tr>
      <w:tr w:rsidR="00BF069B" w:rsidTr="00756018">
        <w:trPr>
          <w:trHeight w:val="274"/>
        </w:trPr>
        <w:tc>
          <w:tcPr>
            <w:tcW w:w="4684" w:type="dxa"/>
          </w:tcPr>
          <w:p w:rsidR="00BF069B" w:rsidRDefault="00BF069B" w:rsidP="00756018">
            <w:pPr>
              <w:pStyle w:val="TableParagraph"/>
              <w:spacing w:before="31"/>
              <w:ind w:left="107"/>
              <w:rPr>
                <w:sz w:val="18"/>
              </w:rPr>
            </w:pPr>
            <w:r>
              <w:rPr>
                <w:sz w:val="18"/>
              </w:rPr>
              <w:t>Antique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Store</w:t>
            </w:r>
          </w:p>
        </w:tc>
        <w:tc>
          <w:tcPr>
            <w:tcW w:w="5032" w:type="dxa"/>
          </w:tcPr>
          <w:p w:rsidR="00BF069B" w:rsidRDefault="00BF069B" w:rsidP="00756018">
            <w:pPr>
              <w:pStyle w:val="TableParagraph"/>
              <w:spacing w:before="31"/>
              <w:ind w:left="105"/>
              <w:rPr>
                <w:sz w:val="18"/>
              </w:rPr>
            </w:pPr>
            <w:r>
              <w:rPr>
                <w:sz w:val="18"/>
              </w:rPr>
              <w:t>Jewelry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Silverware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Sales</w:t>
            </w:r>
          </w:p>
        </w:tc>
      </w:tr>
      <w:tr w:rsidR="00BF069B" w:rsidTr="00756018">
        <w:trPr>
          <w:trHeight w:val="273"/>
        </w:trPr>
        <w:tc>
          <w:tcPr>
            <w:tcW w:w="4684" w:type="dxa"/>
          </w:tcPr>
          <w:p w:rsidR="00BF069B" w:rsidRDefault="00BF069B" w:rsidP="00756018">
            <w:pPr>
              <w:pStyle w:val="TableParagraph"/>
              <w:spacing w:before="31"/>
              <w:ind w:left="107"/>
              <w:rPr>
                <w:sz w:val="18"/>
              </w:rPr>
            </w:pPr>
            <w:r>
              <w:rPr>
                <w:sz w:val="18"/>
              </w:rPr>
              <w:t>Appliance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Store</w:t>
            </w:r>
          </w:p>
        </w:tc>
        <w:tc>
          <w:tcPr>
            <w:tcW w:w="5032" w:type="dxa"/>
          </w:tcPr>
          <w:p w:rsidR="00BF069B" w:rsidRDefault="00BF069B" w:rsidP="00756018">
            <w:pPr>
              <w:pStyle w:val="TableParagraph"/>
              <w:spacing w:before="31"/>
              <w:ind w:left="107"/>
              <w:rPr>
                <w:sz w:val="18"/>
              </w:rPr>
            </w:pPr>
            <w:proofErr w:type="spellStart"/>
            <w:r>
              <w:rPr>
                <w:sz w:val="18"/>
              </w:rPr>
              <w:t>Katcha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Bazar</w:t>
            </w:r>
          </w:p>
        </w:tc>
      </w:tr>
      <w:tr w:rsidR="00BF069B" w:rsidTr="00756018">
        <w:trPr>
          <w:trHeight w:val="274"/>
        </w:trPr>
        <w:tc>
          <w:tcPr>
            <w:tcW w:w="4684" w:type="dxa"/>
          </w:tcPr>
          <w:p w:rsidR="00BF069B" w:rsidRDefault="00BF069B" w:rsidP="00756018">
            <w:pPr>
              <w:pStyle w:val="TableParagraph"/>
              <w:spacing w:before="32"/>
              <w:ind w:left="107"/>
              <w:rPr>
                <w:sz w:val="18"/>
              </w:rPr>
            </w:pPr>
            <w:r>
              <w:rPr>
                <w:sz w:val="18"/>
              </w:rPr>
              <w:t>Auction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Market</w:t>
            </w:r>
          </w:p>
        </w:tc>
        <w:tc>
          <w:tcPr>
            <w:tcW w:w="5032" w:type="dxa"/>
          </w:tcPr>
          <w:p w:rsidR="00BF069B" w:rsidRDefault="00BF069B" w:rsidP="00756018">
            <w:pPr>
              <w:pStyle w:val="TableParagraph"/>
              <w:spacing w:before="32"/>
              <w:ind w:left="107"/>
              <w:rPr>
                <w:sz w:val="18"/>
              </w:rPr>
            </w:pPr>
            <w:r>
              <w:rPr>
                <w:sz w:val="18"/>
              </w:rPr>
              <w:t>Loom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(Cottage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Industry)</w:t>
            </w:r>
          </w:p>
        </w:tc>
      </w:tr>
      <w:tr w:rsidR="00BF069B" w:rsidTr="00756018">
        <w:trPr>
          <w:trHeight w:val="274"/>
        </w:trPr>
        <w:tc>
          <w:tcPr>
            <w:tcW w:w="4684" w:type="dxa"/>
          </w:tcPr>
          <w:p w:rsidR="00BF069B" w:rsidRDefault="00BF069B" w:rsidP="00756018">
            <w:pPr>
              <w:pStyle w:val="TableParagraph"/>
              <w:spacing w:before="31"/>
              <w:ind w:left="107"/>
              <w:rPr>
                <w:sz w:val="18"/>
              </w:rPr>
            </w:pPr>
            <w:r>
              <w:rPr>
                <w:sz w:val="18"/>
              </w:rPr>
              <w:t>Auto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Repair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Shop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(With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Garage)</w:t>
            </w:r>
          </w:p>
        </w:tc>
        <w:tc>
          <w:tcPr>
            <w:tcW w:w="5032" w:type="dxa"/>
          </w:tcPr>
          <w:p w:rsidR="00BF069B" w:rsidRDefault="00BF069B" w:rsidP="00756018">
            <w:pPr>
              <w:pStyle w:val="TableParagraph"/>
              <w:spacing w:before="31"/>
              <w:ind w:left="108"/>
              <w:rPr>
                <w:sz w:val="18"/>
              </w:rPr>
            </w:pPr>
            <w:r>
              <w:rPr>
                <w:sz w:val="18"/>
              </w:rPr>
              <w:t>Mosque,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Place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Worship</w:t>
            </w:r>
          </w:p>
        </w:tc>
      </w:tr>
      <w:tr w:rsidR="00BF069B" w:rsidTr="00756018">
        <w:trPr>
          <w:trHeight w:val="273"/>
        </w:trPr>
        <w:tc>
          <w:tcPr>
            <w:tcW w:w="4684" w:type="dxa"/>
          </w:tcPr>
          <w:p w:rsidR="00BF069B" w:rsidRDefault="00BF069B" w:rsidP="00756018">
            <w:pPr>
              <w:pStyle w:val="TableParagraph"/>
              <w:spacing w:before="31"/>
              <w:ind w:left="107"/>
              <w:rPr>
                <w:sz w:val="18"/>
              </w:rPr>
            </w:pPr>
            <w:r>
              <w:rPr>
                <w:sz w:val="18"/>
              </w:rPr>
              <w:t>Bank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&amp;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Financial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Office</w:t>
            </w:r>
          </w:p>
        </w:tc>
        <w:tc>
          <w:tcPr>
            <w:tcW w:w="5032" w:type="dxa"/>
          </w:tcPr>
          <w:p w:rsidR="00BF069B" w:rsidRDefault="00BF069B" w:rsidP="00756018">
            <w:pPr>
              <w:pStyle w:val="TableParagraph"/>
              <w:spacing w:before="31"/>
              <w:ind w:left="108"/>
              <w:rPr>
                <w:sz w:val="18"/>
              </w:rPr>
            </w:pPr>
            <w:r>
              <w:rPr>
                <w:sz w:val="18"/>
              </w:rPr>
              <w:t>Newspaper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Stand</w:t>
            </w:r>
          </w:p>
        </w:tc>
      </w:tr>
      <w:tr w:rsidR="00BF069B" w:rsidTr="00756018">
        <w:trPr>
          <w:trHeight w:val="274"/>
        </w:trPr>
        <w:tc>
          <w:tcPr>
            <w:tcW w:w="4684" w:type="dxa"/>
          </w:tcPr>
          <w:p w:rsidR="00BF069B" w:rsidRDefault="00BF069B" w:rsidP="00756018">
            <w:pPr>
              <w:pStyle w:val="TableParagraph"/>
              <w:spacing w:before="32"/>
              <w:ind w:left="107"/>
              <w:rPr>
                <w:sz w:val="18"/>
              </w:rPr>
            </w:pPr>
            <w:r>
              <w:rPr>
                <w:sz w:val="18"/>
              </w:rPr>
              <w:t>Barber Shop</w:t>
            </w:r>
          </w:p>
        </w:tc>
        <w:tc>
          <w:tcPr>
            <w:tcW w:w="5032" w:type="dxa"/>
          </w:tcPr>
          <w:p w:rsidR="00BF069B" w:rsidRDefault="00BF069B" w:rsidP="00756018">
            <w:pPr>
              <w:pStyle w:val="TableParagraph"/>
              <w:spacing w:before="32"/>
              <w:ind w:left="108"/>
              <w:rPr>
                <w:sz w:val="18"/>
              </w:rPr>
            </w:pPr>
            <w:r>
              <w:rPr>
                <w:sz w:val="18"/>
              </w:rPr>
              <w:t>NGO/CBO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Office</w:t>
            </w:r>
          </w:p>
        </w:tc>
      </w:tr>
      <w:tr w:rsidR="00BF069B" w:rsidTr="00756018">
        <w:trPr>
          <w:trHeight w:val="274"/>
        </w:trPr>
        <w:tc>
          <w:tcPr>
            <w:tcW w:w="4684" w:type="dxa"/>
          </w:tcPr>
          <w:p w:rsidR="00BF069B" w:rsidRDefault="00BF069B" w:rsidP="00756018">
            <w:pPr>
              <w:pStyle w:val="TableParagraph"/>
              <w:spacing w:before="31"/>
              <w:ind w:left="107"/>
              <w:rPr>
                <w:sz w:val="18"/>
              </w:rPr>
            </w:pPr>
            <w:r>
              <w:rPr>
                <w:sz w:val="18"/>
              </w:rPr>
              <w:t>Billboards,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Advertisements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&amp;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Advertising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Structure</w:t>
            </w:r>
          </w:p>
        </w:tc>
        <w:tc>
          <w:tcPr>
            <w:tcW w:w="5032" w:type="dxa"/>
          </w:tcPr>
          <w:p w:rsidR="00BF069B" w:rsidRDefault="00BF069B" w:rsidP="00756018">
            <w:pPr>
              <w:pStyle w:val="TableParagraph"/>
              <w:spacing w:before="31"/>
              <w:ind w:left="105"/>
              <w:rPr>
                <w:sz w:val="18"/>
              </w:rPr>
            </w:pPr>
            <w:r>
              <w:rPr>
                <w:sz w:val="18"/>
              </w:rPr>
              <w:t>Nursery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School</w:t>
            </w:r>
          </w:p>
        </w:tc>
      </w:tr>
      <w:tr w:rsidR="00BF069B" w:rsidTr="00756018">
        <w:trPr>
          <w:trHeight w:val="273"/>
        </w:trPr>
        <w:tc>
          <w:tcPr>
            <w:tcW w:w="4684" w:type="dxa"/>
          </w:tcPr>
          <w:p w:rsidR="00BF069B" w:rsidRDefault="00BF069B" w:rsidP="00756018">
            <w:pPr>
              <w:pStyle w:val="TableParagraph"/>
              <w:spacing w:before="31"/>
              <w:ind w:left="107"/>
              <w:rPr>
                <w:sz w:val="18"/>
              </w:rPr>
            </w:pPr>
            <w:r>
              <w:rPr>
                <w:sz w:val="18"/>
              </w:rPr>
              <w:t>Blacksmith</w:t>
            </w:r>
          </w:p>
        </w:tc>
        <w:tc>
          <w:tcPr>
            <w:tcW w:w="5032" w:type="dxa"/>
          </w:tcPr>
          <w:p w:rsidR="00BF069B" w:rsidRDefault="00BF069B" w:rsidP="00756018">
            <w:pPr>
              <w:pStyle w:val="TableParagraph"/>
              <w:spacing w:before="31"/>
              <w:ind w:left="106"/>
              <w:rPr>
                <w:sz w:val="18"/>
              </w:rPr>
            </w:pPr>
            <w:r>
              <w:rPr>
                <w:sz w:val="18"/>
              </w:rPr>
              <w:t>Open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Theater</w:t>
            </w:r>
          </w:p>
        </w:tc>
      </w:tr>
      <w:tr w:rsidR="00BF069B" w:rsidTr="00756018">
        <w:trPr>
          <w:trHeight w:val="274"/>
        </w:trPr>
        <w:tc>
          <w:tcPr>
            <w:tcW w:w="4684" w:type="dxa"/>
          </w:tcPr>
          <w:p w:rsidR="00BF069B" w:rsidRDefault="00BF069B" w:rsidP="00756018">
            <w:pPr>
              <w:pStyle w:val="TableParagraph"/>
              <w:spacing w:before="32"/>
              <w:ind w:left="107"/>
              <w:rPr>
                <w:sz w:val="18"/>
              </w:rPr>
            </w:pPr>
            <w:r>
              <w:rPr>
                <w:sz w:val="18"/>
              </w:rPr>
              <w:t>Boarding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Rooming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House</w:t>
            </w:r>
          </w:p>
        </w:tc>
        <w:tc>
          <w:tcPr>
            <w:tcW w:w="5032" w:type="dxa"/>
          </w:tcPr>
          <w:p w:rsidR="00BF069B" w:rsidRDefault="00BF069B" w:rsidP="00756018">
            <w:pPr>
              <w:pStyle w:val="TableParagraph"/>
              <w:spacing w:before="32"/>
              <w:ind w:left="108"/>
              <w:rPr>
                <w:sz w:val="18"/>
              </w:rPr>
            </w:pPr>
            <w:r>
              <w:rPr>
                <w:sz w:val="18"/>
              </w:rPr>
              <w:t>Optical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Goods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Sales</w:t>
            </w:r>
          </w:p>
        </w:tc>
      </w:tr>
      <w:tr w:rsidR="00BF069B" w:rsidTr="00756018">
        <w:trPr>
          <w:trHeight w:val="274"/>
        </w:trPr>
        <w:tc>
          <w:tcPr>
            <w:tcW w:w="4684" w:type="dxa"/>
          </w:tcPr>
          <w:p w:rsidR="00BF069B" w:rsidRDefault="00BF069B" w:rsidP="00756018">
            <w:pPr>
              <w:pStyle w:val="TableParagraph"/>
              <w:spacing w:before="31"/>
              <w:ind w:left="107"/>
              <w:rPr>
                <w:sz w:val="18"/>
              </w:rPr>
            </w:pPr>
            <w:r>
              <w:rPr>
                <w:sz w:val="18"/>
              </w:rPr>
              <w:t>Book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or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Stationery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Store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or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Newsstand</w:t>
            </w:r>
          </w:p>
        </w:tc>
        <w:tc>
          <w:tcPr>
            <w:tcW w:w="5032" w:type="dxa"/>
          </w:tcPr>
          <w:p w:rsidR="00BF069B" w:rsidRDefault="00BF069B" w:rsidP="00756018">
            <w:pPr>
              <w:pStyle w:val="TableParagraph"/>
              <w:spacing w:before="31"/>
              <w:ind w:left="107"/>
              <w:rPr>
                <w:sz w:val="18"/>
              </w:rPr>
            </w:pPr>
            <w:r>
              <w:rPr>
                <w:sz w:val="18"/>
              </w:rPr>
              <w:t>Orphanage</w:t>
            </w:r>
          </w:p>
        </w:tc>
      </w:tr>
      <w:tr w:rsidR="00BF069B" w:rsidTr="00756018">
        <w:trPr>
          <w:trHeight w:val="273"/>
        </w:trPr>
        <w:tc>
          <w:tcPr>
            <w:tcW w:w="4684" w:type="dxa"/>
          </w:tcPr>
          <w:p w:rsidR="00BF069B" w:rsidRDefault="00BF069B" w:rsidP="00756018">
            <w:pPr>
              <w:pStyle w:val="TableParagraph"/>
              <w:spacing w:before="31"/>
              <w:ind w:left="107"/>
              <w:rPr>
                <w:sz w:val="18"/>
              </w:rPr>
            </w:pPr>
            <w:r>
              <w:rPr>
                <w:sz w:val="18"/>
              </w:rPr>
              <w:t>Bus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Passenger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Shelter</w:t>
            </w:r>
          </w:p>
        </w:tc>
        <w:tc>
          <w:tcPr>
            <w:tcW w:w="5032" w:type="dxa"/>
          </w:tcPr>
          <w:p w:rsidR="00BF069B" w:rsidRDefault="00BF069B" w:rsidP="00756018">
            <w:pPr>
              <w:pStyle w:val="TableParagraph"/>
              <w:spacing w:before="31"/>
              <w:ind w:left="108"/>
              <w:rPr>
                <w:sz w:val="18"/>
              </w:rPr>
            </w:pPr>
            <w:r>
              <w:rPr>
                <w:sz w:val="18"/>
              </w:rPr>
              <w:t>Outdoor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Fruit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Vegetable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Markets</w:t>
            </w:r>
          </w:p>
        </w:tc>
      </w:tr>
      <w:tr w:rsidR="00BF069B" w:rsidTr="00756018">
        <w:trPr>
          <w:trHeight w:val="274"/>
        </w:trPr>
        <w:tc>
          <w:tcPr>
            <w:tcW w:w="4684" w:type="dxa"/>
          </w:tcPr>
          <w:p w:rsidR="00BF069B" w:rsidRDefault="00BF069B" w:rsidP="00756018">
            <w:pPr>
              <w:pStyle w:val="TableParagraph"/>
              <w:spacing w:before="32"/>
              <w:ind w:left="107"/>
              <w:rPr>
                <w:sz w:val="18"/>
              </w:rPr>
            </w:pPr>
            <w:r>
              <w:rPr>
                <w:sz w:val="18"/>
              </w:rPr>
              <w:t>Cinema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Hall</w:t>
            </w:r>
          </w:p>
        </w:tc>
        <w:tc>
          <w:tcPr>
            <w:tcW w:w="5032" w:type="dxa"/>
          </w:tcPr>
          <w:p w:rsidR="00BF069B" w:rsidRDefault="00BF069B" w:rsidP="00756018">
            <w:pPr>
              <w:pStyle w:val="TableParagraph"/>
              <w:spacing w:before="32"/>
              <w:ind w:left="108"/>
              <w:rPr>
                <w:sz w:val="18"/>
              </w:rPr>
            </w:pPr>
            <w:r>
              <w:rPr>
                <w:sz w:val="18"/>
              </w:rPr>
              <w:t>Outdoor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Religious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Facility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(</w:t>
            </w:r>
            <w:proofErr w:type="spellStart"/>
            <w:r>
              <w:rPr>
                <w:sz w:val="18"/>
              </w:rPr>
              <w:t>Eidgah</w:t>
            </w:r>
            <w:proofErr w:type="spellEnd"/>
            <w:r>
              <w:rPr>
                <w:sz w:val="18"/>
              </w:rPr>
              <w:t>)</w:t>
            </w:r>
          </w:p>
        </w:tc>
      </w:tr>
      <w:tr w:rsidR="00BF069B" w:rsidTr="00756018">
        <w:trPr>
          <w:trHeight w:val="274"/>
        </w:trPr>
        <w:tc>
          <w:tcPr>
            <w:tcW w:w="4684" w:type="dxa"/>
          </w:tcPr>
          <w:p w:rsidR="00BF069B" w:rsidRDefault="00BF069B" w:rsidP="00756018">
            <w:pPr>
              <w:pStyle w:val="TableParagraph"/>
              <w:spacing w:before="31"/>
              <w:ind w:left="107"/>
              <w:rPr>
                <w:sz w:val="18"/>
              </w:rPr>
            </w:pPr>
            <w:r>
              <w:rPr>
                <w:sz w:val="18"/>
              </w:rPr>
              <w:t>Cleaning/Laundry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Shop</w:t>
            </w:r>
          </w:p>
        </w:tc>
        <w:tc>
          <w:tcPr>
            <w:tcW w:w="5032" w:type="dxa"/>
          </w:tcPr>
          <w:p w:rsidR="00BF069B" w:rsidRDefault="00BF069B" w:rsidP="00756018">
            <w:pPr>
              <w:pStyle w:val="TableParagraph"/>
              <w:spacing w:before="31"/>
              <w:ind w:left="107"/>
              <w:rPr>
                <w:sz w:val="18"/>
              </w:rPr>
            </w:pPr>
            <w:r>
              <w:rPr>
                <w:sz w:val="18"/>
              </w:rPr>
              <w:t>Paints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Varnishes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Shop</w:t>
            </w:r>
          </w:p>
        </w:tc>
      </w:tr>
      <w:tr w:rsidR="00BF069B" w:rsidTr="00756018">
        <w:trPr>
          <w:trHeight w:val="273"/>
        </w:trPr>
        <w:tc>
          <w:tcPr>
            <w:tcW w:w="4684" w:type="dxa"/>
          </w:tcPr>
          <w:p w:rsidR="00BF069B" w:rsidRDefault="00BF069B" w:rsidP="00756018">
            <w:pPr>
              <w:pStyle w:val="TableParagraph"/>
              <w:spacing w:before="31"/>
              <w:ind w:left="107"/>
              <w:rPr>
                <w:sz w:val="18"/>
              </w:rPr>
            </w:pPr>
            <w:r>
              <w:rPr>
                <w:sz w:val="18"/>
              </w:rPr>
              <w:t>Coffee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Shop/Tea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Stall</w:t>
            </w:r>
          </w:p>
        </w:tc>
        <w:tc>
          <w:tcPr>
            <w:tcW w:w="5032" w:type="dxa"/>
          </w:tcPr>
          <w:p w:rsidR="00BF069B" w:rsidRDefault="00BF069B" w:rsidP="00756018">
            <w:pPr>
              <w:pStyle w:val="TableParagraph"/>
              <w:spacing w:before="31"/>
              <w:ind w:left="106"/>
              <w:rPr>
                <w:sz w:val="18"/>
              </w:rPr>
            </w:pPr>
            <w:r>
              <w:rPr>
                <w:sz w:val="18"/>
              </w:rPr>
              <w:t>Photo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Studio</w:t>
            </w:r>
          </w:p>
        </w:tc>
      </w:tr>
      <w:tr w:rsidR="00BF069B" w:rsidTr="00756018">
        <w:trPr>
          <w:trHeight w:val="274"/>
        </w:trPr>
        <w:tc>
          <w:tcPr>
            <w:tcW w:w="4684" w:type="dxa"/>
          </w:tcPr>
          <w:p w:rsidR="00BF069B" w:rsidRDefault="00BF069B" w:rsidP="00756018">
            <w:pPr>
              <w:pStyle w:val="TableParagraph"/>
              <w:spacing w:before="32"/>
              <w:ind w:left="107"/>
              <w:rPr>
                <w:sz w:val="18"/>
              </w:rPr>
            </w:pPr>
            <w:r>
              <w:rPr>
                <w:sz w:val="18"/>
              </w:rPr>
              <w:t>Cold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Storage</w:t>
            </w:r>
          </w:p>
        </w:tc>
        <w:tc>
          <w:tcPr>
            <w:tcW w:w="5032" w:type="dxa"/>
          </w:tcPr>
          <w:p w:rsidR="00BF069B" w:rsidRDefault="00BF069B" w:rsidP="00756018">
            <w:pPr>
              <w:pStyle w:val="TableParagraph"/>
              <w:spacing w:before="32"/>
              <w:ind w:left="107"/>
              <w:rPr>
                <w:sz w:val="18"/>
              </w:rPr>
            </w:pPr>
            <w:r>
              <w:rPr>
                <w:sz w:val="18"/>
              </w:rPr>
              <w:t>Photocopying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Duplicating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Services</w:t>
            </w:r>
          </w:p>
        </w:tc>
      </w:tr>
      <w:tr w:rsidR="00BF069B" w:rsidTr="00756018">
        <w:trPr>
          <w:trHeight w:val="413"/>
        </w:trPr>
        <w:tc>
          <w:tcPr>
            <w:tcW w:w="4684" w:type="dxa"/>
          </w:tcPr>
          <w:p w:rsidR="00BF069B" w:rsidRDefault="00BF069B" w:rsidP="00756018">
            <w:pPr>
              <w:pStyle w:val="TableParagraph"/>
              <w:spacing w:before="0" w:line="208" w:lineRule="exact"/>
              <w:ind w:left="107"/>
              <w:rPr>
                <w:sz w:val="18"/>
              </w:rPr>
            </w:pPr>
            <w:r>
              <w:rPr>
                <w:sz w:val="18"/>
              </w:rPr>
              <w:t>College/Technical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Training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School/Centers/Agro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Based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Trading</w:t>
            </w:r>
          </w:p>
        </w:tc>
        <w:tc>
          <w:tcPr>
            <w:tcW w:w="5032" w:type="dxa"/>
          </w:tcPr>
          <w:p w:rsidR="00BF069B" w:rsidRDefault="00BF069B" w:rsidP="00756018">
            <w:pPr>
              <w:pStyle w:val="TableParagraph"/>
              <w:spacing w:before="102"/>
              <w:ind w:left="107"/>
              <w:rPr>
                <w:sz w:val="18"/>
              </w:rPr>
            </w:pPr>
            <w:r>
              <w:rPr>
                <w:sz w:val="18"/>
              </w:rPr>
              <w:t>Postal Facilities</w:t>
            </w:r>
          </w:p>
        </w:tc>
      </w:tr>
      <w:tr w:rsidR="00BF069B" w:rsidTr="00756018">
        <w:trPr>
          <w:trHeight w:val="272"/>
        </w:trPr>
        <w:tc>
          <w:tcPr>
            <w:tcW w:w="4684" w:type="dxa"/>
          </w:tcPr>
          <w:p w:rsidR="00BF069B" w:rsidRDefault="00BF069B" w:rsidP="00756018">
            <w:pPr>
              <w:pStyle w:val="TableParagraph"/>
              <w:spacing w:before="30"/>
              <w:ind w:left="107"/>
              <w:rPr>
                <w:sz w:val="18"/>
              </w:rPr>
            </w:pPr>
            <w:r>
              <w:rPr>
                <w:sz w:val="18"/>
              </w:rPr>
              <w:t>Communication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Service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Facilities</w:t>
            </w:r>
          </w:p>
        </w:tc>
        <w:tc>
          <w:tcPr>
            <w:tcW w:w="5032" w:type="dxa"/>
          </w:tcPr>
          <w:p w:rsidR="00BF069B" w:rsidRDefault="00BF069B" w:rsidP="00756018">
            <w:pPr>
              <w:pStyle w:val="TableParagraph"/>
              <w:spacing w:before="30"/>
              <w:ind w:left="106"/>
              <w:rPr>
                <w:sz w:val="18"/>
              </w:rPr>
            </w:pPr>
            <w:r>
              <w:rPr>
                <w:sz w:val="18"/>
              </w:rPr>
              <w:t>Primary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School</w:t>
            </w:r>
          </w:p>
        </w:tc>
      </w:tr>
      <w:tr w:rsidR="00BF069B" w:rsidTr="00756018">
        <w:trPr>
          <w:trHeight w:val="274"/>
        </w:trPr>
        <w:tc>
          <w:tcPr>
            <w:tcW w:w="4684" w:type="dxa"/>
          </w:tcPr>
          <w:p w:rsidR="00BF069B" w:rsidRDefault="00BF069B" w:rsidP="00756018">
            <w:pPr>
              <w:pStyle w:val="TableParagraph"/>
              <w:spacing w:before="31"/>
              <w:ind w:left="107"/>
              <w:rPr>
                <w:sz w:val="18"/>
              </w:rPr>
            </w:pPr>
            <w:r>
              <w:rPr>
                <w:sz w:val="18"/>
              </w:rPr>
              <w:t>Communication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Tower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Within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Permitted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Height</w:t>
            </w:r>
          </w:p>
        </w:tc>
        <w:tc>
          <w:tcPr>
            <w:tcW w:w="5032" w:type="dxa"/>
          </w:tcPr>
          <w:p w:rsidR="00BF069B" w:rsidRDefault="00BF069B" w:rsidP="00756018">
            <w:pPr>
              <w:pStyle w:val="TableParagraph"/>
              <w:spacing w:before="31"/>
              <w:ind w:left="106"/>
              <w:rPr>
                <w:sz w:val="18"/>
              </w:rPr>
            </w:pPr>
            <w:r>
              <w:rPr>
                <w:sz w:val="18"/>
              </w:rPr>
              <w:t>Public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Utility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Stations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&amp;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Substations</w:t>
            </w:r>
          </w:p>
        </w:tc>
      </w:tr>
      <w:tr w:rsidR="00BF069B" w:rsidTr="00756018">
        <w:trPr>
          <w:trHeight w:val="273"/>
        </w:trPr>
        <w:tc>
          <w:tcPr>
            <w:tcW w:w="4684" w:type="dxa"/>
          </w:tcPr>
          <w:p w:rsidR="00BF069B" w:rsidRDefault="00BF069B" w:rsidP="00756018">
            <w:pPr>
              <w:pStyle w:val="TableParagraph"/>
              <w:spacing w:before="31"/>
              <w:ind w:left="107"/>
              <w:rPr>
                <w:sz w:val="18"/>
              </w:rPr>
            </w:pPr>
            <w:r>
              <w:rPr>
                <w:sz w:val="18"/>
              </w:rPr>
              <w:t>Community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Center</w:t>
            </w:r>
          </w:p>
        </w:tc>
        <w:tc>
          <w:tcPr>
            <w:tcW w:w="5032" w:type="dxa"/>
          </w:tcPr>
          <w:p w:rsidR="00BF069B" w:rsidRDefault="00BF069B" w:rsidP="00756018">
            <w:pPr>
              <w:pStyle w:val="TableParagraph"/>
              <w:spacing w:before="31"/>
              <w:ind w:left="107"/>
              <w:rPr>
                <w:sz w:val="18"/>
              </w:rPr>
            </w:pPr>
            <w:r>
              <w:rPr>
                <w:sz w:val="18"/>
              </w:rPr>
              <w:t>Research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organization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(Agriculture/Fisheries)</w:t>
            </w:r>
          </w:p>
        </w:tc>
      </w:tr>
      <w:tr w:rsidR="00BF069B" w:rsidTr="00756018">
        <w:trPr>
          <w:trHeight w:val="274"/>
        </w:trPr>
        <w:tc>
          <w:tcPr>
            <w:tcW w:w="4684" w:type="dxa"/>
          </w:tcPr>
          <w:p w:rsidR="00BF069B" w:rsidRDefault="00BF069B" w:rsidP="00756018">
            <w:pPr>
              <w:pStyle w:val="TableParagraph"/>
              <w:spacing w:before="32"/>
              <w:ind w:left="107"/>
              <w:rPr>
                <w:sz w:val="18"/>
              </w:rPr>
            </w:pPr>
            <w:r>
              <w:rPr>
                <w:sz w:val="18"/>
              </w:rPr>
              <w:t>Computer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Maintenance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Repair</w:t>
            </w:r>
          </w:p>
        </w:tc>
        <w:tc>
          <w:tcPr>
            <w:tcW w:w="5032" w:type="dxa"/>
          </w:tcPr>
          <w:p w:rsidR="00BF069B" w:rsidRDefault="00BF069B" w:rsidP="00756018">
            <w:pPr>
              <w:pStyle w:val="TableParagraph"/>
              <w:spacing w:before="32"/>
              <w:ind w:left="106"/>
              <w:rPr>
                <w:sz w:val="18"/>
              </w:rPr>
            </w:pPr>
            <w:r>
              <w:rPr>
                <w:sz w:val="18"/>
              </w:rPr>
              <w:t>Restaurant</w:t>
            </w:r>
          </w:p>
        </w:tc>
      </w:tr>
      <w:tr w:rsidR="00BF069B" w:rsidTr="00756018">
        <w:trPr>
          <w:trHeight w:val="274"/>
        </w:trPr>
        <w:tc>
          <w:tcPr>
            <w:tcW w:w="4684" w:type="dxa"/>
          </w:tcPr>
          <w:p w:rsidR="00BF069B" w:rsidRDefault="00BF069B" w:rsidP="00756018">
            <w:pPr>
              <w:pStyle w:val="TableParagraph"/>
              <w:spacing w:before="31"/>
              <w:ind w:left="107"/>
              <w:rPr>
                <w:sz w:val="18"/>
              </w:rPr>
            </w:pPr>
            <w:r>
              <w:rPr>
                <w:sz w:val="18"/>
              </w:rPr>
              <w:t>Computer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Sales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&amp;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Services</w:t>
            </w:r>
          </w:p>
        </w:tc>
        <w:tc>
          <w:tcPr>
            <w:tcW w:w="5032" w:type="dxa"/>
          </w:tcPr>
          <w:p w:rsidR="00BF069B" w:rsidRDefault="00BF069B" w:rsidP="00756018">
            <w:pPr>
              <w:pStyle w:val="TableParagraph"/>
              <w:spacing w:before="31"/>
              <w:ind w:left="107"/>
              <w:rPr>
                <w:sz w:val="18"/>
              </w:rPr>
            </w:pPr>
            <w:r>
              <w:rPr>
                <w:sz w:val="18"/>
              </w:rPr>
              <w:t>Retail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Shops/Facilities</w:t>
            </w:r>
          </w:p>
        </w:tc>
      </w:tr>
      <w:tr w:rsidR="00BF069B" w:rsidTr="00756018">
        <w:trPr>
          <w:trHeight w:val="273"/>
        </w:trPr>
        <w:tc>
          <w:tcPr>
            <w:tcW w:w="4684" w:type="dxa"/>
          </w:tcPr>
          <w:p w:rsidR="00BF069B" w:rsidRDefault="00BF069B" w:rsidP="00756018">
            <w:pPr>
              <w:pStyle w:val="TableParagraph"/>
              <w:spacing w:before="31"/>
              <w:ind w:left="107"/>
              <w:rPr>
                <w:sz w:val="18"/>
              </w:rPr>
            </w:pPr>
            <w:r>
              <w:rPr>
                <w:sz w:val="18"/>
              </w:rPr>
              <w:t>Confectionery</w:t>
            </w:r>
          </w:p>
        </w:tc>
        <w:tc>
          <w:tcPr>
            <w:tcW w:w="5032" w:type="dxa"/>
          </w:tcPr>
          <w:p w:rsidR="00BF069B" w:rsidRDefault="00BF069B" w:rsidP="00756018">
            <w:pPr>
              <w:pStyle w:val="TableParagraph"/>
              <w:spacing w:before="31"/>
              <w:ind w:left="107"/>
              <w:rPr>
                <w:sz w:val="18"/>
              </w:rPr>
            </w:pPr>
            <w:r>
              <w:rPr>
                <w:sz w:val="18"/>
              </w:rPr>
              <w:t>Rickshaw/Auto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Rickshaw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Stand</w:t>
            </w:r>
          </w:p>
        </w:tc>
      </w:tr>
      <w:tr w:rsidR="00BF069B" w:rsidTr="00756018">
        <w:trPr>
          <w:trHeight w:val="274"/>
        </w:trPr>
        <w:tc>
          <w:tcPr>
            <w:tcW w:w="4684" w:type="dxa"/>
          </w:tcPr>
          <w:p w:rsidR="00BF069B" w:rsidRDefault="00BF069B" w:rsidP="00756018">
            <w:pPr>
              <w:pStyle w:val="TableParagraph"/>
              <w:spacing w:before="32"/>
              <w:ind w:left="107"/>
              <w:rPr>
                <w:sz w:val="18"/>
              </w:rPr>
            </w:pPr>
            <w:r>
              <w:rPr>
                <w:sz w:val="18"/>
              </w:rPr>
              <w:t>Courier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Service</w:t>
            </w:r>
          </w:p>
        </w:tc>
        <w:tc>
          <w:tcPr>
            <w:tcW w:w="5032" w:type="dxa"/>
          </w:tcPr>
          <w:p w:rsidR="00BF069B" w:rsidRDefault="00BF069B" w:rsidP="00756018">
            <w:pPr>
              <w:pStyle w:val="TableParagraph"/>
              <w:spacing w:before="32"/>
              <w:ind w:left="106"/>
              <w:rPr>
                <w:sz w:val="18"/>
              </w:rPr>
            </w:pPr>
            <w:r>
              <w:rPr>
                <w:sz w:val="18"/>
              </w:rPr>
              <w:t>Satellite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Dish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Antenna</w:t>
            </w:r>
          </w:p>
        </w:tc>
      </w:tr>
      <w:tr w:rsidR="00BF069B" w:rsidTr="00756018">
        <w:trPr>
          <w:trHeight w:val="274"/>
        </w:trPr>
        <w:tc>
          <w:tcPr>
            <w:tcW w:w="4684" w:type="dxa"/>
          </w:tcPr>
          <w:p w:rsidR="00BF069B" w:rsidRDefault="00BF069B" w:rsidP="00756018">
            <w:pPr>
              <w:pStyle w:val="TableParagraph"/>
              <w:spacing w:before="31"/>
              <w:ind w:left="107"/>
              <w:rPr>
                <w:sz w:val="18"/>
              </w:rPr>
            </w:pPr>
            <w:r>
              <w:rPr>
                <w:sz w:val="18"/>
              </w:rPr>
              <w:t>Craft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Workshop</w:t>
            </w:r>
          </w:p>
        </w:tc>
        <w:tc>
          <w:tcPr>
            <w:tcW w:w="5032" w:type="dxa"/>
          </w:tcPr>
          <w:p w:rsidR="00BF069B" w:rsidRDefault="00BF069B" w:rsidP="00756018">
            <w:pPr>
              <w:pStyle w:val="TableParagraph"/>
              <w:spacing w:before="31"/>
              <w:ind w:left="107"/>
              <w:rPr>
                <w:sz w:val="18"/>
              </w:rPr>
            </w:pPr>
            <w:r>
              <w:rPr>
                <w:sz w:val="18"/>
              </w:rPr>
              <w:t>Sawmill</w:t>
            </w:r>
          </w:p>
        </w:tc>
      </w:tr>
      <w:tr w:rsidR="00BF069B" w:rsidTr="00756018">
        <w:trPr>
          <w:trHeight w:val="273"/>
        </w:trPr>
        <w:tc>
          <w:tcPr>
            <w:tcW w:w="4684" w:type="dxa"/>
          </w:tcPr>
          <w:p w:rsidR="00BF069B" w:rsidRDefault="00BF069B" w:rsidP="00756018">
            <w:pPr>
              <w:pStyle w:val="TableParagraph"/>
              <w:spacing w:before="31"/>
              <w:ind w:left="107"/>
              <w:rPr>
                <w:sz w:val="18"/>
              </w:rPr>
            </w:pPr>
            <w:r>
              <w:rPr>
                <w:sz w:val="18"/>
              </w:rPr>
              <w:t>Cyber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Cafe</w:t>
            </w:r>
          </w:p>
        </w:tc>
        <w:tc>
          <w:tcPr>
            <w:tcW w:w="5032" w:type="dxa"/>
          </w:tcPr>
          <w:p w:rsidR="00BF069B" w:rsidRDefault="00BF069B" w:rsidP="00756018">
            <w:pPr>
              <w:pStyle w:val="TableParagraph"/>
              <w:spacing w:before="31"/>
              <w:ind w:left="107"/>
              <w:rPr>
                <w:sz w:val="18"/>
              </w:rPr>
            </w:pPr>
            <w:r>
              <w:rPr>
                <w:sz w:val="18"/>
              </w:rPr>
              <w:t>Shoe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Repair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or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Shoeshine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Shop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(Small)</w:t>
            </w:r>
          </w:p>
        </w:tc>
      </w:tr>
      <w:tr w:rsidR="00BF069B" w:rsidTr="00756018">
        <w:trPr>
          <w:trHeight w:val="274"/>
        </w:trPr>
        <w:tc>
          <w:tcPr>
            <w:tcW w:w="4684" w:type="dxa"/>
          </w:tcPr>
          <w:p w:rsidR="00BF069B" w:rsidRDefault="00BF069B" w:rsidP="00756018">
            <w:pPr>
              <w:pStyle w:val="TableParagraph"/>
              <w:spacing w:before="32"/>
              <w:ind w:left="107"/>
              <w:rPr>
                <w:sz w:val="18"/>
              </w:rPr>
            </w:pPr>
            <w:r>
              <w:rPr>
                <w:sz w:val="18"/>
              </w:rPr>
              <w:t>Dairy</w:t>
            </w:r>
            <w:r>
              <w:rPr>
                <w:spacing w:val="45"/>
                <w:sz w:val="18"/>
              </w:rPr>
              <w:t xml:space="preserve"> </w:t>
            </w:r>
            <w:r>
              <w:rPr>
                <w:sz w:val="18"/>
              </w:rPr>
              <w:t>Firming</w:t>
            </w:r>
          </w:p>
        </w:tc>
        <w:tc>
          <w:tcPr>
            <w:tcW w:w="5032" w:type="dxa"/>
          </w:tcPr>
          <w:p w:rsidR="00BF069B" w:rsidRDefault="00BF069B" w:rsidP="00756018">
            <w:pPr>
              <w:pStyle w:val="TableParagraph"/>
              <w:spacing w:before="32"/>
              <w:ind w:left="107"/>
              <w:rPr>
                <w:sz w:val="18"/>
              </w:rPr>
            </w:pPr>
            <w:r>
              <w:rPr>
                <w:sz w:val="18"/>
              </w:rPr>
              <w:t>Signboard/Billboard</w:t>
            </w:r>
          </w:p>
        </w:tc>
      </w:tr>
      <w:tr w:rsidR="00BF069B" w:rsidTr="00756018">
        <w:trPr>
          <w:trHeight w:val="274"/>
        </w:trPr>
        <w:tc>
          <w:tcPr>
            <w:tcW w:w="4684" w:type="dxa"/>
          </w:tcPr>
          <w:p w:rsidR="00BF069B" w:rsidRDefault="00BF069B" w:rsidP="00756018">
            <w:pPr>
              <w:pStyle w:val="TableParagraph"/>
              <w:spacing w:before="31"/>
              <w:ind w:left="107"/>
              <w:rPr>
                <w:sz w:val="18"/>
              </w:rPr>
            </w:pPr>
            <w:r>
              <w:rPr>
                <w:sz w:val="18"/>
              </w:rPr>
              <w:t>Daycare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Center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(Commercial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or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Nonprofit)</w:t>
            </w:r>
          </w:p>
        </w:tc>
        <w:tc>
          <w:tcPr>
            <w:tcW w:w="5032" w:type="dxa"/>
          </w:tcPr>
          <w:p w:rsidR="00BF069B" w:rsidRDefault="00BF069B" w:rsidP="00756018">
            <w:pPr>
              <w:pStyle w:val="TableParagraph"/>
              <w:spacing w:before="31"/>
              <w:ind w:left="107"/>
              <w:rPr>
                <w:sz w:val="18"/>
              </w:rPr>
            </w:pPr>
            <w:r>
              <w:rPr>
                <w:sz w:val="18"/>
              </w:rPr>
              <w:t>Slaughter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House</w:t>
            </w:r>
          </w:p>
        </w:tc>
      </w:tr>
      <w:tr w:rsidR="00BF069B" w:rsidTr="00756018">
        <w:trPr>
          <w:trHeight w:val="274"/>
        </w:trPr>
        <w:tc>
          <w:tcPr>
            <w:tcW w:w="4684" w:type="dxa"/>
          </w:tcPr>
          <w:p w:rsidR="00BF069B" w:rsidRDefault="00BF069B" w:rsidP="00756018">
            <w:pPr>
              <w:pStyle w:val="TableParagraph"/>
              <w:spacing w:before="31"/>
              <w:ind w:left="107"/>
              <w:rPr>
                <w:sz w:val="18"/>
              </w:rPr>
            </w:pPr>
            <w:r>
              <w:rPr>
                <w:sz w:val="18"/>
              </w:rPr>
              <w:t>Department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Stores</w:t>
            </w:r>
          </w:p>
        </w:tc>
        <w:tc>
          <w:tcPr>
            <w:tcW w:w="5032" w:type="dxa"/>
          </w:tcPr>
          <w:p w:rsidR="00BF069B" w:rsidRDefault="00BF069B" w:rsidP="00756018">
            <w:pPr>
              <w:pStyle w:val="TableParagraph"/>
              <w:spacing w:before="31"/>
              <w:ind w:left="107"/>
              <w:rPr>
                <w:sz w:val="18"/>
              </w:rPr>
            </w:pPr>
            <w:r>
              <w:rPr>
                <w:sz w:val="18"/>
              </w:rPr>
              <w:t>Small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Workshop</w:t>
            </w:r>
          </w:p>
        </w:tc>
      </w:tr>
    </w:tbl>
    <w:p w:rsidR="00BF069B" w:rsidRDefault="00BF069B" w:rsidP="00BF069B">
      <w:pPr>
        <w:rPr>
          <w:sz w:val="18"/>
        </w:rPr>
        <w:sectPr w:rsidR="00BF069B">
          <w:pgSz w:w="12240" w:h="15840"/>
          <w:pgMar w:top="1340" w:right="1100" w:bottom="840" w:left="1100" w:header="1156" w:footer="642" w:gutter="0"/>
          <w:cols w:space="720"/>
        </w:sectPr>
      </w:pPr>
    </w:p>
    <w:p w:rsidR="00BF069B" w:rsidRDefault="00BF069B" w:rsidP="00BF069B">
      <w:pPr>
        <w:pStyle w:val="BodyText"/>
        <w:rPr>
          <w:rFonts w:ascii="Arial"/>
          <w:b/>
          <w:sz w:val="20"/>
        </w:rPr>
      </w:pPr>
    </w:p>
    <w:p w:rsidR="00BF069B" w:rsidRDefault="00BF069B" w:rsidP="00BF069B">
      <w:pPr>
        <w:pStyle w:val="BodyText"/>
        <w:rPr>
          <w:rFonts w:ascii="Arial"/>
          <w:b/>
          <w:sz w:val="20"/>
        </w:rPr>
      </w:pPr>
    </w:p>
    <w:p w:rsidR="00BF069B" w:rsidRDefault="00BF069B" w:rsidP="00BF069B">
      <w:pPr>
        <w:pStyle w:val="BodyText"/>
        <w:spacing w:before="3" w:after="1"/>
        <w:rPr>
          <w:rFonts w:ascii="Arial"/>
          <w:b/>
          <w:sz w:val="27"/>
        </w:rPr>
      </w:pPr>
    </w:p>
    <w:tbl>
      <w:tblPr>
        <w:tblW w:w="0" w:type="auto"/>
        <w:tblInd w:w="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684"/>
        <w:gridCol w:w="5032"/>
      </w:tblGrid>
      <w:tr w:rsidR="00BF069B" w:rsidTr="00756018">
        <w:trPr>
          <w:trHeight w:val="274"/>
        </w:trPr>
        <w:tc>
          <w:tcPr>
            <w:tcW w:w="4684" w:type="dxa"/>
          </w:tcPr>
          <w:p w:rsidR="00BF069B" w:rsidRDefault="00BF069B" w:rsidP="00756018">
            <w:pPr>
              <w:pStyle w:val="TableParagraph"/>
              <w:spacing w:before="31"/>
              <w:ind w:left="107"/>
              <w:rPr>
                <w:sz w:val="18"/>
              </w:rPr>
            </w:pPr>
            <w:r>
              <w:rPr>
                <w:sz w:val="18"/>
              </w:rPr>
              <w:t>Doctor/Dentist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Chamber</w:t>
            </w:r>
          </w:p>
        </w:tc>
        <w:tc>
          <w:tcPr>
            <w:tcW w:w="5032" w:type="dxa"/>
          </w:tcPr>
          <w:p w:rsidR="00BF069B" w:rsidRDefault="00BF069B" w:rsidP="00756018">
            <w:pPr>
              <w:pStyle w:val="TableParagraph"/>
              <w:spacing w:before="31"/>
              <w:ind w:left="107"/>
              <w:rPr>
                <w:sz w:val="18"/>
              </w:rPr>
            </w:pPr>
            <w:r>
              <w:rPr>
                <w:sz w:val="18"/>
              </w:rPr>
              <w:t>Social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Forestry</w:t>
            </w:r>
          </w:p>
        </w:tc>
      </w:tr>
      <w:tr w:rsidR="00BF069B" w:rsidTr="00756018">
        <w:trPr>
          <w:trHeight w:val="273"/>
        </w:trPr>
        <w:tc>
          <w:tcPr>
            <w:tcW w:w="4684" w:type="dxa"/>
          </w:tcPr>
          <w:p w:rsidR="00BF069B" w:rsidRDefault="00BF069B" w:rsidP="00756018">
            <w:pPr>
              <w:pStyle w:val="TableParagraph"/>
              <w:spacing w:before="31"/>
              <w:ind w:left="107"/>
              <w:rPr>
                <w:sz w:val="18"/>
              </w:rPr>
            </w:pPr>
            <w:r>
              <w:rPr>
                <w:sz w:val="18"/>
              </w:rPr>
              <w:t>Dormitory</w:t>
            </w:r>
          </w:p>
        </w:tc>
        <w:tc>
          <w:tcPr>
            <w:tcW w:w="5032" w:type="dxa"/>
          </w:tcPr>
          <w:p w:rsidR="00BF069B" w:rsidRDefault="00BF069B" w:rsidP="00756018">
            <w:pPr>
              <w:pStyle w:val="TableParagraph"/>
              <w:spacing w:before="31"/>
              <w:ind w:left="107"/>
              <w:rPr>
                <w:sz w:val="18"/>
              </w:rPr>
            </w:pPr>
            <w:r>
              <w:rPr>
                <w:sz w:val="18"/>
              </w:rPr>
              <w:t>Specialized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School: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Dance,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Art,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Music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&amp;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Others</w:t>
            </w:r>
          </w:p>
        </w:tc>
      </w:tr>
      <w:tr w:rsidR="00BF069B" w:rsidTr="00756018">
        <w:trPr>
          <w:trHeight w:val="413"/>
        </w:trPr>
        <w:tc>
          <w:tcPr>
            <w:tcW w:w="4684" w:type="dxa"/>
          </w:tcPr>
          <w:p w:rsidR="00BF069B" w:rsidRDefault="00BF069B" w:rsidP="00756018">
            <w:pPr>
              <w:pStyle w:val="TableParagraph"/>
              <w:spacing w:before="102"/>
              <w:ind w:left="107"/>
              <w:rPr>
                <w:sz w:val="18"/>
              </w:rPr>
            </w:pPr>
            <w:r>
              <w:rPr>
                <w:sz w:val="18"/>
              </w:rPr>
              <w:t>Drug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Store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or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Pharmacy</w:t>
            </w:r>
          </w:p>
        </w:tc>
        <w:tc>
          <w:tcPr>
            <w:tcW w:w="5032" w:type="dxa"/>
          </w:tcPr>
          <w:p w:rsidR="00BF069B" w:rsidRDefault="00BF069B" w:rsidP="00756018">
            <w:pPr>
              <w:pStyle w:val="TableParagraph"/>
              <w:spacing w:before="0" w:line="208" w:lineRule="exact"/>
              <w:ind w:left="107" w:right="953"/>
              <w:rPr>
                <w:sz w:val="18"/>
              </w:rPr>
            </w:pPr>
            <w:r>
              <w:rPr>
                <w:sz w:val="18"/>
              </w:rPr>
              <w:t>Specialized School: Dance, Art, Music, Physically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Challenged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&amp; Others</w:t>
            </w:r>
          </w:p>
        </w:tc>
      </w:tr>
      <w:tr w:rsidR="00BF069B" w:rsidTr="00756018">
        <w:trPr>
          <w:trHeight w:val="412"/>
        </w:trPr>
        <w:tc>
          <w:tcPr>
            <w:tcW w:w="4684" w:type="dxa"/>
          </w:tcPr>
          <w:p w:rsidR="00BF069B" w:rsidRDefault="00BF069B" w:rsidP="00756018">
            <w:pPr>
              <w:pStyle w:val="TableParagraph"/>
              <w:spacing w:before="0" w:line="206" w:lineRule="exact"/>
              <w:ind w:left="107"/>
              <w:rPr>
                <w:sz w:val="18"/>
              </w:rPr>
            </w:pPr>
            <w:r>
              <w:rPr>
                <w:sz w:val="18"/>
              </w:rPr>
              <w:t>Electrical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Electronic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Equipment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Instruments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Sales</w:t>
            </w:r>
          </w:p>
        </w:tc>
        <w:tc>
          <w:tcPr>
            <w:tcW w:w="5032" w:type="dxa"/>
          </w:tcPr>
          <w:p w:rsidR="00BF069B" w:rsidRDefault="00BF069B" w:rsidP="00756018">
            <w:pPr>
              <w:pStyle w:val="TableParagraph"/>
              <w:spacing w:before="99"/>
              <w:ind w:left="107"/>
              <w:rPr>
                <w:sz w:val="18"/>
              </w:rPr>
            </w:pPr>
            <w:r>
              <w:rPr>
                <w:sz w:val="18"/>
              </w:rPr>
              <w:t>Static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Transformer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Stations</w:t>
            </w:r>
          </w:p>
        </w:tc>
      </w:tr>
      <w:tr w:rsidR="00BF069B" w:rsidTr="00756018">
        <w:trPr>
          <w:trHeight w:val="273"/>
        </w:trPr>
        <w:tc>
          <w:tcPr>
            <w:tcW w:w="4684" w:type="dxa"/>
          </w:tcPr>
          <w:p w:rsidR="00BF069B" w:rsidRDefault="00BF069B" w:rsidP="00756018">
            <w:pPr>
              <w:pStyle w:val="TableParagraph"/>
              <w:spacing w:before="31"/>
              <w:ind w:left="107"/>
              <w:rPr>
                <w:sz w:val="18"/>
              </w:rPr>
            </w:pPr>
            <w:r>
              <w:rPr>
                <w:sz w:val="18"/>
              </w:rPr>
              <w:t>Emergency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Shelter</w:t>
            </w:r>
          </w:p>
        </w:tc>
        <w:tc>
          <w:tcPr>
            <w:tcW w:w="5032" w:type="dxa"/>
          </w:tcPr>
          <w:p w:rsidR="00BF069B" w:rsidRDefault="00BF069B" w:rsidP="00756018">
            <w:pPr>
              <w:pStyle w:val="TableParagraph"/>
              <w:spacing w:before="31"/>
              <w:ind w:left="106"/>
              <w:rPr>
                <w:sz w:val="18"/>
              </w:rPr>
            </w:pPr>
            <w:r>
              <w:rPr>
                <w:sz w:val="18"/>
              </w:rPr>
              <w:t>Storage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&amp;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Warehousing</w:t>
            </w:r>
          </w:p>
        </w:tc>
      </w:tr>
      <w:tr w:rsidR="00BF069B" w:rsidTr="00756018">
        <w:trPr>
          <w:trHeight w:val="274"/>
        </w:trPr>
        <w:tc>
          <w:tcPr>
            <w:tcW w:w="4684" w:type="dxa"/>
          </w:tcPr>
          <w:p w:rsidR="00BF069B" w:rsidRDefault="00BF069B" w:rsidP="00756018">
            <w:pPr>
              <w:pStyle w:val="TableParagraph"/>
              <w:spacing w:before="32"/>
              <w:ind w:left="107"/>
              <w:rPr>
                <w:sz w:val="18"/>
              </w:rPr>
            </w:pPr>
            <w:r>
              <w:rPr>
                <w:sz w:val="18"/>
              </w:rPr>
              <w:t>Energy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Installation</w:t>
            </w:r>
          </w:p>
        </w:tc>
        <w:tc>
          <w:tcPr>
            <w:tcW w:w="5032" w:type="dxa"/>
          </w:tcPr>
          <w:p w:rsidR="00BF069B" w:rsidRDefault="00BF069B" w:rsidP="00756018">
            <w:pPr>
              <w:pStyle w:val="TableParagraph"/>
              <w:spacing w:before="32"/>
              <w:ind w:left="107"/>
              <w:rPr>
                <w:sz w:val="18"/>
              </w:rPr>
            </w:pPr>
            <w:r>
              <w:rPr>
                <w:sz w:val="18"/>
              </w:rPr>
              <w:t>Taxi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Stand</w:t>
            </w:r>
          </w:p>
        </w:tc>
      </w:tr>
      <w:tr w:rsidR="00BF069B" w:rsidTr="00756018">
        <w:trPr>
          <w:trHeight w:val="274"/>
        </w:trPr>
        <w:tc>
          <w:tcPr>
            <w:tcW w:w="4684" w:type="dxa"/>
          </w:tcPr>
          <w:p w:rsidR="00BF069B" w:rsidRDefault="00BF069B" w:rsidP="00756018">
            <w:pPr>
              <w:pStyle w:val="TableParagraph"/>
              <w:spacing w:before="31"/>
              <w:ind w:left="107"/>
              <w:rPr>
                <w:sz w:val="18"/>
              </w:rPr>
            </w:pPr>
            <w:r>
              <w:rPr>
                <w:sz w:val="18"/>
              </w:rPr>
              <w:t>Fabric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Store</w:t>
            </w:r>
          </w:p>
        </w:tc>
        <w:tc>
          <w:tcPr>
            <w:tcW w:w="5032" w:type="dxa"/>
          </w:tcPr>
          <w:p w:rsidR="00BF069B" w:rsidRDefault="00BF069B" w:rsidP="00756018">
            <w:pPr>
              <w:pStyle w:val="TableParagraph"/>
              <w:spacing w:before="31"/>
              <w:ind w:left="106"/>
              <w:rPr>
                <w:sz w:val="18"/>
              </w:rPr>
            </w:pPr>
            <w:r>
              <w:rPr>
                <w:sz w:val="18"/>
              </w:rPr>
              <w:t>Television,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Radio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or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Electronics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Repair</w:t>
            </w:r>
          </w:p>
        </w:tc>
      </w:tr>
      <w:tr w:rsidR="00BF069B" w:rsidTr="00756018">
        <w:trPr>
          <w:trHeight w:val="273"/>
        </w:trPr>
        <w:tc>
          <w:tcPr>
            <w:tcW w:w="4684" w:type="dxa"/>
          </w:tcPr>
          <w:p w:rsidR="00BF069B" w:rsidRDefault="00BF069B" w:rsidP="00756018">
            <w:pPr>
              <w:pStyle w:val="TableParagraph"/>
              <w:spacing w:before="31"/>
              <w:ind w:left="107"/>
              <w:rPr>
                <w:sz w:val="18"/>
              </w:rPr>
            </w:pPr>
            <w:r>
              <w:rPr>
                <w:sz w:val="18"/>
              </w:rPr>
              <w:t>Family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Welfare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Center</w:t>
            </w:r>
          </w:p>
        </w:tc>
        <w:tc>
          <w:tcPr>
            <w:tcW w:w="5032" w:type="dxa"/>
          </w:tcPr>
          <w:p w:rsidR="00BF069B" w:rsidRDefault="00BF069B" w:rsidP="00756018">
            <w:pPr>
              <w:pStyle w:val="TableParagraph"/>
              <w:spacing w:before="31"/>
              <w:ind w:left="107"/>
              <w:rPr>
                <w:sz w:val="18"/>
              </w:rPr>
            </w:pPr>
            <w:r>
              <w:rPr>
                <w:sz w:val="18"/>
              </w:rPr>
              <w:t>Theater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(Indoor)</w:t>
            </w:r>
          </w:p>
        </w:tc>
      </w:tr>
      <w:tr w:rsidR="00BF069B" w:rsidTr="00756018">
        <w:trPr>
          <w:trHeight w:val="274"/>
        </w:trPr>
        <w:tc>
          <w:tcPr>
            <w:tcW w:w="4684" w:type="dxa"/>
          </w:tcPr>
          <w:p w:rsidR="00BF069B" w:rsidRDefault="00BF069B" w:rsidP="00756018">
            <w:pPr>
              <w:pStyle w:val="TableParagraph"/>
              <w:spacing w:before="32"/>
              <w:ind w:left="107"/>
              <w:rPr>
                <w:sz w:val="18"/>
              </w:rPr>
            </w:pPr>
            <w:r>
              <w:rPr>
                <w:sz w:val="18"/>
              </w:rPr>
              <w:t>Fast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Food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Establishment/Food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Kiosk</w:t>
            </w:r>
          </w:p>
        </w:tc>
        <w:tc>
          <w:tcPr>
            <w:tcW w:w="5032" w:type="dxa"/>
          </w:tcPr>
          <w:p w:rsidR="00BF069B" w:rsidRDefault="00BF069B" w:rsidP="00756018">
            <w:pPr>
              <w:pStyle w:val="TableParagraph"/>
              <w:spacing w:before="32"/>
              <w:ind w:left="106"/>
              <w:rPr>
                <w:sz w:val="18"/>
              </w:rPr>
            </w:pPr>
            <w:r>
              <w:rPr>
                <w:sz w:val="18"/>
              </w:rPr>
              <w:t>Transmission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Lines</w:t>
            </w:r>
          </w:p>
        </w:tc>
      </w:tr>
      <w:tr w:rsidR="00BF069B" w:rsidTr="00756018">
        <w:trPr>
          <w:trHeight w:val="274"/>
        </w:trPr>
        <w:tc>
          <w:tcPr>
            <w:tcW w:w="4684" w:type="dxa"/>
          </w:tcPr>
          <w:p w:rsidR="00BF069B" w:rsidRDefault="00BF069B" w:rsidP="00756018">
            <w:pPr>
              <w:pStyle w:val="TableParagraph"/>
              <w:spacing w:before="31"/>
              <w:ind w:left="158"/>
              <w:rPr>
                <w:sz w:val="18"/>
              </w:rPr>
            </w:pPr>
            <w:r>
              <w:rPr>
                <w:sz w:val="18"/>
              </w:rPr>
              <w:t>Farm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Equipment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Sales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&amp;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Service</w:t>
            </w:r>
          </w:p>
        </w:tc>
        <w:tc>
          <w:tcPr>
            <w:tcW w:w="5032" w:type="dxa"/>
          </w:tcPr>
          <w:p w:rsidR="00BF069B" w:rsidRDefault="00BF069B" w:rsidP="00756018">
            <w:pPr>
              <w:pStyle w:val="TableParagraph"/>
              <w:spacing w:before="31"/>
              <w:ind w:left="107"/>
              <w:rPr>
                <w:sz w:val="18"/>
              </w:rPr>
            </w:pPr>
            <w:r>
              <w:rPr>
                <w:sz w:val="18"/>
              </w:rPr>
              <w:t>Truck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Stand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&amp;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Freight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Terminal</w:t>
            </w:r>
          </w:p>
        </w:tc>
      </w:tr>
      <w:tr w:rsidR="00BF069B" w:rsidTr="00756018">
        <w:trPr>
          <w:trHeight w:val="273"/>
        </w:trPr>
        <w:tc>
          <w:tcPr>
            <w:tcW w:w="4684" w:type="dxa"/>
          </w:tcPr>
          <w:p w:rsidR="00BF069B" w:rsidRDefault="00BF069B" w:rsidP="00756018">
            <w:pPr>
              <w:pStyle w:val="TableParagraph"/>
              <w:spacing w:before="31"/>
              <w:ind w:left="107"/>
              <w:rPr>
                <w:sz w:val="18"/>
              </w:rPr>
            </w:pPr>
            <w:r>
              <w:rPr>
                <w:sz w:val="18"/>
              </w:rPr>
              <w:t>Fish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Hatchery</w:t>
            </w:r>
          </w:p>
        </w:tc>
        <w:tc>
          <w:tcPr>
            <w:tcW w:w="5032" w:type="dxa"/>
          </w:tcPr>
          <w:p w:rsidR="00BF069B" w:rsidRDefault="00BF069B" w:rsidP="00756018">
            <w:pPr>
              <w:pStyle w:val="TableParagraph"/>
              <w:spacing w:before="31"/>
              <w:ind w:left="107"/>
              <w:rPr>
                <w:sz w:val="18"/>
              </w:rPr>
            </w:pPr>
            <w:r>
              <w:rPr>
                <w:sz w:val="18"/>
              </w:rPr>
              <w:t>Utility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Lines</w:t>
            </w:r>
          </w:p>
        </w:tc>
      </w:tr>
      <w:tr w:rsidR="00BF069B" w:rsidTr="00756018">
        <w:trPr>
          <w:trHeight w:val="274"/>
        </w:trPr>
        <w:tc>
          <w:tcPr>
            <w:tcW w:w="4684" w:type="dxa"/>
          </w:tcPr>
          <w:p w:rsidR="00BF069B" w:rsidRDefault="00BF069B" w:rsidP="00756018">
            <w:pPr>
              <w:pStyle w:val="TableParagraph"/>
              <w:spacing w:before="32"/>
              <w:ind w:left="107"/>
              <w:rPr>
                <w:sz w:val="18"/>
              </w:rPr>
            </w:pPr>
            <w:r>
              <w:rPr>
                <w:sz w:val="18"/>
              </w:rPr>
              <w:t>Fitness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Centre</w:t>
            </w:r>
          </w:p>
        </w:tc>
        <w:tc>
          <w:tcPr>
            <w:tcW w:w="5032" w:type="dxa"/>
          </w:tcPr>
          <w:p w:rsidR="00BF069B" w:rsidRDefault="00BF069B" w:rsidP="00756018">
            <w:pPr>
              <w:pStyle w:val="TableParagraph"/>
              <w:spacing w:before="32"/>
              <w:ind w:left="106"/>
              <w:rPr>
                <w:sz w:val="18"/>
              </w:rPr>
            </w:pPr>
            <w:r>
              <w:rPr>
                <w:sz w:val="18"/>
              </w:rPr>
              <w:t>Variety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Stores</w:t>
            </w:r>
          </w:p>
        </w:tc>
      </w:tr>
      <w:tr w:rsidR="00BF069B" w:rsidTr="00756018">
        <w:trPr>
          <w:trHeight w:val="274"/>
        </w:trPr>
        <w:tc>
          <w:tcPr>
            <w:tcW w:w="4684" w:type="dxa"/>
          </w:tcPr>
          <w:p w:rsidR="00BF069B" w:rsidRDefault="00BF069B" w:rsidP="00756018">
            <w:pPr>
              <w:pStyle w:val="TableParagraph"/>
              <w:spacing w:before="31"/>
              <w:ind w:left="107"/>
              <w:rPr>
                <w:sz w:val="18"/>
              </w:rPr>
            </w:pPr>
            <w:r>
              <w:rPr>
                <w:sz w:val="18"/>
              </w:rPr>
              <w:t>Flowers,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Nursery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Stock</w:t>
            </w:r>
          </w:p>
        </w:tc>
        <w:tc>
          <w:tcPr>
            <w:tcW w:w="5032" w:type="dxa"/>
          </w:tcPr>
          <w:p w:rsidR="00BF069B" w:rsidRDefault="00BF069B" w:rsidP="00756018">
            <w:pPr>
              <w:pStyle w:val="TableParagraph"/>
              <w:spacing w:before="31"/>
              <w:ind w:left="106"/>
              <w:rPr>
                <w:sz w:val="18"/>
              </w:rPr>
            </w:pPr>
            <w:r>
              <w:rPr>
                <w:sz w:val="18"/>
              </w:rPr>
              <w:t>Vehicle,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Leasing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or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Rental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Service</w:t>
            </w:r>
          </w:p>
        </w:tc>
      </w:tr>
      <w:tr w:rsidR="00BF069B" w:rsidTr="00756018">
        <w:trPr>
          <w:trHeight w:val="273"/>
        </w:trPr>
        <w:tc>
          <w:tcPr>
            <w:tcW w:w="4684" w:type="dxa"/>
          </w:tcPr>
          <w:p w:rsidR="00BF069B" w:rsidRDefault="00BF069B" w:rsidP="00756018">
            <w:pPr>
              <w:pStyle w:val="TableParagraph"/>
              <w:spacing w:before="31"/>
              <w:ind w:left="107"/>
              <w:rPr>
                <w:sz w:val="18"/>
              </w:rPr>
            </w:pPr>
            <w:r>
              <w:rPr>
                <w:sz w:val="18"/>
              </w:rPr>
              <w:t>Freight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Transport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Facility</w:t>
            </w:r>
          </w:p>
        </w:tc>
        <w:tc>
          <w:tcPr>
            <w:tcW w:w="5032" w:type="dxa"/>
          </w:tcPr>
          <w:p w:rsidR="00BF069B" w:rsidRDefault="00BF069B" w:rsidP="00756018">
            <w:pPr>
              <w:pStyle w:val="TableParagraph"/>
              <w:spacing w:before="31"/>
              <w:ind w:left="107"/>
              <w:rPr>
                <w:sz w:val="18"/>
              </w:rPr>
            </w:pPr>
            <w:r>
              <w:rPr>
                <w:sz w:val="18"/>
              </w:rPr>
              <w:t>Veterinary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Centre</w:t>
            </w:r>
          </w:p>
        </w:tc>
      </w:tr>
      <w:tr w:rsidR="00BF069B" w:rsidTr="00756018">
        <w:trPr>
          <w:trHeight w:val="274"/>
        </w:trPr>
        <w:tc>
          <w:tcPr>
            <w:tcW w:w="4684" w:type="dxa"/>
          </w:tcPr>
          <w:p w:rsidR="00BF069B" w:rsidRDefault="00BF069B" w:rsidP="00756018">
            <w:pPr>
              <w:pStyle w:val="TableParagraph"/>
              <w:spacing w:before="32"/>
              <w:ind w:left="107"/>
              <w:rPr>
                <w:sz w:val="18"/>
              </w:rPr>
            </w:pPr>
            <w:r>
              <w:rPr>
                <w:sz w:val="18"/>
              </w:rPr>
              <w:t>Fuel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Ice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Dealers</w:t>
            </w:r>
          </w:p>
        </w:tc>
        <w:tc>
          <w:tcPr>
            <w:tcW w:w="5032" w:type="dxa"/>
          </w:tcPr>
          <w:p w:rsidR="00BF069B" w:rsidRDefault="00BF069B" w:rsidP="00756018">
            <w:pPr>
              <w:pStyle w:val="TableParagraph"/>
              <w:spacing w:before="32"/>
              <w:ind w:left="107"/>
              <w:rPr>
                <w:sz w:val="18"/>
              </w:rPr>
            </w:pPr>
            <w:r>
              <w:rPr>
                <w:sz w:val="18"/>
              </w:rPr>
              <w:t>Veterinary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Clinic/Center</w:t>
            </w:r>
          </w:p>
        </w:tc>
      </w:tr>
      <w:tr w:rsidR="00BF069B" w:rsidTr="00756018">
        <w:trPr>
          <w:trHeight w:val="274"/>
        </w:trPr>
        <w:tc>
          <w:tcPr>
            <w:tcW w:w="4684" w:type="dxa"/>
          </w:tcPr>
          <w:p w:rsidR="00BF069B" w:rsidRDefault="00BF069B" w:rsidP="00756018">
            <w:pPr>
              <w:pStyle w:val="TableParagraph"/>
              <w:spacing w:before="31"/>
              <w:ind w:left="107"/>
              <w:rPr>
                <w:sz w:val="18"/>
              </w:rPr>
            </w:pPr>
            <w:r>
              <w:rPr>
                <w:sz w:val="18"/>
              </w:rPr>
              <w:t>Funeral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Services</w:t>
            </w:r>
          </w:p>
        </w:tc>
        <w:tc>
          <w:tcPr>
            <w:tcW w:w="5032" w:type="dxa"/>
          </w:tcPr>
          <w:p w:rsidR="00BF069B" w:rsidRDefault="00BF069B" w:rsidP="00756018">
            <w:pPr>
              <w:pStyle w:val="TableParagraph"/>
              <w:spacing w:before="31"/>
              <w:ind w:left="107"/>
              <w:rPr>
                <w:sz w:val="18"/>
              </w:rPr>
            </w:pPr>
            <w:r>
              <w:rPr>
                <w:sz w:val="18"/>
              </w:rPr>
              <w:t>Wood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Products</w:t>
            </w:r>
          </w:p>
        </w:tc>
      </w:tr>
      <w:tr w:rsidR="00BF069B" w:rsidTr="00756018">
        <w:trPr>
          <w:trHeight w:val="274"/>
        </w:trPr>
        <w:tc>
          <w:tcPr>
            <w:tcW w:w="4684" w:type="dxa"/>
          </w:tcPr>
          <w:p w:rsidR="00BF069B" w:rsidRDefault="00BF069B" w:rsidP="00756018">
            <w:pPr>
              <w:pStyle w:val="TableParagraph"/>
              <w:spacing w:before="31"/>
              <w:ind w:left="107"/>
              <w:rPr>
                <w:sz w:val="18"/>
              </w:rPr>
            </w:pPr>
            <w:r>
              <w:rPr>
                <w:sz w:val="18"/>
              </w:rPr>
              <w:t>Furniture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Stores</w:t>
            </w:r>
          </w:p>
        </w:tc>
        <w:tc>
          <w:tcPr>
            <w:tcW w:w="5032" w:type="dxa"/>
          </w:tcPr>
          <w:p w:rsidR="00BF069B" w:rsidRDefault="00BF069B" w:rsidP="00756018">
            <w:pPr>
              <w:pStyle w:val="TableParagraph"/>
              <w:spacing w:before="31"/>
              <w:ind w:left="106"/>
              <w:rPr>
                <w:sz w:val="18"/>
              </w:rPr>
            </w:pPr>
            <w:r>
              <w:rPr>
                <w:sz w:val="18"/>
              </w:rPr>
              <w:t>Woodlot</w:t>
            </w:r>
          </w:p>
        </w:tc>
      </w:tr>
    </w:tbl>
    <w:p w:rsidR="00BF069B" w:rsidRDefault="00BF069B" w:rsidP="00BF069B">
      <w:pPr>
        <w:pStyle w:val="BodyText"/>
        <w:spacing w:before="1"/>
        <w:rPr>
          <w:rFonts w:ascii="Arial"/>
          <w:b/>
          <w:sz w:val="13"/>
        </w:rPr>
      </w:pPr>
    </w:p>
    <w:p w:rsidR="00BF069B" w:rsidRDefault="00BF069B" w:rsidP="00BF069B">
      <w:pPr>
        <w:spacing w:before="94"/>
        <w:ind w:left="152"/>
        <w:rPr>
          <w:rFonts w:ascii="Arial"/>
          <w:b/>
          <w:sz w:val="18"/>
        </w:rPr>
      </w:pPr>
      <w:proofErr w:type="spellStart"/>
      <w:r>
        <w:rPr>
          <w:rFonts w:ascii="Arial"/>
          <w:b/>
          <w:sz w:val="18"/>
        </w:rPr>
        <w:t>Landuse</w:t>
      </w:r>
      <w:proofErr w:type="spellEnd"/>
      <w:r>
        <w:rPr>
          <w:rFonts w:ascii="Arial"/>
          <w:b/>
          <w:spacing w:val="-1"/>
          <w:sz w:val="18"/>
        </w:rPr>
        <w:t xml:space="preserve"> </w:t>
      </w:r>
      <w:r>
        <w:rPr>
          <w:rFonts w:ascii="Arial"/>
          <w:b/>
          <w:sz w:val="18"/>
        </w:rPr>
        <w:t>Conditionally</w:t>
      </w:r>
      <w:r>
        <w:rPr>
          <w:rFonts w:ascii="Arial"/>
          <w:b/>
          <w:spacing w:val="-3"/>
          <w:sz w:val="18"/>
        </w:rPr>
        <w:t xml:space="preserve"> </w:t>
      </w:r>
      <w:r>
        <w:rPr>
          <w:rFonts w:ascii="Arial"/>
          <w:b/>
          <w:sz w:val="18"/>
        </w:rPr>
        <w:t>Permitted</w:t>
      </w:r>
    </w:p>
    <w:p w:rsidR="00BF069B" w:rsidRDefault="00BF069B" w:rsidP="00BF069B">
      <w:pPr>
        <w:pStyle w:val="BodyText"/>
        <w:spacing w:before="4"/>
        <w:rPr>
          <w:rFonts w:ascii="Arial"/>
          <w:b/>
          <w:sz w:val="25"/>
        </w:rPr>
      </w:pPr>
    </w:p>
    <w:p w:rsidR="00BF069B" w:rsidRDefault="00BF069B" w:rsidP="00BF069B">
      <w:pPr>
        <w:pStyle w:val="BodyText"/>
        <w:spacing w:line="288" w:lineRule="auto"/>
        <w:ind w:left="152"/>
      </w:pPr>
      <w:r>
        <w:t>The</w:t>
      </w:r>
      <w:r>
        <w:rPr>
          <w:spacing w:val="27"/>
        </w:rPr>
        <w:t xml:space="preserve"> </w:t>
      </w:r>
      <w:r>
        <w:t>following</w:t>
      </w:r>
      <w:r>
        <w:rPr>
          <w:spacing w:val="29"/>
        </w:rPr>
        <w:t xml:space="preserve"> </w:t>
      </w:r>
      <w:r>
        <w:t>uses</w:t>
      </w:r>
      <w:r>
        <w:rPr>
          <w:spacing w:val="28"/>
        </w:rPr>
        <w:t xml:space="preserve"> </w:t>
      </w:r>
      <w:r>
        <w:t>may</w:t>
      </w:r>
      <w:r>
        <w:rPr>
          <w:spacing w:val="29"/>
        </w:rPr>
        <w:t xml:space="preserve"> </w:t>
      </w:r>
      <w:r>
        <w:t>be</w:t>
      </w:r>
      <w:r>
        <w:rPr>
          <w:spacing w:val="29"/>
        </w:rPr>
        <w:t xml:space="preserve"> </w:t>
      </w:r>
      <w:r>
        <w:t>permitted</w:t>
      </w:r>
      <w:r>
        <w:rPr>
          <w:spacing w:val="29"/>
        </w:rPr>
        <w:t xml:space="preserve"> </w:t>
      </w:r>
      <w:r>
        <w:t>or</w:t>
      </w:r>
      <w:r>
        <w:rPr>
          <w:spacing w:val="27"/>
        </w:rPr>
        <w:t xml:space="preserve"> </w:t>
      </w:r>
      <w:r>
        <w:t>disallowed</w:t>
      </w:r>
      <w:r>
        <w:rPr>
          <w:spacing w:val="29"/>
        </w:rPr>
        <w:t xml:space="preserve"> </w:t>
      </w:r>
      <w:r>
        <w:t>in</w:t>
      </w:r>
      <w:r>
        <w:rPr>
          <w:spacing w:val="29"/>
        </w:rPr>
        <w:t xml:space="preserve"> </w:t>
      </w:r>
      <w:r>
        <w:t>the</w:t>
      </w:r>
      <w:r>
        <w:rPr>
          <w:spacing w:val="28"/>
        </w:rPr>
        <w:t xml:space="preserve"> </w:t>
      </w:r>
      <w:r>
        <w:t>zone</w:t>
      </w:r>
      <w:r>
        <w:rPr>
          <w:spacing w:val="30"/>
        </w:rPr>
        <w:t xml:space="preserve"> </w:t>
      </w:r>
      <w:r>
        <w:t>after</w:t>
      </w:r>
      <w:r>
        <w:rPr>
          <w:spacing w:val="28"/>
        </w:rPr>
        <w:t xml:space="preserve"> </w:t>
      </w:r>
      <w:r>
        <w:t>review</w:t>
      </w:r>
      <w:r>
        <w:rPr>
          <w:spacing w:val="27"/>
        </w:rPr>
        <w:t xml:space="preserve"> </w:t>
      </w:r>
      <w:r>
        <w:t>and</w:t>
      </w:r>
      <w:r>
        <w:rPr>
          <w:spacing w:val="27"/>
        </w:rPr>
        <w:t xml:space="preserve"> </w:t>
      </w:r>
      <w:r>
        <w:t>approval</w:t>
      </w:r>
      <w:r>
        <w:rPr>
          <w:spacing w:val="29"/>
        </w:rPr>
        <w:t xml:space="preserve"> </w:t>
      </w:r>
      <w:r>
        <w:t>by</w:t>
      </w:r>
      <w:r>
        <w:rPr>
          <w:spacing w:val="27"/>
        </w:rPr>
        <w:t xml:space="preserve"> </w:t>
      </w:r>
      <w:r>
        <w:t>the</w:t>
      </w:r>
      <w:r>
        <w:rPr>
          <w:spacing w:val="29"/>
        </w:rPr>
        <w:t xml:space="preserve"> </w:t>
      </w:r>
      <w:r>
        <w:t>authority/committee</w:t>
      </w:r>
      <w:r>
        <w:rPr>
          <w:spacing w:val="1"/>
        </w:rPr>
        <w:t xml:space="preserve"> </w:t>
      </w:r>
      <w:r>
        <w:t>following</w:t>
      </w:r>
      <w:r>
        <w:rPr>
          <w:spacing w:val="-3"/>
        </w:rPr>
        <w:t xml:space="preserve"> </w:t>
      </w:r>
      <w:r>
        <w:t>appropriate</w:t>
      </w:r>
      <w:r>
        <w:rPr>
          <w:spacing w:val="-1"/>
        </w:rPr>
        <w:t xml:space="preserve"> </w:t>
      </w:r>
      <w:r>
        <w:t>procedure while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application</w:t>
      </w:r>
      <w:r>
        <w:rPr>
          <w:spacing w:val="-1"/>
        </w:rPr>
        <w:t xml:space="preserve"> </w:t>
      </w:r>
      <w:r>
        <w:t>meets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criteria</w:t>
      </w:r>
      <w:r>
        <w:rPr>
          <w:spacing w:val="-3"/>
        </w:rPr>
        <w:t xml:space="preserve"> </w:t>
      </w:r>
      <w:r>
        <w:t>mentioned</w:t>
      </w:r>
      <w:r>
        <w:rPr>
          <w:spacing w:val="-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requirement.</w:t>
      </w:r>
    </w:p>
    <w:p w:rsidR="00BF069B" w:rsidRDefault="00BF069B" w:rsidP="00BF069B">
      <w:pPr>
        <w:pStyle w:val="BodyText"/>
        <w:spacing w:before="5"/>
        <w:rPr>
          <w:sz w:val="21"/>
        </w:rPr>
      </w:pPr>
    </w:p>
    <w:p w:rsidR="00BF069B" w:rsidRDefault="00BF069B" w:rsidP="00BF069B">
      <w:pPr>
        <w:pStyle w:val="Heading5"/>
        <w:spacing w:before="1" w:after="45"/>
      </w:pPr>
      <w:r>
        <w:t>Table</w:t>
      </w:r>
      <w:r>
        <w:rPr>
          <w:spacing w:val="-3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4.40:</w:t>
      </w:r>
      <w:r>
        <w:rPr>
          <w:spacing w:val="-1"/>
        </w:rPr>
        <w:t xml:space="preserve"> </w:t>
      </w:r>
      <w:proofErr w:type="spellStart"/>
      <w:r>
        <w:t>Landuse</w:t>
      </w:r>
      <w:proofErr w:type="spellEnd"/>
      <w:r>
        <w:rPr>
          <w:spacing w:val="-3"/>
        </w:rPr>
        <w:t xml:space="preserve"> </w:t>
      </w:r>
      <w:r>
        <w:t>Conditionally</w:t>
      </w:r>
      <w:r>
        <w:rPr>
          <w:spacing w:val="-3"/>
        </w:rPr>
        <w:t xml:space="preserve"> </w:t>
      </w:r>
      <w:r>
        <w:t>Permitted</w:t>
      </w:r>
      <w:r>
        <w:rPr>
          <w:spacing w:val="-1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Growth</w:t>
      </w:r>
      <w:r>
        <w:rPr>
          <w:spacing w:val="-4"/>
        </w:rPr>
        <w:t xml:space="preserve"> </w:t>
      </w:r>
      <w:r>
        <w:t>Center</w:t>
      </w:r>
    </w:p>
    <w:tbl>
      <w:tblPr>
        <w:tblW w:w="0" w:type="auto"/>
        <w:tblInd w:w="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681"/>
        <w:gridCol w:w="5034"/>
      </w:tblGrid>
      <w:tr w:rsidR="00BF069B" w:rsidTr="00756018">
        <w:trPr>
          <w:trHeight w:val="230"/>
        </w:trPr>
        <w:tc>
          <w:tcPr>
            <w:tcW w:w="4681" w:type="dxa"/>
          </w:tcPr>
          <w:p w:rsidR="00BF069B" w:rsidRDefault="00BF069B" w:rsidP="00756018">
            <w:pPr>
              <w:pStyle w:val="TableParagraph"/>
              <w:spacing w:before="9" w:line="200" w:lineRule="exact"/>
              <w:ind w:left="107"/>
              <w:rPr>
                <w:sz w:val="18"/>
              </w:rPr>
            </w:pPr>
            <w:r>
              <w:rPr>
                <w:sz w:val="18"/>
              </w:rPr>
              <w:t>Artisan’s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Shop</w:t>
            </w:r>
          </w:p>
        </w:tc>
        <w:tc>
          <w:tcPr>
            <w:tcW w:w="5034" w:type="dxa"/>
          </w:tcPr>
          <w:p w:rsidR="00BF069B" w:rsidRDefault="00BF069B" w:rsidP="00756018">
            <w:pPr>
              <w:pStyle w:val="TableParagraph"/>
              <w:spacing w:before="9" w:line="200" w:lineRule="exact"/>
              <w:ind w:left="106"/>
              <w:rPr>
                <w:sz w:val="18"/>
              </w:rPr>
            </w:pPr>
            <w:r>
              <w:rPr>
                <w:sz w:val="18"/>
              </w:rPr>
              <w:t>Library</w:t>
            </w:r>
          </w:p>
        </w:tc>
      </w:tr>
      <w:tr w:rsidR="00BF069B" w:rsidTr="00756018">
        <w:trPr>
          <w:trHeight w:val="230"/>
        </w:trPr>
        <w:tc>
          <w:tcPr>
            <w:tcW w:w="4681" w:type="dxa"/>
          </w:tcPr>
          <w:p w:rsidR="00BF069B" w:rsidRDefault="00BF069B" w:rsidP="00756018">
            <w:pPr>
              <w:pStyle w:val="TableParagraph"/>
              <w:spacing w:before="9" w:line="200" w:lineRule="exact"/>
              <w:ind w:left="107"/>
              <w:rPr>
                <w:sz w:val="18"/>
              </w:rPr>
            </w:pPr>
            <w:r>
              <w:rPr>
                <w:sz w:val="18"/>
              </w:rPr>
              <w:t>Auto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Leasing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or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Rental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Office</w:t>
            </w:r>
          </w:p>
        </w:tc>
        <w:tc>
          <w:tcPr>
            <w:tcW w:w="5034" w:type="dxa"/>
          </w:tcPr>
          <w:p w:rsidR="00BF069B" w:rsidRDefault="00BF069B" w:rsidP="00756018">
            <w:pPr>
              <w:pStyle w:val="TableParagraph"/>
              <w:spacing w:before="9" w:line="200" w:lineRule="exact"/>
              <w:ind w:left="108"/>
              <w:rPr>
                <w:sz w:val="18"/>
              </w:rPr>
            </w:pPr>
            <w:r>
              <w:rPr>
                <w:sz w:val="18"/>
              </w:rPr>
              <w:t>Motor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Vehicle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Fuelling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Station/Gas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Station</w:t>
            </w:r>
          </w:p>
        </w:tc>
      </w:tr>
      <w:tr w:rsidR="00BF069B" w:rsidTr="00756018">
        <w:trPr>
          <w:trHeight w:val="230"/>
        </w:trPr>
        <w:tc>
          <w:tcPr>
            <w:tcW w:w="4681" w:type="dxa"/>
          </w:tcPr>
          <w:p w:rsidR="00BF069B" w:rsidRDefault="00BF069B" w:rsidP="00756018">
            <w:pPr>
              <w:pStyle w:val="TableParagraph"/>
              <w:spacing w:before="9" w:line="200" w:lineRule="exact"/>
              <w:ind w:left="107"/>
              <w:rPr>
                <w:sz w:val="18"/>
              </w:rPr>
            </w:pPr>
            <w:r>
              <w:rPr>
                <w:sz w:val="18"/>
              </w:rPr>
              <w:t>Beauty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Parlor</w:t>
            </w:r>
          </w:p>
        </w:tc>
        <w:tc>
          <w:tcPr>
            <w:tcW w:w="5034" w:type="dxa"/>
          </w:tcPr>
          <w:p w:rsidR="00BF069B" w:rsidRDefault="00BF069B" w:rsidP="00756018">
            <w:pPr>
              <w:pStyle w:val="TableParagraph"/>
              <w:spacing w:before="9" w:line="200" w:lineRule="exact"/>
              <w:ind w:left="109"/>
              <w:rPr>
                <w:sz w:val="18"/>
              </w:rPr>
            </w:pPr>
            <w:r>
              <w:rPr>
                <w:sz w:val="18"/>
              </w:rPr>
              <w:t>Musical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Instrument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Sales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or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Repair</w:t>
            </w:r>
          </w:p>
        </w:tc>
      </w:tr>
      <w:tr w:rsidR="00BF069B" w:rsidTr="00756018">
        <w:trPr>
          <w:trHeight w:val="413"/>
        </w:trPr>
        <w:tc>
          <w:tcPr>
            <w:tcW w:w="4681" w:type="dxa"/>
          </w:tcPr>
          <w:p w:rsidR="00BF069B" w:rsidRDefault="00BF069B" w:rsidP="00756018">
            <w:pPr>
              <w:pStyle w:val="TableParagraph"/>
              <w:spacing w:before="0" w:line="206" w:lineRule="exact"/>
              <w:ind w:left="107"/>
              <w:rPr>
                <w:sz w:val="18"/>
              </w:rPr>
            </w:pPr>
            <w:r>
              <w:rPr>
                <w:sz w:val="18"/>
              </w:rPr>
              <w:t>Building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Maintenance/Cleaning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Services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(No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Outside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Storage)</w:t>
            </w:r>
          </w:p>
        </w:tc>
        <w:tc>
          <w:tcPr>
            <w:tcW w:w="5034" w:type="dxa"/>
          </w:tcPr>
          <w:p w:rsidR="00BF069B" w:rsidRDefault="00BF069B" w:rsidP="00756018">
            <w:pPr>
              <w:pStyle w:val="TableParagraph"/>
              <w:spacing w:before="101"/>
              <w:ind w:left="108"/>
              <w:rPr>
                <w:sz w:val="18"/>
              </w:rPr>
            </w:pPr>
            <w:r>
              <w:rPr>
                <w:sz w:val="18"/>
              </w:rPr>
              <w:t>Pet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Store</w:t>
            </w:r>
          </w:p>
        </w:tc>
      </w:tr>
      <w:tr w:rsidR="00BF069B" w:rsidTr="00756018">
        <w:trPr>
          <w:trHeight w:val="230"/>
        </w:trPr>
        <w:tc>
          <w:tcPr>
            <w:tcW w:w="4681" w:type="dxa"/>
          </w:tcPr>
          <w:p w:rsidR="00BF069B" w:rsidRDefault="00BF069B" w:rsidP="00756018">
            <w:pPr>
              <w:pStyle w:val="TableParagraph"/>
              <w:spacing w:before="9" w:line="200" w:lineRule="exact"/>
              <w:ind w:left="107"/>
              <w:rPr>
                <w:sz w:val="18"/>
              </w:rPr>
            </w:pPr>
            <w:r>
              <w:rPr>
                <w:sz w:val="18"/>
              </w:rPr>
              <w:t>Building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Material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Sales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or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Storage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(Indoors)</w:t>
            </w:r>
          </w:p>
        </w:tc>
        <w:tc>
          <w:tcPr>
            <w:tcW w:w="5034" w:type="dxa"/>
          </w:tcPr>
          <w:p w:rsidR="00BF069B" w:rsidRDefault="00BF069B" w:rsidP="00756018">
            <w:pPr>
              <w:pStyle w:val="TableParagraph"/>
              <w:spacing w:before="9" w:line="200" w:lineRule="exact"/>
              <w:ind w:left="107"/>
              <w:rPr>
                <w:sz w:val="18"/>
              </w:rPr>
            </w:pPr>
            <w:r>
              <w:rPr>
                <w:sz w:val="18"/>
              </w:rPr>
              <w:t>Plantation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(Except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Narcotic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Plant)</w:t>
            </w:r>
          </w:p>
        </w:tc>
      </w:tr>
      <w:tr w:rsidR="00BF069B" w:rsidTr="00756018">
        <w:trPr>
          <w:trHeight w:val="230"/>
        </w:trPr>
        <w:tc>
          <w:tcPr>
            <w:tcW w:w="4681" w:type="dxa"/>
          </w:tcPr>
          <w:p w:rsidR="00BF069B" w:rsidRDefault="00BF069B" w:rsidP="00756018">
            <w:pPr>
              <w:pStyle w:val="TableParagraph"/>
              <w:spacing w:before="9" w:line="200" w:lineRule="exact"/>
              <w:ind w:left="107"/>
              <w:rPr>
                <w:sz w:val="18"/>
              </w:rPr>
            </w:pPr>
            <w:r>
              <w:rPr>
                <w:sz w:val="18"/>
              </w:rPr>
              <w:t>Carnivals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Fairs</w:t>
            </w:r>
          </w:p>
        </w:tc>
        <w:tc>
          <w:tcPr>
            <w:tcW w:w="5034" w:type="dxa"/>
          </w:tcPr>
          <w:p w:rsidR="00BF069B" w:rsidRDefault="00BF069B" w:rsidP="00756018">
            <w:pPr>
              <w:pStyle w:val="TableParagraph"/>
              <w:spacing w:before="9" w:line="200" w:lineRule="exact"/>
              <w:ind w:left="107"/>
              <w:rPr>
                <w:sz w:val="18"/>
              </w:rPr>
            </w:pPr>
            <w:r>
              <w:rPr>
                <w:sz w:val="18"/>
              </w:rPr>
              <w:t>Police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Station</w:t>
            </w:r>
          </w:p>
        </w:tc>
      </w:tr>
      <w:tr w:rsidR="00BF069B" w:rsidTr="00756018">
        <w:trPr>
          <w:trHeight w:val="229"/>
        </w:trPr>
        <w:tc>
          <w:tcPr>
            <w:tcW w:w="4681" w:type="dxa"/>
          </w:tcPr>
          <w:p w:rsidR="00BF069B" w:rsidRDefault="00BF069B" w:rsidP="00756018">
            <w:pPr>
              <w:pStyle w:val="TableParagraph"/>
              <w:spacing w:before="9" w:line="200" w:lineRule="exact"/>
              <w:ind w:left="107"/>
              <w:rPr>
                <w:sz w:val="18"/>
              </w:rPr>
            </w:pPr>
            <w:r>
              <w:rPr>
                <w:sz w:val="18"/>
              </w:rPr>
              <w:t>Circus</w:t>
            </w:r>
          </w:p>
        </w:tc>
        <w:tc>
          <w:tcPr>
            <w:tcW w:w="5034" w:type="dxa"/>
          </w:tcPr>
          <w:p w:rsidR="00BF069B" w:rsidRDefault="00BF069B" w:rsidP="00756018">
            <w:pPr>
              <w:pStyle w:val="TableParagraph"/>
              <w:spacing w:before="9" w:line="200" w:lineRule="exact"/>
              <w:ind w:left="108"/>
              <w:rPr>
                <w:sz w:val="18"/>
              </w:rPr>
            </w:pPr>
            <w:r>
              <w:rPr>
                <w:sz w:val="18"/>
              </w:rPr>
              <w:t>Poultry</w:t>
            </w:r>
          </w:p>
        </w:tc>
      </w:tr>
      <w:tr w:rsidR="00BF069B" w:rsidTr="00756018">
        <w:trPr>
          <w:trHeight w:val="230"/>
        </w:trPr>
        <w:tc>
          <w:tcPr>
            <w:tcW w:w="4681" w:type="dxa"/>
          </w:tcPr>
          <w:p w:rsidR="00BF069B" w:rsidRDefault="00BF069B" w:rsidP="00756018">
            <w:pPr>
              <w:pStyle w:val="TableParagraph"/>
              <w:spacing w:before="0" w:line="205" w:lineRule="exact"/>
              <w:ind w:left="107"/>
              <w:rPr>
                <w:sz w:val="18"/>
              </w:rPr>
            </w:pPr>
            <w:r>
              <w:rPr>
                <w:sz w:val="18"/>
              </w:rPr>
              <w:t>Correctional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Institution</w:t>
            </w:r>
          </w:p>
        </w:tc>
        <w:tc>
          <w:tcPr>
            <w:tcW w:w="5034" w:type="dxa"/>
          </w:tcPr>
          <w:p w:rsidR="00BF069B" w:rsidRDefault="00BF069B" w:rsidP="00756018">
            <w:pPr>
              <w:pStyle w:val="TableParagraph"/>
              <w:spacing w:before="9" w:line="200" w:lineRule="exact"/>
              <w:ind w:left="108"/>
              <w:rPr>
                <w:sz w:val="18"/>
              </w:rPr>
            </w:pPr>
            <w:r>
              <w:rPr>
                <w:sz w:val="18"/>
              </w:rPr>
              <w:t>Preserved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Fruits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Vegetables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Facility/Cold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Storage</w:t>
            </w:r>
          </w:p>
        </w:tc>
      </w:tr>
      <w:tr w:rsidR="00BF069B" w:rsidTr="00756018">
        <w:trPr>
          <w:trHeight w:val="230"/>
        </w:trPr>
        <w:tc>
          <w:tcPr>
            <w:tcW w:w="4681" w:type="dxa"/>
          </w:tcPr>
          <w:p w:rsidR="00BF069B" w:rsidRDefault="00BF069B" w:rsidP="00756018">
            <w:pPr>
              <w:pStyle w:val="TableParagraph"/>
              <w:spacing w:before="9" w:line="200" w:lineRule="exact"/>
              <w:ind w:left="107"/>
              <w:rPr>
                <w:sz w:val="18"/>
              </w:rPr>
            </w:pPr>
            <w:r>
              <w:rPr>
                <w:sz w:val="18"/>
              </w:rPr>
              <w:t>Fire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Brigade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Station</w:t>
            </w:r>
          </w:p>
        </w:tc>
        <w:tc>
          <w:tcPr>
            <w:tcW w:w="5034" w:type="dxa"/>
          </w:tcPr>
          <w:p w:rsidR="00BF069B" w:rsidRDefault="00BF069B" w:rsidP="00756018">
            <w:pPr>
              <w:pStyle w:val="TableParagraph"/>
              <w:spacing w:before="9" w:line="200" w:lineRule="exact"/>
              <w:ind w:left="108"/>
              <w:rPr>
                <w:sz w:val="18"/>
              </w:rPr>
            </w:pPr>
            <w:r>
              <w:rPr>
                <w:sz w:val="18"/>
              </w:rPr>
              <w:t>Sports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and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Recreation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Club</w:t>
            </w:r>
          </w:p>
        </w:tc>
      </w:tr>
      <w:tr w:rsidR="00BF069B" w:rsidTr="00756018">
        <w:trPr>
          <w:trHeight w:val="230"/>
        </w:trPr>
        <w:tc>
          <w:tcPr>
            <w:tcW w:w="4681" w:type="dxa"/>
          </w:tcPr>
          <w:p w:rsidR="00BF069B" w:rsidRDefault="00BF069B" w:rsidP="00756018">
            <w:pPr>
              <w:pStyle w:val="TableParagraph"/>
              <w:spacing w:before="9" w:line="200" w:lineRule="exact"/>
              <w:ind w:left="107"/>
              <w:rPr>
                <w:sz w:val="18"/>
              </w:rPr>
            </w:pPr>
            <w:r>
              <w:rPr>
                <w:sz w:val="18"/>
              </w:rPr>
              <w:t>Freight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Handling,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Storage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&amp;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Distribution</w:t>
            </w:r>
          </w:p>
        </w:tc>
        <w:tc>
          <w:tcPr>
            <w:tcW w:w="5034" w:type="dxa"/>
          </w:tcPr>
          <w:p w:rsidR="00BF069B" w:rsidRDefault="00BF069B" w:rsidP="00756018">
            <w:pPr>
              <w:pStyle w:val="TableParagraph"/>
              <w:spacing w:before="9" w:line="200" w:lineRule="exact"/>
              <w:ind w:left="107"/>
              <w:rPr>
                <w:sz w:val="18"/>
              </w:rPr>
            </w:pPr>
            <w:r>
              <w:rPr>
                <w:sz w:val="18"/>
              </w:rPr>
              <w:t>Stage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Shows</w:t>
            </w:r>
          </w:p>
        </w:tc>
      </w:tr>
      <w:tr w:rsidR="00BF069B" w:rsidTr="00756018">
        <w:trPr>
          <w:trHeight w:val="230"/>
        </w:trPr>
        <w:tc>
          <w:tcPr>
            <w:tcW w:w="4681" w:type="dxa"/>
          </w:tcPr>
          <w:p w:rsidR="00BF069B" w:rsidRDefault="00BF069B" w:rsidP="00756018">
            <w:pPr>
              <w:pStyle w:val="TableParagraph"/>
              <w:spacing w:before="9" w:line="200" w:lineRule="exact"/>
              <w:ind w:left="107"/>
              <w:rPr>
                <w:sz w:val="18"/>
              </w:rPr>
            </w:pPr>
            <w:r>
              <w:rPr>
                <w:sz w:val="18"/>
              </w:rPr>
              <w:t>Freight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Yard</w:t>
            </w:r>
          </w:p>
        </w:tc>
        <w:tc>
          <w:tcPr>
            <w:tcW w:w="5034" w:type="dxa"/>
          </w:tcPr>
          <w:p w:rsidR="00BF069B" w:rsidRDefault="00BF069B" w:rsidP="00756018">
            <w:pPr>
              <w:pStyle w:val="TableParagraph"/>
              <w:spacing w:before="9" w:line="200" w:lineRule="exact"/>
              <w:ind w:left="107"/>
              <w:rPr>
                <w:sz w:val="18"/>
              </w:rPr>
            </w:pPr>
            <w:r>
              <w:rPr>
                <w:sz w:val="18"/>
              </w:rPr>
              <w:t>Temporary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Rescue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Shed</w:t>
            </w:r>
          </w:p>
        </w:tc>
      </w:tr>
      <w:tr w:rsidR="00BF069B" w:rsidTr="00756018">
        <w:trPr>
          <w:trHeight w:val="230"/>
        </w:trPr>
        <w:tc>
          <w:tcPr>
            <w:tcW w:w="4681" w:type="dxa"/>
          </w:tcPr>
          <w:p w:rsidR="00BF069B" w:rsidRDefault="00BF069B" w:rsidP="00756018">
            <w:pPr>
              <w:pStyle w:val="TableParagraph"/>
              <w:spacing w:before="9" w:line="200" w:lineRule="exact"/>
              <w:ind w:left="107"/>
              <w:rPr>
                <w:sz w:val="18"/>
              </w:rPr>
            </w:pPr>
            <w:r>
              <w:rPr>
                <w:sz w:val="18"/>
              </w:rPr>
              <w:t>Guest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House</w:t>
            </w:r>
          </w:p>
        </w:tc>
        <w:tc>
          <w:tcPr>
            <w:tcW w:w="5034" w:type="dxa"/>
          </w:tcPr>
          <w:p w:rsidR="00BF069B" w:rsidRDefault="00BF069B" w:rsidP="00756018">
            <w:pPr>
              <w:pStyle w:val="TableParagraph"/>
              <w:spacing w:before="9" w:line="200" w:lineRule="exact"/>
              <w:ind w:left="107"/>
              <w:rPr>
                <w:sz w:val="18"/>
              </w:rPr>
            </w:pPr>
            <w:r>
              <w:rPr>
                <w:sz w:val="18"/>
              </w:rPr>
              <w:t>Trade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Shows</w:t>
            </w:r>
          </w:p>
        </w:tc>
      </w:tr>
    </w:tbl>
    <w:p w:rsidR="00BF069B" w:rsidRDefault="00BF069B" w:rsidP="00BF069B">
      <w:pPr>
        <w:pStyle w:val="BodyText"/>
        <w:spacing w:before="7"/>
        <w:rPr>
          <w:rFonts w:ascii="Arial"/>
          <w:b/>
          <w:sz w:val="16"/>
        </w:rPr>
      </w:pPr>
    </w:p>
    <w:p w:rsidR="00BF069B" w:rsidRDefault="00BF069B" w:rsidP="00BF069B">
      <w:pPr>
        <w:ind w:left="152"/>
        <w:rPr>
          <w:rFonts w:ascii="Arial"/>
          <w:i/>
          <w:sz w:val="18"/>
        </w:rPr>
      </w:pPr>
      <w:r>
        <w:rPr>
          <w:sz w:val="18"/>
        </w:rPr>
        <w:t>*</w:t>
      </w:r>
      <w:r>
        <w:rPr>
          <w:rFonts w:ascii="Arial"/>
          <w:i/>
          <w:sz w:val="18"/>
        </w:rPr>
        <w:t>All</w:t>
      </w:r>
      <w:r>
        <w:rPr>
          <w:rFonts w:ascii="Arial"/>
          <w:i/>
          <w:spacing w:val="-4"/>
          <w:sz w:val="18"/>
        </w:rPr>
        <w:t xml:space="preserve"> </w:t>
      </w:r>
      <w:r>
        <w:rPr>
          <w:rFonts w:ascii="Arial"/>
          <w:i/>
          <w:sz w:val="18"/>
        </w:rPr>
        <w:t>of</w:t>
      </w:r>
      <w:r>
        <w:rPr>
          <w:rFonts w:ascii="Arial"/>
          <w:i/>
          <w:spacing w:val="-4"/>
          <w:sz w:val="18"/>
        </w:rPr>
        <w:t xml:space="preserve"> </w:t>
      </w:r>
      <w:r>
        <w:rPr>
          <w:rFonts w:ascii="Arial"/>
          <w:i/>
          <w:sz w:val="18"/>
        </w:rPr>
        <w:t>the</w:t>
      </w:r>
      <w:r>
        <w:rPr>
          <w:rFonts w:ascii="Arial"/>
          <w:i/>
          <w:spacing w:val="-4"/>
          <w:sz w:val="18"/>
        </w:rPr>
        <w:t xml:space="preserve"> </w:t>
      </w:r>
      <w:r>
        <w:rPr>
          <w:rFonts w:ascii="Arial"/>
          <w:i/>
          <w:sz w:val="18"/>
        </w:rPr>
        <w:t>Commercial</w:t>
      </w:r>
      <w:r>
        <w:rPr>
          <w:rFonts w:ascii="Arial"/>
          <w:i/>
          <w:spacing w:val="-3"/>
          <w:sz w:val="18"/>
        </w:rPr>
        <w:t xml:space="preserve"> </w:t>
      </w:r>
      <w:r>
        <w:rPr>
          <w:rFonts w:ascii="Arial"/>
          <w:i/>
          <w:sz w:val="18"/>
        </w:rPr>
        <w:t>Activities</w:t>
      </w:r>
      <w:r>
        <w:rPr>
          <w:rFonts w:ascii="Arial"/>
          <w:i/>
          <w:spacing w:val="-6"/>
          <w:sz w:val="18"/>
        </w:rPr>
        <w:t xml:space="preserve"> </w:t>
      </w:r>
      <w:r>
        <w:rPr>
          <w:rFonts w:ascii="Arial"/>
          <w:i/>
          <w:sz w:val="18"/>
        </w:rPr>
        <w:t>shall</w:t>
      </w:r>
      <w:r>
        <w:rPr>
          <w:rFonts w:ascii="Arial"/>
          <w:i/>
          <w:spacing w:val="-4"/>
          <w:sz w:val="18"/>
        </w:rPr>
        <w:t xml:space="preserve"> </w:t>
      </w:r>
      <w:r>
        <w:rPr>
          <w:rFonts w:ascii="Arial"/>
          <w:i/>
          <w:sz w:val="18"/>
        </w:rPr>
        <w:t>be</w:t>
      </w:r>
      <w:r>
        <w:rPr>
          <w:rFonts w:ascii="Arial"/>
          <w:i/>
          <w:spacing w:val="-3"/>
          <w:sz w:val="18"/>
        </w:rPr>
        <w:t xml:space="preserve"> </w:t>
      </w:r>
      <w:r>
        <w:rPr>
          <w:rFonts w:ascii="Arial"/>
          <w:i/>
          <w:sz w:val="18"/>
        </w:rPr>
        <w:t>located</w:t>
      </w:r>
      <w:r>
        <w:rPr>
          <w:rFonts w:ascii="Arial"/>
          <w:i/>
          <w:spacing w:val="-4"/>
          <w:sz w:val="18"/>
        </w:rPr>
        <w:t xml:space="preserve"> </w:t>
      </w:r>
      <w:r>
        <w:rPr>
          <w:rFonts w:ascii="Arial"/>
          <w:i/>
          <w:sz w:val="18"/>
        </w:rPr>
        <w:t>at</w:t>
      </w:r>
      <w:r>
        <w:rPr>
          <w:rFonts w:ascii="Arial"/>
          <w:i/>
          <w:spacing w:val="-4"/>
          <w:sz w:val="18"/>
        </w:rPr>
        <w:t xml:space="preserve"> </w:t>
      </w:r>
      <w:r>
        <w:rPr>
          <w:rFonts w:ascii="Arial"/>
          <w:i/>
          <w:sz w:val="18"/>
        </w:rPr>
        <w:t>Growth</w:t>
      </w:r>
      <w:r>
        <w:rPr>
          <w:rFonts w:ascii="Arial"/>
          <w:i/>
          <w:spacing w:val="-4"/>
          <w:sz w:val="18"/>
        </w:rPr>
        <w:t xml:space="preserve"> </w:t>
      </w:r>
      <w:proofErr w:type="spellStart"/>
      <w:r>
        <w:rPr>
          <w:rFonts w:ascii="Arial"/>
          <w:i/>
          <w:sz w:val="18"/>
        </w:rPr>
        <w:t>Centres</w:t>
      </w:r>
      <w:proofErr w:type="spellEnd"/>
    </w:p>
    <w:p w:rsidR="00BF069B" w:rsidRDefault="00BF069B" w:rsidP="00BF069B">
      <w:pPr>
        <w:pStyle w:val="BodyText"/>
        <w:spacing w:before="1"/>
        <w:rPr>
          <w:rFonts w:ascii="Arial"/>
          <w:i/>
          <w:sz w:val="25"/>
        </w:rPr>
      </w:pPr>
    </w:p>
    <w:p w:rsidR="00BF069B" w:rsidRDefault="00BF069B" w:rsidP="00BF069B">
      <w:pPr>
        <w:pStyle w:val="Heading5"/>
      </w:pPr>
      <w:r>
        <w:t>Restricted</w:t>
      </w:r>
      <w:r>
        <w:rPr>
          <w:spacing w:val="-5"/>
        </w:rPr>
        <w:t xml:space="preserve"> </w:t>
      </w:r>
      <w:r>
        <w:t>Uses</w:t>
      </w:r>
    </w:p>
    <w:p w:rsidR="00BF069B" w:rsidRDefault="00BF069B" w:rsidP="00BF069B">
      <w:pPr>
        <w:pStyle w:val="BodyText"/>
        <w:spacing w:before="43"/>
        <w:ind w:left="152"/>
      </w:pPr>
      <w:proofErr w:type="gramStart"/>
      <w:r>
        <w:t>All</w:t>
      </w:r>
      <w:r>
        <w:rPr>
          <w:spacing w:val="-5"/>
        </w:rPr>
        <w:t xml:space="preserve"> </w:t>
      </w:r>
      <w:r>
        <w:t>uses</w:t>
      </w:r>
      <w:r>
        <w:rPr>
          <w:spacing w:val="-5"/>
        </w:rPr>
        <w:t xml:space="preserve"> </w:t>
      </w:r>
      <w:r>
        <w:t>except</w:t>
      </w:r>
      <w:r>
        <w:rPr>
          <w:spacing w:val="-3"/>
        </w:rPr>
        <w:t xml:space="preserve"> </w:t>
      </w:r>
      <w:r>
        <w:t>permitted</w:t>
      </w:r>
      <w:r>
        <w:rPr>
          <w:spacing w:val="-5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conditionally</w:t>
      </w:r>
      <w:r>
        <w:rPr>
          <w:spacing w:val="-3"/>
        </w:rPr>
        <w:t xml:space="preserve"> </w:t>
      </w:r>
      <w:r>
        <w:t>permitted</w:t>
      </w:r>
      <w:r>
        <w:rPr>
          <w:spacing w:val="-5"/>
        </w:rPr>
        <w:t xml:space="preserve"> </w:t>
      </w:r>
      <w:r>
        <w:t>uses.</w:t>
      </w:r>
      <w:proofErr w:type="gramEnd"/>
    </w:p>
    <w:p w:rsidR="00BF069B" w:rsidRDefault="00BF069B" w:rsidP="00BF069B">
      <w:pPr>
        <w:pStyle w:val="BodyText"/>
        <w:spacing w:before="1"/>
        <w:rPr>
          <w:sz w:val="25"/>
        </w:rPr>
      </w:pPr>
    </w:p>
    <w:p w:rsidR="00BF069B" w:rsidRDefault="00BF069B" w:rsidP="00BF069B">
      <w:pPr>
        <w:pStyle w:val="Heading5"/>
        <w:numPr>
          <w:ilvl w:val="0"/>
          <w:numId w:val="31"/>
        </w:numPr>
        <w:tabs>
          <w:tab w:val="left" w:pos="873"/>
        </w:tabs>
      </w:pPr>
      <w:bookmarkStart w:id="27" w:name="_TOC_250028"/>
      <w:r>
        <w:t>Water</w:t>
      </w:r>
      <w:r>
        <w:rPr>
          <w:spacing w:val="-3"/>
        </w:rPr>
        <w:t xml:space="preserve"> </w:t>
      </w:r>
      <w:r>
        <w:t>Retention</w:t>
      </w:r>
      <w:r>
        <w:rPr>
          <w:spacing w:val="-2"/>
        </w:rPr>
        <w:t xml:space="preserve"> </w:t>
      </w:r>
      <w:bookmarkEnd w:id="27"/>
      <w:r>
        <w:t>Area</w:t>
      </w:r>
    </w:p>
    <w:p w:rsidR="00BF069B" w:rsidRDefault="00BF069B" w:rsidP="00BF069B">
      <w:pPr>
        <w:pStyle w:val="BodyText"/>
        <w:spacing w:before="42"/>
        <w:ind w:left="152"/>
      </w:pPr>
      <w:r>
        <w:t>Retaining</w:t>
      </w:r>
      <w:r>
        <w:rPr>
          <w:spacing w:val="-1"/>
        </w:rPr>
        <w:t xml:space="preserve"> </w:t>
      </w:r>
      <w:r>
        <w:t>water</w:t>
      </w:r>
      <w:r>
        <w:rPr>
          <w:spacing w:val="-3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main</w:t>
      </w:r>
      <w:r>
        <w:rPr>
          <w:spacing w:val="-3"/>
        </w:rPr>
        <w:t xml:space="preserve"> </w:t>
      </w:r>
      <w:r>
        <w:t>purpose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this</w:t>
      </w:r>
      <w:r>
        <w:rPr>
          <w:spacing w:val="-2"/>
        </w:rPr>
        <w:t xml:space="preserve"> </w:t>
      </w:r>
      <w:r>
        <w:t>type</w:t>
      </w:r>
      <w:r>
        <w:rPr>
          <w:spacing w:val="-4"/>
        </w:rPr>
        <w:t xml:space="preserve"> </w:t>
      </w:r>
      <w:r>
        <w:t>of</w:t>
      </w:r>
      <w:r>
        <w:rPr>
          <w:spacing w:val="-3"/>
        </w:rPr>
        <w:t xml:space="preserve"> </w:t>
      </w:r>
      <w:proofErr w:type="spellStart"/>
      <w:r>
        <w:t>Landuse</w:t>
      </w:r>
      <w:proofErr w:type="spellEnd"/>
      <w:r>
        <w:t>.</w:t>
      </w:r>
    </w:p>
    <w:p w:rsidR="00BF069B" w:rsidRDefault="00BF069B" w:rsidP="00BF069B">
      <w:pPr>
        <w:pStyle w:val="BodyText"/>
        <w:spacing w:before="1"/>
        <w:rPr>
          <w:sz w:val="25"/>
        </w:rPr>
      </w:pPr>
    </w:p>
    <w:p w:rsidR="00BF069B" w:rsidRDefault="00BF069B" w:rsidP="00BF069B">
      <w:pPr>
        <w:pStyle w:val="Heading5"/>
        <w:spacing w:before="1"/>
      </w:pPr>
      <w:proofErr w:type="spellStart"/>
      <w:r>
        <w:t>Landuse</w:t>
      </w:r>
      <w:proofErr w:type="spellEnd"/>
      <w:r>
        <w:rPr>
          <w:spacing w:val="-3"/>
        </w:rPr>
        <w:t xml:space="preserve"> </w:t>
      </w:r>
      <w:r>
        <w:t>Permitted</w:t>
      </w:r>
    </w:p>
    <w:p w:rsidR="00BF069B" w:rsidRDefault="00BF069B" w:rsidP="00BF069B">
      <w:pPr>
        <w:pStyle w:val="BodyText"/>
        <w:spacing w:before="42"/>
        <w:ind w:left="152"/>
      </w:pPr>
      <w:r>
        <w:t>The</w:t>
      </w:r>
      <w:r>
        <w:rPr>
          <w:spacing w:val="-3"/>
        </w:rPr>
        <w:t xml:space="preserve"> </w:t>
      </w:r>
      <w:r>
        <w:t>following</w:t>
      </w:r>
      <w:r>
        <w:rPr>
          <w:spacing w:val="-4"/>
        </w:rPr>
        <w:t xml:space="preserve"> </w:t>
      </w:r>
      <w:r>
        <w:t>uses</w:t>
      </w:r>
      <w:r>
        <w:rPr>
          <w:spacing w:val="-2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table</w:t>
      </w:r>
      <w:r>
        <w:rPr>
          <w:spacing w:val="-2"/>
        </w:rPr>
        <w:t xml:space="preserve"> </w:t>
      </w:r>
      <w:r>
        <w:t>are</w:t>
      </w:r>
      <w:r>
        <w:rPr>
          <w:spacing w:val="-2"/>
        </w:rPr>
        <w:t xml:space="preserve"> </w:t>
      </w:r>
      <w:r>
        <w:t>proposed</w:t>
      </w:r>
      <w:r>
        <w:rPr>
          <w:spacing w:val="-4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be</w:t>
      </w:r>
      <w:r>
        <w:rPr>
          <w:spacing w:val="-2"/>
        </w:rPr>
        <w:t xml:space="preserve"> </w:t>
      </w:r>
      <w:r>
        <w:t>applicable</w:t>
      </w:r>
      <w:r>
        <w:rPr>
          <w:spacing w:val="-2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zone.</w:t>
      </w:r>
    </w:p>
    <w:p w:rsidR="00BF069B" w:rsidRDefault="00BF069B" w:rsidP="00BF069B">
      <w:pPr>
        <w:sectPr w:rsidR="00BF069B">
          <w:pgSz w:w="12240" w:h="15840"/>
          <w:pgMar w:top="1340" w:right="1100" w:bottom="840" w:left="1100" w:header="1156" w:footer="642" w:gutter="0"/>
          <w:cols w:space="720"/>
        </w:sectPr>
      </w:pPr>
    </w:p>
    <w:p w:rsidR="00BF069B" w:rsidRDefault="00BF069B" w:rsidP="00BF069B">
      <w:pPr>
        <w:pStyle w:val="BodyText"/>
        <w:rPr>
          <w:sz w:val="20"/>
        </w:rPr>
      </w:pPr>
    </w:p>
    <w:p w:rsidR="00BF069B" w:rsidRDefault="00BF069B" w:rsidP="00BF069B">
      <w:pPr>
        <w:pStyle w:val="BodyText"/>
        <w:rPr>
          <w:sz w:val="20"/>
        </w:rPr>
      </w:pPr>
    </w:p>
    <w:p w:rsidR="00BF069B" w:rsidRDefault="00BF069B" w:rsidP="00BF069B">
      <w:pPr>
        <w:pStyle w:val="BodyText"/>
        <w:spacing w:before="9"/>
      </w:pPr>
    </w:p>
    <w:p w:rsidR="00BF069B" w:rsidRDefault="00BF069B" w:rsidP="00BF069B">
      <w:pPr>
        <w:pStyle w:val="Heading5"/>
        <w:spacing w:before="95" w:after="45"/>
      </w:pPr>
      <w:r>
        <w:t>Table</w:t>
      </w:r>
      <w:r>
        <w:rPr>
          <w:spacing w:val="-3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4.41:</w:t>
      </w:r>
      <w:r>
        <w:rPr>
          <w:spacing w:val="-2"/>
        </w:rPr>
        <w:t xml:space="preserve"> </w:t>
      </w:r>
      <w:proofErr w:type="spellStart"/>
      <w:r>
        <w:t>Landuse</w:t>
      </w:r>
      <w:proofErr w:type="spellEnd"/>
      <w:r>
        <w:rPr>
          <w:spacing w:val="-3"/>
        </w:rPr>
        <w:t xml:space="preserve"> </w:t>
      </w:r>
      <w:r>
        <w:t>Permitted</w:t>
      </w:r>
      <w:r>
        <w:rPr>
          <w:spacing w:val="-2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Water</w:t>
      </w:r>
      <w:r>
        <w:rPr>
          <w:spacing w:val="-1"/>
        </w:rPr>
        <w:t xml:space="preserve"> </w:t>
      </w:r>
      <w:r>
        <w:t>Retention</w:t>
      </w:r>
      <w:r>
        <w:rPr>
          <w:spacing w:val="1"/>
        </w:rPr>
        <w:t xml:space="preserve"> </w:t>
      </w:r>
      <w:r>
        <w:t>Area</w:t>
      </w:r>
    </w:p>
    <w:tbl>
      <w:tblPr>
        <w:tblW w:w="0" w:type="auto"/>
        <w:tblInd w:w="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657"/>
        <w:gridCol w:w="5058"/>
      </w:tblGrid>
      <w:tr w:rsidR="00BF069B" w:rsidTr="00756018">
        <w:trPr>
          <w:trHeight w:val="299"/>
        </w:trPr>
        <w:tc>
          <w:tcPr>
            <w:tcW w:w="4657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Aquatic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Recreation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Facility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(Without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Structure)</w:t>
            </w:r>
          </w:p>
        </w:tc>
        <w:tc>
          <w:tcPr>
            <w:tcW w:w="5058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Utility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Lines</w:t>
            </w:r>
          </w:p>
        </w:tc>
      </w:tr>
      <w:tr w:rsidR="00BF069B" w:rsidTr="00756018">
        <w:trPr>
          <w:trHeight w:val="300"/>
        </w:trPr>
        <w:tc>
          <w:tcPr>
            <w:tcW w:w="4657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Fishing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Club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(non-</w:t>
            </w:r>
            <w:proofErr w:type="spellStart"/>
            <w:r>
              <w:rPr>
                <w:sz w:val="18"/>
              </w:rPr>
              <w:t>strucural</w:t>
            </w:r>
            <w:proofErr w:type="spellEnd"/>
            <w:r>
              <w:rPr>
                <w:sz w:val="18"/>
              </w:rPr>
              <w:t>)</w:t>
            </w:r>
          </w:p>
        </w:tc>
        <w:tc>
          <w:tcPr>
            <w:tcW w:w="5058" w:type="dxa"/>
          </w:tcPr>
          <w:p w:rsidR="00BF069B" w:rsidRDefault="00BF069B" w:rsidP="00756018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Water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Parks</w:t>
            </w:r>
          </w:p>
        </w:tc>
      </w:tr>
    </w:tbl>
    <w:p w:rsidR="00BF069B" w:rsidRDefault="00BF069B" w:rsidP="00BF069B">
      <w:pPr>
        <w:pStyle w:val="BodyText"/>
        <w:spacing w:before="3"/>
        <w:rPr>
          <w:rFonts w:ascii="Arial"/>
          <w:b/>
          <w:sz w:val="21"/>
        </w:rPr>
      </w:pPr>
    </w:p>
    <w:p w:rsidR="00BF069B" w:rsidRDefault="00BF069B" w:rsidP="00BF069B">
      <w:pPr>
        <w:ind w:left="152"/>
        <w:rPr>
          <w:rFonts w:ascii="Arial"/>
          <w:b/>
          <w:sz w:val="18"/>
        </w:rPr>
      </w:pPr>
      <w:proofErr w:type="spellStart"/>
      <w:r>
        <w:rPr>
          <w:rFonts w:ascii="Arial"/>
          <w:b/>
          <w:sz w:val="18"/>
        </w:rPr>
        <w:t>Landuse</w:t>
      </w:r>
      <w:proofErr w:type="spellEnd"/>
      <w:r>
        <w:rPr>
          <w:rFonts w:ascii="Arial"/>
          <w:b/>
          <w:spacing w:val="-1"/>
          <w:sz w:val="18"/>
        </w:rPr>
        <w:t xml:space="preserve"> </w:t>
      </w:r>
      <w:r>
        <w:rPr>
          <w:rFonts w:ascii="Arial"/>
          <w:b/>
          <w:sz w:val="18"/>
        </w:rPr>
        <w:t>Conditionally</w:t>
      </w:r>
      <w:r>
        <w:rPr>
          <w:rFonts w:ascii="Arial"/>
          <w:b/>
          <w:spacing w:val="-3"/>
          <w:sz w:val="18"/>
        </w:rPr>
        <w:t xml:space="preserve"> </w:t>
      </w:r>
      <w:r>
        <w:rPr>
          <w:rFonts w:ascii="Arial"/>
          <w:b/>
          <w:sz w:val="18"/>
        </w:rPr>
        <w:t>Permitted</w:t>
      </w:r>
    </w:p>
    <w:p w:rsidR="00BF069B" w:rsidRDefault="00BF069B" w:rsidP="00BF069B">
      <w:pPr>
        <w:pStyle w:val="BodyText"/>
        <w:spacing w:before="43"/>
        <w:ind w:left="152"/>
      </w:pPr>
      <w:r>
        <w:t>The</w:t>
      </w:r>
      <w:r>
        <w:rPr>
          <w:spacing w:val="-3"/>
        </w:rPr>
        <w:t xml:space="preserve"> </w:t>
      </w:r>
      <w:r>
        <w:t>following</w:t>
      </w:r>
      <w:r>
        <w:rPr>
          <w:spacing w:val="-4"/>
        </w:rPr>
        <w:t xml:space="preserve"> </w:t>
      </w:r>
      <w:r>
        <w:t>uses</w:t>
      </w:r>
      <w:r>
        <w:rPr>
          <w:spacing w:val="-3"/>
        </w:rPr>
        <w:t xml:space="preserve"> </w:t>
      </w:r>
      <w:r>
        <w:t>may</w:t>
      </w:r>
      <w:r>
        <w:rPr>
          <w:spacing w:val="-4"/>
        </w:rPr>
        <w:t xml:space="preserve"> </w:t>
      </w:r>
      <w:r>
        <w:t>be</w:t>
      </w:r>
      <w:r>
        <w:rPr>
          <w:spacing w:val="-3"/>
        </w:rPr>
        <w:t xml:space="preserve"> </w:t>
      </w:r>
      <w:r>
        <w:t>permitted</w:t>
      </w:r>
      <w:r>
        <w:rPr>
          <w:spacing w:val="-3"/>
        </w:rPr>
        <w:t xml:space="preserve"> </w:t>
      </w:r>
      <w:r>
        <w:t>or</w:t>
      </w:r>
      <w:r>
        <w:rPr>
          <w:spacing w:val="-3"/>
        </w:rPr>
        <w:t xml:space="preserve"> </w:t>
      </w:r>
      <w:r>
        <w:t>denied</w:t>
      </w:r>
      <w:r>
        <w:rPr>
          <w:spacing w:val="-3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zone</w:t>
      </w:r>
      <w:r>
        <w:rPr>
          <w:spacing w:val="-3"/>
        </w:rPr>
        <w:t xml:space="preserve"> </w:t>
      </w:r>
      <w:r>
        <w:t>after</w:t>
      </w:r>
      <w:r>
        <w:rPr>
          <w:spacing w:val="-3"/>
        </w:rPr>
        <w:t xml:space="preserve"> </w:t>
      </w:r>
      <w:r>
        <w:t>review</w:t>
      </w:r>
      <w:r>
        <w:rPr>
          <w:spacing w:val="-5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approval</w:t>
      </w:r>
      <w:r>
        <w:rPr>
          <w:spacing w:val="-2"/>
        </w:rPr>
        <w:t xml:space="preserve"> </w:t>
      </w:r>
      <w:r>
        <w:t>by</w:t>
      </w:r>
      <w:r>
        <w:rPr>
          <w:spacing w:val="-5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authority/committee.</w:t>
      </w:r>
    </w:p>
    <w:p w:rsidR="00BF069B" w:rsidRDefault="00BF069B" w:rsidP="00BF069B">
      <w:pPr>
        <w:pStyle w:val="BodyText"/>
        <w:spacing w:before="1"/>
        <w:rPr>
          <w:sz w:val="25"/>
        </w:rPr>
      </w:pPr>
    </w:p>
    <w:p w:rsidR="00BF069B" w:rsidRDefault="00BF069B" w:rsidP="00BF069B">
      <w:pPr>
        <w:pStyle w:val="Heading5"/>
        <w:spacing w:after="45"/>
      </w:pPr>
      <w:r>
        <w:t>Table</w:t>
      </w:r>
      <w:r>
        <w:rPr>
          <w:spacing w:val="-3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4.42:</w:t>
      </w:r>
      <w:r>
        <w:rPr>
          <w:spacing w:val="-2"/>
        </w:rPr>
        <w:t xml:space="preserve"> </w:t>
      </w:r>
      <w:proofErr w:type="spellStart"/>
      <w:r>
        <w:t>Landuse</w:t>
      </w:r>
      <w:proofErr w:type="spellEnd"/>
      <w:r>
        <w:rPr>
          <w:spacing w:val="-3"/>
        </w:rPr>
        <w:t xml:space="preserve"> </w:t>
      </w:r>
      <w:r>
        <w:t>Conditionally</w:t>
      </w:r>
      <w:r>
        <w:rPr>
          <w:spacing w:val="-4"/>
        </w:rPr>
        <w:t xml:space="preserve"> </w:t>
      </w:r>
      <w:r>
        <w:t>Permitted</w:t>
      </w:r>
      <w:r>
        <w:rPr>
          <w:spacing w:val="-2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Water</w:t>
      </w:r>
      <w:r>
        <w:rPr>
          <w:spacing w:val="-2"/>
        </w:rPr>
        <w:t xml:space="preserve"> </w:t>
      </w:r>
      <w:r>
        <w:t>Retention</w:t>
      </w:r>
      <w:r>
        <w:rPr>
          <w:spacing w:val="1"/>
        </w:rPr>
        <w:t xml:space="preserve"> </w:t>
      </w:r>
      <w:r>
        <w:t>Area</w:t>
      </w:r>
    </w:p>
    <w:tbl>
      <w:tblPr>
        <w:tblW w:w="0" w:type="auto"/>
        <w:tblInd w:w="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657"/>
        <w:gridCol w:w="5058"/>
      </w:tblGrid>
      <w:tr w:rsidR="00BF069B" w:rsidTr="00756018">
        <w:trPr>
          <w:trHeight w:val="299"/>
        </w:trPr>
        <w:tc>
          <w:tcPr>
            <w:tcW w:w="4657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Marina/Boating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Facility</w:t>
            </w:r>
          </w:p>
        </w:tc>
        <w:tc>
          <w:tcPr>
            <w:tcW w:w="5058" w:type="dxa"/>
          </w:tcPr>
          <w:p w:rsidR="00BF069B" w:rsidRDefault="00BF069B" w:rsidP="00756018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Water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based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Recreation</w:t>
            </w:r>
          </w:p>
        </w:tc>
      </w:tr>
    </w:tbl>
    <w:p w:rsidR="00BF069B" w:rsidRDefault="00BF069B" w:rsidP="00BF069B">
      <w:pPr>
        <w:pStyle w:val="BodyText"/>
        <w:spacing w:before="10"/>
        <w:rPr>
          <w:rFonts w:ascii="Arial"/>
          <w:b/>
        </w:rPr>
      </w:pPr>
    </w:p>
    <w:p w:rsidR="00BF069B" w:rsidRDefault="00BF069B" w:rsidP="00BF069B">
      <w:pPr>
        <w:pStyle w:val="Heading5"/>
        <w:numPr>
          <w:ilvl w:val="0"/>
          <w:numId w:val="31"/>
        </w:numPr>
        <w:tabs>
          <w:tab w:val="left" w:pos="873"/>
          <w:tab w:val="left" w:pos="874"/>
        </w:tabs>
        <w:ind w:left="873" w:hanging="362"/>
      </w:pPr>
      <w:bookmarkStart w:id="28" w:name="_TOC_250027"/>
      <w:bookmarkEnd w:id="28"/>
      <w:proofErr w:type="spellStart"/>
      <w:r>
        <w:t>Waterbody</w:t>
      </w:r>
      <w:proofErr w:type="spellEnd"/>
    </w:p>
    <w:p w:rsidR="00BF069B" w:rsidRDefault="00BF069B" w:rsidP="00BF069B">
      <w:pPr>
        <w:pStyle w:val="BodyText"/>
        <w:spacing w:before="43"/>
        <w:ind w:left="152"/>
      </w:pPr>
      <w:r>
        <w:t>Water</w:t>
      </w:r>
      <w:r>
        <w:rPr>
          <w:spacing w:val="-3"/>
        </w:rPr>
        <w:t xml:space="preserve"> </w:t>
      </w:r>
      <w:r>
        <w:t>body</w:t>
      </w:r>
      <w:r>
        <w:rPr>
          <w:spacing w:val="-3"/>
        </w:rPr>
        <w:t xml:space="preserve"> </w:t>
      </w:r>
      <w:r>
        <w:t>serves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natural</w:t>
      </w:r>
      <w:r>
        <w:rPr>
          <w:spacing w:val="-2"/>
        </w:rPr>
        <w:t xml:space="preserve"> </w:t>
      </w:r>
      <w:r>
        <w:t>flow</w:t>
      </w:r>
      <w:r>
        <w:rPr>
          <w:spacing w:val="-5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water</w:t>
      </w:r>
      <w:r>
        <w:rPr>
          <w:spacing w:val="-3"/>
        </w:rPr>
        <w:t xml:space="preserve"> </w:t>
      </w:r>
      <w:r>
        <w:t>along</w:t>
      </w:r>
      <w:r>
        <w:rPr>
          <w:spacing w:val="-3"/>
        </w:rPr>
        <w:t xml:space="preserve"> </w:t>
      </w:r>
      <w:r>
        <w:t>their</w:t>
      </w:r>
      <w:r>
        <w:rPr>
          <w:spacing w:val="-3"/>
        </w:rPr>
        <w:t xml:space="preserve"> </w:t>
      </w:r>
      <w:r>
        <w:t>alignment.</w:t>
      </w:r>
    </w:p>
    <w:p w:rsidR="00BF069B" w:rsidRDefault="00BF069B" w:rsidP="00BF069B">
      <w:pPr>
        <w:pStyle w:val="BodyText"/>
        <w:spacing w:before="1"/>
        <w:rPr>
          <w:sz w:val="25"/>
        </w:rPr>
      </w:pPr>
    </w:p>
    <w:p w:rsidR="00BF069B" w:rsidRDefault="00BF069B" w:rsidP="00BF069B">
      <w:pPr>
        <w:pStyle w:val="Heading5"/>
      </w:pPr>
      <w:r>
        <w:t>Purpose</w:t>
      </w:r>
    </w:p>
    <w:p w:rsidR="00BF069B" w:rsidRDefault="00BF069B" w:rsidP="00BF069B">
      <w:pPr>
        <w:pStyle w:val="BodyText"/>
        <w:spacing w:before="43" w:line="288" w:lineRule="auto"/>
        <w:ind w:left="152" w:right="152"/>
        <w:jc w:val="both"/>
      </w:pPr>
      <w:r>
        <w:t>The zone intends to preserve flow and level of water across all seasons along their natural alignment. DMDP area is</w:t>
      </w:r>
      <w:r>
        <w:rPr>
          <w:spacing w:val="1"/>
        </w:rPr>
        <w:t xml:space="preserve"> </w:t>
      </w:r>
      <w:r>
        <w:t>covered by a network of natural water body including river, canal and pond. To promote and provide environmentally safe</w:t>
      </w:r>
      <w:r>
        <w:rPr>
          <w:spacing w:val="1"/>
        </w:rPr>
        <w:t xml:space="preserve"> </w:t>
      </w:r>
      <w:r>
        <w:t>and sound living for the people of the area and for the future generation, water body has an immense importance. Water</w:t>
      </w:r>
      <w:r>
        <w:rPr>
          <w:spacing w:val="1"/>
        </w:rPr>
        <w:t xml:space="preserve"> </w:t>
      </w:r>
      <w:r>
        <w:t>body</w:t>
      </w:r>
      <w:r>
        <w:rPr>
          <w:spacing w:val="-2"/>
        </w:rPr>
        <w:t xml:space="preserve"> </w:t>
      </w:r>
      <w:r>
        <w:t>should</w:t>
      </w:r>
      <w:r>
        <w:rPr>
          <w:spacing w:val="-2"/>
        </w:rPr>
        <w:t xml:space="preserve"> </w:t>
      </w:r>
      <w:r>
        <w:t>be</w:t>
      </w:r>
      <w:r>
        <w:rPr>
          <w:spacing w:val="-2"/>
        </w:rPr>
        <w:t xml:space="preserve"> </w:t>
      </w:r>
      <w:r>
        <w:t>preserved</w:t>
      </w:r>
      <w:r>
        <w:rPr>
          <w:spacing w:val="-2"/>
        </w:rPr>
        <w:t xml:space="preserve"> </w:t>
      </w:r>
      <w:r>
        <w:t>not</w:t>
      </w:r>
      <w:r>
        <w:rPr>
          <w:spacing w:val="-1"/>
        </w:rPr>
        <w:t xml:space="preserve"> </w:t>
      </w:r>
      <w:r>
        <w:t>only</w:t>
      </w:r>
      <w:r>
        <w:rPr>
          <w:spacing w:val="-2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environmental</w:t>
      </w:r>
      <w:r>
        <w:rPr>
          <w:spacing w:val="-2"/>
        </w:rPr>
        <w:t xml:space="preserve"> </w:t>
      </w:r>
      <w:r>
        <w:t>concern</w:t>
      </w:r>
      <w:r>
        <w:rPr>
          <w:spacing w:val="-2"/>
        </w:rPr>
        <w:t xml:space="preserve"> </w:t>
      </w:r>
      <w:r>
        <w:t>but</w:t>
      </w:r>
      <w:r>
        <w:rPr>
          <w:spacing w:val="-2"/>
        </w:rPr>
        <w:t xml:space="preserve"> </w:t>
      </w:r>
      <w:r>
        <w:t>also</w:t>
      </w:r>
      <w:r>
        <w:rPr>
          <w:spacing w:val="-2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active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passive</w:t>
      </w:r>
      <w:r>
        <w:rPr>
          <w:spacing w:val="-2"/>
        </w:rPr>
        <w:t xml:space="preserve"> </w:t>
      </w:r>
      <w:r>
        <w:t>recreation</w:t>
      </w:r>
      <w:r>
        <w:rPr>
          <w:spacing w:val="-1"/>
        </w:rPr>
        <w:t xml:space="preserve"> </w:t>
      </w:r>
      <w:r>
        <w:t>purposes.</w:t>
      </w:r>
    </w:p>
    <w:p w:rsidR="00BF069B" w:rsidRDefault="00BF069B" w:rsidP="00BF069B">
      <w:pPr>
        <w:pStyle w:val="BodyText"/>
        <w:spacing w:before="5"/>
        <w:rPr>
          <w:sz w:val="21"/>
        </w:rPr>
      </w:pPr>
    </w:p>
    <w:p w:rsidR="00BF069B" w:rsidRDefault="00BF069B" w:rsidP="00BF069B">
      <w:pPr>
        <w:pStyle w:val="Heading5"/>
      </w:pPr>
      <w:proofErr w:type="spellStart"/>
      <w:r>
        <w:t>Landuse</w:t>
      </w:r>
      <w:proofErr w:type="spellEnd"/>
      <w:r>
        <w:rPr>
          <w:spacing w:val="-3"/>
        </w:rPr>
        <w:t xml:space="preserve"> </w:t>
      </w:r>
      <w:r>
        <w:t>Permitted</w:t>
      </w:r>
    </w:p>
    <w:p w:rsidR="00BF069B" w:rsidRDefault="00BF069B" w:rsidP="00BF069B">
      <w:pPr>
        <w:pStyle w:val="BodyText"/>
        <w:spacing w:before="43"/>
        <w:ind w:left="152"/>
      </w:pPr>
      <w:r>
        <w:t>The</w:t>
      </w:r>
      <w:r>
        <w:rPr>
          <w:spacing w:val="-3"/>
        </w:rPr>
        <w:t xml:space="preserve"> </w:t>
      </w:r>
      <w:r>
        <w:t>following</w:t>
      </w:r>
      <w:r>
        <w:rPr>
          <w:spacing w:val="-4"/>
        </w:rPr>
        <w:t xml:space="preserve"> </w:t>
      </w:r>
      <w:r>
        <w:t>uses</w:t>
      </w:r>
      <w:r>
        <w:rPr>
          <w:spacing w:val="-2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table</w:t>
      </w:r>
      <w:r>
        <w:rPr>
          <w:spacing w:val="-2"/>
        </w:rPr>
        <w:t xml:space="preserve"> </w:t>
      </w:r>
      <w:r>
        <w:t>are</w:t>
      </w:r>
      <w:r>
        <w:rPr>
          <w:spacing w:val="-2"/>
        </w:rPr>
        <w:t xml:space="preserve"> </w:t>
      </w:r>
      <w:r>
        <w:t>proposed</w:t>
      </w:r>
      <w:r>
        <w:rPr>
          <w:spacing w:val="-4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be</w:t>
      </w:r>
      <w:r>
        <w:rPr>
          <w:spacing w:val="-2"/>
        </w:rPr>
        <w:t xml:space="preserve"> </w:t>
      </w:r>
      <w:r>
        <w:t>applicable</w:t>
      </w:r>
      <w:r>
        <w:rPr>
          <w:spacing w:val="-2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zone.</w:t>
      </w:r>
    </w:p>
    <w:p w:rsidR="00BF069B" w:rsidRDefault="00BF069B" w:rsidP="00BF069B">
      <w:pPr>
        <w:pStyle w:val="BodyText"/>
        <w:spacing w:before="1"/>
        <w:rPr>
          <w:sz w:val="25"/>
        </w:rPr>
      </w:pPr>
    </w:p>
    <w:p w:rsidR="00BF069B" w:rsidRDefault="00BF069B" w:rsidP="00BF069B">
      <w:pPr>
        <w:pStyle w:val="Heading5"/>
        <w:spacing w:after="45"/>
      </w:pPr>
      <w:r>
        <w:t>Table</w:t>
      </w:r>
      <w:r>
        <w:rPr>
          <w:spacing w:val="-3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4.43:</w:t>
      </w:r>
      <w:r>
        <w:rPr>
          <w:spacing w:val="-2"/>
        </w:rPr>
        <w:t xml:space="preserve"> </w:t>
      </w:r>
      <w:proofErr w:type="spellStart"/>
      <w:r>
        <w:t>Landuse</w:t>
      </w:r>
      <w:proofErr w:type="spellEnd"/>
      <w:r>
        <w:rPr>
          <w:spacing w:val="-2"/>
        </w:rPr>
        <w:t xml:space="preserve"> </w:t>
      </w:r>
      <w:r>
        <w:t>Permitted</w:t>
      </w:r>
      <w:r>
        <w:rPr>
          <w:spacing w:val="-1"/>
        </w:rPr>
        <w:t xml:space="preserve"> </w:t>
      </w:r>
      <w:r>
        <w:t>for</w:t>
      </w:r>
      <w:r>
        <w:rPr>
          <w:spacing w:val="-2"/>
        </w:rPr>
        <w:t xml:space="preserve"> </w:t>
      </w:r>
      <w:proofErr w:type="spellStart"/>
      <w:r>
        <w:t>Waterbody</w:t>
      </w:r>
      <w:proofErr w:type="spellEnd"/>
    </w:p>
    <w:tbl>
      <w:tblPr>
        <w:tblW w:w="0" w:type="auto"/>
        <w:tblInd w:w="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657"/>
        <w:gridCol w:w="5058"/>
      </w:tblGrid>
      <w:tr w:rsidR="00BF069B" w:rsidTr="00756018">
        <w:trPr>
          <w:trHeight w:val="299"/>
        </w:trPr>
        <w:tc>
          <w:tcPr>
            <w:tcW w:w="4657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Aquatic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Recreation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Facility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(Without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Structure)</w:t>
            </w:r>
          </w:p>
        </w:tc>
        <w:tc>
          <w:tcPr>
            <w:tcW w:w="5058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Utility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Lines</w:t>
            </w:r>
          </w:p>
        </w:tc>
      </w:tr>
      <w:tr w:rsidR="00BF069B" w:rsidTr="00756018">
        <w:trPr>
          <w:trHeight w:val="300"/>
        </w:trPr>
        <w:tc>
          <w:tcPr>
            <w:tcW w:w="4657" w:type="dxa"/>
          </w:tcPr>
          <w:p w:rsidR="00BF069B" w:rsidRDefault="00BF069B" w:rsidP="00756018">
            <w:pPr>
              <w:pStyle w:val="TableParagraph"/>
              <w:spacing w:before="45"/>
              <w:ind w:left="107"/>
              <w:rPr>
                <w:sz w:val="18"/>
              </w:rPr>
            </w:pPr>
            <w:r>
              <w:rPr>
                <w:sz w:val="18"/>
              </w:rPr>
              <w:t>Fishing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Club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(Non-structural)</w:t>
            </w:r>
          </w:p>
        </w:tc>
        <w:tc>
          <w:tcPr>
            <w:tcW w:w="5058" w:type="dxa"/>
          </w:tcPr>
          <w:p w:rsidR="00BF069B" w:rsidRDefault="00BF069B" w:rsidP="00756018">
            <w:pPr>
              <w:pStyle w:val="TableParagraph"/>
              <w:spacing w:before="45"/>
              <w:ind w:left="108"/>
              <w:rPr>
                <w:sz w:val="18"/>
              </w:rPr>
            </w:pPr>
            <w:r>
              <w:rPr>
                <w:sz w:val="18"/>
              </w:rPr>
              <w:t>Water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Parks</w:t>
            </w:r>
          </w:p>
        </w:tc>
      </w:tr>
    </w:tbl>
    <w:p w:rsidR="00BF069B" w:rsidRDefault="00BF069B" w:rsidP="00BF069B">
      <w:pPr>
        <w:pStyle w:val="BodyText"/>
        <w:spacing w:before="3"/>
        <w:rPr>
          <w:rFonts w:ascii="Arial"/>
          <w:b/>
          <w:sz w:val="21"/>
        </w:rPr>
      </w:pPr>
    </w:p>
    <w:p w:rsidR="00BF069B" w:rsidRDefault="00BF069B" w:rsidP="00BF069B">
      <w:pPr>
        <w:ind w:left="152"/>
        <w:rPr>
          <w:rFonts w:ascii="Arial"/>
          <w:b/>
          <w:sz w:val="18"/>
        </w:rPr>
      </w:pPr>
      <w:proofErr w:type="spellStart"/>
      <w:r>
        <w:rPr>
          <w:rFonts w:ascii="Arial"/>
          <w:b/>
          <w:sz w:val="18"/>
        </w:rPr>
        <w:t>Landuse</w:t>
      </w:r>
      <w:proofErr w:type="spellEnd"/>
      <w:r>
        <w:rPr>
          <w:rFonts w:ascii="Arial"/>
          <w:b/>
          <w:spacing w:val="-1"/>
          <w:sz w:val="18"/>
        </w:rPr>
        <w:t xml:space="preserve"> </w:t>
      </w:r>
      <w:r>
        <w:rPr>
          <w:rFonts w:ascii="Arial"/>
          <w:b/>
          <w:sz w:val="18"/>
        </w:rPr>
        <w:t>Conditionally</w:t>
      </w:r>
      <w:r>
        <w:rPr>
          <w:rFonts w:ascii="Arial"/>
          <w:b/>
          <w:spacing w:val="-3"/>
          <w:sz w:val="18"/>
        </w:rPr>
        <w:t xml:space="preserve"> </w:t>
      </w:r>
      <w:r>
        <w:rPr>
          <w:rFonts w:ascii="Arial"/>
          <w:b/>
          <w:sz w:val="18"/>
        </w:rPr>
        <w:t>Permitted</w:t>
      </w:r>
    </w:p>
    <w:p w:rsidR="00BF069B" w:rsidRDefault="00BF069B" w:rsidP="00BF069B">
      <w:pPr>
        <w:pStyle w:val="BodyText"/>
        <w:spacing w:before="43"/>
        <w:ind w:left="152"/>
      </w:pPr>
      <w:r>
        <w:t>The</w:t>
      </w:r>
      <w:r>
        <w:rPr>
          <w:spacing w:val="-3"/>
        </w:rPr>
        <w:t xml:space="preserve"> </w:t>
      </w:r>
      <w:r>
        <w:t>following</w:t>
      </w:r>
      <w:r>
        <w:rPr>
          <w:spacing w:val="-4"/>
        </w:rPr>
        <w:t xml:space="preserve"> </w:t>
      </w:r>
      <w:r>
        <w:t>uses</w:t>
      </w:r>
      <w:r>
        <w:rPr>
          <w:spacing w:val="-3"/>
        </w:rPr>
        <w:t xml:space="preserve"> </w:t>
      </w:r>
      <w:r>
        <w:t>may</w:t>
      </w:r>
      <w:r>
        <w:rPr>
          <w:spacing w:val="-4"/>
        </w:rPr>
        <w:t xml:space="preserve"> </w:t>
      </w:r>
      <w:r>
        <w:t>be</w:t>
      </w:r>
      <w:r>
        <w:rPr>
          <w:spacing w:val="-3"/>
        </w:rPr>
        <w:t xml:space="preserve"> </w:t>
      </w:r>
      <w:r>
        <w:t>permitted</w:t>
      </w:r>
      <w:r>
        <w:rPr>
          <w:spacing w:val="-3"/>
        </w:rPr>
        <w:t xml:space="preserve"> </w:t>
      </w:r>
      <w:r>
        <w:t>or</w:t>
      </w:r>
      <w:r>
        <w:rPr>
          <w:spacing w:val="-3"/>
        </w:rPr>
        <w:t xml:space="preserve"> </w:t>
      </w:r>
      <w:r>
        <w:t>denied</w:t>
      </w:r>
      <w:r>
        <w:rPr>
          <w:spacing w:val="-3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zone</w:t>
      </w:r>
      <w:r>
        <w:rPr>
          <w:spacing w:val="-3"/>
        </w:rPr>
        <w:t xml:space="preserve"> </w:t>
      </w:r>
      <w:r>
        <w:t>after</w:t>
      </w:r>
      <w:r>
        <w:rPr>
          <w:spacing w:val="-3"/>
        </w:rPr>
        <w:t xml:space="preserve"> </w:t>
      </w:r>
      <w:r>
        <w:t>review</w:t>
      </w:r>
      <w:r>
        <w:rPr>
          <w:spacing w:val="-5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approval</w:t>
      </w:r>
      <w:r>
        <w:rPr>
          <w:spacing w:val="-2"/>
        </w:rPr>
        <w:t xml:space="preserve"> </w:t>
      </w:r>
      <w:r>
        <w:t>by</w:t>
      </w:r>
      <w:r>
        <w:rPr>
          <w:spacing w:val="-5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authority/committee.</w:t>
      </w:r>
    </w:p>
    <w:p w:rsidR="00BF069B" w:rsidRDefault="00BF069B" w:rsidP="00BF069B">
      <w:pPr>
        <w:pStyle w:val="BodyText"/>
        <w:spacing w:before="1"/>
        <w:rPr>
          <w:sz w:val="25"/>
        </w:rPr>
      </w:pPr>
    </w:p>
    <w:p w:rsidR="00BF069B" w:rsidRDefault="00BF069B" w:rsidP="00BF069B">
      <w:pPr>
        <w:pStyle w:val="Heading5"/>
        <w:spacing w:after="45"/>
      </w:pPr>
      <w:r>
        <w:t>Table</w:t>
      </w:r>
      <w:r>
        <w:rPr>
          <w:spacing w:val="-3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4.44:</w:t>
      </w:r>
      <w:r>
        <w:rPr>
          <w:spacing w:val="-2"/>
        </w:rPr>
        <w:t xml:space="preserve"> </w:t>
      </w:r>
      <w:proofErr w:type="spellStart"/>
      <w:r>
        <w:t>Landuse</w:t>
      </w:r>
      <w:proofErr w:type="spellEnd"/>
      <w:r>
        <w:rPr>
          <w:spacing w:val="-2"/>
        </w:rPr>
        <w:t xml:space="preserve"> </w:t>
      </w:r>
      <w:r>
        <w:t>Conditionally</w:t>
      </w:r>
      <w:r>
        <w:rPr>
          <w:spacing w:val="-4"/>
        </w:rPr>
        <w:t xml:space="preserve"> </w:t>
      </w:r>
      <w:r>
        <w:t>Permitted</w:t>
      </w:r>
      <w:r>
        <w:rPr>
          <w:spacing w:val="-1"/>
        </w:rPr>
        <w:t xml:space="preserve"> </w:t>
      </w:r>
      <w:r>
        <w:t>for</w:t>
      </w:r>
      <w:r>
        <w:rPr>
          <w:spacing w:val="-2"/>
        </w:rPr>
        <w:t xml:space="preserve"> </w:t>
      </w:r>
      <w:proofErr w:type="spellStart"/>
      <w:r>
        <w:t>Waterbody</w:t>
      </w:r>
      <w:proofErr w:type="spellEnd"/>
    </w:p>
    <w:tbl>
      <w:tblPr>
        <w:tblW w:w="0" w:type="auto"/>
        <w:tblInd w:w="1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657"/>
        <w:gridCol w:w="5058"/>
      </w:tblGrid>
      <w:tr w:rsidR="00BF069B" w:rsidTr="00756018">
        <w:trPr>
          <w:trHeight w:val="300"/>
        </w:trPr>
        <w:tc>
          <w:tcPr>
            <w:tcW w:w="4657" w:type="dxa"/>
          </w:tcPr>
          <w:p w:rsidR="00BF069B" w:rsidRDefault="00BF069B" w:rsidP="0075601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Marina/Boating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Facility</w:t>
            </w:r>
          </w:p>
        </w:tc>
        <w:tc>
          <w:tcPr>
            <w:tcW w:w="5058" w:type="dxa"/>
          </w:tcPr>
          <w:p w:rsidR="00BF069B" w:rsidRDefault="00BF069B" w:rsidP="00756018">
            <w:pPr>
              <w:pStyle w:val="TableParagraph"/>
              <w:ind w:left="108"/>
              <w:rPr>
                <w:sz w:val="18"/>
              </w:rPr>
            </w:pPr>
            <w:r>
              <w:rPr>
                <w:sz w:val="18"/>
              </w:rPr>
              <w:t>Water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based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Recreation</w:t>
            </w:r>
          </w:p>
        </w:tc>
      </w:tr>
    </w:tbl>
    <w:p w:rsidR="00BF069B" w:rsidRDefault="00BF069B" w:rsidP="00BF069B">
      <w:pPr>
        <w:pStyle w:val="BodyText"/>
        <w:spacing w:before="3"/>
        <w:rPr>
          <w:rFonts w:ascii="Arial"/>
          <w:b/>
          <w:sz w:val="21"/>
        </w:rPr>
      </w:pPr>
    </w:p>
    <w:p w:rsidR="00BF069B" w:rsidRDefault="00BF069B" w:rsidP="00BF069B">
      <w:pPr>
        <w:ind w:left="152"/>
        <w:rPr>
          <w:rFonts w:ascii="Arial"/>
          <w:b/>
          <w:sz w:val="18"/>
        </w:rPr>
      </w:pPr>
      <w:r>
        <w:rPr>
          <w:rFonts w:ascii="Arial"/>
          <w:b/>
          <w:sz w:val="18"/>
        </w:rPr>
        <w:t>Restricted</w:t>
      </w:r>
      <w:r>
        <w:rPr>
          <w:rFonts w:ascii="Arial"/>
          <w:b/>
          <w:spacing w:val="-5"/>
          <w:sz w:val="18"/>
        </w:rPr>
        <w:t xml:space="preserve"> </w:t>
      </w:r>
      <w:r>
        <w:rPr>
          <w:rFonts w:ascii="Arial"/>
          <w:b/>
          <w:sz w:val="18"/>
        </w:rPr>
        <w:t>Uses</w:t>
      </w:r>
    </w:p>
    <w:p w:rsidR="00BF069B" w:rsidRDefault="00BF069B" w:rsidP="00BF069B">
      <w:pPr>
        <w:pStyle w:val="BodyText"/>
        <w:spacing w:before="43"/>
        <w:ind w:left="152"/>
      </w:pPr>
      <w:proofErr w:type="gramStart"/>
      <w:r>
        <w:t>All</w:t>
      </w:r>
      <w:r>
        <w:rPr>
          <w:spacing w:val="-5"/>
        </w:rPr>
        <w:t xml:space="preserve"> </w:t>
      </w:r>
      <w:r>
        <w:t>uses</w:t>
      </w:r>
      <w:r>
        <w:rPr>
          <w:spacing w:val="-5"/>
        </w:rPr>
        <w:t xml:space="preserve"> </w:t>
      </w:r>
      <w:r>
        <w:t>except</w:t>
      </w:r>
      <w:r>
        <w:rPr>
          <w:spacing w:val="-3"/>
        </w:rPr>
        <w:t xml:space="preserve"> </w:t>
      </w:r>
      <w:r>
        <w:t>permitted</w:t>
      </w:r>
      <w:r>
        <w:rPr>
          <w:spacing w:val="-5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conditionally</w:t>
      </w:r>
      <w:r>
        <w:rPr>
          <w:spacing w:val="-3"/>
        </w:rPr>
        <w:t xml:space="preserve"> </w:t>
      </w:r>
      <w:r>
        <w:t>permitted</w:t>
      </w:r>
      <w:r>
        <w:rPr>
          <w:spacing w:val="-5"/>
        </w:rPr>
        <w:t xml:space="preserve"> </w:t>
      </w:r>
      <w:r>
        <w:t>uses.</w:t>
      </w:r>
      <w:proofErr w:type="gramEnd"/>
    </w:p>
    <w:p w:rsidR="00BF069B" w:rsidRDefault="00BF069B" w:rsidP="00BF069B">
      <w:pPr>
        <w:pStyle w:val="BodyText"/>
        <w:spacing w:before="3"/>
        <w:rPr>
          <w:sz w:val="20"/>
        </w:rPr>
      </w:pPr>
    </w:p>
    <w:p w:rsidR="00BF069B" w:rsidRDefault="00BF069B" w:rsidP="00BF069B">
      <w:pPr>
        <w:pStyle w:val="Heading5"/>
        <w:numPr>
          <w:ilvl w:val="0"/>
          <w:numId w:val="32"/>
        </w:numPr>
        <w:tabs>
          <w:tab w:val="left" w:pos="514"/>
        </w:tabs>
        <w:ind w:left="513" w:hanging="362"/>
      </w:pPr>
      <w:bookmarkStart w:id="29" w:name="_TOC_250026"/>
      <w:r>
        <w:t>Special</w:t>
      </w:r>
      <w:r>
        <w:rPr>
          <w:spacing w:val="-3"/>
        </w:rPr>
        <w:t xml:space="preserve"> </w:t>
      </w:r>
      <w:r>
        <w:t>Functional</w:t>
      </w:r>
      <w:r>
        <w:rPr>
          <w:spacing w:val="-2"/>
        </w:rPr>
        <w:t xml:space="preserve"> </w:t>
      </w:r>
      <w:bookmarkEnd w:id="29"/>
      <w:r>
        <w:t>Options</w:t>
      </w:r>
    </w:p>
    <w:p w:rsidR="00BF069B" w:rsidRDefault="00BF069B" w:rsidP="00BF069B">
      <w:pPr>
        <w:pStyle w:val="BodyText"/>
        <w:spacing w:before="43" w:line="288" w:lineRule="auto"/>
        <w:ind w:left="152" w:right="154"/>
        <w:jc w:val="both"/>
      </w:pPr>
      <w:r>
        <w:t xml:space="preserve">Besides above categories of </w:t>
      </w:r>
      <w:proofErr w:type="spellStart"/>
      <w:r>
        <w:t>landuse</w:t>
      </w:r>
      <w:proofErr w:type="spellEnd"/>
      <w:r>
        <w:t>, some situations are not so infrequent in nature. Successful control of development</w:t>
      </w:r>
      <w:r>
        <w:rPr>
          <w:spacing w:val="1"/>
        </w:rPr>
        <w:t xml:space="preserve"> </w:t>
      </w:r>
      <w:r>
        <w:t>needs</w:t>
      </w:r>
      <w:r>
        <w:rPr>
          <w:spacing w:val="-1"/>
        </w:rPr>
        <w:t xml:space="preserve"> </w:t>
      </w:r>
      <w:r>
        <w:t>specific regulations</w:t>
      </w:r>
      <w:r>
        <w:rPr>
          <w:spacing w:val="-1"/>
        </w:rPr>
        <w:t xml:space="preserve"> </w:t>
      </w:r>
      <w:r>
        <w:t>for handling</w:t>
      </w:r>
      <w:r>
        <w:rPr>
          <w:spacing w:val="-1"/>
        </w:rPr>
        <w:t xml:space="preserve"> </w:t>
      </w:r>
      <w:r>
        <w:t>such</w:t>
      </w:r>
      <w:r>
        <w:rPr>
          <w:spacing w:val="-1"/>
        </w:rPr>
        <w:t xml:space="preserve"> </w:t>
      </w:r>
      <w:r>
        <w:t>functional</w:t>
      </w:r>
      <w:r>
        <w:rPr>
          <w:spacing w:val="1"/>
        </w:rPr>
        <w:t xml:space="preserve"> </w:t>
      </w:r>
      <w:r>
        <w:t>options</w:t>
      </w:r>
      <w:r>
        <w:rPr>
          <w:spacing w:val="-1"/>
        </w:rPr>
        <w:t xml:space="preserve"> </w:t>
      </w:r>
      <w:r>
        <w:t>too.</w:t>
      </w:r>
    </w:p>
    <w:p w:rsidR="00BF069B" w:rsidRDefault="00BF069B" w:rsidP="00BF069B">
      <w:pPr>
        <w:pStyle w:val="BodyText"/>
        <w:spacing w:before="8"/>
        <w:rPr>
          <w:sz w:val="16"/>
        </w:rPr>
      </w:pPr>
    </w:p>
    <w:p w:rsidR="00BF069B" w:rsidRDefault="00BF069B" w:rsidP="00BF069B">
      <w:pPr>
        <w:pStyle w:val="Heading5"/>
      </w:pPr>
      <w:r>
        <w:t>New Use</w:t>
      </w:r>
    </w:p>
    <w:p w:rsidR="00BF069B" w:rsidRDefault="00BF069B" w:rsidP="00BF069B">
      <w:pPr>
        <w:pStyle w:val="BodyText"/>
        <w:spacing w:before="43" w:line="288" w:lineRule="auto"/>
        <w:ind w:left="152" w:right="150"/>
        <w:jc w:val="both"/>
      </w:pPr>
      <w:r>
        <w:t>Suppose a</w:t>
      </w:r>
      <w:r>
        <w:rPr>
          <w:spacing w:val="1"/>
        </w:rPr>
        <w:t xml:space="preserve"> </w:t>
      </w:r>
      <w:r>
        <w:t>new electric substation needs to</w:t>
      </w:r>
      <w:r>
        <w:rPr>
          <w:spacing w:val="1"/>
        </w:rPr>
        <w:t xml:space="preserve"> </w:t>
      </w:r>
      <w:r>
        <w:t>be installed in</w:t>
      </w:r>
      <w:r>
        <w:rPr>
          <w:spacing w:val="1"/>
        </w:rPr>
        <w:t xml:space="preserve"> </w:t>
      </w:r>
      <w:r>
        <w:t>a residential neighborhood to</w:t>
      </w:r>
      <w:r>
        <w:rPr>
          <w:spacing w:val="50"/>
        </w:rPr>
        <w:t xml:space="preserve"> </w:t>
      </w:r>
      <w:r>
        <w:t>cover the additional load. The</w:t>
      </w:r>
      <w:r>
        <w:rPr>
          <w:spacing w:val="1"/>
        </w:rPr>
        <w:t xml:space="preserve"> </w:t>
      </w:r>
      <w:r>
        <w:t xml:space="preserve">plot in which it is to be installed is of course, earmarked as urban residential </w:t>
      </w:r>
      <w:proofErr w:type="spellStart"/>
      <w:r>
        <w:t>landuse</w:t>
      </w:r>
      <w:proofErr w:type="spellEnd"/>
      <w:r>
        <w:t>. But since this facility is not permitted</w:t>
      </w:r>
      <w:r>
        <w:rPr>
          <w:spacing w:val="-47"/>
        </w:rPr>
        <w:t xml:space="preserve"> </w:t>
      </w:r>
      <w:r>
        <w:t xml:space="preserve">within the urban residential zone, this electric substation cannot be legally installed in the zone unless the </w:t>
      </w:r>
      <w:proofErr w:type="spellStart"/>
      <w:r>
        <w:t>landuse</w:t>
      </w:r>
      <w:proofErr w:type="spellEnd"/>
      <w:r>
        <w:t xml:space="preserve"> of the</w:t>
      </w:r>
      <w:r>
        <w:rPr>
          <w:spacing w:val="1"/>
        </w:rPr>
        <w:t xml:space="preserve"> </w:t>
      </w:r>
      <w:r>
        <w:t>plot is altered to allow it. This process of changing the permitted use of a particular plot or land parcel to allow uses not</w:t>
      </w:r>
      <w:r>
        <w:rPr>
          <w:spacing w:val="1"/>
        </w:rPr>
        <w:t xml:space="preserve"> </w:t>
      </w:r>
      <w:r>
        <w:t xml:space="preserve">presently permitted in the corresponding </w:t>
      </w:r>
      <w:proofErr w:type="spellStart"/>
      <w:r>
        <w:t>landuse</w:t>
      </w:r>
      <w:proofErr w:type="spellEnd"/>
      <w:r>
        <w:t xml:space="preserve"> zone is termed as New Use. Conversion of the permitted use to</w:t>
      </w:r>
      <w:r>
        <w:rPr>
          <w:spacing w:val="1"/>
        </w:rPr>
        <w:t xml:space="preserve"> </w:t>
      </w:r>
      <w:r>
        <w:t>accommodate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new</w:t>
      </w:r>
      <w:r>
        <w:rPr>
          <w:spacing w:val="-4"/>
        </w:rPr>
        <w:t xml:space="preserve"> </w:t>
      </w:r>
      <w:r>
        <w:t>function shall</w:t>
      </w:r>
      <w:r>
        <w:rPr>
          <w:spacing w:val="-1"/>
        </w:rPr>
        <w:t xml:space="preserve"> </w:t>
      </w:r>
      <w:r>
        <w:t>require</w:t>
      </w:r>
      <w:r>
        <w:rPr>
          <w:spacing w:val="-1"/>
        </w:rPr>
        <w:t xml:space="preserve"> </w:t>
      </w:r>
      <w:r>
        <w:t>formal</w:t>
      </w:r>
      <w:r>
        <w:rPr>
          <w:spacing w:val="-2"/>
        </w:rPr>
        <w:t xml:space="preserve"> </w:t>
      </w:r>
      <w:r>
        <w:t>permission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Nagar</w:t>
      </w:r>
      <w:r>
        <w:rPr>
          <w:spacing w:val="-1"/>
        </w:rPr>
        <w:t xml:space="preserve"> </w:t>
      </w:r>
      <w:proofErr w:type="spellStart"/>
      <w:r>
        <w:t>Unnayan</w:t>
      </w:r>
      <w:proofErr w:type="spellEnd"/>
      <w:r>
        <w:rPr>
          <w:spacing w:val="-1"/>
        </w:rPr>
        <w:t xml:space="preserve"> </w:t>
      </w:r>
      <w:r>
        <w:t>Committee</w:t>
      </w:r>
      <w:r>
        <w:rPr>
          <w:spacing w:val="-1"/>
        </w:rPr>
        <w:t xml:space="preserve"> </w:t>
      </w:r>
      <w:r>
        <w:t>(NUC).</w:t>
      </w:r>
    </w:p>
    <w:p w:rsidR="00BF069B" w:rsidRDefault="00BF069B" w:rsidP="00BF069B">
      <w:pPr>
        <w:pStyle w:val="BodyText"/>
        <w:spacing w:before="6"/>
        <w:rPr>
          <w:sz w:val="16"/>
        </w:rPr>
      </w:pPr>
    </w:p>
    <w:p w:rsidR="00BF069B" w:rsidRDefault="00BF069B" w:rsidP="00BF069B">
      <w:pPr>
        <w:pStyle w:val="Heading5"/>
        <w:spacing w:before="1"/>
      </w:pPr>
      <w:r>
        <w:t>Nonconforming</w:t>
      </w:r>
      <w:r>
        <w:rPr>
          <w:spacing w:val="-2"/>
        </w:rPr>
        <w:t xml:space="preserve"> </w:t>
      </w:r>
      <w:r>
        <w:t>Use</w:t>
      </w:r>
    </w:p>
    <w:p w:rsidR="00BF069B" w:rsidRDefault="00BF069B" w:rsidP="00BF069B">
      <w:pPr>
        <w:pStyle w:val="BodyText"/>
        <w:spacing w:before="42" w:line="288" w:lineRule="auto"/>
        <w:ind w:left="152" w:right="153"/>
        <w:jc w:val="both"/>
      </w:pPr>
      <w:r>
        <w:t xml:space="preserve">Some functions, structures or facilities may have been in the area prior to </w:t>
      </w:r>
      <w:proofErr w:type="spellStart"/>
      <w:r>
        <w:t>landuse</w:t>
      </w:r>
      <w:proofErr w:type="spellEnd"/>
      <w:r>
        <w:t xml:space="preserve"> zone declaration and the facility does</w:t>
      </w:r>
      <w:r>
        <w:rPr>
          <w:spacing w:val="1"/>
        </w:rPr>
        <w:t xml:space="preserve"> </w:t>
      </w:r>
      <w:r>
        <w:t>not</w:t>
      </w:r>
      <w:r>
        <w:rPr>
          <w:spacing w:val="1"/>
        </w:rPr>
        <w:t xml:space="preserve"> </w:t>
      </w:r>
      <w:r>
        <w:t>conform</w:t>
      </w:r>
      <w:r>
        <w:rPr>
          <w:spacing w:val="1"/>
        </w:rPr>
        <w:t xml:space="preserve"> </w:t>
      </w:r>
      <w:r>
        <w:t>to</w:t>
      </w:r>
      <w:r>
        <w:rPr>
          <w:spacing w:val="3"/>
        </w:rPr>
        <w:t xml:space="preserve"> </w:t>
      </w:r>
      <w:r>
        <w:t>the</w:t>
      </w:r>
      <w:r>
        <w:rPr>
          <w:spacing w:val="3"/>
        </w:rPr>
        <w:t xml:space="preserve"> </w:t>
      </w:r>
      <w:r>
        <w:t>new</w:t>
      </w:r>
      <w:r>
        <w:rPr>
          <w:spacing w:val="-1"/>
        </w:rPr>
        <w:t xml:space="preserve"> </w:t>
      </w:r>
      <w:proofErr w:type="spellStart"/>
      <w:r>
        <w:t>landuse</w:t>
      </w:r>
      <w:proofErr w:type="spellEnd"/>
      <w:r>
        <w:rPr>
          <w:spacing w:val="1"/>
        </w:rPr>
        <w:t xml:space="preserve"> </w:t>
      </w:r>
      <w:r>
        <w:t>zone.</w:t>
      </w:r>
      <w:r>
        <w:rPr>
          <w:spacing w:val="3"/>
        </w:rPr>
        <w:t xml:space="preserve"> </w:t>
      </w:r>
      <w:r>
        <w:t>Considering</w:t>
      </w:r>
      <w:r>
        <w:rPr>
          <w:spacing w:val="1"/>
        </w:rPr>
        <w:t xml:space="preserve"> </w:t>
      </w:r>
      <w:r>
        <w:t>the</w:t>
      </w:r>
      <w:r>
        <w:rPr>
          <w:spacing w:val="3"/>
        </w:rPr>
        <w:t xml:space="preserve"> </w:t>
      </w:r>
      <w:r>
        <w:t>degree</w:t>
      </w:r>
      <w:r>
        <w:rPr>
          <w:spacing w:val="3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incompatibility</w:t>
      </w:r>
      <w:r>
        <w:rPr>
          <w:spacing w:val="3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the</w:t>
      </w:r>
      <w:r>
        <w:rPr>
          <w:spacing w:val="3"/>
        </w:rPr>
        <w:t xml:space="preserve"> </w:t>
      </w:r>
      <w:r>
        <w:t>adverse</w:t>
      </w:r>
      <w:r>
        <w:rPr>
          <w:spacing w:val="1"/>
        </w:rPr>
        <w:t xml:space="preserve"> </w:t>
      </w:r>
      <w:r>
        <w:t>impact</w:t>
      </w:r>
      <w:r>
        <w:rPr>
          <w:spacing w:val="1"/>
        </w:rPr>
        <w:t xml:space="preserve"> </w:t>
      </w:r>
      <w:r>
        <w:t>on</w:t>
      </w:r>
      <w:r>
        <w:rPr>
          <w:spacing w:val="3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surrounding</w:t>
      </w:r>
    </w:p>
    <w:p w:rsidR="00BF069B" w:rsidRDefault="00BF069B" w:rsidP="00BF069B">
      <w:pPr>
        <w:spacing w:line="288" w:lineRule="auto"/>
        <w:jc w:val="both"/>
        <w:sectPr w:rsidR="00BF069B">
          <w:pgSz w:w="12240" w:h="15840"/>
          <w:pgMar w:top="1340" w:right="1100" w:bottom="840" w:left="1100" w:header="1156" w:footer="642" w:gutter="0"/>
          <w:cols w:space="720"/>
        </w:sectPr>
      </w:pPr>
    </w:p>
    <w:p w:rsidR="00BF069B" w:rsidRDefault="00BF069B" w:rsidP="00BF069B">
      <w:pPr>
        <w:pStyle w:val="BodyText"/>
        <w:rPr>
          <w:sz w:val="20"/>
        </w:rPr>
      </w:pPr>
    </w:p>
    <w:p w:rsidR="00BF069B" w:rsidRDefault="00BF069B" w:rsidP="00BF069B">
      <w:pPr>
        <w:pStyle w:val="BodyText"/>
        <w:rPr>
          <w:sz w:val="20"/>
        </w:rPr>
      </w:pPr>
    </w:p>
    <w:p w:rsidR="00BF069B" w:rsidRDefault="00BF069B" w:rsidP="00BF069B">
      <w:pPr>
        <w:pStyle w:val="BodyText"/>
        <w:spacing w:before="11"/>
      </w:pPr>
    </w:p>
    <w:p w:rsidR="00BF069B" w:rsidRDefault="00BF069B" w:rsidP="00BF069B">
      <w:pPr>
        <w:pStyle w:val="BodyText"/>
        <w:spacing w:before="94" w:line="288" w:lineRule="auto"/>
        <w:ind w:left="152" w:right="150"/>
        <w:jc w:val="both"/>
      </w:pPr>
      <w:proofErr w:type="spellStart"/>
      <w:proofErr w:type="gramStart"/>
      <w:r>
        <w:t>landuse</w:t>
      </w:r>
      <w:proofErr w:type="spellEnd"/>
      <w:proofErr w:type="gramEnd"/>
      <w:r>
        <w:t>, such functions, structures or facilities have been termed as non-conforming to the permitted facilities of the zone.</w:t>
      </w:r>
      <w:r>
        <w:rPr>
          <w:spacing w:val="-47"/>
        </w:rPr>
        <w:t xml:space="preserve"> </w:t>
      </w:r>
      <w:r>
        <w:t>Nonconforming use/function, structure or facility may either be legal or illegal depending on the plan permit status but in</w:t>
      </w:r>
      <w:r>
        <w:rPr>
          <w:spacing w:val="1"/>
        </w:rPr>
        <w:t xml:space="preserve"> </w:t>
      </w:r>
      <w:r>
        <w:t>either case they have to be discontinued in the corresponding zone and may be relocated in the prescribed zone in due</w:t>
      </w:r>
      <w:r>
        <w:rPr>
          <w:spacing w:val="1"/>
        </w:rPr>
        <w:t xml:space="preserve"> </w:t>
      </w:r>
      <w:r>
        <w:t>course.</w:t>
      </w:r>
    </w:p>
    <w:p w:rsidR="00BF069B" w:rsidRDefault="00BF069B" w:rsidP="00BF069B">
      <w:pPr>
        <w:pStyle w:val="BodyText"/>
        <w:spacing w:before="6"/>
        <w:rPr>
          <w:sz w:val="21"/>
        </w:rPr>
      </w:pPr>
    </w:p>
    <w:p w:rsidR="00BF069B" w:rsidRDefault="00BF069B" w:rsidP="00BF069B">
      <w:pPr>
        <w:pStyle w:val="Heading5"/>
      </w:pPr>
      <w:r>
        <w:t>Basic</w:t>
      </w:r>
      <w:r>
        <w:rPr>
          <w:spacing w:val="-4"/>
        </w:rPr>
        <w:t xml:space="preserve"> </w:t>
      </w:r>
      <w:r>
        <w:t>Nonconforming</w:t>
      </w:r>
      <w:r>
        <w:rPr>
          <w:spacing w:val="-2"/>
        </w:rPr>
        <w:t xml:space="preserve"> </w:t>
      </w:r>
      <w:r>
        <w:t>Elements</w:t>
      </w:r>
    </w:p>
    <w:p w:rsidR="00BF069B" w:rsidRDefault="00BF069B" w:rsidP="00BF069B">
      <w:pPr>
        <w:pStyle w:val="BodyText"/>
        <w:spacing w:before="42" w:line="288" w:lineRule="auto"/>
        <w:ind w:left="152" w:right="148"/>
        <w:jc w:val="both"/>
      </w:pPr>
      <w:r>
        <w:t>Any nonconforming facility is comprised of one or a combination of two or three of basic nonconforming elements in</w:t>
      </w:r>
      <w:r>
        <w:rPr>
          <w:spacing w:val="1"/>
        </w:rPr>
        <w:t xml:space="preserve"> </w:t>
      </w:r>
      <w:r>
        <w:t>varying combinations, namely, use/function, structure and development over the site. In case of relocation of many</w:t>
      </w:r>
      <w:r>
        <w:rPr>
          <w:spacing w:val="1"/>
        </w:rPr>
        <w:t xml:space="preserve"> </w:t>
      </w:r>
      <w:r>
        <w:t>nonconforming use/functions, especially foot loose industries such as RMGs and RKGs, packaging industries, small</w:t>
      </w:r>
      <w:r>
        <w:rPr>
          <w:spacing w:val="1"/>
        </w:rPr>
        <w:t xml:space="preserve"> </w:t>
      </w:r>
      <w:r>
        <w:t>engineering works etc., structure need not to be demolished since it can house zone permitted functions and continue.</w:t>
      </w:r>
      <w:r>
        <w:rPr>
          <w:spacing w:val="1"/>
        </w:rPr>
        <w:t xml:space="preserve"> </w:t>
      </w:r>
      <w:r>
        <w:t>Few industries and plants such as chemical industries, rerolling mills, brick fields etc., may require demolition of structures</w:t>
      </w:r>
      <w:r>
        <w:rPr>
          <w:spacing w:val="-47"/>
        </w:rPr>
        <w:t xml:space="preserve"> </w:t>
      </w:r>
      <w:r>
        <w:t>or plants that are meant specifically for that facility. Besides these, some nonconforming developments, such as landfill in</w:t>
      </w:r>
      <w:r>
        <w:rPr>
          <w:spacing w:val="1"/>
        </w:rPr>
        <w:t xml:space="preserve"> </w:t>
      </w:r>
      <w:r>
        <w:t>flood flow, water retention area and agricultural zones requires clearing of landfill materials to restore uninterrupted flow of</w:t>
      </w:r>
      <w:r>
        <w:rPr>
          <w:spacing w:val="1"/>
        </w:rPr>
        <w:t xml:space="preserve"> </w:t>
      </w:r>
      <w:r>
        <w:t>annual</w:t>
      </w:r>
      <w:r>
        <w:rPr>
          <w:spacing w:val="-2"/>
        </w:rPr>
        <w:t xml:space="preserve"> </w:t>
      </w:r>
      <w:r>
        <w:t>flood water,</w:t>
      </w:r>
      <w:r>
        <w:rPr>
          <w:spacing w:val="-2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maintain</w:t>
      </w:r>
      <w:r>
        <w:rPr>
          <w:spacing w:val="-3"/>
        </w:rPr>
        <w:t xml:space="preserve"> </w:t>
      </w:r>
      <w:r>
        <w:t>design</w:t>
      </w:r>
      <w:r>
        <w:rPr>
          <w:spacing w:val="-1"/>
        </w:rPr>
        <w:t xml:space="preserve"> </w:t>
      </w:r>
      <w:r>
        <w:t>capacity</w:t>
      </w:r>
      <w:r>
        <w:rPr>
          <w:spacing w:val="-4"/>
        </w:rPr>
        <w:t xml:space="preserve"> </w:t>
      </w:r>
      <w:r>
        <w:t>for water</w:t>
      </w:r>
      <w:r>
        <w:rPr>
          <w:spacing w:val="-2"/>
        </w:rPr>
        <w:t xml:space="preserve"> </w:t>
      </w:r>
      <w:r>
        <w:t>retention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safeguard</w:t>
      </w:r>
      <w:r>
        <w:rPr>
          <w:spacing w:val="-2"/>
        </w:rPr>
        <w:t xml:space="preserve"> </w:t>
      </w:r>
      <w:r>
        <w:t>food</w:t>
      </w:r>
      <w:r>
        <w:rPr>
          <w:spacing w:val="-3"/>
        </w:rPr>
        <w:t xml:space="preserve"> </w:t>
      </w:r>
      <w:r>
        <w:t>security</w:t>
      </w:r>
      <w:r>
        <w:rPr>
          <w:spacing w:val="-4"/>
        </w:rPr>
        <w:t xml:space="preserve"> </w:t>
      </w:r>
      <w:r>
        <w:t>respectively.</w:t>
      </w:r>
    </w:p>
    <w:p w:rsidR="00BF069B" w:rsidRDefault="00BF069B" w:rsidP="00BF069B">
      <w:pPr>
        <w:pStyle w:val="BodyText"/>
        <w:spacing w:before="6"/>
        <w:rPr>
          <w:sz w:val="21"/>
        </w:rPr>
      </w:pPr>
    </w:p>
    <w:p w:rsidR="00BF069B" w:rsidRDefault="00BF069B" w:rsidP="00BF069B">
      <w:pPr>
        <w:pStyle w:val="Heading5"/>
      </w:pPr>
      <w:r>
        <w:t>General</w:t>
      </w:r>
      <w:r>
        <w:rPr>
          <w:spacing w:val="-3"/>
        </w:rPr>
        <w:t xml:space="preserve"> </w:t>
      </w:r>
      <w:r>
        <w:t>Regulatory</w:t>
      </w:r>
      <w:r>
        <w:rPr>
          <w:spacing w:val="-4"/>
        </w:rPr>
        <w:t xml:space="preserve"> </w:t>
      </w:r>
      <w:r>
        <w:t>Provisions</w:t>
      </w:r>
    </w:p>
    <w:p w:rsidR="00BF069B" w:rsidRDefault="00BF069B" w:rsidP="00BF069B">
      <w:pPr>
        <w:pStyle w:val="BodyText"/>
        <w:spacing w:before="43" w:line="288" w:lineRule="auto"/>
        <w:ind w:left="152" w:right="152"/>
        <w:jc w:val="both"/>
      </w:pPr>
      <w:r>
        <w:t>The continued existence of nonconformities is</w:t>
      </w:r>
      <w:r>
        <w:rPr>
          <w:spacing w:val="1"/>
        </w:rPr>
        <w:t xml:space="preserve"> </w:t>
      </w:r>
      <w:r>
        <w:t>inconsistent with the purposes for which the “zoning” of the area has been</w:t>
      </w:r>
      <w:r>
        <w:rPr>
          <w:spacing w:val="1"/>
        </w:rPr>
        <w:t xml:space="preserve"> </w:t>
      </w:r>
      <w:r>
        <w:t>worked</w:t>
      </w:r>
      <w:r>
        <w:rPr>
          <w:spacing w:val="-2"/>
        </w:rPr>
        <w:t xml:space="preserve"> </w:t>
      </w:r>
      <w:r>
        <w:t>out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thus,</w:t>
      </w:r>
      <w:r>
        <w:rPr>
          <w:spacing w:val="-1"/>
        </w:rPr>
        <w:t xml:space="preserve"> </w:t>
      </w:r>
      <w:r>
        <w:t>the gradual</w:t>
      </w:r>
      <w:r>
        <w:rPr>
          <w:spacing w:val="-2"/>
        </w:rPr>
        <w:t xml:space="preserve"> </w:t>
      </w:r>
      <w:r>
        <w:t>elimination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such</w:t>
      </w:r>
      <w:r>
        <w:rPr>
          <w:spacing w:val="-1"/>
        </w:rPr>
        <w:t xml:space="preserve"> </w:t>
      </w:r>
      <w:r>
        <w:t>nonconformities is</w:t>
      </w:r>
      <w:r>
        <w:rPr>
          <w:spacing w:val="-1"/>
        </w:rPr>
        <w:t xml:space="preserve"> </w:t>
      </w:r>
      <w:r>
        <w:t>generally</w:t>
      </w:r>
      <w:r>
        <w:rPr>
          <w:spacing w:val="-2"/>
        </w:rPr>
        <w:t xml:space="preserve"> </w:t>
      </w:r>
      <w:r>
        <w:t>desirable.</w:t>
      </w:r>
    </w:p>
    <w:p w:rsidR="00BF069B" w:rsidRDefault="00BF069B" w:rsidP="00BF069B">
      <w:pPr>
        <w:pStyle w:val="BodyText"/>
        <w:spacing w:before="7"/>
        <w:rPr>
          <w:sz w:val="21"/>
        </w:rPr>
      </w:pPr>
    </w:p>
    <w:p w:rsidR="00BF069B" w:rsidRDefault="00BF069B" w:rsidP="00BF069B">
      <w:pPr>
        <w:pStyle w:val="BodyText"/>
        <w:spacing w:line="285" w:lineRule="auto"/>
        <w:ind w:left="152" w:right="152"/>
        <w:jc w:val="both"/>
      </w:pPr>
      <w:r>
        <w:t>The following</w:t>
      </w:r>
      <w:r>
        <w:rPr>
          <w:spacing w:val="1"/>
        </w:rPr>
        <w:t xml:space="preserve"> </w:t>
      </w:r>
      <w:r>
        <w:t>provisions shall apply to</w:t>
      </w:r>
      <w:r>
        <w:rPr>
          <w:spacing w:val="1"/>
        </w:rPr>
        <w:t xml:space="preserve"> </w:t>
      </w:r>
      <w:r>
        <w:t>all uses/functions,</w:t>
      </w:r>
      <w:r>
        <w:rPr>
          <w:spacing w:val="1"/>
        </w:rPr>
        <w:t xml:space="preserve"> </w:t>
      </w:r>
      <w:r>
        <w:t>structures and/or developments set forth as</w:t>
      </w:r>
      <w:r>
        <w:rPr>
          <w:spacing w:val="1"/>
        </w:rPr>
        <w:t xml:space="preserve"> </w:t>
      </w:r>
      <w:r>
        <w:t>nonconforming</w:t>
      </w:r>
      <w:r>
        <w:rPr>
          <w:spacing w:val="50"/>
        </w:rPr>
        <w:t xml:space="preserve"> </w:t>
      </w:r>
      <w:r>
        <w:t>to</w:t>
      </w:r>
      <w:r>
        <w:rPr>
          <w:spacing w:val="-47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respective</w:t>
      </w:r>
      <w:r>
        <w:rPr>
          <w:spacing w:val="-1"/>
        </w:rPr>
        <w:t xml:space="preserve"> </w:t>
      </w:r>
      <w:r>
        <w:t>zone as per</w:t>
      </w:r>
      <w:r>
        <w:rPr>
          <w:spacing w:val="-1"/>
        </w:rPr>
        <w:t xml:space="preserve"> </w:t>
      </w:r>
      <w:r>
        <w:t>this Zoning Regulation.</w:t>
      </w:r>
    </w:p>
    <w:p w:rsidR="00BF069B" w:rsidRDefault="00BF069B" w:rsidP="00BF069B">
      <w:pPr>
        <w:pStyle w:val="BodyText"/>
        <w:spacing w:before="11"/>
        <w:rPr>
          <w:sz w:val="21"/>
        </w:rPr>
      </w:pPr>
    </w:p>
    <w:p w:rsidR="00BF069B" w:rsidRDefault="00BF069B" w:rsidP="00BF069B">
      <w:pPr>
        <w:pStyle w:val="ListParagraph"/>
        <w:numPr>
          <w:ilvl w:val="0"/>
          <w:numId w:val="28"/>
        </w:numPr>
        <w:tabs>
          <w:tab w:val="left" w:pos="873"/>
        </w:tabs>
        <w:spacing w:line="285" w:lineRule="auto"/>
        <w:ind w:right="151" w:hanging="360"/>
        <w:jc w:val="both"/>
        <w:rPr>
          <w:sz w:val="18"/>
        </w:rPr>
      </w:pPr>
      <w:r>
        <w:rPr>
          <w:sz w:val="18"/>
        </w:rPr>
        <w:t xml:space="preserve">There must be a time frame of up to 5 years within which the </w:t>
      </w:r>
      <w:proofErr w:type="spellStart"/>
      <w:r>
        <w:rPr>
          <w:sz w:val="18"/>
        </w:rPr>
        <w:t>non conforming</w:t>
      </w:r>
      <w:proofErr w:type="spellEnd"/>
      <w:r>
        <w:rPr>
          <w:sz w:val="18"/>
        </w:rPr>
        <w:t xml:space="preserve"> uses have to be relocated to places</w:t>
      </w:r>
      <w:r>
        <w:rPr>
          <w:spacing w:val="-47"/>
          <w:sz w:val="18"/>
        </w:rPr>
        <w:t xml:space="preserve"> </w:t>
      </w:r>
      <w:r>
        <w:rPr>
          <w:sz w:val="18"/>
        </w:rPr>
        <w:t>where those specific uses are permitted according to this regulation. This time frame for relocating a particular</w:t>
      </w:r>
      <w:r>
        <w:rPr>
          <w:spacing w:val="1"/>
          <w:sz w:val="18"/>
        </w:rPr>
        <w:t xml:space="preserve"> </w:t>
      </w:r>
      <w:proofErr w:type="spellStart"/>
      <w:r>
        <w:rPr>
          <w:sz w:val="18"/>
        </w:rPr>
        <w:t>non conforming</w:t>
      </w:r>
      <w:proofErr w:type="spellEnd"/>
      <w:r>
        <w:rPr>
          <w:sz w:val="18"/>
        </w:rPr>
        <w:t xml:space="preserve"> use will be determined by RAJUK subject to approval by the Nagar </w:t>
      </w:r>
      <w:proofErr w:type="spellStart"/>
      <w:r>
        <w:rPr>
          <w:sz w:val="18"/>
        </w:rPr>
        <w:t>Unnayan</w:t>
      </w:r>
      <w:proofErr w:type="spellEnd"/>
      <w:r>
        <w:rPr>
          <w:sz w:val="18"/>
        </w:rPr>
        <w:t xml:space="preserve"> Committee (NUC).</w:t>
      </w:r>
      <w:r>
        <w:rPr>
          <w:spacing w:val="1"/>
          <w:sz w:val="18"/>
        </w:rPr>
        <w:t xml:space="preserve"> </w:t>
      </w:r>
      <w:r>
        <w:rPr>
          <w:sz w:val="18"/>
        </w:rPr>
        <w:t>However, the time frame may vary depending on that particular use but shall not exceed five years unless</w:t>
      </w:r>
      <w:r>
        <w:rPr>
          <w:spacing w:val="1"/>
          <w:sz w:val="18"/>
        </w:rPr>
        <w:t xml:space="preserve"> </w:t>
      </w:r>
      <w:r>
        <w:rPr>
          <w:sz w:val="18"/>
        </w:rPr>
        <w:t>decided otherwise by</w:t>
      </w:r>
      <w:r>
        <w:rPr>
          <w:spacing w:val="-1"/>
          <w:sz w:val="18"/>
        </w:rPr>
        <w:t xml:space="preserve"> </w:t>
      </w:r>
      <w:r>
        <w:rPr>
          <w:sz w:val="18"/>
        </w:rPr>
        <w:t>the</w:t>
      </w:r>
      <w:r>
        <w:rPr>
          <w:spacing w:val="-1"/>
          <w:sz w:val="18"/>
        </w:rPr>
        <w:t xml:space="preserve"> </w:t>
      </w:r>
      <w:r>
        <w:rPr>
          <w:sz w:val="18"/>
        </w:rPr>
        <w:t xml:space="preserve">Nagar </w:t>
      </w:r>
      <w:proofErr w:type="spellStart"/>
      <w:r>
        <w:rPr>
          <w:sz w:val="18"/>
        </w:rPr>
        <w:t>Unnayan</w:t>
      </w:r>
      <w:proofErr w:type="spellEnd"/>
      <w:r>
        <w:rPr>
          <w:sz w:val="18"/>
        </w:rPr>
        <w:t xml:space="preserve"> Committee.</w:t>
      </w:r>
    </w:p>
    <w:p w:rsidR="00BF069B" w:rsidRDefault="00BF069B" w:rsidP="00BF069B">
      <w:pPr>
        <w:pStyle w:val="BodyText"/>
        <w:spacing w:before="1"/>
        <w:rPr>
          <w:sz w:val="22"/>
        </w:rPr>
      </w:pPr>
    </w:p>
    <w:p w:rsidR="00BF069B" w:rsidRDefault="00BF069B" w:rsidP="00BF069B">
      <w:pPr>
        <w:pStyle w:val="ListParagraph"/>
        <w:numPr>
          <w:ilvl w:val="0"/>
          <w:numId w:val="28"/>
        </w:numPr>
        <w:tabs>
          <w:tab w:val="left" w:pos="873"/>
        </w:tabs>
        <w:spacing w:before="1" w:line="283" w:lineRule="auto"/>
        <w:ind w:right="153" w:hanging="360"/>
        <w:jc w:val="both"/>
        <w:rPr>
          <w:sz w:val="18"/>
        </w:rPr>
      </w:pPr>
      <w:r>
        <w:rPr>
          <w:sz w:val="18"/>
        </w:rPr>
        <w:t>RAJUK shall formulate strict conditions for nonconforming facilities restricting enlargement, alteration, expansion,</w:t>
      </w:r>
      <w:r>
        <w:rPr>
          <w:spacing w:val="-47"/>
          <w:sz w:val="18"/>
        </w:rPr>
        <w:t xml:space="preserve"> </w:t>
      </w:r>
      <w:r>
        <w:rPr>
          <w:sz w:val="18"/>
        </w:rPr>
        <w:t>restoration</w:t>
      </w:r>
      <w:r>
        <w:rPr>
          <w:spacing w:val="-1"/>
          <w:sz w:val="18"/>
        </w:rPr>
        <w:t xml:space="preserve"> </w:t>
      </w:r>
      <w:r>
        <w:rPr>
          <w:sz w:val="18"/>
        </w:rPr>
        <w:t>of</w:t>
      </w:r>
      <w:r>
        <w:rPr>
          <w:spacing w:val="-1"/>
          <w:sz w:val="18"/>
        </w:rPr>
        <w:t xml:space="preserve"> </w:t>
      </w:r>
      <w:r>
        <w:rPr>
          <w:sz w:val="18"/>
        </w:rPr>
        <w:t>those</w:t>
      </w:r>
      <w:r>
        <w:rPr>
          <w:spacing w:val="-1"/>
          <w:sz w:val="18"/>
        </w:rPr>
        <w:t xml:space="preserve"> </w:t>
      </w:r>
      <w:r>
        <w:rPr>
          <w:sz w:val="18"/>
        </w:rPr>
        <w:t>uses</w:t>
      </w:r>
      <w:r>
        <w:rPr>
          <w:spacing w:val="1"/>
          <w:sz w:val="18"/>
        </w:rPr>
        <w:t xml:space="preserve"> </w:t>
      </w:r>
      <w:r>
        <w:rPr>
          <w:sz w:val="18"/>
        </w:rPr>
        <w:t>within interim</w:t>
      </w:r>
      <w:r>
        <w:rPr>
          <w:spacing w:val="-2"/>
          <w:sz w:val="18"/>
        </w:rPr>
        <w:t xml:space="preserve"> </w:t>
      </w:r>
      <w:r>
        <w:rPr>
          <w:sz w:val="18"/>
        </w:rPr>
        <w:t>period</w:t>
      </w:r>
      <w:r>
        <w:rPr>
          <w:spacing w:val="-1"/>
          <w:sz w:val="18"/>
        </w:rPr>
        <w:t xml:space="preserve"> </w:t>
      </w:r>
      <w:r>
        <w:rPr>
          <w:sz w:val="18"/>
        </w:rPr>
        <w:t>till</w:t>
      </w:r>
      <w:r>
        <w:rPr>
          <w:spacing w:val="-1"/>
          <w:sz w:val="18"/>
        </w:rPr>
        <w:t xml:space="preserve"> </w:t>
      </w:r>
      <w:r>
        <w:rPr>
          <w:sz w:val="18"/>
        </w:rPr>
        <w:t>its</w:t>
      </w:r>
      <w:r>
        <w:rPr>
          <w:spacing w:val="-1"/>
          <w:sz w:val="18"/>
        </w:rPr>
        <w:t xml:space="preserve"> </w:t>
      </w:r>
      <w:r>
        <w:rPr>
          <w:sz w:val="18"/>
        </w:rPr>
        <w:t>relocation to</w:t>
      </w:r>
      <w:r>
        <w:rPr>
          <w:spacing w:val="-1"/>
          <w:sz w:val="18"/>
        </w:rPr>
        <w:t xml:space="preserve"> </w:t>
      </w:r>
      <w:r>
        <w:rPr>
          <w:sz w:val="18"/>
        </w:rPr>
        <w:t>permitted zone.</w:t>
      </w:r>
    </w:p>
    <w:p w:rsidR="00BF069B" w:rsidRDefault="00BF069B" w:rsidP="00BF069B">
      <w:pPr>
        <w:pStyle w:val="BodyText"/>
        <w:rPr>
          <w:sz w:val="22"/>
        </w:rPr>
      </w:pPr>
    </w:p>
    <w:p w:rsidR="00BF069B" w:rsidRDefault="00BF069B" w:rsidP="00BF069B">
      <w:pPr>
        <w:pStyle w:val="ListParagraph"/>
        <w:numPr>
          <w:ilvl w:val="0"/>
          <w:numId w:val="28"/>
        </w:numPr>
        <w:tabs>
          <w:tab w:val="left" w:pos="873"/>
        </w:tabs>
        <w:spacing w:before="1" w:line="285" w:lineRule="auto"/>
        <w:ind w:right="152" w:hanging="360"/>
        <w:jc w:val="both"/>
        <w:rPr>
          <w:sz w:val="18"/>
        </w:rPr>
      </w:pPr>
      <w:r>
        <w:rPr>
          <w:sz w:val="18"/>
        </w:rPr>
        <w:t xml:space="preserve">RAJUK shall closely monitor </w:t>
      </w:r>
      <w:proofErr w:type="spellStart"/>
      <w:r>
        <w:rPr>
          <w:sz w:val="18"/>
        </w:rPr>
        <w:t>non conforming</w:t>
      </w:r>
      <w:proofErr w:type="spellEnd"/>
      <w:r>
        <w:rPr>
          <w:sz w:val="18"/>
        </w:rPr>
        <w:t xml:space="preserve"> facilities to guard against non-compliance of the abiding conditions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and also to ensure relocation to permitted zone. In case of </w:t>
      </w:r>
      <w:proofErr w:type="spellStart"/>
      <w:r>
        <w:rPr>
          <w:sz w:val="18"/>
        </w:rPr>
        <w:t>non compliance</w:t>
      </w:r>
      <w:proofErr w:type="spellEnd"/>
      <w:r>
        <w:rPr>
          <w:sz w:val="18"/>
        </w:rPr>
        <w:t xml:space="preserve"> in terms of conditions or of relocation</w:t>
      </w:r>
      <w:r>
        <w:rPr>
          <w:spacing w:val="1"/>
          <w:sz w:val="18"/>
        </w:rPr>
        <w:t xml:space="preserve"> </w:t>
      </w:r>
      <w:r>
        <w:rPr>
          <w:sz w:val="18"/>
        </w:rPr>
        <w:t>to permitted location within set time frame, action to ensure immediate discontinuation or to restrict the facility or</w:t>
      </w:r>
      <w:r>
        <w:rPr>
          <w:spacing w:val="1"/>
          <w:sz w:val="18"/>
        </w:rPr>
        <w:t xml:space="preserve"> </w:t>
      </w:r>
      <w:r>
        <w:rPr>
          <w:sz w:val="18"/>
        </w:rPr>
        <w:t>to</w:t>
      </w:r>
      <w:r>
        <w:rPr>
          <w:spacing w:val="-1"/>
          <w:sz w:val="18"/>
        </w:rPr>
        <w:t xml:space="preserve"> </w:t>
      </w:r>
      <w:r>
        <w:rPr>
          <w:sz w:val="18"/>
        </w:rPr>
        <w:t>relocate it</w:t>
      </w:r>
      <w:r>
        <w:rPr>
          <w:spacing w:val="-1"/>
          <w:sz w:val="18"/>
        </w:rPr>
        <w:t xml:space="preserve"> </w:t>
      </w:r>
      <w:r>
        <w:rPr>
          <w:sz w:val="18"/>
        </w:rPr>
        <w:t>in</w:t>
      </w:r>
      <w:r>
        <w:rPr>
          <w:spacing w:val="1"/>
          <w:sz w:val="18"/>
        </w:rPr>
        <w:t xml:space="preserve"> </w:t>
      </w:r>
      <w:r>
        <w:rPr>
          <w:sz w:val="18"/>
        </w:rPr>
        <w:t>the permitted</w:t>
      </w:r>
      <w:r>
        <w:rPr>
          <w:spacing w:val="-1"/>
          <w:sz w:val="18"/>
        </w:rPr>
        <w:t xml:space="preserve"> </w:t>
      </w:r>
      <w:r>
        <w:rPr>
          <w:sz w:val="18"/>
        </w:rPr>
        <w:t>zone shall be initiated by</w:t>
      </w:r>
      <w:r>
        <w:rPr>
          <w:spacing w:val="-2"/>
          <w:sz w:val="18"/>
        </w:rPr>
        <w:t xml:space="preserve"> </w:t>
      </w:r>
      <w:r>
        <w:rPr>
          <w:sz w:val="18"/>
        </w:rPr>
        <w:t>RAJUK.</w:t>
      </w:r>
    </w:p>
    <w:p w:rsidR="00BF069B" w:rsidRDefault="00BF069B" w:rsidP="00BF069B">
      <w:pPr>
        <w:pStyle w:val="BodyText"/>
        <w:spacing w:before="11"/>
        <w:rPr>
          <w:sz w:val="21"/>
        </w:rPr>
      </w:pPr>
    </w:p>
    <w:p w:rsidR="00BF069B" w:rsidRDefault="00BF069B" w:rsidP="00BF069B">
      <w:pPr>
        <w:pStyle w:val="ListParagraph"/>
        <w:numPr>
          <w:ilvl w:val="0"/>
          <w:numId w:val="28"/>
        </w:numPr>
        <w:tabs>
          <w:tab w:val="left" w:pos="873"/>
        </w:tabs>
        <w:spacing w:line="285" w:lineRule="auto"/>
        <w:ind w:right="150" w:hanging="360"/>
        <w:jc w:val="both"/>
        <w:rPr>
          <w:sz w:val="18"/>
        </w:rPr>
      </w:pPr>
      <w:r>
        <w:rPr>
          <w:sz w:val="18"/>
        </w:rPr>
        <w:t>To expedite relocation of nonconforming facilities to permitted zones, imposing higher tax for continuation in the</w:t>
      </w:r>
      <w:r>
        <w:rPr>
          <w:spacing w:val="1"/>
          <w:sz w:val="18"/>
        </w:rPr>
        <w:t xml:space="preserve"> </w:t>
      </w:r>
      <w:r>
        <w:rPr>
          <w:sz w:val="18"/>
        </w:rPr>
        <w:t>present location as opposed to incentives in the form of subsidy, tax holiday etc. if relocated to the prescribed</w:t>
      </w:r>
      <w:r>
        <w:rPr>
          <w:spacing w:val="1"/>
          <w:sz w:val="18"/>
        </w:rPr>
        <w:t xml:space="preserve"> </w:t>
      </w:r>
      <w:r>
        <w:rPr>
          <w:sz w:val="18"/>
        </w:rPr>
        <w:t>zone</w:t>
      </w:r>
      <w:r>
        <w:rPr>
          <w:spacing w:val="-1"/>
          <w:sz w:val="18"/>
        </w:rPr>
        <w:t xml:space="preserve"> </w:t>
      </w:r>
      <w:r>
        <w:rPr>
          <w:sz w:val="18"/>
        </w:rPr>
        <w:t>may be</w:t>
      </w:r>
      <w:r>
        <w:rPr>
          <w:spacing w:val="-1"/>
          <w:sz w:val="18"/>
        </w:rPr>
        <w:t xml:space="preserve"> </w:t>
      </w:r>
      <w:r>
        <w:rPr>
          <w:sz w:val="18"/>
        </w:rPr>
        <w:t>actively</w:t>
      </w:r>
      <w:r>
        <w:rPr>
          <w:spacing w:val="-2"/>
          <w:sz w:val="18"/>
        </w:rPr>
        <w:t xml:space="preserve"> </w:t>
      </w:r>
      <w:r>
        <w:rPr>
          <w:sz w:val="18"/>
        </w:rPr>
        <w:t>considered by</w:t>
      </w:r>
      <w:r>
        <w:rPr>
          <w:spacing w:val="-2"/>
          <w:sz w:val="18"/>
        </w:rPr>
        <w:t xml:space="preserve"> </w:t>
      </w:r>
      <w:r>
        <w:rPr>
          <w:sz w:val="18"/>
        </w:rPr>
        <w:t>the government.</w:t>
      </w:r>
    </w:p>
    <w:p w:rsidR="00BF069B" w:rsidRDefault="00BF069B" w:rsidP="00BF069B">
      <w:pPr>
        <w:pStyle w:val="BodyText"/>
        <w:spacing w:before="6"/>
        <w:rPr>
          <w:sz w:val="21"/>
        </w:rPr>
      </w:pPr>
    </w:p>
    <w:p w:rsidR="00BF069B" w:rsidRDefault="00BF069B" w:rsidP="00BF069B">
      <w:pPr>
        <w:pStyle w:val="Heading5"/>
        <w:spacing w:before="1"/>
      </w:pPr>
      <w:r>
        <w:t>Identification</w:t>
      </w:r>
      <w:r>
        <w:rPr>
          <w:spacing w:val="-6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Registration</w:t>
      </w:r>
      <w:r>
        <w:rPr>
          <w:spacing w:val="-5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Non-conforming</w:t>
      </w:r>
      <w:r>
        <w:rPr>
          <w:spacing w:val="-5"/>
        </w:rPr>
        <w:t xml:space="preserve"> </w:t>
      </w:r>
      <w:r>
        <w:t>Uses</w:t>
      </w:r>
      <w:r>
        <w:rPr>
          <w:spacing w:val="-5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Structures</w:t>
      </w:r>
    </w:p>
    <w:p w:rsidR="00BF069B" w:rsidRDefault="00BF069B" w:rsidP="00BF069B">
      <w:pPr>
        <w:pStyle w:val="BodyText"/>
        <w:spacing w:before="42" w:line="288" w:lineRule="auto"/>
        <w:ind w:left="152" w:right="149"/>
        <w:jc w:val="both"/>
      </w:pPr>
      <w:r>
        <w:t>All uses and structures existing at the effective date of this Regulation which do not conform to the requirements set forth</w:t>
      </w:r>
      <w:r>
        <w:rPr>
          <w:spacing w:val="1"/>
        </w:rPr>
        <w:t xml:space="preserve"> </w:t>
      </w:r>
      <w:r>
        <w:t>in this Regulation, or any amendments thereto, should be identified and registered by RAJUK. Failure or negligence of the</w:t>
      </w:r>
      <w:r>
        <w:rPr>
          <w:spacing w:val="-47"/>
        </w:rPr>
        <w:t xml:space="preserve"> </w:t>
      </w:r>
      <w:r>
        <w:t>authority to identify or register uses or structures which are non-conforming as defined in this Regulation or subsequent</w:t>
      </w:r>
      <w:r>
        <w:rPr>
          <w:spacing w:val="1"/>
        </w:rPr>
        <w:t xml:space="preserve"> </w:t>
      </w:r>
      <w:r>
        <w:t>amendments</w:t>
      </w:r>
      <w:r>
        <w:rPr>
          <w:spacing w:val="-1"/>
        </w:rPr>
        <w:t xml:space="preserve"> </w:t>
      </w:r>
      <w:r>
        <w:t>does</w:t>
      </w:r>
      <w:r>
        <w:rPr>
          <w:spacing w:val="-1"/>
        </w:rPr>
        <w:t xml:space="preserve"> </w:t>
      </w:r>
      <w:r>
        <w:t>not</w:t>
      </w:r>
      <w:r>
        <w:rPr>
          <w:spacing w:val="-1"/>
        </w:rPr>
        <w:t xml:space="preserve"> </w:t>
      </w:r>
      <w:r>
        <w:t>exempt</w:t>
      </w:r>
      <w:r>
        <w:rPr>
          <w:spacing w:val="-1"/>
        </w:rPr>
        <w:t xml:space="preserve"> </w:t>
      </w:r>
      <w:r>
        <w:t>such</w:t>
      </w:r>
      <w:r>
        <w:rPr>
          <w:spacing w:val="-1"/>
        </w:rPr>
        <w:t xml:space="preserve"> </w:t>
      </w:r>
      <w:r>
        <w:t>use</w:t>
      </w:r>
      <w:r>
        <w:rPr>
          <w:spacing w:val="-1"/>
        </w:rPr>
        <w:t xml:space="preserve"> </w:t>
      </w:r>
      <w:r>
        <w:t>or</w:t>
      </w:r>
      <w:r>
        <w:rPr>
          <w:spacing w:val="-1"/>
        </w:rPr>
        <w:t xml:space="preserve"> </w:t>
      </w:r>
      <w:r>
        <w:t>structures</w:t>
      </w:r>
      <w:r>
        <w:rPr>
          <w:spacing w:val="-1"/>
        </w:rPr>
        <w:t xml:space="preserve"> </w:t>
      </w:r>
      <w:r>
        <w:t>from</w:t>
      </w:r>
      <w:r>
        <w:rPr>
          <w:spacing w:val="-1"/>
        </w:rPr>
        <w:t xml:space="preserve"> </w:t>
      </w:r>
      <w:r>
        <w:t>the applications of</w:t>
      </w:r>
      <w:r>
        <w:rPr>
          <w:spacing w:val="-1"/>
        </w:rPr>
        <w:t xml:space="preserve"> </w:t>
      </w:r>
      <w:r>
        <w:t>this</w:t>
      </w:r>
      <w:r>
        <w:rPr>
          <w:spacing w:val="-1"/>
        </w:rPr>
        <w:t xml:space="preserve"> </w:t>
      </w:r>
      <w:r>
        <w:t>Regulation.</w:t>
      </w:r>
    </w:p>
    <w:p w:rsidR="00BF069B" w:rsidRDefault="00BF069B" w:rsidP="00BF069B">
      <w:pPr>
        <w:pStyle w:val="BodyText"/>
        <w:spacing w:before="5"/>
        <w:rPr>
          <w:sz w:val="21"/>
        </w:rPr>
      </w:pPr>
    </w:p>
    <w:p w:rsidR="00BF069B" w:rsidRDefault="00BF069B" w:rsidP="00BF069B">
      <w:pPr>
        <w:pStyle w:val="Heading5"/>
      </w:pPr>
      <w:r>
        <w:t>Continuation</w:t>
      </w:r>
      <w:r>
        <w:rPr>
          <w:spacing w:val="-6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Non-conforming</w:t>
      </w:r>
      <w:r>
        <w:rPr>
          <w:spacing w:val="-4"/>
        </w:rPr>
        <w:t xml:space="preserve"> </w:t>
      </w:r>
      <w:r>
        <w:t>Uses</w:t>
      </w:r>
      <w:r>
        <w:rPr>
          <w:spacing w:val="-4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Structures</w:t>
      </w:r>
    </w:p>
    <w:p w:rsidR="00BF069B" w:rsidRDefault="00BF069B" w:rsidP="00BF069B">
      <w:pPr>
        <w:pStyle w:val="BodyText"/>
        <w:spacing w:before="42"/>
        <w:ind w:left="152"/>
        <w:jc w:val="both"/>
      </w:pPr>
      <w:r>
        <w:t>Any</w:t>
      </w:r>
      <w:r>
        <w:rPr>
          <w:spacing w:val="-5"/>
        </w:rPr>
        <w:t xml:space="preserve"> </w:t>
      </w:r>
      <w:r>
        <w:t>non-conforming</w:t>
      </w:r>
      <w:r>
        <w:rPr>
          <w:spacing w:val="-3"/>
        </w:rPr>
        <w:t xml:space="preserve"> </w:t>
      </w:r>
      <w:r>
        <w:t>use</w:t>
      </w:r>
      <w:r>
        <w:rPr>
          <w:spacing w:val="-3"/>
        </w:rPr>
        <w:t xml:space="preserve"> </w:t>
      </w:r>
      <w:r>
        <w:t>or</w:t>
      </w:r>
      <w:r>
        <w:rPr>
          <w:spacing w:val="-3"/>
        </w:rPr>
        <w:t xml:space="preserve"> </w:t>
      </w:r>
      <w:r>
        <w:t>structure</w:t>
      </w:r>
      <w:r>
        <w:rPr>
          <w:spacing w:val="-3"/>
        </w:rPr>
        <w:t xml:space="preserve"> </w:t>
      </w:r>
      <w:r>
        <w:t>may</w:t>
      </w:r>
      <w:r>
        <w:rPr>
          <w:spacing w:val="-3"/>
        </w:rPr>
        <w:t xml:space="preserve"> </w:t>
      </w:r>
      <w:r>
        <w:t>be</w:t>
      </w:r>
      <w:r>
        <w:rPr>
          <w:spacing w:val="-2"/>
        </w:rPr>
        <w:t xml:space="preserve"> </w:t>
      </w:r>
      <w:r>
        <w:t>continued</w:t>
      </w:r>
      <w:r>
        <w:rPr>
          <w:spacing w:val="-3"/>
        </w:rPr>
        <w:t xml:space="preserve"> </w:t>
      </w:r>
      <w:r>
        <w:t>up</w:t>
      </w:r>
      <w:r>
        <w:rPr>
          <w:spacing w:val="-3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their</w:t>
      </w:r>
      <w:r>
        <w:rPr>
          <w:spacing w:val="-4"/>
        </w:rPr>
        <w:t xml:space="preserve"> </w:t>
      </w:r>
      <w:r>
        <w:t>time</w:t>
      </w:r>
      <w:r>
        <w:rPr>
          <w:spacing w:val="-3"/>
        </w:rPr>
        <w:t xml:space="preserve"> </w:t>
      </w:r>
      <w:r>
        <w:t>frame,</w:t>
      </w:r>
      <w:r>
        <w:rPr>
          <w:spacing w:val="-4"/>
        </w:rPr>
        <w:t xml:space="preserve"> </w:t>
      </w:r>
      <w:r>
        <w:t>provided</w:t>
      </w:r>
      <w:r>
        <w:rPr>
          <w:spacing w:val="-3"/>
        </w:rPr>
        <w:t xml:space="preserve"> </w:t>
      </w:r>
      <w:r>
        <w:t>such</w:t>
      </w:r>
      <w:r>
        <w:rPr>
          <w:spacing w:val="-3"/>
        </w:rPr>
        <w:t xml:space="preserve"> </w:t>
      </w:r>
      <w:r>
        <w:t>use</w:t>
      </w:r>
      <w:r>
        <w:rPr>
          <w:spacing w:val="-3"/>
        </w:rPr>
        <w:t xml:space="preserve"> </w:t>
      </w:r>
      <w:r>
        <w:t>or</w:t>
      </w:r>
      <w:r>
        <w:rPr>
          <w:spacing w:val="-4"/>
        </w:rPr>
        <w:t xml:space="preserve"> </w:t>
      </w:r>
      <w:r>
        <w:t>structure:</w:t>
      </w:r>
    </w:p>
    <w:p w:rsidR="00BF069B" w:rsidRDefault="00BF069B" w:rsidP="00BF069B">
      <w:pPr>
        <w:pStyle w:val="BodyText"/>
        <w:spacing w:before="3"/>
        <w:rPr>
          <w:sz w:val="25"/>
        </w:rPr>
      </w:pPr>
    </w:p>
    <w:p w:rsidR="00BF069B" w:rsidRDefault="00BF069B" w:rsidP="00BF069B">
      <w:pPr>
        <w:pStyle w:val="ListParagraph"/>
        <w:numPr>
          <w:ilvl w:val="0"/>
          <w:numId w:val="27"/>
        </w:numPr>
        <w:tabs>
          <w:tab w:val="left" w:pos="873"/>
        </w:tabs>
        <w:ind w:hanging="361"/>
        <w:rPr>
          <w:sz w:val="18"/>
        </w:rPr>
      </w:pPr>
      <w:r>
        <w:rPr>
          <w:sz w:val="18"/>
        </w:rPr>
        <w:t>Shall</w:t>
      </w:r>
      <w:r>
        <w:rPr>
          <w:spacing w:val="-4"/>
          <w:sz w:val="18"/>
        </w:rPr>
        <w:t xml:space="preserve"> </w:t>
      </w:r>
      <w:r>
        <w:rPr>
          <w:sz w:val="18"/>
        </w:rPr>
        <w:t>not</w:t>
      </w:r>
      <w:r>
        <w:rPr>
          <w:spacing w:val="-3"/>
          <w:sz w:val="18"/>
        </w:rPr>
        <w:t xml:space="preserve"> </w:t>
      </w:r>
      <w:r>
        <w:rPr>
          <w:sz w:val="18"/>
        </w:rPr>
        <w:t>be</w:t>
      </w:r>
      <w:r>
        <w:rPr>
          <w:spacing w:val="-4"/>
          <w:sz w:val="18"/>
        </w:rPr>
        <w:t xml:space="preserve"> </w:t>
      </w:r>
      <w:r>
        <w:rPr>
          <w:sz w:val="18"/>
        </w:rPr>
        <w:t>moved</w:t>
      </w:r>
      <w:r>
        <w:rPr>
          <w:spacing w:val="-3"/>
          <w:sz w:val="18"/>
        </w:rPr>
        <w:t xml:space="preserve"> </w:t>
      </w:r>
      <w:r>
        <w:rPr>
          <w:sz w:val="18"/>
        </w:rPr>
        <w:t>to</w:t>
      </w:r>
      <w:r>
        <w:rPr>
          <w:spacing w:val="-4"/>
          <w:sz w:val="18"/>
        </w:rPr>
        <w:t xml:space="preserve"> </w:t>
      </w:r>
      <w:r>
        <w:rPr>
          <w:sz w:val="18"/>
        </w:rPr>
        <w:t>another</w:t>
      </w:r>
      <w:r>
        <w:rPr>
          <w:spacing w:val="-3"/>
          <w:sz w:val="18"/>
        </w:rPr>
        <w:t xml:space="preserve"> </w:t>
      </w:r>
      <w:r>
        <w:rPr>
          <w:sz w:val="18"/>
        </w:rPr>
        <w:t>location</w:t>
      </w:r>
      <w:r>
        <w:rPr>
          <w:spacing w:val="-2"/>
          <w:sz w:val="18"/>
        </w:rPr>
        <w:t xml:space="preserve"> </w:t>
      </w:r>
      <w:r>
        <w:rPr>
          <w:sz w:val="18"/>
        </w:rPr>
        <w:t>where</w:t>
      </w:r>
      <w:r>
        <w:rPr>
          <w:spacing w:val="-3"/>
          <w:sz w:val="18"/>
        </w:rPr>
        <w:t xml:space="preserve"> </w:t>
      </w:r>
      <w:r>
        <w:rPr>
          <w:sz w:val="18"/>
        </w:rPr>
        <w:t>such</w:t>
      </w:r>
      <w:r>
        <w:rPr>
          <w:spacing w:val="-4"/>
          <w:sz w:val="18"/>
        </w:rPr>
        <w:t xml:space="preserve"> </w:t>
      </w:r>
      <w:r>
        <w:rPr>
          <w:sz w:val="18"/>
        </w:rPr>
        <w:t>use</w:t>
      </w:r>
      <w:r>
        <w:rPr>
          <w:spacing w:val="-2"/>
          <w:sz w:val="18"/>
        </w:rPr>
        <w:t xml:space="preserve"> </w:t>
      </w:r>
      <w:r>
        <w:rPr>
          <w:sz w:val="18"/>
        </w:rPr>
        <w:t>or</w:t>
      </w:r>
      <w:r>
        <w:rPr>
          <w:spacing w:val="-4"/>
          <w:sz w:val="18"/>
        </w:rPr>
        <w:t xml:space="preserve"> </w:t>
      </w:r>
      <w:r>
        <w:rPr>
          <w:sz w:val="18"/>
        </w:rPr>
        <w:t>structure</w:t>
      </w:r>
      <w:r>
        <w:rPr>
          <w:spacing w:val="-2"/>
          <w:sz w:val="18"/>
        </w:rPr>
        <w:t xml:space="preserve"> </w:t>
      </w:r>
      <w:r>
        <w:rPr>
          <w:sz w:val="18"/>
        </w:rPr>
        <w:t>would</w:t>
      </w:r>
      <w:r>
        <w:rPr>
          <w:spacing w:val="-3"/>
          <w:sz w:val="18"/>
        </w:rPr>
        <w:t xml:space="preserve"> </w:t>
      </w:r>
      <w:r>
        <w:rPr>
          <w:sz w:val="18"/>
        </w:rPr>
        <w:t>be</w:t>
      </w:r>
      <w:r>
        <w:rPr>
          <w:spacing w:val="-3"/>
          <w:sz w:val="18"/>
        </w:rPr>
        <w:t xml:space="preserve"> </w:t>
      </w:r>
      <w:r>
        <w:rPr>
          <w:sz w:val="18"/>
        </w:rPr>
        <w:t>non-conforming.</w:t>
      </w:r>
    </w:p>
    <w:p w:rsidR="00BF069B" w:rsidRDefault="00BF069B" w:rsidP="00BF069B">
      <w:pPr>
        <w:rPr>
          <w:sz w:val="18"/>
        </w:rPr>
        <w:sectPr w:rsidR="00BF069B">
          <w:pgSz w:w="12240" w:h="15840"/>
          <w:pgMar w:top="1340" w:right="1100" w:bottom="840" w:left="1100" w:header="1156" w:footer="642" w:gutter="0"/>
          <w:cols w:space="720"/>
        </w:sectPr>
      </w:pPr>
    </w:p>
    <w:p w:rsidR="00BF069B" w:rsidRDefault="00BF069B" w:rsidP="00BF069B">
      <w:pPr>
        <w:pStyle w:val="BodyText"/>
        <w:rPr>
          <w:sz w:val="20"/>
        </w:rPr>
      </w:pPr>
    </w:p>
    <w:p w:rsidR="00BF069B" w:rsidRDefault="00BF069B" w:rsidP="00BF069B">
      <w:pPr>
        <w:pStyle w:val="BodyText"/>
        <w:rPr>
          <w:sz w:val="20"/>
        </w:rPr>
      </w:pPr>
    </w:p>
    <w:p w:rsidR="00BF069B" w:rsidRDefault="00BF069B" w:rsidP="00BF069B">
      <w:pPr>
        <w:pStyle w:val="BodyText"/>
        <w:spacing w:before="11"/>
      </w:pPr>
    </w:p>
    <w:p w:rsidR="00BF069B" w:rsidRDefault="00BF069B" w:rsidP="00BF069B">
      <w:pPr>
        <w:pStyle w:val="ListParagraph"/>
        <w:numPr>
          <w:ilvl w:val="0"/>
          <w:numId w:val="27"/>
        </w:numPr>
        <w:tabs>
          <w:tab w:val="left" w:pos="873"/>
        </w:tabs>
        <w:spacing w:before="94" w:line="288" w:lineRule="auto"/>
        <w:ind w:right="151"/>
        <w:jc w:val="both"/>
        <w:rPr>
          <w:sz w:val="18"/>
        </w:rPr>
      </w:pPr>
      <w:r>
        <w:rPr>
          <w:sz w:val="18"/>
        </w:rPr>
        <w:t>Shall not be changed to another non-conforming use or structure without approval of NUC and then only to a use</w:t>
      </w:r>
      <w:r>
        <w:rPr>
          <w:spacing w:val="-47"/>
          <w:sz w:val="18"/>
        </w:rPr>
        <w:t xml:space="preserve"> </w:t>
      </w:r>
      <w:r>
        <w:rPr>
          <w:sz w:val="18"/>
        </w:rPr>
        <w:t>or structure which, in the opinion of the NUC is of the same or of a more restricted nature in accordance with the</w:t>
      </w:r>
      <w:r>
        <w:rPr>
          <w:spacing w:val="1"/>
          <w:sz w:val="18"/>
        </w:rPr>
        <w:t xml:space="preserve"> </w:t>
      </w:r>
      <w:r>
        <w:rPr>
          <w:sz w:val="18"/>
        </w:rPr>
        <w:t>restrictions</w:t>
      </w:r>
      <w:r>
        <w:rPr>
          <w:spacing w:val="-1"/>
          <w:sz w:val="18"/>
        </w:rPr>
        <w:t xml:space="preserve"> </w:t>
      </w:r>
      <w:r>
        <w:rPr>
          <w:sz w:val="18"/>
        </w:rPr>
        <w:t>above.</w:t>
      </w:r>
    </w:p>
    <w:p w:rsidR="00BF069B" w:rsidRDefault="00BF069B" w:rsidP="00BF069B">
      <w:pPr>
        <w:pStyle w:val="ListParagraph"/>
        <w:numPr>
          <w:ilvl w:val="0"/>
          <w:numId w:val="27"/>
        </w:numPr>
        <w:tabs>
          <w:tab w:val="left" w:pos="873"/>
        </w:tabs>
        <w:ind w:hanging="361"/>
        <w:jc w:val="both"/>
        <w:rPr>
          <w:sz w:val="18"/>
        </w:rPr>
      </w:pPr>
      <w:r>
        <w:rPr>
          <w:sz w:val="18"/>
        </w:rPr>
        <w:t>Shall</w:t>
      </w:r>
      <w:r>
        <w:rPr>
          <w:spacing w:val="9"/>
          <w:sz w:val="18"/>
        </w:rPr>
        <w:t xml:space="preserve"> </w:t>
      </w:r>
      <w:r>
        <w:rPr>
          <w:sz w:val="18"/>
        </w:rPr>
        <w:t>not</w:t>
      </w:r>
      <w:r>
        <w:rPr>
          <w:spacing w:val="10"/>
          <w:sz w:val="18"/>
        </w:rPr>
        <w:t xml:space="preserve"> </w:t>
      </w:r>
      <w:r>
        <w:rPr>
          <w:sz w:val="18"/>
        </w:rPr>
        <w:t>be</w:t>
      </w:r>
      <w:r>
        <w:rPr>
          <w:spacing w:val="10"/>
          <w:sz w:val="18"/>
        </w:rPr>
        <w:t xml:space="preserve"> </w:t>
      </w:r>
      <w:r>
        <w:rPr>
          <w:sz w:val="18"/>
        </w:rPr>
        <w:t>re-established</w:t>
      </w:r>
      <w:r>
        <w:rPr>
          <w:spacing w:val="10"/>
          <w:sz w:val="18"/>
        </w:rPr>
        <w:t xml:space="preserve"> </w:t>
      </w:r>
      <w:r>
        <w:rPr>
          <w:sz w:val="18"/>
        </w:rPr>
        <w:t>if</w:t>
      </w:r>
      <w:r>
        <w:rPr>
          <w:spacing w:val="11"/>
          <w:sz w:val="18"/>
        </w:rPr>
        <w:t xml:space="preserve"> </w:t>
      </w:r>
      <w:r>
        <w:rPr>
          <w:sz w:val="18"/>
        </w:rPr>
        <w:t>such</w:t>
      </w:r>
      <w:r>
        <w:rPr>
          <w:spacing w:val="10"/>
          <w:sz w:val="18"/>
        </w:rPr>
        <w:t xml:space="preserve"> </w:t>
      </w:r>
      <w:r>
        <w:rPr>
          <w:sz w:val="18"/>
        </w:rPr>
        <w:t>use</w:t>
      </w:r>
      <w:r>
        <w:rPr>
          <w:spacing w:val="9"/>
          <w:sz w:val="18"/>
        </w:rPr>
        <w:t xml:space="preserve"> </w:t>
      </w:r>
      <w:r>
        <w:rPr>
          <w:sz w:val="18"/>
        </w:rPr>
        <w:t>or</w:t>
      </w:r>
      <w:r>
        <w:rPr>
          <w:spacing w:val="10"/>
          <w:sz w:val="18"/>
        </w:rPr>
        <w:t xml:space="preserve"> </w:t>
      </w:r>
      <w:r>
        <w:rPr>
          <w:sz w:val="18"/>
        </w:rPr>
        <w:t>structure</w:t>
      </w:r>
      <w:r>
        <w:rPr>
          <w:spacing w:val="10"/>
          <w:sz w:val="18"/>
        </w:rPr>
        <w:t xml:space="preserve"> </w:t>
      </w:r>
      <w:r>
        <w:rPr>
          <w:sz w:val="18"/>
        </w:rPr>
        <w:t>has</w:t>
      </w:r>
      <w:r>
        <w:rPr>
          <w:spacing w:val="10"/>
          <w:sz w:val="18"/>
        </w:rPr>
        <w:t xml:space="preserve"> </w:t>
      </w:r>
      <w:r>
        <w:rPr>
          <w:sz w:val="18"/>
        </w:rPr>
        <w:t>been</w:t>
      </w:r>
      <w:r>
        <w:rPr>
          <w:spacing w:val="9"/>
          <w:sz w:val="18"/>
        </w:rPr>
        <w:t xml:space="preserve"> </w:t>
      </w:r>
      <w:r>
        <w:rPr>
          <w:sz w:val="18"/>
        </w:rPr>
        <w:t>discontinued</w:t>
      </w:r>
      <w:r>
        <w:rPr>
          <w:spacing w:val="11"/>
          <w:sz w:val="18"/>
        </w:rPr>
        <w:t xml:space="preserve"> </w:t>
      </w:r>
      <w:r>
        <w:rPr>
          <w:sz w:val="18"/>
        </w:rPr>
        <w:t>for</w:t>
      </w:r>
      <w:r>
        <w:rPr>
          <w:spacing w:val="10"/>
          <w:sz w:val="18"/>
        </w:rPr>
        <w:t xml:space="preserve"> </w:t>
      </w:r>
      <w:r>
        <w:rPr>
          <w:sz w:val="18"/>
        </w:rPr>
        <w:t>any</w:t>
      </w:r>
      <w:r>
        <w:rPr>
          <w:spacing w:val="9"/>
          <w:sz w:val="18"/>
        </w:rPr>
        <w:t xml:space="preserve"> </w:t>
      </w:r>
      <w:r>
        <w:rPr>
          <w:sz w:val="18"/>
        </w:rPr>
        <w:t>reason</w:t>
      </w:r>
      <w:r>
        <w:rPr>
          <w:spacing w:val="9"/>
          <w:sz w:val="18"/>
        </w:rPr>
        <w:t xml:space="preserve"> </w:t>
      </w:r>
      <w:r>
        <w:rPr>
          <w:sz w:val="18"/>
        </w:rPr>
        <w:t>for</w:t>
      </w:r>
      <w:r>
        <w:rPr>
          <w:spacing w:val="10"/>
          <w:sz w:val="18"/>
        </w:rPr>
        <w:t xml:space="preserve"> </w:t>
      </w:r>
      <w:r>
        <w:rPr>
          <w:sz w:val="18"/>
        </w:rPr>
        <w:t>a</w:t>
      </w:r>
      <w:r>
        <w:rPr>
          <w:spacing w:val="11"/>
          <w:sz w:val="18"/>
        </w:rPr>
        <w:t xml:space="preserve"> </w:t>
      </w:r>
      <w:r>
        <w:rPr>
          <w:sz w:val="18"/>
        </w:rPr>
        <w:t>period</w:t>
      </w:r>
      <w:r>
        <w:rPr>
          <w:spacing w:val="11"/>
          <w:sz w:val="18"/>
        </w:rPr>
        <w:t xml:space="preserve"> </w:t>
      </w:r>
      <w:r>
        <w:rPr>
          <w:sz w:val="18"/>
        </w:rPr>
        <w:t>of</w:t>
      </w:r>
      <w:r>
        <w:rPr>
          <w:spacing w:val="10"/>
          <w:sz w:val="18"/>
        </w:rPr>
        <w:t xml:space="preserve"> </w:t>
      </w:r>
      <w:r>
        <w:rPr>
          <w:sz w:val="18"/>
        </w:rPr>
        <w:t>twelve</w:t>
      </w:r>
    </w:p>
    <w:p w:rsidR="00BF069B" w:rsidRDefault="00BF069B" w:rsidP="00BF069B">
      <w:pPr>
        <w:pStyle w:val="BodyText"/>
        <w:spacing w:before="41" w:line="288" w:lineRule="auto"/>
        <w:ind w:left="872" w:right="151"/>
        <w:jc w:val="both"/>
      </w:pPr>
      <w:r>
        <w:t xml:space="preserve">(12) </w:t>
      </w:r>
      <w:proofErr w:type="gramStart"/>
      <w:r>
        <w:t>months</w:t>
      </w:r>
      <w:proofErr w:type="gramEnd"/>
      <w:r>
        <w:t xml:space="preserve"> or more, or has been changed to, or replaced by, a conforming use or structure. Intent to resume a</w:t>
      </w:r>
      <w:r>
        <w:rPr>
          <w:spacing w:val="1"/>
        </w:rPr>
        <w:t xml:space="preserve"> </w:t>
      </w:r>
      <w:r>
        <w:t>non-conforming</w:t>
      </w:r>
      <w:r>
        <w:rPr>
          <w:spacing w:val="-2"/>
        </w:rPr>
        <w:t xml:space="preserve"> </w:t>
      </w:r>
      <w:r>
        <w:t>use shall not</w:t>
      </w:r>
      <w:r>
        <w:rPr>
          <w:spacing w:val="-1"/>
        </w:rPr>
        <w:t xml:space="preserve"> </w:t>
      </w:r>
      <w:r>
        <w:t>confer the right</w:t>
      </w:r>
      <w:r>
        <w:rPr>
          <w:spacing w:val="1"/>
        </w:rPr>
        <w:t xml:space="preserve"> </w:t>
      </w:r>
      <w:r>
        <w:t>to do so.</w:t>
      </w:r>
    </w:p>
    <w:p w:rsidR="00BF069B" w:rsidRDefault="00BF069B" w:rsidP="00BF069B">
      <w:pPr>
        <w:pStyle w:val="ListParagraph"/>
        <w:numPr>
          <w:ilvl w:val="0"/>
          <w:numId w:val="27"/>
        </w:numPr>
        <w:tabs>
          <w:tab w:val="left" w:pos="873"/>
        </w:tabs>
        <w:spacing w:line="288" w:lineRule="auto"/>
        <w:ind w:right="152"/>
        <w:jc w:val="both"/>
        <w:rPr>
          <w:sz w:val="18"/>
        </w:rPr>
      </w:pPr>
      <w:r>
        <w:rPr>
          <w:sz w:val="18"/>
        </w:rPr>
        <w:t>Shall not be restored for other than a conforming use after damage from any cause, unless the non-conforming</w:t>
      </w:r>
      <w:r>
        <w:rPr>
          <w:spacing w:val="1"/>
          <w:sz w:val="18"/>
        </w:rPr>
        <w:t xml:space="preserve"> </w:t>
      </w:r>
      <w:r>
        <w:rPr>
          <w:sz w:val="18"/>
        </w:rPr>
        <w:t>use or structure is reinstated within twelve (12) months of such damage; if the restoration of such structure is not</w:t>
      </w:r>
      <w:r>
        <w:rPr>
          <w:spacing w:val="1"/>
          <w:sz w:val="18"/>
        </w:rPr>
        <w:t xml:space="preserve"> </w:t>
      </w:r>
      <w:r>
        <w:rPr>
          <w:sz w:val="18"/>
        </w:rPr>
        <w:t>completed within the said twelve (12) month period, the non-conforming use of such structure shall be deemed to</w:t>
      </w:r>
      <w:r>
        <w:rPr>
          <w:spacing w:val="-47"/>
          <w:sz w:val="18"/>
        </w:rPr>
        <w:t xml:space="preserve"> </w:t>
      </w:r>
      <w:r>
        <w:rPr>
          <w:sz w:val="18"/>
        </w:rPr>
        <w:t>have been discontinued, unless such non-conforming use is carried on without interruption in the undamaged</w:t>
      </w:r>
      <w:r>
        <w:rPr>
          <w:spacing w:val="1"/>
          <w:sz w:val="18"/>
        </w:rPr>
        <w:t xml:space="preserve"> </w:t>
      </w:r>
      <w:r>
        <w:rPr>
          <w:sz w:val="18"/>
        </w:rPr>
        <w:t>portion</w:t>
      </w:r>
      <w:r>
        <w:rPr>
          <w:spacing w:val="-2"/>
          <w:sz w:val="18"/>
        </w:rPr>
        <w:t xml:space="preserve"> </w:t>
      </w:r>
      <w:r>
        <w:rPr>
          <w:sz w:val="18"/>
        </w:rPr>
        <w:t>of such</w:t>
      </w:r>
      <w:r>
        <w:rPr>
          <w:spacing w:val="1"/>
          <w:sz w:val="18"/>
        </w:rPr>
        <w:t xml:space="preserve"> </w:t>
      </w:r>
      <w:r>
        <w:rPr>
          <w:sz w:val="18"/>
        </w:rPr>
        <w:t>structure.</w:t>
      </w:r>
    </w:p>
    <w:p w:rsidR="00BF069B" w:rsidRDefault="00BF069B" w:rsidP="00BF069B">
      <w:pPr>
        <w:pStyle w:val="BodyText"/>
        <w:spacing w:before="6"/>
        <w:rPr>
          <w:sz w:val="21"/>
        </w:rPr>
      </w:pPr>
    </w:p>
    <w:p w:rsidR="00BF069B" w:rsidRDefault="00BF069B" w:rsidP="00BF069B">
      <w:pPr>
        <w:pStyle w:val="Heading5"/>
      </w:pPr>
      <w:r>
        <w:t>Maintenance</w:t>
      </w:r>
    </w:p>
    <w:p w:rsidR="00BF069B" w:rsidRDefault="00BF069B" w:rsidP="00BF069B">
      <w:pPr>
        <w:pStyle w:val="BodyText"/>
        <w:spacing w:before="43" w:line="288" w:lineRule="auto"/>
        <w:ind w:left="152" w:right="153"/>
        <w:jc w:val="both"/>
      </w:pPr>
      <w:r>
        <w:t>Maintenance of a building or other structure containing or used for a non-conforming use will be permitted when it includes</w:t>
      </w:r>
      <w:r>
        <w:rPr>
          <w:spacing w:val="-47"/>
        </w:rPr>
        <w:t xml:space="preserve"> </w:t>
      </w:r>
      <w:r>
        <w:t>necessary non-structural repairs and incidental alterations which do not extend or intensify the non-conforming building or</w:t>
      </w:r>
      <w:r>
        <w:rPr>
          <w:spacing w:val="1"/>
        </w:rPr>
        <w:t xml:space="preserve"> </w:t>
      </w:r>
      <w:r>
        <w:t>use.</w:t>
      </w:r>
    </w:p>
    <w:p w:rsidR="00BF069B" w:rsidRDefault="00BF069B" w:rsidP="00BF069B">
      <w:pPr>
        <w:pStyle w:val="BodyText"/>
        <w:spacing w:before="6"/>
        <w:rPr>
          <w:sz w:val="21"/>
        </w:rPr>
      </w:pPr>
    </w:p>
    <w:p w:rsidR="00BF069B" w:rsidRDefault="00BF069B" w:rsidP="00BF069B">
      <w:pPr>
        <w:pStyle w:val="Heading5"/>
      </w:pPr>
      <w:r>
        <w:t>Reconstruction</w:t>
      </w:r>
    </w:p>
    <w:p w:rsidR="00BF069B" w:rsidRDefault="00BF069B" w:rsidP="00BF069B">
      <w:pPr>
        <w:pStyle w:val="BodyText"/>
        <w:spacing w:before="42" w:line="288" w:lineRule="auto"/>
        <w:ind w:left="152" w:right="151"/>
        <w:jc w:val="both"/>
      </w:pPr>
      <w:r>
        <w:t>A</w:t>
      </w:r>
      <w:r>
        <w:rPr>
          <w:spacing w:val="6"/>
        </w:rPr>
        <w:t xml:space="preserve"> </w:t>
      </w:r>
      <w:r>
        <w:t>non-conforming</w:t>
      </w:r>
      <w:r>
        <w:rPr>
          <w:spacing w:val="7"/>
        </w:rPr>
        <w:t xml:space="preserve"> </w:t>
      </w:r>
      <w:r>
        <w:t>use</w:t>
      </w:r>
      <w:r>
        <w:rPr>
          <w:spacing w:val="8"/>
        </w:rPr>
        <w:t xml:space="preserve"> </w:t>
      </w:r>
      <w:r>
        <w:t>which</w:t>
      </w:r>
      <w:r>
        <w:rPr>
          <w:spacing w:val="6"/>
        </w:rPr>
        <w:t xml:space="preserve"> </w:t>
      </w:r>
      <w:r>
        <w:t>has</w:t>
      </w:r>
      <w:r>
        <w:rPr>
          <w:spacing w:val="7"/>
        </w:rPr>
        <w:t xml:space="preserve"> </w:t>
      </w:r>
      <w:r>
        <w:t>been</w:t>
      </w:r>
      <w:r>
        <w:rPr>
          <w:spacing w:val="7"/>
        </w:rPr>
        <w:t xml:space="preserve"> </w:t>
      </w:r>
      <w:r>
        <w:t>damaged</w:t>
      </w:r>
      <w:r>
        <w:rPr>
          <w:spacing w:val="6"/>
        </w:rPr>
        <w:t xml:space="preserve"> </w:t>
      </w:r>
      <w:r>
        <w:t>by</w:t>
      </w:r>
      <w:r>
        <w:rPr>
          <w:spacing w:val="5"/>
        </w:rPr>
        <w:t xml:space="preserve"> </w:t>
      </w:r>
      <w:r>
        <w:t>fire,</w:t>
      </w:r>
      <w:r>
        <w:rPr>
          <w:spacing w:val="7"/>
        </w:rPr>
        <w:t xml:space="preserve"> </w:t>
      </w:r>
      <w:r>
        <w:t>explosion,</w:t>
      </w:r>
      <w:r>
        <w:rPr>
          <w:spacing w:val="6"/>
        </w:rPr>
        <w:t xml:space="preserve"> </w:t>
      </w:r>
      <w:r>
        <w:t>or</w:t>
      </w:r>
      <w:r>
        <w:rPr>
          <w:spacing w:val="9"/>
        </w:rPr>
        <w:t xml:space="preserve"> </w:t>
      </w:r>
      <w:r>
        <w:t>an</w:t>
      </w:r>
      <w:r>
        <w:rPr>
          <w:spacing w:val="8"/>
        </w:rPr>
        <w:t xml:space="preserve"> </w:t>
      </w:r>
      <w:r>
        <w:t>act</w:t>
      </w:r>
      <w:r>
        <w:rPr>
          <w:spacing w:val="6"/>
        </w:rPr>
        <w:t xml:space="preserve"> </w:t>
      </w:r>
      <w:r>
        <w:t>of</w:t>
      </w:r>
      <w:r>
        <w:rPr>
          <w:spacing w:val="7"/>
        </w:rPr>
        <w:t xml:space="preserve"> </w:t>
      </w:r>
      <w:r>
        <w:t>God,</w:t>
      </w:r>
      <w:r>
        <w:rPr>
          <w:spacing w:val="6"/>
        </w:rPr>
        <w:t xml:space="preserve"> </w:t>
      </w:r>
      <w:r>
        <w:t>to</w:t>
      </w:r>
      <w:r>
        <w:rPr>
          <w:spacing w:val="6"/>
        </w:rPr>
        <w:t xml:space="preserve"> </w:t>
      </w:r>
      <w:r>
        <w:t>the</w:t>
      </w:r>
      <w:r>
        <w:rPr>
          <w:spacing w:val="6"/>
        </w:rPr>
        <w:t xml:space="preserve"> </w:t>
      </w:r>
      <w:r>
        <w:t>extent</w:t>
      </w:r>
      <w:r>
        <w:rPr>
          <w:spacing w:val="7"/>
        </w:rPr>
        <w:t xml:space="preserve"> </w:t>
      </w:r>
      <w:r>
        <w:t>of</w:t>
      </w:r>
      <w:r>
        <w:rPr>
          <w:spacing w:val="7"/>
        </w:rPr>
        <w:t xml:space="preserve"> </w:t>
      </w:r>
      <w:r>
        <w:t>sixty</w:t>
      </w:r>
      <w:r>
        <w:rPr>
          <w:spacing w:val="4"/>
        </w:rPr>
        <w:t xml:space="preserve"> </w:t>
      </w:r>
      <w:r>
        <w:t>(60%)</w:t>
      </w:r>
      <w:r>
        <w:rPr>
          <w:spacing w:val="7"/>
        </w:rPr>
        <w:t xml:space="preserve"> </w:t>
      </w:r>
      <w:r>
        <w:t>percent</w:t>
      </w:r>
      <w:r>
        <w:rPr>
          <w:spacing w:val="1"/>
        </w:rPr>
        <w:t xml:space="preserve"> </w:t>
      </w:r>
      <w:r>
        <w:t>of its reproduction value at the time of damage shall be restored in conformity with the current regulations of the zone in</w:t>
      </w:r>
      <w:r>
        <w:rPr>
          <w:spacing w:val="1"/>
        </w:rPr>
        <w:t xml:space="preserve"> </w:t>
      </w:r>
      <w:r>
        <w:t>which</w:t>
      </w:r>
      <w:r>
        <w:rPr>
          <w:spacing w:val="9"/>
        </w:rPr>
        <w:t xml:space="preserve"> </w:t>
      </w:r>
      <w:r>
        <w:t>it</w:t>
      </w:r>
      <w:r>
        <w:rPr>
          <w:spacing w:val="7"/>
        </w:rPr>
        <w:t xml:space="preserve"> </w:t>
      </w:r>
      <w:r>
        <w:t>is</w:t>
      </w:r>
      <w:r>
        <w:rPr>
          <w:spacing w:val="8"/>
        </w:rPr>
        <w:t xml:space="preserve"> </w:t>
      </w:r>
      <w:r>
        <w:t>located.</w:t>
      </w:r>
      <w:r>
        <w:rPr>
          <w:spacing w:val="7"/>
        </w:rPr>
        <w:t xml:space="preserve"> </w:t>
      </w:r>
      <w:r>
        <w:t>When</w:t>
      </w:r>
      <w:r>
        <w:rPr>
          <w:spacing w:val="8"/>
        </w:rPr>
        <w:t xml:space="preserve"> </w:t>
      </w:r>
      <w:r>
        <w:t>damaged</w:t>
      </w:r>
      <w:r>
        <w:rPr>
          <w:spacing w:val="7"/>
        </w:rPr>
        <w:t xml:space="preserve"> </w:t>
      </w:r>
      <w:r>
        <w:t>by</w:t>
      </w:r>
      <w:r>
        <w:rPr>
          <w:spacing w:val="7"/>
        </w:rPr>
        <w:t xml:space="preserve"> </w:t>
      </w:r>
      <w:r>
        <w:t>less</w:t>
      </w:r>
      <w:r>
        <w:rPr>
          <w:spacing w:val="10"/>
        </w:rPr>
        <w:t xml:space="preserve"> </w:t>
      </w:r>
      <w:r>
        <w:t>than</w:t>
      </w:r>
      <w:r>
        <w:rPr>
          <w:spacing w:val="7"/>
        </w:rPr>
        <w:t xml:space="preserve"> </w:t>
      </w:r>
      <w:r>
        <w:t>sixty</w:t>
      </w:r>
      <w:r>
        <w:rPr>
          <w:spacing w:val="6"/>
        </w:rPr>
        <w:t xml:space="preserve"> </w:t>
      </w:r>
      <w:r>
        <w:t>(60%)</w:t>
      </w:r>
      <w:r>
        <w:rPr>
          <w:spacing w:val="9"/>
        </w:rPr>
        <w:t xml:space="preserve"> </w:t>
      </w:r>
      <w:r>
        <w:t>percent</w:t>
      </w:r>
      <w:r>
        <w:rPr>
          <w:spacing w:val="8"/>
        </w:rPr>
        <w:t xml:space="preserve"> </w:t>
      </w:r>
      <w:r>
        <w:t>of</w:t>
      </w:r>
      <w:r>
        <w:rPr>
          <w:spacing w:val="7"/>
        </w:rPr>
        <w:t xml:space="preserve"> </w:t>
      </w:r>
      <w:r>
        <w:t>its</w:t>
      </w:r>
      <w:r>
        <w:rPr>
          <w:spacing w:val="8"/>
        </w:rPr>
        <w:t xml:space="preserve"> </w:t>
      </w:r>
      <w:r>
        <w:t>reproduction</w:t>
      </w:r>
      <w:r>
        <w:rPr>
          <w:spacing w:val="10"/>
        </w:rPr>
        <w:t xml:space="preserve"> </w:t>
      </w:r>
      <w:r>
        <w:t>value</w:t>
      </w:r>
      <w:r>
        <w:rPr>
          <w:spacing w:val="9"/>
        </w:rPr>
        <w:t xml:space="preserve"> </w:t>
      </w:r>
      <w:r>
        <w:t>a</w:t>
      </w:r>
      <w:r>
        <w:rPr>
          <w:spacing w:val="7"/>
        </w:rPr>
        <w:t xml:space="preserve"> </w:t>
      </w:r>
      <w:r>
        <w:t>non-conforming</w:t>
      </w:r>
      <w:r>
        <w:rPr>
          <w:spacing w:val="8"/>
        </w:rPr>
        <w:t xml:space="preserve"> </w:t>
      </w:r>
      <w:r>
        <w:t>use</w:t>
      </w:r>
      <w:r>
        <w:rPr>
          <w:spacing w:val="8"/>
        </w:rPr>
        <w:t xml:space="preserve"> </w:t>
      </w:r>
      <w:r>
        <w:t>may</w:t>
      </w:r>
      <w:r>
        <w:rPr>
          <w:spacing w:val="1"/>
        </w:rPr>
        <w:t xml:space="preserve"> </w:t>
      </w:r>
      <w:r>
        <w:t>be repaired or reconstructed and used as before the time of damage, provided such repairs or reconstruction are started</w:t>
      </w:r>
      <w:r>
        <w:rPr>
          <w:spacing w:val="1"/>
        </w:rPr>
        <w:t xml:space="preserve"> </w:t>
      </w:r>
      <w:r>
        <w:t>within one (1)</w:t>
      </w:r>
      <w:r>
        <w:rPr>
          <w:spacing w:val="1"/>
        </w:rPr>
        <w:t xml:space="preserve"> </w:t>
      </w:r>
      <w:r>
        <w:t>year from</w:t>
      </w:r>
      <w:r>
        <w:rPr>
          <w:spacing w:val="-1"/>
        </w:rPr>
        <w:t xml:space="preserve"> </w:t>
      </w:r>
      <w:r>
        <w:t>the date of such damage.</w:t>
      </w:r>
    </w:p>
    <w:p w:rsidR="00BF069B" w:rsidRDefault="00BF069B" w:rsidP="00BF069B">
      <w:pPr>
        <w:pStyle w:val="BodyText"/>
        <w:spacing w:before="5"/>
        <w:rPr>
          <w:sz w:val="21"/>
        </w:rPr>
      </w:pPr>
    </w:p>
    <w:p w:rsidR="00BF069B" w:rsidRDefault="00BF069B" w:rsidP="00BF069B">
      <w:pPr>
        <w:pStyle w:val="Heading5"/>
      </w:pPr>
      <w:r>
        <w:t>Discontinuance</w:t>
      </w:r>
      <w:r>
        <w:rPr>
          <w:spacing w:val="-5"/>
        </w:rPr>
        <w:t xml:space="preserve"> </w:t>
      </w:r>
      <w:r>
        <w:t>or Abandonment</w:t>
      </w:r>
    </w:p>
    <w:p w:rsidR="00BF069B" w:rsidRDefault="00BF069B" w:rsidP="00BF069B">
      <w:pPr>
        <w:pStyle w:val="BodyText"/>
        <w:spacing w:before="43" w:line="288" w:lineRule="auto"/>
        <w:ind w:left="152" w:right="151"/>
        <w:jc w:val="both"/>
      </w:pPr>
      <w:r>
        <w:t>A non-conforming structure occupied by a non-conforming use may be re-occupied by a conforming use following</w:t>
      </w:r>
      <w:r>
        <w:rPr>
          <w:spacing w:val="1"/>
        </w:rPr>
        <w:t xml:space="preserve"> </w:t>
      </w:r>
      <w:r>
        <w:t>relocation of the nonconforming use. If a non-conforming use is abandoned for a period of two (2) years, any future use of</w:t>
      </w:r>
      <w:r>
        <w:rPr>
          <w:spacing w:val="1"/>
        </w:rPr>
        <w:t xml:space="preserve"> </w:t>
      </w:r>
      <w:r>
        <w:t>the premises shall be in conformity with the provisions of this Regulation and shall not again be used except in conformity</w:t>
      </w:r>
      <w:r>
        <w:rPr>
          <w:spacing w:val="1"/>
        </w:rPr>
        <w:t xml:space="preserve"> </w:t>
      </w:r>
      <w:r>
        <w:t>with</w:t>
      </w:r>
      <w:r>
        <w:rPr>
          <w:spacing w:val="-2"/>
        </w:rPr>
        <w:t xml:space="preserve"> </w:t>
      </w:r>
      <w:r>
        <w:t>the current regulations</w:t>
      </w:r>
      <w:r>
        <w:rPr>
          <w:spacing w:val="-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 zone</w:t>
      </w:r>
      <w:r>
        <w:rPr>
          <w:spacing w:val="-1"/>
        </w:rPr>
        <w:t xml:space="preserve"> </w:t>
      </w:r>
      <w:r>
        <w:t>in</w:t>
      </w:r>
      <w:r>
        <w:rPr>
          <w:spacing w:val="2"/>
        </w:rPr>
        <w:t xml:space="preserve"> </w:t>
      </w:r>
      <w:r>
        <w:t>which it</w:t>
      </w:r>
      <w:r>
        <w:rPr>
          <w:spacing w:val="-1"/>
        </w:rPr>
        <w:t xml:space="preserve"> </w:t>
      </w:r>
      <w:r>
        <w:t>is located.</w:t>
      </w:r>
    </w:p>
    <w:p w:rsidR="00BF069B" w:rsidRDefault="00BF069B" w:rsidP="00BF069B">
      <w:pPr>
        <w:pStyle w:val="BodyText"/>
        <w:spacing w:before="5"/>
        <w:rPr>
          <w:sz w:val="21"/>
        </w:rPr>
      </w:pPr>
    </w:p>
    <w:p w:rsidR="00BF069B" w:rsidRDefault="00BF069B" w:rsidP="00BF069B">
      <w:pPr>
        <w:pStyle w:val="Heading5"/>
      </w:pPr>
      <w:r>
        <w:t>Unsafe</w:t>
      </w:r>
      <w:r>
        <w:rPr>
          <w:spacing w:val="-4"/>
        </w:rPr>
        <w:t xml:space="preserve"> </w:t>
      </w:r>
      <w:r>
        <w:t>Structure</w:t>
      </w:r>
    </w:p>
    <w:p w:rsidR="00BF069B" w:rsidRDefault="00BF069B" w:rsidP="00BF069B">
      <w:pPr>
        <w:pStyle w:val="BodyText"/>
        <w:spacing w:before="43" w:line="288" w:lineRule="auto"/>
        <w:ind w:left="152" w:right="151"/>
        <w:jc w:val="both"/>
      </w:pPr>
      <w:r>
        <w:t>Any non-conforming structure or portion thereof containing a non-conforming use is allowed to undergo routine and</w:t>
      </w:r>
      <w:r>
        <w:rPr>
          <w:spacing w:val="1"/>
        </w:rPr>
        <w:t xml:space="preserve"> </w:t>
      </w:r>
      <w:r>
        <w:t>ordinary maintenance, repairs or replacement of non-load bearing walls, fixtures, wiring, or plumbing, provided that the</w:t>
      </w:r>
      <w:r>
        <w:rPr>
          <w:spacing w:val="1"/>
        </w:rPr>
        <w:t xml:space="preserve"> </w:t>
      </w:r>
      <w:r>
        <w:t>floor area and floor height shall not be increased. However, only in case the structure/s or a portion thereof declared to be</w:t>
      </w:r>
      <w:r>
        <w:rPr>
          <w:spacing w:val="1"/>
        </w:rPr>
        <w:t xml:space="preserve"> </w:t>
      </w:r>
      <w:r>
        <w:t>unsafe by any official in charge of protecting public safety, strengthening or restoring of any building or part thereof to</w:t>
      </w:r>
      <w:r>
        <w:rPr>
          <w:spacing w:val="1"/>
        </w:rPr>
        <w:t xml:space="preserve"> </w:t>
      </w:r>
      <w:r>
        <w:t xml:space="preserve">make it safe upon order of such official shall be allowed. But in such cases it will require approval of the Nagar </w:t>
      </w:r>
      <w:proofErr w:type="spellStart"/>
      <w:r>
        <w:t>Unnayan</w:t>
      </w:r>
      <w:proofErr w:type="spellEnd"/>
      <w:r>
        <w:rPr>
          <w:spacing w:val="1"/>
        </w:rPr>
        <w:t xml:space="preserve"> </w:t>
      </w:r>
      <w:r>
        <w:t>Committee.</w:t>
      </w:r>
    </w:p>
    <w:p w:rsidR="00BF069B" w:rsidRDefault="00BF069B" w:rsidP="00BF069B">
      <w:pPr>
        <w:pStyle w:val="BodyText"/>
        <w:spacing w:before="6"/>
        <w:rPr>
          <w:sz w:val="21"/>
        </w:rPr>
      </w:pPr>
    </w:p>
    <w:p w:rsidR="00BF069B" w:rsidRDefault="00BF069B" w:rsidP="00BF069B">
      <w:pPr>
        <w:pStyle w:val="Heading5"/>
      </w:pPr>
      <w:r>
        <w:t>Termination</w:t>
      </w:r>
      <w:r>
        <w:rPr>
          <w:spacing w:val="-5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Removal</w:t>
      </w:r>
      <w:r>
        <w:rPr>
          <w:spacing w:val="-5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Non-Conforming</w:t>
      </w:r>
      <w:r>
        <w:rPr>
          <w:spacing w:val="-4"/>
        </w:rPr>
        <w:t xml:space="preserve"> </w:t>
      </w:r>
      <w:r>
        <w:t>uses,</w:t>
      </w:r>
      <w:r>
        <w:rPr>
          <w:spacing w:val="-5"/>
        </w:rPr>
        <w:t xml:space="preserve"> </w:t>
      </w:r>
      <w:r>
        <w:t>Structures</w:t>
      </w:r>
      <w:r>
        <w:rPr>
          <w:spacing w:val="-4"/>
        </w:rPr>
        <w:t xml:space="preserve"> </w:t>
      </w:r>
      <w:r>
        <w:t>or</w:t>
      </w:r>
      <w:r>
        <w:rPr>
          <w:spacing w:val="-5"/>
        </w:rPr>
        <w:t xml:space="preserve"> </w:t>
      </w:r>
      <w:r>
        <w:t>Developments</w:t>
      </w:r>
    </w:p>
    <w:p w:rsidR="00BF069B" w:rsidRDefault="00BF069B" w:rsidP="00BF069B">
      <w:pPr>
        <w:pStyle w:val="BodyText"/>
        <w:spacing w:before="42" w:line="288" w:lineRule="auto"/>
        <w:ind w:left="152" w:right="150"/>
        <w:jc w:val="both"/>
      </w:pPr>
      <w:r>
        <w:t>Uses, structures or developments of land listed as non-conforming shall be brought into compliance with the Zoning</w:t>
      </w:r>
      <w:r>
        <w:rPr>
          <w:spacing w:val="1"/>
        </w:rPr>
        <w:t xml:space="preserve"> </w:t>
      </w:r>
      <w:r>
        <w:t>Regulation</w:t>
      </w:r>
      <w:r>
        <w:rPr>
          <w:spacing w:val="-2"/>
        </w:rPr>
        <w:t xml:space="preserve"> </w:t>
      </w:r>
      <w:r>
        <w:t>or</w:t>
      </w:r>
      <w:r>
        <w:rPr>
          <w:spacing w:val="-2"/>
        </w:rPr>
        <w:t xml:space="preserve"> </w:t>
      </w:r>
      <w:r>
        <w:t>be</w:t>
      </w:r>
      <w:r>
        <w:rPr>
          <w:spacing w:val="-3"/>
        </w:rPr>
        <w:t xml:space="preserve"> </w:t>
      </w:r>
      <w:r>
        <w:t>completely</w:t>
      </w:r>
      <w:r>
        <w:rPr>
          <w:spacing w:val="-2"/>
        </w:rPr>
        <w:t xml:space="preserve"> </w:t>
      </w:r>
      <w:r>
        <w:t>removed</w:t>
      </w:r>
      <w:r>
        <w:rPr>
          <w:spacing w:val="-2"/>
        </w:rPr>
        <w:t xml:space="preserve"> </w:t>
      </w:r>
      <w:r>
        <w:t>from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premises</w:t>
      </w:r>
      <w:r>
        <w:rPr>
          <w:spacing w:val="-1"/>
        </w:rPr>
        <w:t xml:space="preserve"> </w:t>
      </w:r>
      <w:r>
        <w:t>on</w:t>
      </w:r>
      <w:r>
        <w:rPr>
          <w:spacing w:val="-1"/>
        </w:rPr>
        <w:t xml:space="preserve"> </w:t>
      </w:r>
      <w:r>
        <w:t>or</w:t>
      </w:r>
      <w:r>
        <w:rPr>
          <w:spacing w:val="-2"/>
        </w:rPr>
        <w:t xml:space="preserve"> </w:t>
      </w:r>
      <w:r>
        <w:t>before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expiry</w:t>
      </w:r>
      <w:r>
        <w:rPr>
          <w:spacing w:val="-1"/>
        </w:rPr>
        <w:t xml:space="preserve"> </w:t>
      </w:r>
      <w:r>
        <w:t>within</w:t>
      </w:r>
      <w:r>
        <w:rPr>
          <w:spacing w:val="-3"/>
        </w:rPr>
        <w:t xml:space="preserve"> </w:t>
      </w:r>
      <w:r>
        <w:t>maximum</w:t>
      </w:r>
      <w:r>
        <w:rPr>
          <w:spacing w:val="-2"/>
        </w:rPr>
        <w:t xml:space="preserve"> </w:t>
      </w:r>
      <w:r>
        <w:t>five</w:t>
      </w:r>
      <w:r>
        <w:rPr>
          <w:spacing w:val="-1"/>
        </w:rPr>
        <w:t xml:space="preserve"> </w:t>
      </w:r>
      <w:r>
        <w:t>year</w:t>
      </w:r>
      <w:r>
        <w:rPr>
          <w:spacing w:val="-1"/>
        </w:rPr>
        <w:t xml:space="preserve"> </w:t>
      </w:r>
      <w:r>
        <w:t>period.</w:t>
      </w:r>
    </w:p>
    <w:p w:rsidR="00BF069B" w:rsidRDefault="00BF069B" w:rsidP="00BF069B">
      <w:pPr>
        <w:pStyle w:val="BodyText"/>
        <w:spacing w:before="6"/>
        <w:rPr>
          <w:sz w:val="21"/>
        </w:rPr>
      </w:pPr>
    </w:p>
    <w:p w:rsidR="00BF069B" w:rsidRDefault="00BF069B" w:rsidP="00BF069B">
      <w:pPr>
        <w:pStyle w:val="Heading5"/>
        <w:numPr>
          <w:ilvl w:val="0"/>
          <w:numId w:val="32"/>
        </w:numPr>
        <w:tabs>
          <w:tab w:val="left" w:pos="514"/>
        </w:tabs>
        <w:ind w:left="513" w:hanging="362"/>
      </w:pPr>
      <w:bookmarkStart w:id="30" w:name="_TOC_250025"/>
      <w:r>
        <w:t>Principal</w:t>
      </w:r>
      <w:r>
        <w:rPr>
          <w:spacing w:val="-3"/>
        </w:rPr>
        <w:t xml:space="preserve"> </w:t>
      </w:r>
      <w:r>
        <w:t>Use</w:t>
      </w:r>
      <w:r>
        <w:rPr>
          <w:spacing w:val="-3"/>
        </w:rPr>
        <w:t xml:space="preserve"> </w:t>
      </w:r>
      <w:r>
        <w:t>and Accessory</w:t>
      </w:r>
      <w:r>
        <w:rPr>
          <w:spacing w:val="-4"/>
        </w:rPr>
        <w:t xml:space="preserve"> </w:t>
      </w:r>
      <w:bookmarkEnd w:id="30"/>
      <w:r>
        <w:t>Use</w:t>
      </w:r>
    </w:p>
    <w:p w:rsidR="00BF069B" w:rsidRDefault="00BF069B" w:rsidP="00BF069B">
      <w:pPr>
        <w:pStyle w:val="BodyText"/>
        <w:spacing w:before="43" w:line="288" w:lineRule="auto"/>
        <w:ind w:left="152" w:right="149"/>
        <w:jc w:val="both"/>
      </w:pPr>
      <w:r>
        <w:t>Use of any facility may be categorized under two broad heads: Principal Use and Accessory Use. Any use may be</w:t>
      </w:r>
      <w:r>
        <w:rPr>
          <w:spacing w:val="1"/>
        </w:rPr>
        <w:t xml:space="preserve"> </w:t>
      </w:r>
      <w:r>
        <w:t>principal in one zone while accessory in another or vice versa. Also, same use may simultaneously be principal and</w:t>
      </w:r>
      <w:r>
        <w:rPr>
          <w:spacing w:val="1"/>
        </w:rPr>
        <w:t xml:space="preserve"> </w:t>
      </w:r>
      <w:r>
        <w:t>accessory in the same zone based on the nature of facility that house it. Principal Use indicates functions which the facility</w:t>
      </w:r>
      <w:r>
        <w:rPr>
          <w:spacing w:val="-47"/>
        </w:rPr>
        <w:t xml:space="preserve"> </w:t>
      </w:r>
      <w:r>
        <w:t>is primarily intended for. The Academic Building in a school is definitely its principal use. But an entire primary school</w:t>
      </w:r>
      <w:r>
        <w:rPr>
          <w:spacing w:val="1"/>
        </w:rPr>
        <w:t xml:space="preserve"> </w:t>
      </w:r>
      <w:r>
        <w:t>would fall under accessory use category when it is located in the university complex to facilitate children of the teachers</w:t>
      </w:r>
      <w:r>
        <w:rPr>
          <w:spacing w:val="1"/>
        </w:rPr>
        <w:t xml:space="preserve"> </w:t>
      </w:r>
      <w:r>
        <w:t>and officials working there. Ancillary functions of any facility are grouped as accessory use. A garage of a residence is an</w:t>
      </w:r>
      <w:r>
        <w:rPr>
          <w:spacing w:val="1"/>
        </w:rPr>
        <w:t xml:space="preserve"> </w:t>
      </w:r>
      <w:r>
        <w:t>accessory</w:t>
      </w:r>
      <w:r>
        <w:rPr>
          <w:spacing w:val="-3"/>
        </w:rPr>
        <w:t xml:space="preserve"> </w:t>
      </w:r>
      <w:r>
        <w:t>use.</w:t>
      </w:r>
      <w:r>
        <w:rPr>
          <w:spacing w:val="-1"/>
        </w:rPr>
        <w:t xml:space="preserve"> </w:t>
      </w:r>
      <w:r>
        <w:t>But</w:t>
      </w:r>
      <w:r>
        <w:rPr>
          <w:spacing w:val="-1"/>
        </w:rPr>
        <w:t xml:space="preserve"> </w:t>
      </w:r>
      <w:r>
        <w:t>multi</w:t>
      </w:r>
      <w:r>
        <w:rPr>
          <w:spacing w:val="-1"/>
        </w:rPr>
        <w:t xml:space="preserve"> </w:t>
      </w:r>
      <w:r>
        <w:t>storied</w:t>
      </w:r>
      <w:r>
        <w:rPr>
          <w:spacing w:val="-1"/>
        </w:rPr>
        <w:t xml:space="preserve"> </w:t>
      </w:r>
      <w:r>
        <w:t>commercial parking</w:t>
      </w:r>
      <w:r>
        <w:rPr>
          <w:spacing w:val="-2"/>
        </w:rPr>
        <w:t xml:space="preserve"> </w:t>
      </w:r>
      <w:r>
        <w:t>in</w:t>
      </w:r>
      <w:r>
        <w:rPr>
          <w:spacing w:val="-1"/>
        </w:rPr>
        <w:t xml:space="preserve"> </w:t>
      </w:r>
      <w:proofErr w:type="spellStart"/>
      <w:r>
        <w:t>motijheel</w:t>
      </w:r>
      <w:proofErr w:type="spellEnd"/>
      <w:r>
        <w:rPr>
          <w:spacing w:val="-1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definitely</w:t>
      </w:r>
      <w:r>
        <w:rPr>
          <w:spacing w:val="-1"/>
        </w:rPr>
        <w:t xml:space="preserve"> </w:t>
      </w:r>
      <w:r>
        <w:t>its</w:t>
      </w:r>
      <w:r>
        <w:rPr>
          <w:spacing w:val="-1"/>
        </w:rPr>
        <w:t xml:space="preserve"> </w:t>
      </w:r>
      <w:r>
        <w:t>primary</w:t>
      </w:r>
      <w:r>
        <w:rPr>
          <w:spacing w:val="-1"/>
        </w:rPr>
        <w:t xml:space="preserve"> </w:t>
      </w:r>
      <w:r>
        <w:t>function.</w:t>
      </w:r>
    </w:p>
    <w:p w:rsidR="00BF069B" w:rsidRDefault="00BF069B" w:rsidP="00BF069B">
      <w:pPr>
        <w:spacing w:line="288" w:lineRule="auto"/>
        <w:jc w:val="both"/>
        <w:sectPr w:rsidR="00BF069B">
          <w:pgSz w:w="12240" w:h="15840"/>
          <w:pgMar w:top="1340" w:right="1100" w:bottom="840" w:left="1100" w:header="1156" w:footer="642" w:gutter="0"/>
          <w:cols w:space="720"/>
        </w:sectPr>
      </w:pPr>
    </w:p>
    <w:p w:rsidR="00BF069B" w:rsidRDefault="00BF069B" w:rsidP="00BF069B">
      <w:pPr>
        <w:pStyle w:val="BodyText"/>
        <w:rPr>
          <w:sz w:val="20"/>
        </w:rPr>
      </w:pPr>
    </w:p>
    <w:p w:rsidR="00492726" w:rsidRDefault="00492726" w:rsidP="00492726">
      <w:pPr>
        <w:pStyle w:val="Heading5"/>
        <w:numPr>
          <w:ilvl w:val="2"/>
          <w:numId w:val="33"/>
        </w:numPr>
        <w:tabs>
          <w:tab w:val="left" w:pos="872"/>
          <w:tab w:val="left" w:pos="873"/>
        </w:tabs>
        <w:spacing w:before="95"/>
        <w:ind w:hanging="721"/>
      </w:pPr>
      <w:bookmarkStart w:id="31" w:name="_TOC_250024"/>
      <w:r>
        <w:t>Development</w:t>
      </w:r>
      <w:r>
        <w:rPr>
          <w:spacing w:val="-6"/>
        </w:rPr>
        <w:t xml:space="preserve"> </w:t>
      </w:r>
      <w:bookmarkEnd w:id="31"/>
      <w:r>
        <w:t>Permit</w:t>
      </w:r>
    </w:p>
    <w:p w:rsidR="00492726" w:rsidRDefault="00492726" w:rsidP="00492726">
      <w:pPr>
        <w:pStyle w:val="BodyText"/>
        <w:spacing w:before="5"/>
        <w:rPr>
          <w:rFonts w:ascii="Arial"/>
          <w:b/>
          <w:sz w:val="20"/>
        </w:rPr>
      </w:pPr>
    </w:p>
    <w:p w:rsidR="00492726" w:rsidRDefault="00492726" w:rsidP="00492726">
      <w:pPr>
        <w:pStyle w:val="BodyText"/>
        <w:spacing w:before="1" w:line="288" w:lineRule="auto"/>
        <w:ind w:left="152" w:right="151"/>
        <w:jc w:val="both"/>
      </w:pPr>
      <w:r>
        <w:t>Development Permit is the most important function of RAJUK and for that matter of any City Development Authority. DAP</w:t>
      </w:r>
      <w:r>
        <w:rPr>
          <w:spacing w:val="1"/>
        </w:rPr>
        <w:t xml:space="preserve"> </w:t>
      </w:r>
      <w:r>
        <w:t>will have no bearing unless development can be channelized to its desired direction through effective permit procedure.</w:t>
      </w:r>
      <w:r>
        <w:rPr>
          <w:spacing w:val="1"/>
        </w:rPr>
        <w:t xml:space="preserve"> </w:t>
      </w:r>
      <w:r>
        <w:t>DAP has developed its plan using GIS database and other advanced computer software of world standard. Urban</w:t>
      </w:r>
      <w:r>
        <w:rPr>
          <w:spacing w:val="1"/>
        </w:rPr>
        <w:t xml:space="preserve"> </w:t>
      </w:r>
      <w:r>
        <w:t>Planners to make use of the database is now available in the country. This combination provides RAJUK the unique</w:t>
      </w:r>
      <w:r>
        <w:rPr>
          <w:spacing w:val="1"/>
        </w:rPr>
        <w:t xml:space="preserve"> </w:t>
      </w:r>
      <w:r>
        <w:t>opportunity to make its plan permit procedure fast,</w:t>
      </w:r>
      <w:r>
        <w:rPr>
          <w:spacing w:val="1"/>
        </w:rPr>
        <w:t xml:space="preserve"> </w:t>
      </w:r>
      <w:r>
        <w:t>well managed and transparent. This is also in line</w:t>
      </w:r>
      <w:r>
        <w:rPr>
          <w:spacing w:val="50"/>
        </w:rPr>
        <w:t xml:space="preserve"> </w:t>
      </w:r>
      <w:r>
        <w:t>with the idea of</w:t>
      </w:r>
      <w:r>
        <w:rPr>
          <w:spacing w:val="1"/>
        </w:rPr>
        <w:t xml:space="preserve"> </w:t>
      </w:r>
      <w:r>
        <w:t>digital</w:t>
      </w:r>
      <w:r>
        <w:rPr>
          <w:spacing w:val="-1"/>
        </w:rPr>
        <w:t xml:space="preserve"> </w:t>
      </w:r>
      <w:r>
        <w:t>Bangladesh.</w:t>
      </w:r>
    </w:p>
    <w:p w:rsidR="00492726" w:rsidRDefault="00492726" w:rsidP="00492726">
      <w:pPr>
        <w:pStyle w:val="BodyText"/>
        <w:spacing w:before="5"/>
        <w:rPr>
          <w:sz w:val="21"/>
        </w:rPr>
      </w:pPr>
    </w:p>
    <w:p w:rsidR="00492726" w:rsidRDefault="00492726" w:rsidP="00492726">
      <w:pPr>
        <w:pStyle w:val="Heading5"/>
        <w:numPr>
          <w:ilvl w:val="0"/>
          <w:numId w:val="26"/>
        </w:numPr>
        <w:tabs>
          <w:tab w:val="left" w:pos="872"/>
          <w:tab w:val="left" w:pos="873"/>
        </w:tabs>
      </w:pPr>
      <w:bookmarkStart w:id="32" w:name="_TOC_250023"/>
      <w:r>
        <w:t>Computerization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Permit</w:t>
      </w:r>
      <w:r>
        <w:rPr>
          <w:spacing w:val="-2"/>
        </w:rPr>
        <w:t xml:space="preserve"> </w:t>
      </w:r>
      <w:bookmarkEnd w:id="32"/>
      <w:r>
        <w:t>procedure</w:t>
      </w:r>
    </w:p>
    <w:p w:rsidR="00492726" w:rsidRDefault="00492726" w:rsidP="00492726">
      <w:pPr>
        <w:pStyle w:val="BodyText"/>
        <w:spacing w:before="43" w:line="288" w:lineRule="auto"/>
        <w:ind w:left="152" w:right="151"/>
        <w:jc w:val="both"/>
      </w:pPr>
      <w:r>
        <w:t>Maintaining information of all the development activities within the DMDP jurisdiction is a mammoth task and maintain</w:t>
      </w:r>
      <w:r>
        <w:rPr>
          <w:spacing w:val="1"/>
        </w:rPr>
        <w:t xml:space="preserve"> </w:t>
      </w:r>
      <w:r>
        <w:t>them in the present manual method is neither possible nor necessary. Consultant recommends development of customize</w:t>
      </w:r>
      <w:r>
        <w:rPr>
          <w:spacing w:val="-47"/>
        </w:rPr>
        <w:t xml:space="preserve"> </w:t>
      </w:r>
      <w:r>
        <w:t>software for the purpose. Necessary software experts are available locally. The system would prove worthwhile by saving</w:t>
      </w:r>
      <w:r>
        <w:rPr>
          <w:spacing w:val="1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form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time,</w:t>
      </w:r>
      <w:r>
        <w:rPr>
          <w:spacing w:val="-2"/>
        </w:rPr>
        <w:t xml:space="preserve"> </w:t>
      </w:r>
      <w:r>
        <w:t>cost,</w:t>
      </w:r>
      <w:r>
        <w:rPr>
          <w:spacing w:val="-2"/>
        </w:rPr>
        <w:t xml:space="preserve"> </w:t>
      </w:r>
      <w:r>
        <w:t>ease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management,</w:t>
      </w:r>
      <w:r>
        <w:rPr>
          <w:spacing w:val="-2"/>
        </w:rPr>
        <w:t xml:space="preserve"> </w:t>
      </w:r>
      <w:r>
        <w:t>ease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upgrading</w:t>
      </w:r>
      <w:r>
        <w:rPr>
          <w:spacing w:val="-4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information,</w:t>
      </w:r>
      <w:r>
        <w:rPr>
          <w:spacing w:val="-2"/>
        </w:rPr>
        <w:t xml:space="preserve"> </w:t>
      </w:r>
      <w:r>
        <w:t>control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corruption</w:t>
      </w:r>
      <w:r>
        <w:rPr>
          <w:spacing w:val="-2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so</w:t>
      </w:r>
      <w:r>
        <w:rPr>
          <w:spacing w:val="-2"/>
        </w:rPr>
        <w:t xml:space="preserve"> </w:t>
      </w:r>
      <w:r>
        <w:t>forth.</w:t>
      </w:r>
    </w:p>
    <w:p w:rsidR="00492726" w:rsidRDefault="00492726" w:rsidP="00492726">
      <w:pPr>
        <w:pStyle w:val="BodyText"/>
        <w:spacing w:before="6"/>
        <w:rPr>
          <w:sz w:val="21"/>
        </w:rPr>
      </w:pPr>
    </w:p>
    <w:p w:rsidR="00492726" w:rsidRDefault="00492726" w:rsidP="00492726">
      <w:pPr>
        <w:pStyle w:val="Heading5"/>
        <w:numPr>
          <w:ilvl w:val="0"/>
          <w:numId w:val="26"/>
        </w:numPr>
        <w:tabs>
          <w:tab w:val="left" w:pos="873"/>
        </w:tabs>
      </w:pPr>
      <w:bookmarkStart w:id="33" w:name="_TOC_250022"/>
      <w:proofErr w:type="spellStart"/>
      <w:r>
        <w:t>Landuse</w:t>
      </w:r>
      <w:proofErr w:type="spellEnd"/>
      <w:r>
        <w:rPr>
          <w:spacing w:val="-3"/>
        </w:rPr>
        <w:t xml:space="preserve"> </w:t>
      </w:r>
      <w:bookmarkEnd w:id="33"/>
      <w:r>
        <w:t>Permit</w:t>
      </w:r>
    </w:p>
    <w:p w:rsidR="00492726" w:rsidRDefault="00492726" w:rsidP="00492726">
      <w:pPr>
        <w:pStyle w:val="BodyText"/>
        <w:spacing w:before="43" w:line="288" w:lineRule="auto"/>
        <w:ind w:left="152" w:right="150"/>
        <w:jc w:val="both"/>
      </w:pPr>
      <w:r>
        <w:t>RAJUK</w:t>
      </w:r>
      <w:r>
        <w:rPr>
          <w:spacing w:val="10"/>
        </w:rPr>
        <w:t xml:space="preserve"> </w:t>
      </w:r>
      <w:r>
        <w:t>has</w:t>
      </w:r>
      <w:r>
        <w:rPr>
          <w:spacing w:val="11"/>
        </w:rPr>
        <w:t xml:space="preserve"> </w:t>
      </w:r>
      <w:r>
        <w:t>the</w:t>
      </w:r>
      <w:r>
        <w:rPr>
          <w:spacing w:val="11"/>
        </w:rPr>
        <w:t xml:space="preserve"> </w:t>
      </w:r>
      <w:r>
        <w:t>legal</w:t>
      </w:r>
      <w:r>
        <w:rPr>
          <w:spacing w:val="12"/>
        </w:rPr>
        <w:t xml:space="preserve"> </w:t>
      </w:r>
      <w:r>
        <w:t>responsibility</w:t>
      </w:r>
      <w:r>
        <w:rPr>
          <w:spacing w:val="9"/>
        </w:rPr>
        <w:t xml:space="preserve"> </w:t>
      </w:r>
      <w:r>
        <w:t>to</w:t>
      </w:r>
      <w:r>
        <w:rPr>
          <w:spacing w:val="11"/>
        </w:rPr>
        <w:t xml:space="preserve"> </w:t>
      </w:r>
      <w:r>
        <w:t>develop</w:t>
      </w:r>
      <w:r>
        <w:rPr>
          <w:spacing w:val="11"/>
        </w:rPr>
        <w:t xml:space="preserve"> </w:t>
      </w:r>
      <w:r>
        <w:t>plan</w:t>
      </w:r>
      <w:r>
        <w:rPr>
          <w:spacing w:val="11"/>
        </w:rPr>
        <w:t xml:space="preserve"> </w:t>
      </w:r>
      <w:r>
        <w:t>for</w:t>
      </w:r>
      <w:r>
        <w:rPr>
          <w:spacing w:val="11"/>
        </w:rPr>
        <w:t xml:space="preserve"> </w:t>
      </w:r>
      <w:r>
        <w:t>the</w:t>
      </w:r>
      <w:r>
        <w:rPr>
          <w:spacing w:val="12"/>
        </w:rPr>
        <w:t xml:space="preserve"> </w:t>
      </w:r>
      <w:r>
        <w:t>well-being</w:t>
      </w:r>
      <w:r>
        <w:rPr>
          <w:spacing w:val="12"/>
        </w:rPr>
        <w:t xml:space="preserve"> </w:t>
      </w:r>
      <w:r>
        <w:t>of</w:t>
      </w:r>
      <w:r>
        <w:rPr>
          <w:spacing w:val="11"/>
        </w:rPr>
        <w:t xml:space="preserve"> </w:t>
      </w:r>
      <w:r>
        <w:t>the</w:t>
      </w:r>
      <w:r>
        <w:rPr>
          <w:spacing w:val="11"/>
        </w:rPr>
        <w:t xml:space="preserve"> </w:t>
      </w:r>
      <w:r>
        <w:t>citizens</w:t>
      </w:r>
      <w:r>
        <w:rPr>
          <w:spacing w:val="12"/>
        </w:rPr>
        <w:t xml:space="preserve"> </w:t>
      </w:r>
      <w:r>
        <w:t>within</w:t>
      </w:r>
      <w:r>
        <w:rPr>
          <w:spacing w:val="12"/>
        </w:rPr>
        <w:t xml:space="preserve"> </w:t>
      </w:r>
      <w:r>
        <w:t>its</w:t>
      </w:r>
      <w:r>
        <w:rPr>
          <w:spacing w:val="11"/>
        </w:rPr>
        <w:t xml:space="preserve"> </w:t>
      </w:r>
      <w:r>
        <w:t>jurisdiction</w:t>
      </w:r>
      <w:r>
        <w:rPr>
          <w:spacing w:val="11"/>
        </w:rPr>
        <w:t xml:space="preserve"> </w:t>
      </w:r>
      <w:r>
        <w:t>and</w:t>
      </w:r>
      <w:r>
        <w:rPr>
          <w:spacing w:val="11"/>
        </w:rPr>
        <w:t xml:space="preserve"> </w:t>
      </w:r>
      <w:r>
        <w:t>implement</w:t>
      </w:r>
      <w:r>
        <w:rPr>
          <w:spacing w:val="1"/>
        </w:rPr>
        <w:t xml:space="preserve"> </w:t>
      </w:r>
      <w:r>
        <w:t>the same by channelizing all developments through appropriate control mechanisms. Issuance of Plan Permit to private</w:t>
      </w:r>
      <w:r>
        <w:rPr>
          <w:spacing w:val="1"/>
        </w:rPr>
        <w:t xml:space="preserve"> </w:t>
      </w:r>
      <w:r>
        <w:t>plot owner/s or developers working with the consent of the owner/s that comply the set regulations constitute the most part</w:t>
      </w:r>
      <w:r>
        <w:rPr>
          <w:spacing w:val="-47"/>
        </w:rPr>
        <w:t xml:space="preserve"> </w:t>
      </w:r>
      <w:r>
        <w:t xml:space="preserve">of development control activity conducted by RAJUK. In the following paragraphs the structures of the proposed </w:t>
      </w:r>
      <w:proofErr w:type="spellStart"/>
      <w:r>
        <w:t>Landuse</w:t>
      </w:r>
      <w:proofErr w:type="spellEnd"/>
      <w:r>
        <w:rPr>
          <w:spacing w:val="1"/>
        </w:rPr>
        <w:t xml:space="preserve"> </w:t>
      </w:r>
      <w:r>
        <w:t>Control Authority has been elaborated considering that RAJUK shall be strengthened adequately and in that situation</w:t>
      </w:r>
      <w:r>
        <w:rPr>
          <w:spacing w:val="1"/>
        </w:rPr>
        <w:t xml:space="preserve"> </w:t>
      </w:r>
      <w:r>
        <w:t>Planners’</w:t>
      </w:r>
      <w:r>
        <w:rPr>
          <w:spacing w:val="-1"/>
        </w:rPr>
        <w:t xml:space="preserve"> </w:t>
      </w:r>
      <w:r>
        <w:t>ranks</w:t>
      </w:r>
      <w:r>
        <w:rPr>
          <w:spacing w:val="1"/>
        </w:rPr>
        <w:t xml:space="preserve"> </w:t>
      </w:r>
      <w:r>
        <w:t>would</w:t>
      </w:r>
      <w:r>
        <w:rPr>
          <w:spacing w:val="-1"/>
        </w:rPr>
        <w:t xml:space="preserve"> </w:t>
      </w:r>
      <w:r>
        <w:t>be as under [in</w:t>
      </w:r>
      <w:r>
        <w:rPr>
          <w:spacing w:val="-1"/>
        </w:rPr>
        <w:t xml:space="preserve"> </w:t>
      </w:r>
      <w:r>
        <w:t>light of</w:t>
      </w:r>
      <w:r>
        <w:rPr>
          <w:spacing w:val="-1"/>
        </w:rPr>
        <w:t xml:space="preserve"> </w:t>
      </w:r>
      <w:r>
        <w:t xml:space="preserve">the </w:t>
      </w:r>
      <w:proofErr w:type="spellStart"/>
      <w:r>
        <w:t>Sthapatya</w:t>
      </w:r>
      <w:proofErr w:type="spellEnd"/>
      <w:r>
        <w:rPr>
          <w:spacing w:val="-1"/>
        </w:rPr>
        <w:t xml:space="preserve"> </w:t>
      </w:r>
      <w:proofErr w:type="spellStart"/>
      <w:r>
        <w:t>Adhidaptar</w:t>
      </w:r>
      <w:proofErr w:type="spellEnd"/>
      <w:r>
        <w:t>]:</w:t>
      </w:r>
    </w:p>
    <w:p w:rsidR="00492726" w:rsidRDefault="00492726" w:rsidP="00492726">
      <w:pPr>
        <w:pStyle w:val="BodyText"/>
        <w:spacing w:before="7"/>
        <w:rPr>
          <w:sz w:val="16"/>
        </w:rPr>
      </w:pPr>
    </w:p>
    <w:p w:rsidR="00492726" w:rsidRDefault="00492726" w:rsidP="00492726">
      <w:pPr>
        <w:pStyle w:val="ListParagraph"/>
        <w:numPr>
          <w:ilvl w:val="0"/>
          <w:numId w:val="25"/>
        </w:numPr>
        <w:tabs>
          <w:tab w:val="left" w:pos="872"/>
          <w:tab w:val="left" w:pos="873"/>
        </w:tabs>
        <w:spacing w:before="1"/>
        <w:rPr>
          <w:sz w:val="18"/>
        </w:rPr>
      </w:pPr>
      <w:r>
        <w:rPr>
          <w:sz w:val="18"/>
        </w:rPr>
        <w:t>Chief</w:t>
      </w:r>
      <w:r>
        <w:rPr>
          <w:spacing w:val="-4"/>
          <w:sz w:val="18"/>
        </w:rPr>
        <w:t xml:space="preserve"> </w:t>
      </w:r>
      <w:r>
        <w:rPr>
          <w:sz w:val="18"/>
        </w:rPr>
        <w:t>Town</w:t>
      </w:r>
      <w:r>
        <w:rPr>
          <w:spacing w:val="-4"/>
          <w:sz w:val="18"/>
        </w:rPr>
        <w:t xml:space="preserve"> </w:t>
      </w:r>
      <w:r>
        <w:rPr>
          <w:sz w:val="18"/>
        </w:rPr>
        <w:t>Planner</w:t>
      </w:r>
    </w:p>
    <w:p w:rsidR="00492726" w:rsidRDefault="00492726" w:rsidP="00492726">
      <w:pPr>
        <w:pStyle w:val="ListParagraph"/>
        <w:numPr>
          <w:ilvl w:val="0"/>
          <w:numId w:val="25"/>
        </w:numPr>
        <w:tabs>
          <w:tab w:val="left" w:pos="872"/>
          <w:tab w:val="left" w:pos="873"/>
        </w:tabs>
        <w:spacing w:before="41"/>
        <w:rPr>
          <w:sz w:val="18"/>
        </w:rPr>
      </w:pPr>
      <w:r>
        <w:rPr>
          <w:sz w:val="18"/>
        </w:rPr>
        <w:t>Additional</w:t>
      </w:r>
      <w:r>
        <w:rPr>
          <w:spacing w:val="-4"/>
          <w:sz w:val="18"/>
        </w:rPr>
        <w:t xml:space="preserve"> </w:t>
      </w:r>
      <w:r>
        <w:rPr>
          <w:sz w:val="18"/>
        </w:rPr>
        <w:t>Chief</w:t>
      </w:r>
      <w:r>
        <w:rPr>
          <w:spacing w:val="-5"/>
          <w:sz w:val="18"/>
        </w:rPr>
        <w:t xml:space="preserve"> </w:t>
      </w:r>
      <w:r>
        <w:rPr>
          <w:sz w:val="18"/>
        </w:rPr>
        <w:t>Town</w:t>
      </w:r>
      <w:r>
        <w:rPr>
          <w:spacing w:val="-5"/>
          <w:sz w:val="18"/>
        </w:rPr>
        <w:t xml:space="preserve"> </w:t>
      </w:r>
      <w:r>
        <w:rPr>
          <w:sz w:val="18"/>
        </w:rPr>
        <w:t>Planner</w:t>
      </w:r>
    </w:p>
    <w:p w:rsidR="00492726" w:rsidRDefault="00492726" w:rsidP="00492726">
      <w:pPr>
        <w:pStyle w:val="ListParagraph"/>
        <w:numPr>
          <w:ilvl w:val="0"/>
          <w:numId w:val="25"/>
        </w:numPr>
        <w:tabs>
          <w:tab w:val="left" w:pos="872"/>
          <w:tab w:val="left" w:pos="873"/>
        </w:tabs>
        <w:spacing w:before="41"/>
        <w:rPr>
          <w:sz w:val="18"/>
        </w:rPr>
      </w:pPr>
      <w:r>
        <w:rPr>
          <w:sz w:val="18"/>
        </w:rPr>
        <w:t>Deputy</w:t>
      </w:r>
      <w:r>
        <w:rPr>
          <w:spacing w:val="-5"/>
          <w:sz w:val="18"/>
        </w:rPr>
        <w:t xml:space="preserve"> </w:t>
      </w:r>
      <w:r>
        <w:rPr>
          <w:sz w:val="18"/>
        </w:rPr>
        <w:t>Chief</w:t>
      </w:r>
      <w:r>
        <w:rPr>
          <w:spacing w:val="-3"/>
          <w:sz w:val="18"/>
        </w:rPr>
        <w:t xml:space="preserve"> </w:t>
      </w:r>
      <w:r>
        <w:rPr>
          <w:sz w:val="18"/>
        </w:rPr>
        <w:t>Town</w:t>
      </w:r>
      <w:r>
        <w:rPr>
          <w:spacing w:val="-4"/>
          <w:sz w:val="18"/>
        </w:rPr>
        <w:t xml:space="preserve"> </w:t>
      </w:r>
      <w:r>
        <w:rPr>
          <w:sz w:val="18"/>
        </w:rPr>
        <w:t>Planner</w:t>
      </w:r>
    </w:p>
    <w:p w:rsidR="00492726" w:rsidRDefault="00492726" w:rsidP="00492726">
      <w:pPr>
        <w:pStyle w:val="ListParagraph"/>
        <w:numPr>
          <w:ilvl w:val="0"/>
          <w:numId w:val="25"/>
        </w:numPr>
        <w:tabs>
          <w:tab w:val="left" w:pos="872"/>
          <w:tab w:val="left" w:pos="873"/>
        </w:tabs>
        <w:spacing w:before="42"/>
        <w:rPr>
          <w:sz w:val="18"/>
        </w:rPr>
      </w:pPr>
      <w:r>
        <w:rPr>
          <w:sz w:val="18"/>
        </w:rPr>
        <w:t>Assistant</w:t>
      </w:r>
      <w:r>
        <w:rPr>
          <w:spacing w:val="-5"/>
          <w:sz w:val="18"/>
        </w:rPr>
        <w:t xml:space="preserve"> </w:t>
      </w:r>
      <w:r>
        <w:rPr>
          <w:sz w:val="18"/>
        </w:rPr>
        <w:t>Chief</w:t>
      </w:r>
      <w:r>
        <w:rPr>
          <w:spacing w:val="-5"/>
          <w:sz w:val="18"/>
        </w:rPr>
        <w:t xml:space="preserve"> </w:t>
      </w:r>
      <w:r>
        <w:rPr>
          <w:sz w:val="18"/>
        </w:rPr>
        <w:t>Town</w:t>
      </w:r>
      <w:r>
        <w:rPr>
          <w:spacing w:val="-5"/>
          <w:sz w:val="18"/>
        </w:rPr>
        <w:t xml:space="preserve"> </w:t>
      </w:r>
      <w:r>
        <w:rPr>
          <w:sz w:val="18"/>
        </w:rPr>
        <w:t>Planner</w:t>
      </w:r>
    </w:p>
    <w:p w:rsidR="00492726" w:rsidRDefault="00492726" w:rsidP="00492726">
      <w:pPr>
        <w:pStyle w:val="ListParagraph"/>
        <w:numPr>
          <w:ilvl w:val="0"/>
          <w:numId w:val="25"/>
        </w:numPr>
        <w:tabs>
          <w:tab w:val="left" w:pos="872"/>
          <w:tab w:val="left" w:pos="873"/>
        </w:tabs>
        <w:spacing w:before="41"/>
        <w:rPr>
          <w:sz w:val="18"/>
        </w:rPr>
      </w:pPr>
      <w:r>
        <w:rPr>
          <w:sz w:val="18"/>
        </w:rPr>
        <w:t>Assistant</w:t>
      </w:r>
      <w:r>
        <w:rPr>
          <w:spacing w:val="-5"/>
          <w:sz w:val="18"/>
        </w:rPr>
        <w:t xml:space="preserve"> </w:t>
      </w:r>
      <w:r>
        <w:rPr>
          <w:sz w:val="18"/>
        </w:rPr>
        <w:t>Town</w:t>
      </w:r>
      <w:r>
        <w:rPr>
          <w:spacing w:val="-5"/>
          <w:sz w:val="18"/>
        </w:rPr>
        <w:t xml:space="preserve"> </w:t>
      </w:r>
      <w:r>
        <w:rPr>
          <w:sz w:val="18"/>
        </w:rPr>
        <w:t>Planner</w:t>
      </w:r>
    </w:p>
    <w:p w:rsidR="00492726" w:rsidRDefault="00492726" w:rsidP="00492726">
      <w:pPr>
        <w:pStyle w:val="BodyText"/>
        <w:spacing w:before="4"/>
        <w:rPr>
          <w:sz w:val="20"/>
        </w:rPr>
      </w:pPr>
    </w:p>
    <w:p w:rsidR="00492726" w:rsidRDefault="00492726" w:rsidP="00492726">
      <w:pPr>
        <w:pStyle w:val="Heading5"/>
        <w:jc w:val="both"/>
      </w:pPr>
      <w:r>
        <w:t>Structure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proofErr w:type="spellStart"/>
      <w:r>
        <w:t>Landuse</w:t>
      </w:r>
      <w:proofErr w:type="spellEnd"/>
      <w:r>
        <w:rPr>
          <w:spacing w:val="-2"/>
        </w:rPr>
        <w:t xml:space="preserve"> </w:t>
      </w:r>
      <w:r>
        <w:t>Permit Authority</w:t>
      </w:r>
    </w:p>
    <w:p w:rsidR="00492726" w:rsidRDefault="00492726" w:rsidP="00492726">
      <w:pPr>
        <w:pStyle w:val="BodyText"/>
        <w:spacing w:before="42"/>
        <w:ind w:left="152"/>
        <w:jc w:val="both"/>
      </w:pPr>
      <w:r>
        <w:t>The</w:t>
      </w:r>
      <w:r>
        <w:rPr>
          <w:spacing w:val="-4"/>
        </w:rPr>
        <w:t xml:space="preserve"> </w:t>
      </w:r>
      <w:proofErr w:type="spellStart"/>
      <w:r>
        <w:t>Landuse</w:t>
      </w:r>
      <w:proofErr w:type="spellEnd"/>
      <w:r>
        <w:rPr>
          <w:spacing w:val="-4"/>
        </w:rPr>
        <w:t xml:space="preserve"> </w:t>
      </w:r>
      <w:r>
        <w:t>Permit</w:t>
      </w:r>
      <w:r>
        <w:rPr>
          <w:spacing w:val="-4"/>
        </w:rPr>
        <w:t xml:space="preserve"> </w:t>
      </w:r>
      <w:r>
        <w:t>Authority</w:t>
      </w:r>
      <w:r>
        <w:rPr>
          <w:spacing w:val="-2"/>
        </w:rPr>
        <w:t xml:space="preserve"> </w:t>
      </w:r>
      <w:r>
        <w:t>shall</w:t>
      </w:r>
      <w:r>
        <w:rPr>
          <w:spacing w:val="-3"/>
        </w:rPr>
        <w:t xml:space="preserve"> </w:t>
      </w:r>
      <w:r>
        <w:t>be</w:t>
      </w:r>
      <w:r>
        <w:rPr>
          <w:spacing w:val="-4"/>
        </w:rPr>
        <w:t xml:space="preserve"> </w:t>
      </w:r>
      <w:r>
        <w:t>comprised</w:t>
      </w:r>
      <w:r>
        <w:rPr>
          <w:spacing w:val="-3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three</w:t>
      </w:r>
      <w:r>
        <w:rPr>
          <w:spacing w:val="-4"/>
        </w:rPr>
        <w:t xml:space="preserve"> </w:t>
      </w:r>
      <w:r>
        <w:t>vertically</w:t>
      </w:r>
      <w:r>
        <w:rPr>
          <w:spacing w:val="-4"/>
        </w:rPr>
        <w:t xml:space="preserve"> </w:t>
      </w:r>
      <w:r>
        <w:t>linked</w:t>
      </w:r>
      <w:r>
        <w:rPr>
          <w:spacing w:val="-5"/>
        </w:rPr>
        <w:t xml:space="preserve"> </w:t>
      </w:r>
      <w:r>
        <w:t>tiers:</w:t>
      </w:r>
    </w:p>
    <w:p w:rsidR="00492726" w:rsidRDefault="00492726" w:rsidP="00492726">
      <w:pPr>
        <w:pStyle w:val="BodyText"/>
        <w:spacing w:before="3"/>
        <w:rPr>
          <w:sz w:val="25"/>
        </w:rPr>
      </w:pPr>
    </w:p>
    <w:p w:rsidR="00492726" w:rsidRDefault="00492726" w:rsidP="00492726">
      <w:pPr>
        <w:pStyle w:val="ListParagraph"/>
        <w:numPr>
          <w:ilvl w:val="0"/>
          <w:numId w:val="25"/>
        </w:numPr>
        <w:tabs>
          <w:tab w:val="left" w:pos="872"/>
          <w:tab w:val="left" w:pos="873"/>
        </w:tabs>
        <w:rPr>
          <w:sz w:val="18"/>
        </w:rPr>
      </w:pPr>
      <w:r>
        <w:rPr>
          <w:sz w:val="18"/>
        </w:rPr>
        <w:t>At</w:t>
      </w:r>
      <w:r>
        <w:rPr>
          <w:spacing w:val="-3"/>
          <w:sz w:val="18"/>
        </w:rPr>
        <w:t xml:space="preserve"> </w:t>
      </w:r>
      <w:r>
        <w:rPr>
          <w:sz w:val="18"/>
        </w:rPr>
        <w:t>the</w:t>
      </w:r>
      <w:r>
        <w:rPr>
          <w:spacing w:val="-3"/>
          <w:sz w:val="18"/>
        </w:rPr>
        <w:t xml:space="preserve"> </w:t>
      </w:r>
      <w:r>
        <w:rPr>
          <w:sz w:val="18"/>
        </w:rPr>
        <w:t>entry</w:t>
      </w:r>
      <w:r>
        <w:rPr>
          <w:spacing w:val="-5"/>
          <w:sz w:val="18"/>
        </w:rPr>
        <w:t xml:space="preserve"> </w:t>
      </w:r>
      <w:r>
        <w:rPr>
          <w:sz w:val="18"/>
        </w:rPr>
        <w:t>level</w:t>
      </w:r>
      <w:r>
        <w:rPr>
          <w:spacing w:val="-3"/>
          <w:sz w:val="18"/>
        </w:rPr>
        <w:t xml:space="preserve"> </w:t>
      </w:r>
      <w:proofErr w:type="spellStart"/>
      <w:r>
        <w:rPr>
          <w:sz w:val="18"/>
        </w:rPr>
        <w:t>Landuse</w:t>
      </w:r>
      <w:proofErr w:type="spellEnd"/>
      <w:r>
        <w:rPr>
          <w:spacing w:val="-2"/>
          <w:sz w:val="18"/>
        </w:rPr>
        <w:t xml:space="preserve"> </w:t>
      </w:r>
      <w:r>
        <w:rPr>
          <w:sz w:val="18"/>
        </w:rPr>
        <w:t>Permit</w:t>
      </w:r>
      <w:r>
        <w:rPr>
          <w:spacing w:val="-3"/>
          <w:sz w:val="18"/>
        </w:rPr>
        <w:t xml:space="preserve"> </w:t>
      </w:r>
      <w:r>
        <w:rPr>
          <w:sz w:val="18"/>
        </w:rPr>
        <w:t>Planner</w:t>
      </w:r>
      <w:r>
        <w:rPr>
          <w:spacing w:val="-3"/>
          <w:sz w:val="18"/>
        </w:rPr>
        <w:t xml:space="preserve"> </w:t>
      </w:r>
      <w:r>
        <w:rPr>
          <w:sz w:val="18"/>
        </w:rPr>
        <w:t>[LPP]</w:t>
      </w:r>
    </w:p>
    <w:p w:rsidR="00492726" w:rsidRDefault="00492726" w:rsidP="00492726">
      <w:pPr>
        <w:pStyle w:val="ListParagraph"/>
        <w:numPr>
          <w:ilvl w:val="0"/>
          <w:numId w:val="25"/>
        </w:numPr>
        <w:tabs>
          <w:tab w:val="left" w:pos="923"/>
          <w:tab w:val="left" w:pos="924"/>
        </w:tabs>
        <w:spacing w:before="41" w:line="288" w:lineRule="auto"/>
        <w:ind w:right="152" w:hanging="360"/>
        <w:rPr>
          <w:sz w:val="18"/>
        </w:rPr>
      </w:pPr>
      <w:r>
        <w:tab/>
      </w:r>
      <w:r>
        <w:rPr>
          <w:sz w:val="18"/>
        </w:rPr>
        <w:t>At</w:t>
      </w:r>
      <w:r>
        <w:rPr>
          <w:spacing w:val="21"/>
          <w:sz w:val="18"/>
        </w:rPr>
        <w:t xml:space="preserve"> </w:t>
      </w:r>
      <w:r>
        <w:rPr>
          <w:sz w:val="18"/>
        </w:rPr>
        <w:t>the</w:t>
      </w:r>
      <w:r>
        <w:rPr>
          <w:spacing w:val="21"/>
          <w:sz w:val="18"/>
        </w:rPr>
        <w:t xml:space="preserve"> </w:t>
      </w:r>
      <w:proofErr w:type="spellStart"/>
      <w:r>
        <w:rPr>
          <w:sz w:val="18"/>
        </w:rPr>
        <w:t>mid</w:t>
      </w:r>
      <w:r>
        <w:rPr>
          <w:spacing w:val="22"/>
          <w:sz w:val="18"/>
        </w:rPr>
        <w:t xml:space="preserve"> </w:t>
      </w:r>
      <w:r>
        <w:rPr>
          <w:sz w:val="18"/>
        </w:rPr>
        <w:t>level</w:t>
      </w:r>
      <w:proofErr w:type="spellEnd"/>
      <w:r>
        <w:rPr>
          <w:spacing w:val="21"/>
          <w:sz w:val="18"/>
        </w:rPr>
        <w:t xml:space="preserve"> </w:t>
      </w:r>
      <w:proofErr w:type="spellStart"/>
      <w:r>
        <w:rPr>
          <w:sz w:val="18"/>
        </w:rPr>
        <w:t>Landuse</w:t>
      </w:r>
      <w:proofErr w:type="spellEnd"/>
      <w:r>
        <w:rPr>
          <w:spacing w:val="22"/>
          <w:sz w:val="18"/>
        </w:rPr>
        <w:t xml:space="preserve"> </w:t>
      </w:r>
      <w:r>
        <w:rPr>
          <w:sz w:val="18"/>
        </w:rPr>
        <w:t>Permit</w:t>
      </w:r>
      <w:r>
        <w:rPr>
          <w:spacing w:val="21"/>
          <w:sz w:val="18"/>
        </w:rPr>
        <w:t xml:space="preserve"> </w:t>
      </w:r>
      <w:r>
        <w:rPr>
          <w:sz w:val="18"/>
        </w:rPr>
        <w:t>Committee</w:t>
      </w:r>
      <w:r>
        <w:rPr>
          <w:spacing w:val="21"/>
          <w:sz w:val="18"/>
        </w:rPr>
        <w:t xml:space="preserve"> </w:t>
      </w:r>
      <w:r>
        <w:rPr>
          <w:sz w:val="18"/>
        </w:rPr>
        <w:t>[LPC]</w:t>
      </w:r>
      <w:r>
        <w:rPr>
          <w:spacing w:val="22"/>
          <w:sz w:val="18"/>
        </w:rPr>
        <w:t xml:space="preserve"> </w:t>
      </w:r>
      <w:r>
        <w:rPr>
          <w:sz w:val="18"/>
        </w:rPr>
        <w:t>to</w:t>
      </w:r>
      <w:r>
        <w:rPr>
          <w:spacing w:val="21"/>
          <w:sz w:val="18"/>
        </w:rPr>
        <w:t xml:space="preserve"> </w:t>
      </w:r>
      <w:r>
        <w:rPr>
          <w:sz w:val="18"/>
        </w:rPr>
        <w:t>control</w:t>
      </w:r>
      <w:r>
        <w:rPr>
          <w:spacing w:val="22"/>
          <w:sz w:val="18"/>
        </w:rPr>
        <w:t xml:space="preserve"> </w:t>
      </w:r>
      <w:r>
        <w:rPr>
          <w:sz w:val="18"/>
        </w:rPr>
        <w:t>LPPs,</w:t>
      </w:r>
      <w:r>
        <w:rPr>
          <w:spacing w:val="21"/>
          <w:sz w:val="18"/>
        </w:rPr>
        <w:t xml:space="preserve"> </w:t>
      </w:r>
      <w:r>
        <w:rPr>
          <w:sz w:val="18"/>
        </w:rPr>
        <w:t>clarify</w:t>
      </w:r>
      <w:r>
        <w:rPr>
          <w:spacing w:val="19"/>
          <w:sz w:val="18"/>
        </w:rPr>
        <w:t xml:space="preserve"> </w:t>
      </w:r>
      <w:r>
        <w:rPr>
          <w:sz w:val="18"/>
        </w:rPr>
        <w:t>legal</w:t>
      </w:r>
      <w:r>
        <w:rPr>
          <w:spacing w:val="23"/>
          <w:sz w:val="18"/>
        </w:rPr>
        <w:t xml:space="preserve"> </w:t>
      </w:r>
      <w:r>
        <w:rPr>
          <w:sz w:val="18"/>
        </w:rPr>
        <w:t>provisions</w:t>
      </w:r>
      <w:r>
        <w:rPr>
          <w:spacing w:val="21"/>
          <w:sz w:val="18"/>
        </w:rPr>
        <w:t xml:space="preserve"> </w:t>
      </w:r>
      <w:r>
        <w:rPr>
          <w:sz w:val="18"/>
        </w:rPr>
        <w:t>regarding</w:t>
      </w:r>
      <w:r>
        <w:rPr>
          <w:spacing w:val="23"/>
          <w:sz w:val="18"/>
        </w:rPr>
        <w:t xml:space="preserve"> </w:t>
      </w:r>
      <w:proofErr w:type="spellStart"/>
      <w:r>
        <w:rPr>
          <w:sz w:val="18"/>
        </w:rPr>
        <w:t>landuse</w:t>
      </w:r>
      <w:proofErr w:type="spellEnd"/>
      <w:r>
        <w:rPr>
          <w:spacing w:val="1"/>
          <w:sz w:val="18"/>
        </w:rPr>
        <w:t xml:space="preserve"> </w:t>
      </w:r>
      <w:r>
        <w:rPr>
          <w:sz w:val="18"/>
        </w:rPr>
        <w:t>permit</w:t>
      </w:r>
      <w:r>
        <w:rPr>
          <w:spacing w:val="-1"/>
          <w:sz w:val="18"/>
        </w:rPr>
        <w:t xml:space="preserve"> </w:t>
      </w:r>
      <w:r>
        <w:rPr>
          <w:sz w:val="18"/>
        </w:rPr>
        <w:t>decisions on a case to case basis, and</w:t>
      </w:r>
    </w:p>
    <w:p w:rsidR="00492726" w:rsidRDefault="00492726" w:rsidP="00492726">
      <w:pPr>
        <w:pStyle w:val="ListParagraph"/>
        <w:numPr>
          <w:ilvl w:val="0"/>
          <w:numId w:val="25"/>
        </w:numPr>
        <w:tabs>
          <w:tab w:val="left" w:pos="872"/>
          <w:tab w:val="left" w:pos="873"/>
        </w:tabs>
        <w:spacing w:line="288" w:lineRule="auto"/>
        <w:ind w:right="153" w:hanging="360"/>
        <w:rPr>
          <w:sz w:val="18"/>
        </w:rPr>
      </w:pPr>
      <w:r>
        <w:rPr>
          <w:sz w:val="18"/>
        </w:rPr>
        <w:t>At</w:t>
      </w:r>
      <w:r>
        <w:rPr>
          <w:spacing w:val="28"/>
          <w:sz w:val="18"/>
        </w:rPr>
        <w:t xml:space="preserve"> </w:t>
      </w:r>
      <w:r>
        <w:rPr>
          <w:sz w:val="18"/>
        </w:rPr>
        <w:t>the</w:t>
      </w:r>
      <w:r>
        <w:rPr>
          <w:spacing w:val="28"/>
          <w:sz w:val="18"/>
        </w:rPr>
        <w:t xml:space="preserve"> </w:t>
      </w:r>
      <w:r>
        <w:rPr>
          <w:sz w:val="18"/>
        </w:rPr>
        <w:t>top</w:t>
      </w:r>
      <w:r>
        <w:rPr>
          <w:spacing w:val="28"/>
          <w:sz w:val="18"/>
        </w:rPr>
        <w:t xml:space="preserve"> </w:t>
      </w:r>
      <w:r>
        <w:rPr>
          <w:sz w:val="18"/>
        </w:rPr>
        <w:t>level</w:t>
      </w:r>
      <w:r>
        <w:rPr>
          <w:spacing w:val="28"/>
          <w:sz w:val="18"/>
        </w:rPr>
        <w:t xml:space="preserve"> </w:t>
      </w:r>
      <w:r>
        <w:rPr>
          <w:sz w:val="18"/>
        </w:rPr>
        <w:t>Nagar</w:t>
      </w:r>
      <w:r>
        <w:rPr>
          <w:spacing w:val="28"/>
          <w:sz w:val="18"/>
        </w:rPr>
        <w:t xml:space="preserve"> </w:t>
      </w:r>
      <w:proofErr w:type="spellStart"/>
      <w:r>
        <w:rPr>
          <w:sz w:val="18"/>
        </w:rPr>
        <w:t>Unnayan</w:t>
      </w:r>
      <w:proofErr w:type="spellEnd"/>
      <w:r>
        <w:rPr>
          <w:spacing w:val="28"/>
          <w:sz w:val="18"/>
        </w:rPr>
        <w:t xml:space="preserve"> </w:t>
      </w:r>
      <w:r>
        <w:rPr>
          <w:sz w:val="18"/>
        </w:rPr>
        <w:t>Committee</w:t>
      </w:r>
      <w:r>
        <w:rPr>
          <w:spacing w:val="28"/>
          <w:sz w:val="18"/>
        </w:rPr>
        <w:t xml:space="preserve"> </w:t>
      </w:r>
      <w:r>
        <w:rPr>
          <w:sz w:val="18"/>
        </w:rPr>
        <w:t>comprised</w:t>
      </w:r>
      <w:r>
        <w:rPr>
          <w:spacing w:val="29"/>
          <w:sz w:val="18"/>
        </w:rPr>
        <w:t xml:space="preserve"> </w:t>
      </w:r>
      <w:r>
        <w:rPr>
          <w:sz w:val="18"/>
        </w:rPr>
        <w:t>of</w:t>
      </w:r>
      <w:r>
        <w:rPr>
          <w:spacing w:val="28"/>
          <w:sz w:val="18"/>
        </w:rPr>
        <w:t xml:space="preserve"> </w:t>
      </w:r>
      <w:r>
        <w:rPr>
          <w:sz w:val="18"/>
        </w:rPr>
        <w:t>representatives</w:t>
      </w:r>
      <w:r>
        <w:rPr>
          <w:spacing w:val="28"/>
          <w:sz w:val="18"/>
        </w:rPr>
        <w:t xml:space="preserve"> </w:t>
      </w:r>
      <w:r>
        <w:rPr>
          <w:sz w:val="18"/>
        </w:rPr>
        <w:t>from</w:t>
      </w:r>
      <w:r>
        <w:rPr>
          <w:spacing w:val="30"/>
          <w:sz w:val="18"/>
        </w:rPr>
        <w:t xml:space="preserve"> </w:t>
      </w:r>
      <w:r>
        <w:rPr>
          <w:sz w:val="18"/>
        </w:rPr>
        <w:t>planning</w:t>
      </w:r>
      <w:r>
        <w:rPr>
          <w:spacing w:val="29"/>
          <w:sz w:val="18"/>
        </w:rPr>
        <w:t xml:space="preserve"> </w:t>
      </w:r>
      <w:r>
        <w:rPr>
          <w:sz w:val="18"/>
        </w:rPr>
        <w:t>departments,</w:t>
      </w:r>
      <w:r>
        <w:rPr>
          <w:spacing w:val="1"/>
          <w:sz w:val="18"/>
        </w:rPr>
        <w:t xml:space="preserve"> </w:t>
      </w:r>
      <w:r>
        <w:rPr>
          <w:sz w:val="18"/>
        </w:rPr>
        <w:t>professional</w:t>
      </w:r>
      <w:r>
        <w:rPr>
          <w:spacing w:val="-1"/>
          <w:sz w:val="18"/>
        </w:rPr>
        <w:t xml:space="preserve"> </w:t>
      </w:r>
      <w:r>
        <w:rPr>
          <w:sz w:val="18"/>
        </w:rPr>
        <w:t>institutions,</w:t>
      </w:r>
      <w:r>
        <w:rPr>
          <w:spacing w:val="-1"/>
          <w:sz w:val="18"/>
        </w:rPr>
        <w:t xml:space="preserve"> </w:t>
      </w:r>
      <w:r>
        <w:rPr>
          <w:sz w:val="18"/>
        </w:rPr>
        <w:t>eminent scholars</w:t>
      </w:r>
      <w:r>
        <w:rPr>
          <w:spacing w:val="-1"/>
          <w:sz w:val="18"/>
        </w:rPr>
        <w:t xml:space="preserve"> </w:t>
      </w:r>
      <w:r>
        <w:rPr>
          <w:sz w:val="18"/>
        </w:rPr>
        <w:t>and citizens</w:t>
      </w:r>
      <w:r>
        <w:rPr>
          <w:spacing w:val="-1"/>
          <w:sz w:val="18"/>
        </w:rPr>
        <w:t xml:space="preserve"> </w:t>
      </w:r>
      <w:r>
        <w:rPr>
          <w:sz w:val="18"/>
        </w:rPr>
        <w:t>of the</w:t>
      </w:r>
      <w:r>
        <w:rPr>
          <w:spacing w:val="-1"/>
          <w:sz w:val="18"/>
        </w:rPr>
        <w:t xml:space="preserve"> </w:t>
      </w:r>
      <w:r>
        <w:rPr>
          <w:sz w:val="18"/>
        </w:rPr>
        <w:t>city.</w:t>
      </w:r>
    </w:p>
    <w:p w:rsidR="00492726" w:rsidRDefault="00492726" w:rsidP="00492726">
      <w:pPr>
        <w:pStyle w:val="BodyText"/>
        <w:spacing w:before="7"/>
        <w:rPr>
          <w:sz w:val="21"/>
        </w:rPr>
      </w:pPr>
    </w:p>
    <w:p w:rsidR="00492726" w:rsidRDefault="00492726" w:rsidP="00492726">
      <w:pPr>
        <w:pStyle w:val="BodyText"/>
        <w:ind w:left="152"/>
        <w:jc w:val="both"/>
      </w:pPr>
      <w:r>
        <w:t>Figure</w:t>
      </w:r>
      <w:r>
        <w:rPr>
          <w:spacing w:val="-4"/>
        </w:rPr>
        <w:t xml:space="preserve"> </w:t>
      </w:r>
      <w:r>
        <w:t>No.</w:t>
      </w:r>
      <w:r>
        <w:rPr>
          <w:spacing w:val="-3"/>
        </w:rPr>
        <w:t xml:space="preserve"> </w:t>
      </w:r>
      <w:r>
        <w:t>4.1</w:t>
      </w:r>
      <w:r>
        <w:rPr>
          <w:spacing w:val="-3"/>
        </w:rPr>
        <w:t xml:space="preserve"> </w:t>
      </w:r>
      <w:r>
        <w:t>shows</w:t>
      </w:r>
      <w:r>
        <w:rPr>
          <w:spacing w:val="-4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tiers</w:t>
      </w:r>
      <w:r>
        <w:rPr>
          <w:spacing w:val="-2"/>
        </w:rPr>
        <w:t xml:space="preserve"> </w:t>
      </w:r>
      <w:r>
        <w:t>along</w:t>
      </w:r>
      <w:r>
        <w:rPr>
          <w:spacing w:val="-2"/>
        </w:rPr>
        <w:t xml:space="preserve"> </w:t>
      </w:r>
      <w:r>
        <w:t>with</w:t>
      </w:r>
      <w:r>
        <w:rPr>
          <w:spacing w:val="-3"/>
        </w:rPr>
        <w:t xml:space="preserve"> </w:t>
      </w:r>
      <w:r>
        <w:t>their</w:t>
      </w:r>
      <w:r>
        <w:rPr>
          <w:spacing w:val="-3"/>
        </w:rPr>
        <w:t xml:space="preserve"> </w:t>
      </w:r>
      <w:r>
        <w:t>inter</w:t>
      </w:r>
      <w:r>
        <w:rPr>
          <w:spacing w:val="-4"/>
        </w:rPr>
        <w:t xml:space="preserve"> </w:t>
      </w:r>
      <w:r>
        <w:t>links.</w:t>
      </w:r>
    </w:p>
    <w:p w:rsidR="00492726" w:rsidRDefault="00492726" w:rsidP="00492726">
      <w:pPr>
        <w:pStyle w:val="BodyText"/>
        <w:spacing w:before="6"/>
        <w:rPr>
          <w:sz w:val="20"/>
        </w:rPr>
      </w:pPr>
    </w:p>
    <w:p w:rsidR="00492726" w:rsidRDefault="00492726" w:rsidP="00492726">
      <w:pPr>
        <w:ind w:left="152"/>
        <w:jc w:val="both"/>
        <w:rPr>
          <w:rFonts w:ascii="Arial"/>
          <w:i/>
          <w:sz w:val="18"/>
        </w:rPr>
      </w:pPr>
      <w:proofErr w:type="spellStart"/>
      <w:r>
        <w:rPr>
          <w:rFonts w:ascii="Arial"/>
          <w:i/>
          <w:sz w:val="18"/>
        </w:rPr>
        <w:t>Landuse</w:t>
      </w:r>
      <w:proofErr w:type="spellEnd"/>
      <w:r>
        <w:rPr>
          <w:rFonts w:ascii="Arial"/>
          <w:i/>
          <w:spacing w:val="-5"/>
          <w:sz w:val="18"/>
        </w:rPr>
        <w:t xml:space="preserve"> </w:t>
      </w:r>
      <w:r>
        <w:rPr>
          <w:rFonts w:ascii="Arial"/>
          <w:i/>
          <w:sz w:val="18"/>
        </w:rPr>
        <w:t>Permit</w:t>
      </w:r>
      <w:r>
        <w:rPr>
          <w:rFonts w:ascii="Arial"/>
          <w:i/>
          <w:spacing w:val="-4"/>
          <w:sz w:val="18"/>
        </w:rPr>
        <w:t xml:space="preserve"> </w:t>
      </w:r>
      <w:r>
        <w:rPr>
          <w:rFonts w:ascii="Arial"/>
          <w:i/>
          <w:sz w:val="18"/>
        </w:rPr>
        <w:t>Planner</w:t>
      </w:r>
    </w:p>
    <w:p w:rsidR="00492726" w:rsidRDefault="00492726" w:rsidP="00492726">
      <w:pPr>
        <w:pStyle w:val="BodyText"/>
        <w:spacing w:before="40" w:line="288" w:lineRule="auto"/>
        <w:ind w:left="152" w:right="151"/>
        <w:jc w:val="both"/>
      </w:pPr>
      <w:proofErr w:type="spellStart"/>
      <w:r>
        <w:t>Landuse</w:t>
      </w:r>
      <w:proofErr w:type="spellEnd"/>
      <w:r>
        <w:t xml:space="preserve"> Permit will be issued with the sign of </w:t>
      </w:r>
      <w:proofErr w:type="spellStart"/>
      <w:r>
        <w:t>Landuse</w:t>
      </w:r>
      <w:proofErr w:type="spellEnd"/>
      <w:r>
        <w:t xml:space="preserve"> Permit Planner [LPP] appointed by the Chairman, RAJUK from</w:t>
      </w:r>
      <w:r>
        <w:rPr>
          <w:spacing w:val="1"/>
        </w:rPr>
        <w:t xml:space="preserve"> </w:t>
      </w:r>
      <w:r>
        <w:t xml:space="preserve">among the Planners not below the rank of Assistant Town Planner. </w:t>
      </w:r>
      <w:proofErr w:type="spellStart"/>
      <w:r>
        <w:t>Landuse</w:t>
      </w:r>
      <w:proofErr w:type="spellEnd"/>
      <w:r>
        <w:t xml:space="preserve"> Permit issued by the LPP/s shall be null and</w:t>
      </w:r>
      <w:r>
        <w:rPr>
          <w:spacing w:val="1"/>
        </w:rPr>
        <w:t xml:space="preserve"> </w:t>
      </w:r>
      <w:r>
        <w:t xml:space="preserve">void, even it signed, unless the use sought for is permitted in the </w:t>
      </w:r>
      <w:proofErr w:type="spellStart"/>
      <w:r>
        <w:t>landuse</w:t>
      </w:r>
      <w:proofErr w:type="spellEnd"/>
      <w:r>
        <w:t xml:space="preserve"> options of the respective zone that contains the</w:t>
      </w:r>
      <w:r>
        <w:rPr>
          <w:spacing w:val="1"/>
        </w:rPr>
        <w:t xml:space="preserve"> </w:t>
      </w:r>
      <w:r>
        <w:t>plot.</w:t>
      </w:r>
    </w:p>
    <w:p w:rsidR="00492726" w:rsidRDefault="00492726" w:rsidP="00492726">
      <w:pPr>
        <w:pStyle w:val="BodyText"/>
        <w:spacing w:before="9"/>
        <w:rPr>
          <w:sz w:val="16"/>
        </w:rPr>
      </w:pPr>
    </w:p>
    <w:p w:rsidR="00492726" w:rsidRDefault="00492726" w:rsidP="00492726">
      <w:pPr>
        <w:pStyle w:val="BodyText"/>
        <w:spacing w:line="288" w:lineRule="auto"/>
        <w:ind w:left="152" w:right="151"/>
        <w:jc w:val="both"/>
      </w:pPr>
      <w:r>
        <w:t>To cover the vast DMDP area under RAJUK jurisdiction, Paurashava Planners [PP] working in the Paurashavas within the</w:t>
      </w:r>
      <w:r>
        <w:rPr>
          <w:spacing w:val="-47"/>
        </w:rPr>
        <w:t xml:space="preserve"> </w:t>
      </w:r>
      <w:r>
        <w:t>DMDP area, in addition to RAJUK’s main stream LPPs, may be delegated with the power to act as LPP and issue Plan</w:t>
      </w:r>
      <w:r>
        <w:rPr>
          <w:spacing w:val="1"/>
        </w:rPr>
        <w:t xml:space="preserve"> </w:t>
      </w:r>
      <w:r>
        <w:t>Permit and control development within the provision of DAP on RAJUK’s behalf. He/she must have needful Inspectors and</w:t>
      </w:r>
      <w:r>
        <w:rPr>
          <w:spacing w:val="-47"/>
        </w:rPr>
        <w:t xml:space="preserve"> </w:t>
      </w:r>
      <w:r>
        <w:t>GIS facility with logistics and knowledgeable personnel to operate so as to accomplish such responsible job. For all plan</w:t>
      </w:r>
      <w:r>
        <w:rPr>
          <w:spacing w:val="1"/>
        </w:rPr>
        <w:t xml:space="preserve"> </w:t>
      </w:r>
      <w:r>
        <w:t>permit</w:t>
      </w:r>
      <w:r>
        <w:rPr>
          <w:spacing w:val="1"/>
        </w:rPr>
        <w:t xml:space="preserve"> </w:t>
      </w:r>
      <w:r>
        <w:t>activities</w:t>
      </w:r>
      <w:r>
        <w:rPr>
          <w:spacing w:val="1"/>
        </w:rPr>
        <w:t xml:space="preserve"> </w:t>
      </w:r>
      <w:r>
        <w:t>PPs</w:t>
      </w:r>
      <w:r>
        <w:rPr>
          <w:spacing w:val="1"/>
        </w:rPr>
        <w:t xml:space="preserve"> </w:t>
      </w:r>
      <w:r>
        <w:t>shall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accountable</w:t>
      </w:r>
      <w:r>
        <w:rPr>
          <w:spacing w:val="1"/>
        </w:rPr>
        <w:t xml:space="preserve"> </w:t>
      </w:r>
      <w:r>
        <w:t>to,</w:t>
      </w:r>
      <w:r>
        <w:rPr>
          <w:spacing w:val="1"/>
        </w:rPr>
        <w:t xml:space="preserve"> </w:t>
      </w:r>
      <w:r>
        <w:t>controlled</w:t>
      </w:r>
      <w:r>
        <w:rPr>
          <w:spacing w:val="1"/>
        </w:rPr>
        <w:t xml:space="preserve"> </w:t>
      </w:r>
      <w:r>
        <w:t>by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act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close</w:t>
      </w:r>
      <w:r>
        <w:rPr>
          <w:spacing w:val="1"/>
        </w:rPr>
        <w:t xml:space="preserve"> </w:t>
      </w:r>
      <w:r>
        <w:t>communication</w:t>
      </w:r>
      <w:r>
        <w:rPr>
          <w:spacing w:val="1"/>
        </w:rPr>
        <w:t xml:space="preserve"> </w:t>
      </w:r>
      <w:r>
        <w:t>with</w:t>
      </w:r>
      <w:r>
        <w:rPr>
          <w:spacing w:val="1"/>
        </w:rPr>
        <w:t xml:space="preserve"> </w:t>
      </w:r>
      <w:proofErr w:type="spellStart"/>
      <w:r>
        <w:t>Landuse</w:t>
      </w:r>
      <w:proofErr w:type="spellEnd"/>
      <w:r>
        <w:rPr>
          <w:spacing w:val="1"/>
        </w:rPr>
        <w:t xml:space="preserve"> </w:t>
      </w:r>
      <w:r>
        <w:t>Permit</w:t>
      </w:r>
      <w:r>
        <w:rPr>
          <w:spacing w:val="1"/>
        </w:rPr>
        <w:t xml:space="preserve"> </w:t>
      </w:r>
      <w:r>
        <w:t>Committee</w:t>
      </w:r>
      <w:r>
        <w:rPr>
          <w:spacing w:val="-1"/>
        </w:rPr>
        <w:t xml:space="preserve"> </w:t>
      </w:r>
      <w:r>
        <w:t>at</w:t>
      </w:r>
      <w:r>
        <w:rPr>
          <w:spacing w:val="1"/>
        </w:rPr>
        <w:t xml:space="preserve"> </w:t>
      </w:r>
      <w:r>
        <w:t>RAJUK.</w:t>
      </w:r>
    </w:p>
    <w:p w:rsidR="00492726" w:rsidRDefault="00492726" w:rsidP="00492726">
      <w:pPr>
        <w:spacing w:line="288" w:lineRule="auto"/>
        <w:jc w:val="both"/>
        <w:sectPr w:rsidR="00492726">
          <w:headerReference w:type="default" r:id="rId18"/>
          <w:footerReference w:type="default" r:id="rId19"/>
          <w:pgSz w:w="12240" w:h="15840"/>
          <w:pgMar w:top="1340" w:right="1100" w:bottom="840" w:left="1100" w:header="1156" w:footer="642" w:gutter="0"/>
          <w:cols w:space="720"/>
        </w:sectPr>
      </w:pPr>
    </w:p>
    <w:p w:rsidR="00492726" w:rsidRDefault="00492726" w:rsidP="00492726">
      <w:pPr>
        <w:pStyle w:val="BodyText"/>
        <w:rPr>
          <w:sz w:val="20"/>
        </w:rPr>
      </w:pPr>
    </w:p>
    <w:p w:rsidR="00492726" w:rsidRDefault="00492726" w:rsidP="00492726">
      <w:pPr>
        <w:pStyle w:val="BodyText"/>
        <w:rPr>
          <w:sz w:val="20"/>
        </w:rPr>
      </w:pPr>
    </w:p>
    <w:p w:rsidR="00492726" w:rsidRDefault="00492726" w:rsidP="00492726">
      <w:pPr>
        <w:pStyle w:val="BodyText"/>
        <w:rPr>
          <w:sz w:val="19"/>
        </w:rPr>
      </w:pPr>
    </w:p>
    <w:p w:rsidR="00492726" w:rsidRDefault="00492726" w:rsidP="00492726">
      <w:pPr>
        <w:spacing w:before="95"/>
        <w:ind w:left="152"/>
        <w:jc w:val="both"/>
        <w:rPr>
          <w:rFonts w:ascii="Arial"/>
          <w:i/>
          <w:sz w:val="18"/>
        </w:rPr>
      </w:pPr>
      <w:proofErr w:type="spellStart"/>
      <w:r>
        <w:rPr>
          <w:rFonts w:ascii="Arial"/>
          <w:i/>
          <w:sz w:val="18"/>
        </w:rPr>
        <w:t>Landuse</w:t>
      </w:r>
      <w:proofErr w:type="spellEnd"/>
      <w:r>
        <w:rPr>
          <w:rFonts w:ascii="Arial"/>
          <w:i/>
          <w:spacing w:val="-5"/>
          <w:sz w:val="18"/>
        </w:rPr>
        <w:t xml:space="preserve"> </w:t>
      </w:r>
      <w:r>
        <w:rPr>
          <w:rFonts w:ascii="Arial"/>
          <w:i/>
          <w:sz w:val="18"/>
        </w:rPr>
        <w:t>Permit</w:t>
      </w:r>
      <w:r>
        <w:rPr>
          <w:rFonts w:ascii="Arial"/>
          <w:i/>
          <w:spacing w:val="-5"/>
          <w:sz w:val="18"/>
        </w:rPr>
        <w:t xml:space="preserve"> </w:t>
      </w:r>
      <w:r>
        <w:rPr>
          <w:rFonts w:ascii="Arial"/>
          <w:i/>
          <w:sz w:val="18"/>
        </w:rPr>
        <w:t>Committee</w:t>
      </w:r>
    </w:p>
    <w:p w:rsidR="00492726" w:rsidRDefault="00492726" w:rsidP="00492726">
      <w:pPr>
        <w:pStyle w:val="BodyText"/>
        <w:spacing w:before="40" w:line="288" w:lineRule="auto"/>
        <w:ind w:left="152" w:right="148" w:hanging="1"/>
        <w:jc w:val="both"/>
      </w:pPr>
      <w:r>
        <w:t xml:space="preserve">At the </w:t>
      </w:r>
      <w:proofErr w:type="spellStart"/>
      <w:r>
        <w:t>mid level</w:t>
      </w:r>
      <w:proofErr w:type="spellEnd"/>
      <w:r>
        <w:t xml:space="preserve"> </w:t>
      </w:r>
      <w:proofErr w:type="spellStart"/>
      <w:r>
        <w:t>Landuse</w:t>
      </w:r>
      <w:proofErr w:type="spellEnd"/>
      <w:r>
        <w:t xml:space="preserve"> Permit Committee [LPC] shall function for effective control of LPPs [both main stream and</w:t>
      </w:r>
      <w:r>
        <w:rPr>
          <w:spacing w:val="1"/>
        </w:rPr>
        <w:t xml:space="preserve"> </w:t>
      </w:r>
      <w:r>
        <w:t xml:space="preserve">Paurashava] and to clarify legal provisions regarding </w:t>
      </w:r>
      <w:proofErr w:type="spellStart"/>
      <w:r>
        <w:t>landuse</w:t>
      </w:r>
      <w:proofErr w:type="spellEnd"/>
      <w:r>
        <w:t xml:space="preserve"> permit decisions on a case to case basis. LPC shall be a</w:t>
      </w:r>
      <w:r>
        <w:rPr>
          <w:spacing w:val="1"/>
        </w:rPr>
        <w:t xml:space="preserve"> </w:t>
      </w:r>
      <w:r>
        <w:t>maximum seven member committee headed by RAJUK’s</w:t>
      </w:r>
      <w:r>
        <w:rPr>
          <w:spacing w:val="1"/>
        </w:rPr>
        <w:t xml:space="preserve"> </w:t>
      </w:r>
      <w:r>
        <w:t>Chief Town</w:t>
      </w:r>
      <w:r>
        <w:rPr>
          <w:spacing w:val="1"/>
        </w:rPr>
        <w:t xml:space="preserve"> </w:t>
      </w:r>
      <w:r>
        <w:t>Planner [CTP]. LPC Members shall</w:t>
      </w:r>
      <w:r>
        <w:rPr>
          <w:spacing w:val="50"/>
        </w:rPr>
        <w:t xml:space="preserve"> </w:t>
      </w:r>
      <w:r>
        <w:t>be not below</w:t>
      </w:r>
      <w:r>
        <w:rPr>
          <w:spacing w:val="1"/>
        </w:rPr>
        <w:t xml:space="preserve"> </w:t>
      </w:r>
      <w:r>
        <w:t>the rank of Assistant Chief Town Planner while Deputy Chief Town Planner, Development Control shall act as the Member</w:t>
      </w:r>
      <w:r>
        <w:rPr>
          <w:spacing w:val="-47"/>
        </w:rPr>
        <w:t xml:space="preserve"> </w:t>
      </w:r>
      <w:r>
        <w:t>Secretary</w:t>
      </w:r>
      <w:r>
        <w:rPr>
          <w:spacing w:val="-1"/>
        </w:rPr>
        <w:t xml:space="preserve"> </w:t>
      </w:r>
      <w:r>
        <w:t>of this</w:t>
      </w:r>
      <w:r>
        <w:rPr>
          <w:spacing w:val="-1"/>
        </w:rPr>
        <w:t xml:space="preserve"> </w:t>
      </w:r>
      <w:r>
        <w:t>Committee. The activities</w:t>
      </w:r>
      <w:r>
        <w:rPr>
          <w:spacing w:val="-1"/>
        </w:rPr>
        <w:t xml:space="preserve"> </w:t>
      </w:r>
      <w:r>
        <w:t>of LPC</w:t>
      </w:r>
      <w:r>
        <w:rPr>
          <w:spacing w:val="2"/>
        </w:rPr>
        <w:t xml:space="preserve"> </w:t>
      </w:r>
      <w:r>
        <w:t>will</w:t>
      </w:r>
      <w:r>
        <w:rPr>
          <w:spacing w:val="-1"/>
        </w:rPr>
        <w:t xml:space="preserve"> </w:t>
      </w:r>
      <w:r>
        <w:t>include</w:t>
      </w:r>
    </w:p>
    <w:p w:rsidR="00492726" w:rsidRDefault="00492726" w:rsidP="00492726">
      <w:pPr>
        <w:pStyle w:val="BodyText"/>
        <w:spacing w:before="7"/>
        <w:rPr>
          <w:sz w:val="21"/>
        </w:rPr>
      </w:pPr>
    </w:p>
    <w:p w:rsidR="00492726" w:rsidRDefault="00492726" w:rsidP="00492726">
      <w:pPr>
        <w:pStyle w:val="ListParagraph"/>
        <w:numPr>
          <w:ilvl w:val="0"/>
          <w:numId w:val="25"/>
        </w:numPr>
        <w:tabs>
          <w:tab w:val="left" w:pos="872"/>
          <w:tab w:val="left" w:pos="873"/>
        </w:tabs>
        <w:rPr>
          <w:sz w:val="18"/>
        </w:rPr>
      </w:pPr>
      <w:r>
        <w:rPr>
          <w:sz w:val="18"/>
        </w:rPr>
        <w:t>Clarify</w:t>
      </w:r>
      <w:r>
        <w:rPr>
          <w:spacing w:val="-5"/>
          <w:sz w:val="18"/>
        </w:rPr>
        <w:t xml:space="preserve"> </w:t>
      </w:r>
      <w:r>
        <w:rPr>
          <w:sz w:val="18"/>
        </w:rPr>
        <w:t>the</w:t>
      </w:r>
      <w:r>
        <w:rPr>
          <w:spacing w:val="-3"/>
          <w:sz w:val="18"/>
        </w:rPr>
        <w:t xml:space="preserve"> </w:t>
      </w:r>
      <w:r>
        <w:rPr>
          <w:sz w:val="18"/>
        </w:rPr>
        <w:t>legal</w:t>
      </w:r>
      <w:r>
        <w:rPr>
          <w:spacing w:val="-3"/>
          <w:sz w:val="18"/>
        </w:rPr>
        <w:t xml:space="preserve"> </w:t>
      </w:r>
      <w:r>
        <w:rPr>
          <w:sz w:val="18"/>
        </w:rPr>
        <w:t>provisions</w:t>
      </w:r>
      <w:r>
        <w:rPr>
          <w:spacing w:val="-3"/>
          <w:sz w:val="18"/>
        </w:rPr>
        <w:t xml:space="preserve"> </w:t>
      </w:r>
      <w:r>
        <w:rPr>
          <w:sz w:val="18"/>
        </w:rPr>
        <w:t>for</w:t>
      </w:r>
      <w:r>
        <w:rPr>
          <w:spacing w:val="-3"/>
          <w:sz w:val="18"/>
        </w:rPr>
        <w:t xml:space="preserve"> </w:t>
      </w:r>
      <w:r>
        <w:rPr>
          <w:sz w:val="18"/>
        </w:rPr>
        <w:t>the</w:t>
      </w:r>
      <w:r>
        <w:rPr>
          <w:spacing w:val="-3"/>
          <w:sz w:val="18"/>
        </w:rPr>
        <w:t xml:space="preserve"> </w:t>
      </w:r>
      <w:r>
        <w:rPr>
          <w:sz w:val="18"/>
        </w:rPr>
        <w:t>LPPs</w:t>
      </w:r>
      <w:r>
        <w:rPr>
          <w:spacing w:val="-3"/>
          <w:sz w:val="18"/>
        </w:rPr>
        <w:t xml:space="preserve"> </w:t>
      </w:r>
      <w:r>
        <w:rPr>
          <w:sz w:val="18"/>
        </w:rPr>
        <w:t>as</w:t>
      </w:r>
      <w:r>
        <w:rPr>
          <w:spacing w:val="-3"/>
          <w:sz w:val="18"/>
        </w:rPr>
        <w:t xml:space="preserve"> </w:t>
      </w:r>
      <w:r>
        <w:rPr>
          <w:sz w:val="18"/>
        </w:rPr>
        <w:t>per</w:t>
      </w:r>
      <w:r>
        <w:rPr>
          <w:spacing w:val="-3"/>
          <w:sz w:val="18"/>
        </w:rPr>
        <w:t xml:space="preserve"> </w:t>
      </w:r>
      <w:r>
        <w:rPr>
          <w:sz w:val="18"/>
        </w:rPr>
        <w:t>their</w:t>
      </w:r>
      <w:r>
        <w:rPr>
          <w:spacing w:val="-4"/>
          <w:sz w:val="18"/>
        </w:rPr>
        <w:t xml:space="preserve"> </w:t>
      </w:r>
      <w:r>
        <w:rPr>
          <w:sz w:val="18"/>
        </w:rPr>
        <w:t>request.</w:t>
      </w:r>
    </w:p>
    <w:p w:rsidR="00492726" w:rsidRDefault="00492726" w:rsidP="00492726">
      <w:pPr>
        <w:pStyle w:val="ListParagraph"/>
        <w:numPr>
          <w:ilvl w:val="0"/>
          <w:numId w:val="25"/>
        </w:numPr>
        <w:tabs>
          <w:tab w:val="left" w:pos="872"/>
          <w:tab w:val="left" w:pos="873"/>
        </w:tabs>
        <w:spacing w:before="41" w:line="288" w:lineRule="auto"/>
        <w:ind w:right="153" w:hanging="360"/>
        <w:rPr>
          <w:sz w:val="18"/>
        </w:rPr>
      </w:pPr>
      <w:r>
        <w:rPr>
          <w:sz w:val="18"/>
        </w:rPr>
        <w:t>Make</w:t>
      </w:r>
      <w:r>
        <w:rPr>
          <w:spacing w:val="13"/>
          <w:sz w:val="18"/>
        </w:rPr>
        <w:t xml:space="preserve"> </w:t>
      </w:r>
      <w:r>
        <w:rPr>
          <w:sz w:val="18"/>
        </w:rPr>
        <w:t>recommendations</w:t>
      </w:r>
      <w:r>
        <w:rPr>
          <w:spacing w:val="14"/>
          <w:sz w:val="18"/>
        </w:rPr>
        <w:t xml:space="preserve"> </w:t>
      </w:r>
      <w:r>
        <w:rPr>
          <w:sz w:val="18"/>
        </w:rPr>
        <w:t>in</w:t>
      </w:r>
      <w:r>
        <w:rPr>
          <w:spacing w:val="14"/>
          <w:sz w:val="18"/>
        </w:rPr>
        <w:t xml:space="preserve"> </w:t>
      </w:r>
      <w:r>
        <w:rPr>
          <w:sz w:val="18"/>
        </w:rPr>
        <w:t>case</w:t>
      </w:r>
      <w:r>
        <w:rPr>
          <w:spacing w:val="16"/>
          <w:sz w:val="18"/>
        </w:rPr>
        <w:t xml:space="preserve"> </w:t>
      </w:r>
      <w:r>
        <w:rPr>
          <w:sz w:val="18"/>
        </w:rPr>
        <w:t>of</w:t>
      </w:r>
      <w:r>
        <w:rPr>
          <w:spacing w:val="13"/>
          <w:sz w:val="18"/>
        </w:rPr>
        <w:t xml:space="preserve"> </w:t>
      </w:r>
      <w:r>
        <w:rPr>
          <w:sz w:val="18"/>
        </w:rPr>
        <w:t>New</w:t>
      </w:r>
      <w:r>
        <w:rPr>
          <w:spacing w:val="13"/>
          <w:sz w:val="18"/>
        </w:rPr>
        <w:t xml:space="preserve"> </w:t>
      </w:r>
      <w:r>
        <w:rPr>
          <w:sz w:val="18"/>
        </w:rPr>
        <w:t>Use</w:t>
      </w:r>
      <w:r>
        <w:rPr>
          <w:spacing w:val="14"/>
          <w:sz w:val="18"/>
        </w:rPr>
        <w:t xml:space="preserve"> </w:t>
      </w:r>
      <w:r>
        <w:rPr>
          <w:sz w:val="18"/>
        </w:rPr>
        <w:t>or</w:t>
      </w:r>
      <w:r>
        <w:rPr>
          <w:spacing w:val="16"/>
          <w:sz w:val="18"/>
        </w:rPr>
        <w:t xml:space="preserve"> </w:t>
      </w:r>
      <w:r>
        <w:rPr>
          <w:sz w:val="18"/>
        </w:rPr>
        <w:t>Conditional</w:t>
      </w:r>
      <w:r>
        <w:rPr>
          <w:spacing w:val="13"/>
          <w:sz w:val="18"/>
        </w:rPr>
        <w:t xml:space="preserve"> </w:t>
      </w:r>
      <w:r>
        <w:rPr>
          <w:sz w:val="18"/>
        </w:rPr>
        <w:t>Use</w:t>
      </w:r>
      <w:r>
        <w:rPr>
          <w:spacing w:val="16"/>
          <w:sz w:val="18"/>
        </w:rPr>
        <w:t xml:space="preserve"> </w:t>
      </w:r>
      <w:r>
        <w:rPr>
          <w:sz w:val="18"/>
        </w:rPr>
        <w:t>and</w:t>
      </w:r>
      <w:r>
        <w:rPr>
          <w:spacing w:val="15"/>
          <w:sz w:val="18"/>
        </w:rPr>
        <w:t xml:space="preserve"> </w:t>
      </w:r>
      <w:r>
        <w:rPr>
          <w:sz w:val="18"/>
        </w:rPr>
        <w:t>send</w:t>
      </w:r>
      <w:r>
        <w:rPr>
          <w:spacing w:val="16"/>
          <w:sz w:val="18"/>
        </w:rPr>
        <w:t xml:space="preserve"> </w:t>
      </w:r>
      <w:r>
        <w:rPr>
          <w:sz w:val="18"/>
        </w:rPr>
        <w:t>it</w:t>
      </w:r>
      <w:r>
        <w:rPr>
          <w:spacing w:val="13"/>
          <w:sz w:val="18"/>
        </w:rPr>
        <w:t xml:space="preserve"> </w:t>
      </w:r>
      <w:r>
        <w:rPr>
          <w:sz w:val="18"/>
        </w:rPr>
        <w:t>to</w:t>
      </w:r>
      <w:r>
        <w:rPr>
          <w:spacing w:val="15"/>
          <w:sz w:val="18"/>
        </w:rPr>
        <w:t xml:space="preserve"> </w:t>
      </w:r>
      <w:r>
        <w:rPr>
          <w:sz w:val="18"/>
        </w:rPr>
        <w:t>the</w:t>
      </w:r>
      <w:r>
        <w:rPr>
          <w:spacing w:val="14"/>
          <w:sz w:val="18"/>
        </w:rPr>
        <w:t xml:space="preserve"> </w:t>
      </w:r>
      <w:r>
        <w:rPr>
          <w:sz w:val="18"/>
        </w:rPr>
        <w:t>Nagar</w:t>
      </w:r>
      <w:r>
        <w:rPr>
          <w:spacing w:val="14"/>
          <w:sz w:val="18"/>
        </w:rPr>
        <w:t xml:space="preserve"> </w:t>
      </w:r>
      <w:proofErr w:type="spellStart"/>
      <w:r>
        <w:rPr>
          <w:sz w:val="18"/>
        </w:rPr>
        <w:t>Unnayan</w:t>
      </w:r>
      <w:proofErr w:type="spellEnd"/>
      <w:r>
        <w:rPr>
          <w:spacing w:val="14"/>
          <w:sz w:val="18"/>
        </w:rPr>
        <w:t xml:space="preserve"> </w:t>
      </w:r>
      <w:r>
        <w:rPr>
          <w:sz w:val="18"/>
        </w:rPr>
        <w:t>Committee</w:t>
      </w:r>
      <w:r>
        <w:rPr>
          <w:spacing w:val="1"/>
          <w:sz w:val="18"/>
        </w:rPr>
        <w:t xml:space="preserve"> </w:t>
      </w:r>
      <w:r>
        <w:rPr>
          <w:sz w:val="18"/>
        </w:rPr>
        <w:t>[NUC]</w:t>
      </w:r>
      <w:r>
        <w:rPr>
          <w:spacing w:val="-1"/>
          <w:sz w:val="18"/>
        </w:rPr>
        <w:t xml:space="preserve"> </w:t>
      </w:r>
      <w:r>
        <w:rPr>
          <w:sz w:val="18"/>
        </w:rPr>
        <w:t>for decision.</w:t>
      </w:r>
    </w:p>
    <w:p w:rsidR="00492726" w:rsidRDefault="00492726" w:rsidP="00492726">
      <w:pPr>
        <w:pStyle w:val="ListParagraph"/>
        <w:numPr>
          <w:ilvl w:val="0"/>
          <w:numId w:val="25"/>
        </w:numPr>
        <w:tabs>
          <w:tab w:val="left" w:pos="872"/>
          <w:tab w:val="left" w:pos="873"/>
        </w:tabs>
        <w:spacing w:line="288" w:lineRule="auto"/>
        <w:ind w:right="151" w:hanging="360"/>
        <w:rPr>
          <w:sz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0768" behindDoc="1" locked="0" layoutInCell="1" allowOverlap="1">
                <wp:simplePos x="0" y="0"/>
                <wp:positionH relativeFrom="page">
                  <wp:posOffset>3955415</wp:posOffset>
                </wp:positionH>
                <wp:positionV relativeFrom="paragraph">
                  <wp:posOffset>1730375</wp:posOffset>
                </wp:positionV>
                <wp:extent cx="76200" cy="325120"/>
                <wp:effectExtent l="0" t="0" r="0" b="0"/>
                <wp:wrapNone/>
                <wp:docPr id="250" name="Freeform 2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76200" cy="325120"/>
                        </a:xfrm>
                        <a:custGeom>
                          <a:avLst/>
                          <a:gdLst>
                            <a:gd name="T0" fmla="+- 0 6289 6229"/>
                            <a:gd name="T1" fmla="*/ T0 w 120"/>
                            <a:gd name="T2" fmla="+- 0 2817 2725"/>
                            <a:gd name="T3" fmla="*/ 2817 h 512"/>
                            <a:gd name="T4" fmla="+- 0 6283 6229"/>
                            <a:gd name="T5" fmla="*/ T4 w 120"/>
                            <a:gd name="T6" fmla="+- 0 2820 2725"/>
                            <a:gd name="T7" fmla="*/ 2820 h 512"/>
                            <a:gd name="T8" fmla="+- 0 6282 6229"/>
                            <a:gd name="T9" fmla="*/ T8 w 120"/>
                            <a:gd name="T10" fmla="+- 0 2824 2725"/>
                            <a:gd name="T11" fmla="*/ 2824 h 512"/>
                            <a:gd name="T12" fmla="+- 0 6282 6229"/>
                            <a:gd name="T13" fmla="*/ T12 w 120"/>
                            <a:gd name="T14" fmla="+- 0 3229 2725"/>
                            <a:gd name="T15" fmla="*/ 3229 h 512"/>
                            <a:gd name="T16" fmla="+- 0 6283 6229"/>
                            <a:gd name="T17" fmla="*/ T16 w 120"/>
                            <a:gd name="T18" fmla="+- 0 3234 2725"/>
                            <a:gd name="T19" fmla="*/ 3234 h 512"/>
                            <a:gd name="T20" fmla="+- 0 6289 6229"/>
                            <a:gd name="T21" fmla="*/ T20 w 120"/>
                            <a:gd name="T22" fmla="+- 0 3236 2725"/>
                            <a:gd name="T23" fmla="*/ 3236 h 512"/>
                            <a:gd name="T24" fmla="+- 0 6294 6229"/>
                            <a:gd name="T25" fmla="*/ T24 w 120"/>
                            <a:gd name="T26" fmla="+- 0 3234 2725"/>
                            <a:gd name="T27" fmla="*/ 3234 h 512"/>
                            <a:gd name="T28" fmla="+- 0 6296 6229"/>
                            <a:gd name="T29" fmla="*/ T28 w 120"/>
                            <a:gd name="T30" fmla="+- 0 3229 2725"/>
                            <a:gd name="T31" fmla="*/ 3229 h 512"/>
                            <a:gd name="T32" fmla="+- 0 6296 6229"/>
                            <a:gd name="T33" fmla="*/ T32 w 120"/>
                            <a:gd name="T34" fmla="+- 0 2824 2725"/>
                            <a:gd name="T35" fmla="*/ 2824 h 512"/>
                            <a:gd name="T36" fmla="+- 0 6294 6229"/>
                            <a:gd name="T37" fmla="*/ T36 w 120"/>
                            <a:gd name="T38" fmla="+- 0 2820 2725"/>
                            <a:gd name="T39" fmla="*/ 2820 h 512"/>
                            <a:gd name="T40" fmla="+- 0 6289 6229"/>
                            <a:gd name="T41" fmla="*/ T40 w 120"/>
                            <a:gd name="T42" fmla="+- 0 2817 2725"/>
                            <a:gd name="T43" fmla="*/ 2817 h 512"/>
                            <a:gd name="T44" fmla="+- 0 6289 6229"/>
                            <a:gd name="T45" fmla="*/ T44 w 120"/>
                            <a:gd name="T46" fmla="+- 0 2725 2725"/>
                            <a:gd name="T47" fmla="*/ 2725 h 512"/>
                            <a:gd name="T48" fmla="+- 0 6229 6229"/>
                            <a:gd name="T49" fmla="*/ T48 w 120"/>
                            <a:gd name="T50" fmla="+- 0 2845 2725"/>
                            <a:gd name="T51" fmla="*/ 2845 h 512"/>
                            <a:gd name="T52" fmla="+- 0 6282 6229"/>
                            <a:gd name="T53" fmla="*/ T52 w 120"/>
                            <a:gd name="T54" fmla="+- 0 2845 2725"/>
                            <a:gd name="T55" fmla="*/ 2845 h 512"/>
                            <a:gd name="T56" fmla="+- 0 6282 6229"/>
                            <a:gd name="T57" fmla="*/ T56 w 120"/>
                            <a:gd name="T58" fmla="+- 0 2824 2725"/>
                            <a:gd name="T59" fmla="*/ 2824 h 512"/>
                            <a:gd name="T60" fmla="+- 0 6283 6229"/>
                            <a:gd name="T61" fmla="*/ T60 w 120"/>
                            <a:gd name="T62" fmla="+- 0 2820 2725"/>
                            <a:gd name="T63" fmla="*/ 2820 h 512"/>
                            <a:gd name="T64" fmla="+- 0 6289 6229"/>
                            <a:gd name="T65" fmla="*/ T64 w 120"/>
                            <a:gd name="T66" fmla="+- 0 2817 2725"/>
                            <a:gd name="T67" fmla="*/ 2817 h 512"/>
                            <a:gd name="T68" fmla="+- 0 6335 6229"/>
                            <a:gd name="T69" fmla="*/ T68 w 120"/>
                            <a:gd name="T70" fmla="+- 0 2817 2725"/>
                            <a:gd name="T71" fmla="*/ 2817 h 512"/>
                            <a:gd name="T72" fmla="+- 0 6289 6229"/>
                            <a:gd name="T73" fmla="*/ T72 w 120"/>
                            <a:gd name="T74" fmla="+- 0 2725 2725"/>
                            <a:gd name="T75" fmla="*/ 2725 h 512"/>
                            <a:gd name="T76" fmla="+- 0 6335 6229"/>
                            <a:gd name="T77" fmla="*/ T76 w 120"/>
                            <a:gd name="T78" fmla="+- 0 2817 2725"/>
                            <a:gd name="T79" fmla="*/ 2817 h 512"/>
                            <a:gd name="T80" fmla="+- 0 6289 6229"/>
                            <a:gd name="T81" fmla="*/ T80 w 120"/>
                            <a:gd name="T82" fmla="+- 0 2817 2725"/>
                            <a:gd name="T83" fmla="*/ 2817 h 512"/>
                            <a:gd name="T84" fmla="+- 0 6294 6229"/>
                            <a:gd name="T85" fmla="*/ T84 w 120"/>
                            <a:gd name="T86" fmla="+- 0 2820 2725"/>
                            <a:gd name="T87" fmla="*/ 2820 h 512"/>
                            <a:gd name="T88" fmla="+- 0 6296 6229"/>
                            <a:gd name="T89" fmla="*/ T88 w 120"/>
                            <a:gd name="T90" fmla="+- 0 2824 2725"/>
                            <a:gd name="T91" fmla="*/ 2824 h 512"/>
                            <a:gd name="T92" fmla="+- 0 6296 6229"/>
                            <a:gd name="T93" fmla="*/ T92 w 120"/>
                            <a:gd name="T94" fmla="+- 0 2845 2725"/>
                            <a:gd name="T95" fmla="*/ 2845 h 512"/>
                            <a:gd name="T96" fmla="+- 0 6349 6229"/>
                            <a:gd name="T97" fmla="*/ T96 w 120"/>
                            <a:gd name="T98" fmla="+- 0 2845 2725"/>
                            <a:gd name="T99" fmla="*/ 2845 h 512"/>
                            <a:gd name="T100" fmla="+- 0 6335 6229"/>
                            <a:gd name="T101" fmla="*/ T100 w 120"/>
                            <a:gd name="T102" fmla="+- 0 2817 2725"/>
                            <a:gd name="T103" fmla="*/ 2817 h 512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</a:cxnLst>
                          <a:rect l="0" t="0" r="r" b="b"/>
                          <a:pathLst>
                            <a:path w="120" h="512">
                              <a:moveTo>
                                <a:pt x="60" y="92"/>
                              </a:moveTo>
                              <a:lnTo>
                                <a:pt x="54" y="95"/>
                              </a:lnTo>
                              <a:lnTo>
                                <a:pt x="53" y="99"/>
                              </a:lnTo>
                              <a:lnTo>
                                <a:pt x="53" y="504"/>
                              </a:lnTo>
                              <a:lnTo>
                                <a:pt x="54" y="509"/>
                              </a:lnTo>
                              <a:lnTo>
                                <a:pt x="60" y="511"/>
                              </a:lnTo>
                              <a:lnTo>
                                <a:pt x="65" y="509"/>
                              </a:lnTo>
                              <a:lnTo>
                                <a:pt x="67" y="504"/>
                              </a:lnTo>
                              <a:lnTo>
                                <a:pt x="67" y="99"/>
                              </a:lnTo>
                              <a:lnTo>
                                <a:pt x="65" y="95"/>
                              </a:lnTo>
                              <a:lnTo>
                                <a:pt x="60" y="92"/>
                              </a:lnTo>
                              <a:close/>
                              <a:moveTo>
                                <a:pt x="60" y="0"/>
                              </a:moveTo>
                              <a:lnTo>
                                <a:pt x="0" y="120"/>
                              </a:lnTo>
                              <a:lnTo>
                                <a:pt x="53" y="120"/>
                              </a:lnTo>
                              <a:lnTo>
                                <a:pt x="53" y="99"/>
                              </a:lnTo>
                              <a:lnTo>
                                <a:pt x="54" y="95"/>
                              </a:lnTo>
                              <a:lnTo>
                                <a:pt x="60" y="92"/>
                              </a:lnTo>
                              <a:lnTo>
                                <a:pt x="106" y="92"/>
                              </a:lnTo>
                              <a:lnTo>
                                <a:pt x="60" y="0"/>
                              </a:lnTo>
                              <a:close/>
                              <a:moveTo>
                                <a:pt x="106" y="92"/>
                              </a:moveTo>
                              <a:lnTo>
                                <a:pt x="60" y="92"/>
                              </a:lnTo>
                              <a:lnTo>
                                <a:pt x="65" y="95"/>
                              </a:lnTo>
                              <a:lnTo>
                                <a:pt x="67" y="99"/>
                              </a:lnTo>
                              <a:lnTo>
                                <a:pt x="67" y="120"/>
                              </a:lnTo>
                              <a:lnTo>
                                <a:pt x="120" y="120"/>
                              </a:lnTo>
                              <a:lnTo>
                                <a:pt x="106" y="9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reeform 250" o:spid="_x0000_s1026" style="position:absolute;margin-left:311.45pt;margin-top:136.25pt;width:6pt;height:25.6pt;z-index:-2516357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20,5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" path="m60,92r-6,3l53,99r,405l54,509r6,2l65,509r2,-5l67,99,65,95,60,92xm60,l,120r53,l53,99r1,-4l60,92r46,l60,xm106,92r-46,l65,95r2,4l67,120r53,l106,92xe" fillcolor="black" stroked="f">
                <v:path arrowok="t" o:connecttype="custom" o:connectlocs="38100,1788795;34290,1790700;33655,1793240;33655,2050415;34290,2053590;38100,2054860;41275,2053590;42545,2050415;42545,1793240;41275,1790700;38100,1788795;38100,1730375;0,1806575;33655,1806575;33655,1793240;34290,1790700;38100,1788795;67310,1788795;38100,1730375;67310,1788795;38100,1788795;41275,1790700;42545,1793240;42545,1806575;76200,1806575;67310,1788795" o:connectangles="0,0,0,0,0,0,0,0,0,0,0,0,0,0,0,0,0,0,0,0,0,0,0,0,0,0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1" locked="0" layoutInCell="1" allowOverlap="1">
                <wp:simplePos x="0" y="0"/>
                <wp:positionH relativeFrom="page">
                  <wp:posOffset>3955415</wp:posOffset>
                </wp:positionH>
                <wp:positionV relativeFrom="paragraph">
                  <wp:posOffset>2497455</wp:posOffset>
                </wp:positionV>
                <wp:extent cx="76200" cy="371475"/>
                <wp:effectExtent l="0" t="0" r="0" b="0"/>
                <wp:wrapNone/>
                <wp:docPr id="249" name="Freeform 2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76200" cy="371475"/>
                        </a:xfrm>
                        <a:custGeom>
                          <a:avLst/>
                          <a:gdLst>
                            <a:gd name="T0" fmla="+- 0 6289 6229"/>
                            <a:gd name="T1" fmla="*/ T0 w 120"/>
                            <a:gd name="T2" fmla="+- 0 4027 3933"/>
                            <a:gd name="T3" fmla="*/ 4027 h 585"/>
                            <a:gd name="T4" fmla="+- 0 6283 6229"/>
                            <a:gd name="T5" fmla="*/ T4 w 120"/>
                            <a:gd name="T6" fmla="+- 0 4028 3933"/>
                            <a:gd name="T7" fmla="*/ 4028 h 585"/>
                            <a:gd name="T8" fmla="+- 0 6282 6229"/>
                            <a:gd name="T9" fmla="*/ T8 w 120"/>
                            <a:gd name="T10" fmla="+- 0 4034 3933"/>
                            <a:gd name="T11" fmla="*/ 4034 h 585"/>
                            <a:gd name="T12" fmla="+- 0 6282 6229"/>
                            <a:gd name="T13" fmla="*/ T12 w 120"/>
                            <a:gd name="T14" fmla="+- 0 4509 3933"/>
                            <a:gd name="T15" fmla="*/ 4509 h 585"/>
                            <a:gd name="T16" fmla="+- 0 6283 6229"/>
                            <a:gd name="T17" fmla="*/ T16 w 120"/>
                            <a:gd name="T18" fmla="+- 0 4515 3933"/>
                            <a:gd name="T19" fmla="*/ 4515 h 585"/>
                            <a:gd name="T20" fmla="+- 0 6289 6229"/>
                            <a:gd name="T21" fmla="*/ T20 w 120"/>
                            <a:gd name="T22" fmla="+- 0 4518 3933"/>
                            <a:gd name="T23" fmla="*/ 4518 h 585"/>
                            <a:gd name="T24" fmla="+- 0 6294 6229"/>
                            <a:gd name="T25" fmla="*/ T24 w 120"/>
                            <a:gd name="T26" fmla="+- 0 4515 3933"/>
                            <a:gd name="T27" fmla="*/ 4515 h 585"/>
                            <a:gd name="T28" fmla="+- 0 6296 6229"/>
                            <a:gd name="T29" fmla="*/ T28 w 120"/>
                            <a:gd name="T30" fmla="+- 0 4509 3933"/>
                            <a:gd name="T31" fmla="*/ 4509 h 585"/>
                            <a:gd name="T32" fmla="+- 0 6296 6229"/>
                            <a:gd name="T33" fmla="*/ T32 w 120"/>
                            <a:gd name="T34" fmla="+- 0 4034 3933"/>
                            <a:gd name="T35" fmla="*/ 4034 h 585"/>
                            <a:gd name="T36" fmla="+- 0 6294 6229"/>
                            <a:gd name="T37" fmla="*/ T36 w 120"/>
                            <a:gd name="T38" fmla="+- 0 4028 3933"/>
                            <a:gd name="T39" fmla="*/ 4028 h 585"/>
                            <a:gd name="T40" fmla="+- 0 6289 6229"/>
                            <a:gd name="T41" fmla="*/ T40 w 120"/>
                            <a:gd name="T42" fmla="+- 0 4027 3933"/>
                            <a:gd name="T43" fmla="*/ 4027 h 585"/>
                            <a:gd name="T44" fmla="+- 0 6289 6229"/>
                            <a:gd name="T45" fmla="*/ T44 w 120"/>
                            <a:gd name="T46" fmla="+- 0 3933 3933"/>
                            <a:gd name="T47" fmla="*/ 3933 h 585"/>
                            <a:gd name="T48" fmla="+- 0 6229 6229"/>
                            <a:gd name="T49" fmla="*/ T48 w 120"/>
                            <a:gd name="T50" fmla="+- 0 4053 3933"/>
                            <a:gd name="T51" fmla="*/ 4053 h 585"/>
                            <a:gd name="T52" fmla="+- 0 6282 6229"/>
                            <a:gd name="T53" fmla="*/ T52 w 120"/>
                            <a:gd name="T54" fmla="+- 0 4053 3933"/>
                            <a:gd name="T55" fmla="*/ 4053 h 585"/>
                            <a:gd name="T56" fmla="+- 0 6282 6229"/>
                            <a:gd name="T57" fmla="*/ T56 w 120"/>
                            <a:gd name="T58" fmla="+- 0 4034 3933"/>
                            <a:gd name="T59" fmla="*/ 4034 h 585"/>
                            <a:gd name="T60" fmla="+- 0 6283 6229"/>
                            <a:gd name="T61" fmla="*/ T60 w 120"/>
                            <a:gd name="T62" fmla="+- 0 4028 3933"/>
                            <a:gd name="T63" fmla="*/ 4028 h 585"/>
                            <a:gd name="T64" fmla="+- 0 6289 6229"/>
                            <a:gd name="T65" fmla="*/ T64 w 120"/>
                            <a:gd name="T66" fmla="+- 0 4027 3933"/>
                            <a:gd name="T67" fmla="*/ 4027 h 585"/>
                            <a:gd name="T68" fmla="+- 0 6336 6229"/>
                            <a:gd name="T69" fmla="*/ T68 w 120"/>
                            <a:gd name="T70" fmla="+- 0 4027 3933"/>
                            <a:gd name="T71" fmla="*/ 4027 h 585"/>
                            <a:gd name="T72" fmla="+- 0 6289 6229"/>
                            <a:gd name="T73" fmla="*/ T72 w 120"/>
                            <a:gd name="T74" fmla="+- 0 3933 3933"/>
                            <a:gd name="T75" fmla="*/ 3933 h 585"/>
                            <a:gd name="T76" fmla="+- 0 6336 6229"/>
                            <a:gd name="T77" fmla="*/ T76 w 120"/>
                            <a:gd name="T78" fmla="+- 0 4027 3933"/>
                            <a:gd name="T79" fmla="*/ 4027 h 585"/>
                            <a:gd name="T80" fmla="+- 0 6289 6229"/>
                            <a:gd name="T81" fmla="*/ T80 w 120"/>
                            <a:gd name="T82" fmla="+- 0 4027 3933"/>
                            <a:gd name="T83" fmla="*/ 4027 h 585"/>
                            <a:gd name="T84" fmla="+- 0 6294 6229"/>
                            <a:gd name="T85" fmla="*/ T84 w 120"/>
                            <a:gd name="T86" fmla="+- 0 4028 3933"/>
                            <a:gd name="T87" fmla="*/ 4028 h 585"/>
                            <a:gd name="T88" fmla="+- 0 6296 6229"/>
                            <a:gd name="T89" fmla="*/ T88 w 120"/>
                            <a:gd name="T90" fmla="+- 0 4034 3933"/>
                            <a:gd name="T91" fmla="*/ 4034 h 585"/>
                            <a:gd name="T92" fmla="+- 0 6296 6229"/>
                            <a:gd name="T93" fmla="*/ T92 w 120"/>
                            <a:gd name="T94" fmla="+- 0 4053 3933"/>
                            <a:gd name="T95" fmla="*/ 4053 h 585"/>
                            <a:gd name="T96" fmla="+- 0 6349 6229"/>
                            <a:gd name="T97" fmla="*/ T96 w 120"/>
                            <a:gd name="T98" fmla="+- 0 4053 3933"/>
                            <a:gd name="T99" fmla="*/ 4053 h 585"/>
                            <a:gd name="T100" fmla="+- 0 6336 6229"/>
                            <a:gd name="T101" fmla="*/ T100 w 120"/>
                            <a:gd name="T102" fmla="+- 0 4027 3933"/>
                            <a:gd name="T103" fmla="*/ 4027 h 585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</a:cxnLst>
                          <a:rect l="0" t="0" r="r" b="b"/>
                          <a:pathLst>
                            <a:path w="120" h="585">
                              <a:moveTo>
                                <a:pt x="60" y="94"/>
                              </a:moveTo>
                              <a:lnTo>
                                <a:pt x="54" y="95"/>
                              </a:lnTo>
                              <a:lnTo>
                                <a:pt x="53" y="101"/>
                              </a:lnTo>
                              <a:lnTo>
                                <a:pt x="53" y="576"/>
                              </a:lnTo>
                              <a:lnTo>
                                <a:pt x="54" y="582"/>
                              </a:lnTo>
                              <a:lnTo>
                                <a:pt x="60" y="585"/>
                              </a:lnTo>
                              <a:lnTo>
                                <a:pt x="65" y="582"/>
                              </a:lnTo>
                              <a:lnTo>
                                <a:pt x="67" y="576"/>
                              </a:lnTo>
                              <a:lnTo>
                                <a:pt x="67" y="101"/>
                              </a:lnTo>
                              <a:lnTo>
                                <a:pt x="65" y="95"/>
                              </a:lnTo>
                              <a:lnTo>
                                <a:pt x="60" y="94"/>
                              </a:lnTo>
                              <a:close/>
                              <a:moveTo>
                                <a:pt x="60" y="0"/>
                              </a:moveTo>
                              <a:lnTo>
                                <a:pt x="0" y="120"/>
                              </a:lnTo>
                              <a:lnTo>
                                <a:pt x="53" y="120"/>
                              </a:lnTo>
                              <a:lnTo>
                                <a:pt x="53" y="101"/>
                              </a:lnTo>
                              <a:lnTo>
                                <a:pt x="54" y="95"/>
                              </a:lnTo>
                              <a:lnTo>
                                <a:pt x="60" y="94"/>
                              </a:lnTo>
                              <a:lnTo>
                                <a:pt x="107" y="94"/>
                              </a:lnTo>
                              <a:lnTo>
                                <a:pt x="60" y="0"/>
                              </a:lnTo>
                              <a:close/>
                              <a:moveTo>
                                <a:pt x="107" y="94"/>
                              </a:moveTo>
                              <a:lnTo>
                                <a:pt x="60" y="94"/>
                              </a:lnTo>
                              <a:lnTo>
                                <a:pt x="65" y="95"/>
                              </a:lnTo>
                              <a:lnTo>
                                <a:pt x="67" y="101"/>
                              </a:lnTo>
                              <a:lnTo>
                                <a:pt x="67" y="120"/>
                              </a:lnTo>
                              <a:lnTo>
                                <a:pt x="120" y="120"/>
                              </a:lnTo>
                              <a:lnTo>
                                <a:pt x="107" y="9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reeform 249" o:spid="_x0000_s1026" style="position:absolute;margin-left:311.45pt;margin-top:196.65pt;width:6pt;height:29.25pt;z-index:-2516346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20,5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" path="m60,94r-6,1l53,101r,475l54,582r6,3l65,582r2,-6l67,101,65,95,60,94xm60,l,120r53,l53,101r1,-6l60,94r47,l60,xm107,94r-47,l65,95r2,6l67,120r53,l107,94xe" fillcolor="black" stroked="f">
                <v:path arrowok="t" o:connecttype="custom" o:connectlocs="38100,2557145;34290,2557780;33655,2561590;33655,2863215;34290,2867025;38100,2868930;41275,2867025;42545,2863215;42545,2561590;41275,2557780;38100,2557145;38100,2497455;0,2573655;33655,2573655;33655,2561590;34290,2557780;38100,2557145;67945,2557145;38100,2497455;67945,2557145;38100,2557145;41275,2557780;42545,2561590;42545,2573655;76200,2573655;67945,2557145" o:connectangles="0,0,0,0,0,0,0,0,0,0,0,0,0,0,0,0,0,0,0,0,0,0,0,0,0,0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82816" behindDoc="1" locked="0" layoutInCell="1" allowOverlap="1">
                <wp:simplePos x="0" y="0"/>
                <wp:positionH relativeFrom="page">
                  <wp:posOffset>2169160</wp:posOffset>
                </wp:positionH>
                <wp:positionV relativeFrom="paragraph">
                  <wp:posOffset>1460500</wp:posOffset>
                </wp:positionV>
                <wp:extent cx="1863090" cy="2485390"/>
                <wp:effectExtent l="0" t="0" r="0" b="0"/>
                <wp:wrapNone/>
                <wp:docPr id="245" name="Group 2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63090" cy="2485390"/>
                          <a:chOff x="3416" y="2300"/>
                          <a:chExt cx="2934" cy="3914"/>
                        </a:xfrm>
                      </wpg:grpSpPr>
                      <wps:wsp>
                        <wps:cNvPr id="246" name="AutoShape 30"/>
                        <wps:cNvSpPr>
                          <a:spLocks/>
                        </wps:cNvSpPr>
                        <wps:spPr bwMode="auto">
                          <a:xfrm>
                            <a:off x="3942" y="2300"/>
                            <a:ext cx="2408" cy="3704"/>
                          </a:xfrm>
                          <a:custGeom>
                            <a:avLst/>
                            <a:gdLst>
                              <a:gd name="T0" fmla="+- 0 3994 3942"/>
                              <a:gd name="T1" fmla="*/ T0 w 2408"/>
                              <a:gd name="T2" fmla="+- 0 2353 2300"/>
                              <a:gd name="T3" fmla="*/ 2353 h 3704"/>
                              <a:gd name="T4" fmla="+- 0 3942 3942"/>
                              <a:gd name="T5" fmla="*/ T4 w 2408"/>
                              <a:gd name="T6" fmla="+- 0 2360 2300"/>
                              <a:gd name="T7" fmla="*/ 2360 h 3704"/>
                              <a:gd name="T8" fmla="+- 0 3994 3942"/>
                              <a:gd name="T9" fmla="*/ T8 w 2408"/>
                              <a:gd name="T10" fmla="+- 0 2367 2300"/>
                              <a:gd name="T11" fmla="*/ 2367 h 3704"/>
                              <a:gd name="T12" fmla="+- 0 4106 3942"/>
                              <a:gd name="T13" fmla="*/ T12 w 2408"/>
                              <a:gd name="T14" fmla="+- 0 2360 2300"/>
                              <a:gd name="T15" fmla="*/ 2360 h 3704"/>
                              <a:gd name="T16" fmla="+- 0 4054 3942"/>
                              <a:gd name="T17" fmla="*/ T16 w 2408"/>
                              <a:gd name="T18" fmla="+- 0 2353 2300"/>
                              <a:gd name="T19" fmla="*/ 2353 h 3704"/>
                              <a:gd name="T20" fmla="+- 0 4049 3942"/>
                              <a:gd name="T21" fmla="*/ T20 w 2408"/>
                              <a:gd name="T22" fmla="+- 0 2365 2300"/>
                              <a:gd name="T23" fmla="*/ 2365 h 3704"/>
                              <a:gd name="T24" fmla="+- 0 4104 3942"/>
                              <a:gd name="T25" fmla="*/ T24 w 2408"/>
                              <a:gd name="T26" fmla="+- 0 2365 2300"/>
                              <a:gd name="T27" fmla="*/ 2365 h 3704"/>
                              <a:gd name="T28" fmla="+- 0 4210 3942"/>
                              <a:gd name="T29" fmla="*/ T28 w 2408"/>
                              <a:gd name="T30" fmla="+- 0 2354 2300"/>
                              <a:gd name="T31" fmla="*/ 2354 h 3704"/>
                              <a:gd name="T32" fmla="+- 0 4153 3942"/>
                              <a:gd name="T33" fmla="*/ T32 w 2408"/>
                              <a:gd name="T34" fmla="+- 0 2354 2300"/>
                              <a:gd name="T35" fmla="*/ 2354 h 3704"/>
                              <a:gd name="T36" fmla="+- 0 4159 3942"/>
                              <a:gd name="T37" fmla="*/ T36 w 2408"/>
                              <a:gd name="T38" fmla="+- 0 2367 2300"/>
                              <a:gd name="T39" fmla="*/ 2367 h 3704"/>
                              <a:gd name="T40" fmla="+- 0 4212 3942"/>
                              <a:gd name="T41" fmla="*/ T40 w 2408"/>
                              <a:gd name="T42" fmla="+- 0 2360 2300"/>
                              <a:gd name="T43" fmla="*/ 2360 h 3704"/>
                              <a:gd name="T44" fmla="+- 0 4309 3942"/>
                              <a:gd name="T45" fmla="*/ T44 w 2408"/>
                              <a:gd name="T46" fmla="+- 0 2353 2300"/>
                              <a:gd name="T47" fmla="*/ 2353 h 3704"/>
                              <a:gd name="T48" fmla="+- 0 4256 3942"/>
                              <a:gd name="T49" fmla="*/ T48 w 2408"/>
                              <a:gd name="T50" fmla="+- 0 2360 2300"/>
                              <a:gd name="T51" fmla="*/ 2360 h 3704"/>
                              <a:gd name="T52" fmla="+- 0 4309 3942"/>
                              <a:gd name="T53" fmla="*/ T52 w 2408"/>
                              <a:gd name="T54" fmla="+- 0 2367 2300"/>
                              <a:gd name="T55" fmla="*/ 2367 h 3704"/>
                              <a:gd name="T56" fmla="+- 0 4422 3942"/>
                              <a:gd name="T57" fmla="*/ T56 w 2408"/>
                              <a:gd name="T58" fmla="+- 0 2360 2300"/>
                              <a:gd name="T59" fmla="*/ 2360 h 3704"/>
                              <a:gd name="T60" fmla="+- 0 4369 3942"/>
                              <a:gd name="T61" fmla="*/ T60 w 2408"/>
                              <a:gd name="T62" fmla="+- 0 2353 2300"/>
                              <a:gd name="T63" fmla="*/ 2353 h 3704"/>
                              <a:gd name="T64" fmla="+- 0 4363 3942"/>
                              <a:gd name="T65" fmla="*/ T64 w 2408"/>
                              <a:gd name="T66" fmla="+- 0 2365 2300"/>
                              <a:gd name="T67" fmla="*/ 2365 h 3704"/>
                              <a:gd name="T68" fmla="+- 0 4420 3942"/>
                              <a:gd name="T69" fmla="*/ T68 w 2408"/>
                              <a:gd name="T70" fmla="+- 0 2365 2300"/>
                              <a:gd name="T71" fmla="*/ 2365 h 3704"/>
                              <a:gd name="T72" fmla="+- 0 4524 3942"/>
                              <a:gd name="T73" fmla="*/ T72 w 2408"/>
                              <a:gd name="T74" fmla="+- 0 2354 2300"/>
                              <a:gd name="T75" fmla="*/ 2354 h 3704"/>
                              <a:gd name="T76" fmla="+- 0 4469 3942"/>
                              <a:gd name="T77" fmla="*/ T76 w 2408"/>
                              <a:gd name="T78" fmla="+- 0 2354 2300"/>
                              <a:gd name="T79" fmla="*/ 2354 h 3704"/>
                              <a:gd name="T80" fmla="+- 0 4474 3942"/>
                              <a:gd name="T81" fmla="*/ T80 w 2408"/>
                              <a:gd name="T82" fmla="+- 0 2367 2300"/>
                              <a:gd name="T83" fmla="*/ 2367 h 3704"/>
                              <a:gd name="T84" fmla="+- 0 4526 3942"/>
                              <a:gd name="T85" fmla="*/ T84 w 2408"/>
                              <a:gd name="T86" fmla="+- 0 2360 2300"/>
                              <a:gd name="T87" fmla="*/ 2360 h 3704"/>
                              <a:gd name="T88" fmla="+- 0 4624 3942"/>
                              <a:gd name="T89" fmla="*/ T88 w 2408"/>
                              <a:gd name="T90" fmla="+- 0 2353 2300"/>
                              <a:gd name="T91" fmla="*/ 2353 h 3704"/>
                              <a:gd name="T92" fmla="+- 0 4572 3942"/>
                              <a:gd name="T93" fmla="*/ T92 w 2408"/>
                              <a:gd name="T94" fmla="+- 0 2360 2300"/>
                              <a:gd name="T95" fmla="*/ 2360 h 3704"/>
                              <a:gd name="T96" fmla="+- 0 4624 3942"/>
                              <a:gd name="T97" fmla="*/ T96 w 2408"/>
                              <a:gd name="T98" fmla="+- 0 2367 2300"/>
                              <a:gd name="T99" fmla="*/ 2367 h 3704"/>
                              <a:gd name="T100" fmla="+- 0 4736 3942"/>
                              <a:gd name="T101" fmla="*/ T100 w 2408"/>
                              <a:gd name="T102" fmla="+- 0 2360 2300"/>
                              <a:gd name="T103" fmla="*/ 2360 h 3704"/>
                              <a:gd name="T104" fmla="+- 0 4684 3942"/>
                              <a:gd name="T105" fmla="*/ T104 w 2408"/>
                              <a:gd name="T106" fmla="+- 0 2353 2300"/>
                              <a:gd name="T107" fmla="*/ 2353 h 3704"/>
                              <a:gd name="T108" fmla="+- 0 4679 3942"/>
                              <a:gd name="T109" fmla="*/ T108 w 2408"/>
                              <a:gd name="T110" fmla="+- 0 2365 2300"/>
                              <a:gd name="T111" fmla="*/ 2365 h 3704"/>
                              <a:gd name="T112" fmla="+- 0 4734 3942"/>
                              <a:gd name="T113" fmla="*/ T112 w 2408"/>
                              <a:gd name="T114" fmla="+- 0 2365 2300"/>
                              <a:gd name="T115" fmla="*/ 2365 h 3704"/>
                              <a:gd name="T116" fmla="+- 0 4840 3942"/>
                              <a:gd name="T117" fmla="*/ T116 w 2408"/>
                              <a:gd name="T118" fmla="+- 0 2354 2300"/>
                              <a:gd name="T119" fmla="*/ 2354 h 3704"/>
                              <a:gd name="T120" fmla="+- 0 4783 3942"/>
                              <a:gd name="T121" fmla="*/ T120 w 2408"/>
                              <a:gd name="T122" fmla="+- 0 2354 2300"/>
                              <a:gd name="T123" fmla="*/ 2354 h 3704"/>
                              <a:gd name="T124" fmla="+- 0 4789 3942"/>
                              <a:gd name="T125" fmla="*/ T124 w 2408"/>
                              <a:gd name="T126" fmla="+- 0 2367 2300"/>
                              <a:gd name="T127" fmla="*/ 2367 h 3704"/>
                              <a:gd name="T128" fmla="+- 0 4842 3942"/>
                              <a:gd name="T129" fmla="*/ T128 w 2408"/>
                              <a:gd name="T130" fmla="+- 0 2360 2300"/>
                              <a:gd name="T131" fmla="*/ 2360 h 3704"/>
                              <a:gd name="T132" fmla="+- 0 4939 3942"/>
                              <a:gd name="T133" fmla="*/ T132 w 2408"/>
                              <a:gd name="T134" fmla="+- 0 2353 2300"/>
                              <a:gd name="T135" fmla="*/ 2353 h 3704"/>
                              <a:gd name="T136" fmla="+- 0 4886 3942"/>
                              <a:gd name="T137" fmla="*/ T136 w 2408"/>
                              <a:gd name="T138" fmla="+- 0 2360 2300"/>
                              <a:gd name="T139" fmla="*/ 2360 h 3704"/>
                              <a:gd name="T140" fmla="+- 0 4939 3942"/>
                              <a:gd name="T141" fmla="*/ T140 w 2408"/>
                              <a:gd name="T142" fmla="+- 0 2367 2300"/>
                              <a:gd name="T143" fmla="*/ 2367 h 3704"/>
                              <a:gd name="T144" fmla="+- 0 5052 3942"/>
                              <a:gd name="T145" fmla="*/ T144 w 2408"/>
                              <a:gd name="T146" fmla="+- 0 2360 2300"/>
                              <a:gd name="T147" fmla="*/ 2360 h 3704"/>
                              <a:gd name="T148" fmla="+- 0 4999 3942"/>
                              <a:gd name="T149" fmla="*/ T148 w 2408"/>
                              <a:gd name="T150" fmla="+- 0 2353 2300"/>
                              <a:gd name="T151" fmla="*/ 2353 h 3704"/>
                              <a:gd name="T152" fmla="+- 0 4993 3942"/>
                              <a:gd name="T153" fmla="*/ T152 w 2408"/>
                              <a:gd name="T154" fmla="+- 0 2365 2300"/>
                              <a:gd name="T155" fmla="*/ 2365 h 3704"/>
                              <a:gd name="T156" fmla="+- 0 5050 3942"/>
                              <a:gd name="T157" fmla="*/ T156 w 2408"/>
                              <a:gd name="T158" fmla="+- 0 2365 2300"/>
                              <a:gd name="T159" fmla="*/ 2365 h 3704"/>
                              <a:gd name="T160" fmla="+- 0 5154 3942"/>
                              <a:gd name="T161" fmla="*/ T160 w 2408"/>
                              <a:gd name="T162" fmla="+- 0 2354 2300"/>
                              <a:gd name="T163" fmla="*/ 2354 h 3704"/>
                              <a:gd name="T164" fmla="+- 0 5099 3942"/>
                              <a:gd name="T165" fmla="*/ T164 w 2408"/>
                              <a:gd name="T166" fmla="+- 0 2354 2300"/>
                              <a:gd name="T167" fmla="*/ 2354 h 3704"/>
                              <a:gd name="T168" fmla="+- 0 5104 3942"/>
                              <a:gd name="T169" fmla="*/ T168 w 2408"/>
                              <a:gd name="T170" fmla="+- 0 2367 2300"/>
                              <a:gd name="T171" fmla="*/ 2367 h 3704"/>
                              <a:gd name="T172" fmla="+- 0 5156 3942"/>
                              <a:gd name="T173" fmla="*/ T172 w 2408"/>
                              <a:gd name="T174" fmla="+- 0 2360 2300"/>
                              <a:gd name="T175" fmla="*/ 2360 h 3704"/>
                              <a:gd name="T176" fmla="+- 0 5254 3942"/>
                              <a:gd name="T177" fmla="*/ T176 w 2408"/>
                              <a:gd name="T178" fmla="+- 0 2353 2300"/>
                              <a:gd name="T179" fmla="*/ 2353 h 3704"/>
                              <a:gd name="T180" fmla="+- 0 5202 3942"/>
                              <a:gd name="T181" fmla="*/ T180 w 2408"/>
                              <a:gd name="T182" fmla="+- 0 2360 2300"/>
                              <a:gd name="T183" fmla="*/ 2360 h 3704"/>
                              <a:gd name="T184" fmla="+- 0 5254 3942"/>
                              <a:gd name="T185" fmla="*/ T184 w 2408"/>
                              <a:gd name="T186" fmla="+- 0 2367 2300"/>
                              <a:gd name="T187" fmla="*/ 2367 h 3704"/>
                              <a:gd name="T188" fmla="+- 0 5389 3942"/>
                              <a:gd name="T189" fmla="*/ T188 w 2408"/>
                              <a:gd name="T190" fmla="+- 0 2360 2300"/>
                              <a:gd name="T191" fmla="*/ 2360 h 3704"/>
                              <a:gd name="T192" fmla="+- 0 5389 3942"/>
                              <a:gd name="T193" fmla="*/ T192 w 2408"/>
                              <a:gd name="T194" fmla="+- 0 2360 2300"/>
                              <a:gd name="T195" fmla="*/ 2360 h 3704"/>
                              <a:gd name="T196" fmla="+- 0 6289 3942"/>
                              <a:gd name="T197" fmla="*/ T196 w 2408"/>
                              <a:gd name="T198" fmla="+- 0 5221 2300"/>
                              <a:gd name="T199" fmla="*/ 5221 h 3704"/>
                              <a:gd name="T200" fmla="+- 0 6282 3942"/>
                              <a:gd name="T201" fmla="*/ T200 w 2408"/>
                              <a:gd name="T202" fmla="+- 0 5935 2300"/>
                              <a:gd name="T203" fmla="*/ 5935 h 3704"/>
                              <a:gd name="T204" fmla="+- 0 4474 3942"/>
                              <a:gd name="T205" fmla="*/ T204 w 2408"/>
                              <a:gd name="T206" fmla="+- 0 5943 2300"/>
                              <a:gd name="T207" fmla="*/ 5943 h 3704"/>
                              <a:gd name="T208" fmla="+- 0 6289 3942"/>
                              <a:gd name="T209" fmla="*/ T208 w 2408"/>
                              <a:gd name="T210" fmla="+- 0 5950 2300"/>
                              <a:gd name="T211" fmla="*/ 5950 h 3704"/>
                              <a:gd name="T212" fmla="+- 0 6296 3942"/>
                              <a:gd name="T213" fmla="*/ T212 w 2408"/>
                              <a:gd name="T214" fmla="+- 0 5942 2300"/>
                              <a:gd name="T215" fmla="*/ 5942 h 3704"/>
                              <a:gd name="T216" fmla="+- 0 6349 3942"/>
                              <a:gd name="T217" fmla="*/ T216 w 2408"/>
                              <a:gd name="T218" fmla="+- 0 5341 2300"/>
                              <a:gd name="T219" fmla="*/ 5341 h 370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</a:cxnLst>
                            <a:rect l="0" t="0" r="r" b="b"/>
                            <a:pathLst>
                              <a:path w="2408" h="3704">
                                <a:moveTo>
                                  <a:pt x="60" y="60"/>
                                </a:moveTo>
                                <a:lnTo>
                                  <a:pt x="58" y="54"/>
                                </a:lnTo>
                                <a:lnTo>
                                  <a:pt x="52" y="53"/>
                                </a:lnTo>
                                <a:lnTo>
                                  <a:pt x="7" y="53"/>
                                </a:lnTo>
                                <a:lnTo>
                                  <a:pt x="1" y="54"/>
                                </a:lnTo>
                                <a:lnTo>
                                  <a:pt x="0" y="60"/>
                                </a:lnTo>
                                <a:lnTo>
                                  <a:pt x="1" y="65"/>
                                </a:lnTo>
                                <a:lnTo>
                                  <a:pt x="7" y="67"/>
                                </a:lnTo>
                                <a:lnTo>
                                  <a:pt x="52" y="67"/>
                                </a:lnTo>
                                <a:lnTo>
                                  <a:pt x="58" y="65"/>
                                </a:lnTo>
                                <a:lnTo>
                                  <a:pt x="60" y="60"/>
                                </a:lnTo>
                                <a:close/>
                                <a:moveTo>
                                  <a:pt x="164" y="60"/>
                                </a:moveTo>
                                <a:lnTo>
                                  <a:pt x="162" y="54"/>
                                </a:lnTo>
                                <a:lnTo>
                                  <a:pt x="157" y="53"/>
                                </a:lnTo>
                                <a:lnTo>
                                  <a:pt x="112" y="53"/>
                                </a:lnTo>
                                <a:lnTo>
                                  <a:pt x="107" y="54"/>
                                </a:lnTo>
                                <a:lnTo>
                                  <a:pt x="104" y="60"/>
                                </a:lnTo>
                                <a:lnTo>
                                  <a:pt x="107" y="65"/>
                                </a:lnTo>
                                <a:lnTo>
                                  <a:pt x="112" y="67"/>
                                </a:lnTo>
                                <a:lnTo>
                                  <a:pt x="157" y="67"/>
                                </a:lnTo>
                                <a:lnTo>
                                  <a:pt x="162" y="65"/>
                                </a:lnTo>
                                <a:lnTo>
                                  <a:pt x="164" y="60"/>
                                </a:lnTo>
                                <a:close/>
                                <a:moveTo>
                                  <a:pt x="270" y="60"/>
                                </a:moveTo>
                                <a:lnTo>
                                  <a:pt x="268" y="54"/>
                                </a:lnTo>
                                <a:lnTo>
                                  <a:pt x="262" y="53"/>
                                </a:lnTo>
                                <a:lnTo>
                                  <a:pt x="217" y="53"/>
                                </a:lnTo>
                                <a:lnTo>
                                  <a:pt x="211" y="54"/>
                                </a:lnTo>
                                <a:lnTo>
                                  <a:pt x="210" y="60"/>
                                </a:lnTo>
                                <a:lnTo>
                                  <a:pt x="211" y="65"/>
                                </a:lnTo>
                                <a:lnTo>
                                  <a:pt x="217" y="67"/>
                                </a:lnTo>
                                <a:lnTo>
                                  <a:pt x="262" y="67"/>
                                </a:lnTo>
                                <a:lnTo>
                                  <a:pt x="268" y="65"/>
                                </a:lnTo>
                                <a:lnTo>
                                  <a:pt x="270" y="60"/>
                                </a:lnTo>
                                <a:close/>
                                <a:moveTo>
                                  <a:pt x="374" y="60"/>
                                </a:moveTo>
                                <a:lnTo>
                                  <a:pt x="372" y="54"/>
                                </a:lnTo>
                                <a:lnTo>
                                  <a:pt x="367" y="53"/>
                                </a:lnTo>
                                <a:lnTo>
                                  <a:pt x="322" y="53"/>
                                </a:lnTo>
                                <a:lnTo>
                                  <a:pt x="317" y="54"/>
                                </a:lnTo>
                                <a:lnTo>
                                  <a:pt x="314" y="60"/>
                                </a:lnTo>
                                <a:lnTo>
                                  <a:pt x="317" y="65"/>
                                </a:lnTo>
                                <a:lnTo>
                                  <a:pt x="322" y="67"/>
                                </a:lnTo>
                                <a:lnTo>
                                  <a:pt x="367" y="67"/>
                                </a:lnTo>
                                <a:lnTo>
                                  <a:pt x="372" y="65"/>
                                </a:lnTo>
                                <a:lnTo>
                                  <a:pt x="374" y="60"/>
                                </a:lnTo>
                                <a:close/>
                                <a:moveTo>
                                  <a:pt x="480" y="60"/>
                                </a:moveTo>
                                <a:lnTo>
                                  <a:pt x="478" y="54"/>
                                </a:lnTo>
                                <a:lnTo>
                                  <a:pt x="472" y="53"/>
                                </a:lnTo>
                                <a:lnTo>
                                  <a:pt x="427" y="53"/>
                                </a:lnTo>
                                <a:lnTo>
                                  <a:pt x="421" y="54"/>
                                </a:lnTo>
                                <a:lnTo>
                                  <a:pt x="420" y="60"/>
                                </a:lnTo>
                                <a:lnTo>
                                  <a:pt x="421" y="65"/>
                                </a:lnTo>
                                <a:lnTo>
                                  <a:pt x="427" y="67"/>
                                </a:lnTo>
                                <a:lnTo>
                                  <a:pt x="472" y="67"/>
                                </a:lnTo>
                                <a:lnTo>
                                  <a:pt x="478" y="65"/>
                                </a:lnTo>
                                <a:lnTo>
                                  <a:pt x="480" y="60"/>
                                </a:lnTo>
                                <a:close/>
                                <a:moveTo>
                                  <a:pt x="584" y="60"/>
                                </a:moveTo>
                                <a:lnTo>
                                  <a:pt x="582" y="54"/>
                                </a:lnTo>
                                <a:lnTo>
                                  <a:pt x="577" y="53"/>
                                </a:lnTo>
                                <a:lnTo>
                                  <a:pt x="532" y="53"/>
                                </a:lnTo>
                                <a:lnTo>
                                  <a:pt x="527" y="54"/>
                                </a:lnTo>
                                <a:lnTo>
                                  <a:pt x="524" y="60"/>
                                </a:lnTo>
                                <a:lnTo>
                                  <a:pt x="527" y="65"/>
                                </a:lnTo>
                                <a:lnTo>
                                  <a:pt x="532" y="67"/>
                                </a:lnTo>
                                <a:lnTo>
                                  <a:pt x="577" y="67"/>
                                </a:lnTo>
                                <a:lnTo>
                                  <a:pt x="582" y="65"/>
                                </a:lnTo>
                                <a:lnTo>
                                  <a:pt x="584" y="60"/>
                                </a:lnTo>
                                <a:close/>
                                <a:moveTo>
                                  <a:pt x="690" y="60"/>
                                </a:moveTo>
                                <a:lnTo>
                                  <a:pt x="688" y="54"/>
                                </a:lnTo>
                                <a:lnTo>
                                  <a:pt x="682" y="53"/>
                                </a:lnTo>
                                <a:lnTo>
                                  <a:pt x="637" y="53"/>
                                </a:lnTo>
                                <a:lnTo>
                                  <a:pt x="631" y="54"/>
                                </a:lnTo>
                                <a:lnTo>
                                  <a:pt x="630" y="60"/>
                                </a:lnTo>
                                <a:lnTo>
                                  <a:pt x="631" y="65"/>
                                </a:lnTo>
                                <a:lnTo>
                                  <a:pt x="637" y="67"/>
                                </a:lnTo>
                                <a:lnTo>
                                  <a:pt x="682" y="67"/>
                                </a:lnTo>
                                <a:lnTo>
                                  <a:pt x="688" y="65"/>
                                </a:lnTo>
                                <a:lnTo>
                                  <a:pt x="690" y="60"/>
                                </a:lnTo>
                                <a:close/>
                                <a:moveTo>
                                  <a:pt x="794" y="60"/>
                                </a:moveTo>
                                <a:lnTo>
                                  <a:pt x="792" y="54"/>
                                </a:lnTo>
                                <a:lnTo>
                                  <a:pt x="787" y="53"/>
                                </a:lnTo>
                                <a:lnTo>
                                  <a:pt x="742" y="53"/>
                                </a:lnTo>
                                <a:lnTo>
                                  <a:pt x="737" y="54"/>
                                </a:lnTo>
                                <a:lnTo>
                                  <a:pt x="734" y="60"/>
                                </a:lnTo>
                                <a:lnTo>
                                  <a:pt x="737" y="65"/>
                                </a:lnTo>
                                <a:lnTo>
                                  <a:pt x="742" y="67"/>
                                </a:lnTo>
                                <a:lnTo>
                                  <a:pt x="787" y="67"/>
                                </a:lnTo>
                                <a:lnTo>
                                  <a:pt x="792" y="65"/>
                                </a:lnTo>
                                <a:lnTo>
                                  <a:pt x="794" y="60"/>
                                </a:lnTo>
                                <a:close/>
                                <a:moveTo>
                                  <a:pt x="900" y="60"/>
                                </a:moveTo>
                                <a:lnTo>
                                  <a:pt x="898" y="54"/>
                                </a:lnTo>
                                <a:lnTo>
                                  <a:pt x="892" y="53"/>
                                </a:lnTo>
                                <a:lnTo>
                                  <a:pt x="847" y="53"/>
                                </a:lnTo>
                                <a:lnTo>
                                  <a:pt x="841" y="54"/>
                                </a:lnTo>
                                <a:lnTo>
                                  <a:pt x="840" y="60"/>
                                </a:lnTo>
                                <a:lnTo>
                                  <a:pt x="841" y="65"/>
                                </a:lnTo>
                                <a:lnTo>
                                  <a:pt x="847" y="67"/>
                                </a:lnTo>
                                <a:lnTo>
                                  <a:pt x="892" y="67"/>
                                </a:lnTo>
                                <a:lnTo>
                                  <a:pt x="898" y="65"/>
                                </a:lnTo>
                                <a:lnTo>
                                  <a:pt x="900" y="60"/>
                                </a:lnTo>
                                <a:close/>
                                <a:moveTo>
                                  <a:pt x="1004" y="60"/>
                                </a:moveTo>
                                <a:lnTo>
                                  <a:pt x="1002" y="54"/>
                                </a:lnTo>
                                <a:lnTo>
                                  <a:pt x="997" y="53"/>
                                </a:lnTo>
                                <a:lnTo>
                                  <a:pt x="952" y="53"/>
                                </a:lnTo>
                                <a:lnTo>
                                  <a:pt x="947" y="54"/>
                                </a:lnTo>
                                <a:lnTo>
                                  <a:pt x="944" y="60"/>
                                </a:lnTo>
                                <a:lnTo>
                                  <a:pt x="947" y="65"/>
                                </a:lnTo>
                                <a:lnTo>
                                  <a:pt x="952" y="67"/>
                                </a:lnTo>
                                <a:lnTo>
                                  <a:pt x="997" y="67"/>
                                </a:lnTo>
                                <a:lnTo>
                                  <a:pt x="1002" y="65"/>
                                </a:lnTo>
                                <a:lnTo>
                                  <a:pt x="1004" y="60"/>
                                </a:lnTo>
                                <a:close/>
                                <a:moveTo>
                                  <a:pt x="1110" y="60"/>
                                </a:moveTo>
                                <a:lnTo>
                                  <a:pt x="1108" y="54"/>
                                </a:lnTo>
                                <a:lnTo>
                                  <a:pt x="1102" y="53"/>
                                </a:lnTo>
                                <a:lnTo>
                                  <a:pt x="1057" y="53"/>
                                </a:lnTo>
                                <a:lnTo>
                                  <a:pt x="1051" y="54"/>
                                </a:lnTo>
                                <a:lnTo>
                                  <a:pt x="1050" y="60"/>
                                </a:lnTo>
                                <a:lnTo>
                                  <a:pt x="1051" y="65"/>
                                </a:lnTo>
                                <a:lnTo>
                                  <a:pt x="1057" y="67"/>
                                </a:lnTo>
                                <a:lnTo>
                                  <a:pt x="1102" y="67"/>
                                </a:lnTo>
                                <a:lnTo>
                                  <a:pt x="1108" y="65"/>
                                </a:lnTo>
                                <a:lnTo>
                                  <a:pt x="1110" y="60"/>
                                </a:lnTo>
                                <a:close/>
                                <a:moveTo>
                                  <a:pt x="1214" y="60"/>
                                </a:moveTo>
                                <a:lnTo>
                                  <a:pt x="1212" y="54"/>
                                </a:lnTo>
                                <a:lnTo>
                                  <a:pt x="1207" y="53"/>
                                </a:lnTo>
                                <a:lnTo>
                                  <a:pt x="1162" y="53"/>
                                </a:lnTo>
                                <a:lnTo>
                                  <a:pt x="1157" y="54"/>
                                </a:lnTo>
                                <a:lnTo>
                                  <a:pt x="1154" y="60"/>
                                </a:lnTo>
                                <a:lnTo>
                                  <a:pt x="1157" y="65"/>
                                </a:lnTo>
                                <a:lnTo>
                                  <a:pt x="1162" y="67"/>
                                </a:lnTo>
                                <a:lnTo>
                                  <a:pt x="1207" y="67"/>
                                </a:lnTo>
                                <a:lnTo>
                                  <a:pt x="1212" y="65"/>
                                </a:lnTo>
                                <a:lnTo>
                                  <a:pt x="1214" y="60"/>
                                </a:lnTo>
                                <a:close/>
                                <a:moveTo>
                                  <a:pt x="1320" y="60"/>
                                </a:moveTo>
                                <a:lnTo>
                                  <a:pt x="1318" y="54"/>
                                </a:lnTo>
                                <a:lnTo>
                                  <a:pt x="1312" y="53"/>
                                </a:lnTo>
                                <a:lnTo>
                                  <a:pt x="1267" y="53"/>
                                </a:lnTo>
                                <a:lnTo>
                                  <a:pt x="1261" y="54"/>
                                </a:lnTo>
                                <a:lnTo>
                                  <a:pt x="1260" y="60"/>
                                </a:lnTo>
                                <a:lnTo>
                                  <a:pt x="1261" y="65"/>
                                </a:lnTo>
                                <a:lnTo>
                                  <a:pt x="1267" y="67"/>
                                </a:lnTo>
                                <a:lnTo>
                                  <a:pt x="1312" y="67"/>
                                </a:lnTo>
                                <a:lnTo>
                                  <a:pt x="1318" y="65"/>
                                </a:lnTo>
                                <a:lnTo>
                                  <a:pt x="1320" y="60"/>
                                </a:lnTo>
                                <a:close/>
                                <a:moveTo>
                                  <a:pt x="1447" y="60"/>
                                </a:moveTo>
                                <a:lnTo>
                                  <a:pt x="1327" y="0"/>
                                </a:lnTo>
                                <a:lnTo>
                                  <a:pt x="1327" y="120"/>
                                </a:lnTo>
                                <a:lnTo>
                                  <a:pt x="1447" y="60"/>
                                </a:lnTo>
                                <a:close/>
                                <a:moveTo>
                                  <a:pt x="2407" y="3041"/>
                                </a:moveTo>
                                <a:lnTo>
                                  <a:pt x="2393" y="3013"/>
                                </a:lnTo>
                                <a:lnTo>
                                  <a:pt x="2347" y="2921"/>
                                </a:lnTo>
                                <a:lnTo>
                                  <a:pt x="2287" y="3041"/>
                                </a:lnTo>
                                <a:lnTo>
                                  <a:pt x="2340" y="3041"/>
                                </a:lnTo>
                                <a:lnTo>
                                  <a:pt x="2340" y="3635"/>
                                </a:lnTo>
                                <a:lnTo>
                                  <a:pt x="652" y="3635"/>
                                </a:lnTo>
                                <a:lnTo>
                                  <a:pt x="652" y="3583"/>
                                </a:lnTo>
                                <a:lnTo>
                                  <a:pt x="532" y="3643"/>
                                </a:lnTo>
                                <a:lnTo>
                                  <a:pt x="652" y="3703"/>
                                </a:lnTo>
                                <a:lnTo>
                                  <a:pt x="652" y="3650"/>
                                </a:lnTo>
                                <a:lnTo>
                                  <a:pt x="2347" y="3650"/>
                                </a:lnTo>
                                <a:lnTo>
                                  <a:pt x="2352" y="3648"/>
                                </a:lnTo>
                                <a:lnTo>
                                  <a:pt x="2354" y="3643"/>
                                </a:lnTo>
                                <a:lnTo>
                                  <a:pt x="2354" y="3642"/>
                                </a:lnTo>
                                <a:lnTo>
                                  <a:pt x="2354" y="3641"/>
                                </a:lnTo>
                                <a:lnTo>
                                  <a:pt x="2354" y="3041"/>
                                </a:lnTo>
                                <a:lnTo>
                                  <a:pt x="2407" y="304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7" name="Line 31"/>
                        <wps:cNvCnPr/>
                        <wps:spPr bwMode="auto">
                          <a:xfrm>
                            <a:off x="3949" y="2360"/>
                            <a:ext cx="0" cy="331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8" name="Freeform 32"/>
                        <wps:cNvSpPr>
                          <a:spLocks/>
                        </wps:cNvSpPr>
                        <wps:spPr bwMode="auto">
                          <a:xfrm>
                            <a:off x="3423" y="5666"/>
                            <a:ext cx="1050" cy="540"/>
                          </a:xfrm>
                          <a:custGeom>
                            <a:avLst/>
                            <a:gdLst>
                              <a:gd name="T0" fmla="+- 0 3949 3424"/>
                              <a:gd name="T1" fmla="*/ T0 w 1050"/>
                              <a:gd name="T2" fmla="+- 0 5666 5666"/>
                              <a:gd name="T3" fmla="*/ 5666 h 540"/>
                              <a:gd name="T4" fmla="+- 0 3855 3424"/>
                              <a:gd name="T5" fmla="*/ T4 w 1050"/>
                              <a:gd name="T6" fmla="+- 0 5670 5666"/>
                              <a:gd name="T7" fmla="*/ 5670 h 540"/>
                              <a:gd name="T8" fmla="+- 0 3766 3424"/>
                              <a:gd name="T9" fmla="*/ T8 w 1050"/>
                              <a:gd name="T10" fmla="+- 0 5683 5666"/>
                              <a:gd name="T11" fmla="*/ 5683 h 540"/>
                              <a:gd name="T12" fmla="+- 0 3684 3424"/>
                              <a:gd name="T13" fmla="*/ T12 w 1050"/>
                              <a:gd name="T14" fmla="+- 0 5703 5666"/>
                              <a:gd name="T15" fmla="*/ 5703 h 540"/>
                              <a:gd name="T16" fmla="+- 0 3611 3424"/>
                              <a:gd name="T17" fmla="*/ T16 w 1050"/>
                              <a:gd name="T18" fmla="+- 0 5730 5666"/>
                              <a:gd name="T19" fmla="*/ 5730 h 540"/>
                              <a:gd name="T20" fmla="+- 0 3547 3424"/>
                              <a:gd name="T21" fmla="*/ T20 w 1050"/>
                              <a:gd name="T22" fmla="+- 0 5762 5666"/>
                              <a:gd name="T23" fmla="*/ 5762 h 540"/>
                              <a:gd name="T24" fmla="+- 0 3495 3424"/>
                              <a:gd name="T25" fmla="*/ T24 w 1050"/>
                              <a:gd name="T26" fmla="+- 0 5800 5666"/>
                              <a:gd name="T27" fmla="*/ 5800 h 540"/>
                              <a:gd name="T28" fmla="+- 0 3432 3424"/>
                              <a:gd name="T29" fmla="*/ T28 w 1050"/>
                              <a:gd name="T30" fmla="+- 0 5888 5666"/>
                              <a:gd name="T31" fmla="*/ 5888 h 540"/>
                              <a:gd name="T32" fmla="+- 0 3424 3424"/>
                              <a:gd name="T33" fmla="*/ T32 w 1050"/>
                              <a:gd name="T34" fmla="+- 0 5936 5666"/>
                              <a:gd name="T35" fmla="*/ 5936 h 540"/>
                              <a:gd name="T36" fmla="+- 0 3432 3424"/>
                              <a:gd name="T37" fmla="*/ T36 w 1050"/>
                              <a:gd name="T38" fmla="+- 0 5984 5666"/>
                              <a:gd name="T39" fmla="*/ 5984 h 540"/>
                              <a:gd name="T40" fmla="+- 0 3495 3424"/>
                              <a:gd name="T41" fmla="*/ T40 w 1050"/>
                              <a:gd name="T42" fmla="+- 0 6072 5666"/>
                              <a:gd name="T43" fmla="*/ 6072 h 540"/>
                              <a:gd name="T44" fmla="+- 0 3547 3424"/>
                              <a:gd name="T45" fmla="*/ T44 w 1050"/>
                              <a:gd name="T46" fmla="+- 0 6110 5666"/>
                              <a:gd name="T47" fmla="*/ 6110 h 540"/>
                              <a:gd name="T48" fmla="+- 0 3611 3424"/>
                              <a:gd name="T49" fmla="*/ T48 w 1050"/>
                              <a:gd name="T50" fmla="+- 0 6142 5666"/>
                              <a:gd name="T51" fmla="*/ 6142 h 540"/>
                              <a:gd name="T52" fmla="+- 0 3684 3424"/>
                              <a:gd name="T53" fmla="*/ T52 w 1050"/>
                              <a:gd name="T54" fmla="+- 0 6169 5666"/>
                              <a:gd name="T55" fmla="*/ 6169 h 540"/>
                              <a:gd name="T56" fmla="+- 0 3766 3424"/>
                              <a:gd name="T57" fmla="*/ T56 w 1050"/>
                              <a:gd name="T58" fmla="+- 0 6189 5666"/>
                              <a:gd name="T59" fmla="*/ 6189 h 540"/>
                              <a:gd name="T60" fmla="+- 0 3855 3424"/>
                              <a:gd name="T61" fmla="*/ T60 w 1050"/>
                              <a:gd name="T62" fmla="+- 0 6202 5666"/>
                              <a:gd name="T63" fmla="*/ 6202 h 540"/>
                              <a:gd name="T64" fmla="+- 0 3949 3424"/>
                              <a:gd name="T65" fmla="*/ T64 w 1050"/>
                              <a:gd name="T66" fmla="+- 0 6206 5666"/>
                              <a:gd name="T67" fmla="*/ 6206 h 540"/>
                              <a:gd name="T68" fmla="+- 0 4043 3424"/>
                              <a:gd name="T69" fmla="*/ T68 w 1050"/>
                              <a:gd name="T70" fmla="+- 0 6202 5666"/>
                              <a:gd name="T71" fmla="*/ 6202 h 540"/>
                              <a:gd name="T72" fmla="+- 0 4132 3424"/>
                              <a:gd name="T73" fmla="*/ T72 w 1050"/>
                              <a:gd name="T74" fmla="+- 0 6189 5666"/>
                              <a:gd name="T75" fmla="*/ 6189 h 540"/>
                              <a:gd name="T76" fmla="+- 0 4214 3424"/>
                              <a:gd name="T77" fmla="*/ T76 w 1050"/>
                              <a:gd name="T78" fmla="+- 0 6169 5666"/>
                              <a:gd name="T79" fmla="*/ 6169 h 540"/>
                              <a:gd name="T80" fmla="+- 0 4287 3424"/>
                              <a:gd name="T81" fmla="*/ T80 w 1050"/>
                              <a:gd name="T82" fmla="+- 0 6142 5666"/>
                              <a:gd name="T83" fmla="*/ 6142 h 540"/>
                              <a:gd name="T84" fmla="+- 0 4350 3424"/>
                              <a:gd name="T85" fmla="*/ T84 w 1050"/>
                              <a:gd name="T86" fmla="+- 0 6110 5666"/>
                              <a:gd name="T87" fmla="*/ 6110 h 540"/>
                              <a:gd name="T88" fmla="+- 0 4402 3424"/>
                              <a:gd name="T89" fmla="*/ T88 w 1050"/>
                              <a:gd name="T90" fmla="+- 0 6072 5666"/>
                              <a:gd name="T91" fmla="*/ 6072 h 540"/>
                              <a:gd name="T92" fmla="+- 0 4465 3424"/>
                              <a:gd name="T93" fmla="*/ T92 w 1050"/>
                              <a:gd name="T94" fmla="+- 0 5984 5666"/>
                              <a:gd name="T95" fmla="*/ 5984 h 540"/>
                              <a:gd name="T96" fmla="+- 0 4474 3424"/>
                              <a:gd name="T97" fmla="*/ T96 w 1050"/>
                              <a:gd name="T98" fmla="+- 0 5936 5666"/>
                              <a:gd name="T99" fmla="*/ 5936 h 540"/>
                              <a:gd name="T100" fmla="+- 0 4465 3424"/>
                              <a:gd name="T101" fmla="*/ T100 w 1050"/>
                              <a:gd name="T102" fmla="+- 0 5888 5666"/>
                              <a:gd name="T103" fmla="*/ 5888 h 540"/>
                              <a:gd name="T104" fmla="+- 0 4402 3424"/>
                              <a:gd name="T105" fmla="*/ T104 w 1050"/>
                              <a:gd name="T106" fmla="+- 0 5800 5666"/>
                              <a:gd name="T107" fmla="*/ 5800 h 540"/>
                              <a:gd name="T108" fmla="+- 0 4350 3424"/>
                              <a:gd name="T109" fmla="*/ T108 w 1050"/>
                              <a:gd name="T110" fmla="+- 0 5762 5666"/>
                              <a:gd name="T111" fmla="*/ 5762 h 540"/>
                              <a:gd name="T112" fmla="+- 0 4287 3424"/>
                              <a:gd name="T113" fmla="*/ T112 w 1050"/>
                              <a:gd name="T114" fmla="+- 0 5730 5666"/>
                              <a:gd name="T115" fmla="*/ 5730 h 540"/>
                              <a:gd name="T116" fmla="+- 0 4214 3424"/>
                              <a:gd name="T117" fmla="*/ T116 w 1050"/>
                              <a:gd name="T118" fmla="+- 0 5703 5666"/>
                              <a:gd name="T119" fmla="*/ 5703 h 540"/>
                              <a:gd name="T120" fmla="+- 0 4132 3424"/>
                              <a:gd name="T121" fmla="*/ T120 w 1050"/>
                              <a:gd name="T122" fmla="+- 0 5683 5666"/>
                              <a:gd name="T123" fmla="*/ 5683 h 540"/>
                              <a:gd name="T124" fmla="+- 0 4043 3424"/>
                              <a:gd name="T125" fmla="*/ T124 w 1050"/>
                              <a:gd name="T126" fmla="+- 0 5670 5666"/>
                              <a:gd name="T127" fmla="*/ 5670 h 540"/>
                              <a:gd name="T128" fmla="+- 0 3949 3424"/>
                              <a:gd name="T129" fmla="*/ T128 w 1050"/>
                              <a:gd name="T130" fmla="+- 0 5666 5666"/>
                              <a:gd name="T131" fmla="*/ 5666 h 54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</a:cxnLst>
                            <a:rect l="0" t="0" r="r" b="b"/>
                            <a:pathLst>
                              <a:path w="1050" h="540">
                                <a:moveTo>
                                  <a:pt x="525" y="0"/>
                                </a:moveTo>
                                <a:lnTo>
                                  <a:pt x="431" y="4"/>
                                </a:lnTo>
                                <a:lnTo>
                                  <a:pt x="342" y="17"/>
                                </a:lnTo>
                                <a:lnTo>
                                  <a:pt x="260" y="37"/>
                                </a:lnTo>
                                <a:lnTo>
                                  <a:pt x="187" y="64"/>
                                </a:lnTo>
                                <a:lnTo>
                                  <a:pt x="123" y="96"/>
                                </a:lnTo>
                                <a:lnTo>
                                  <a:pt x="71" y="134"/>
                                </a:lnTo>
                                <a:lnTo>
                                  <a:pt x="8" y="222"/>
                                </a:lnTo>
                                <a:lnTo>
                                  <a:pt x="0" y="270"/>
                                </a:lnTo>
                                <a:lnTo>
                                  <a:pt x="8" y="318"/>
                                </a:lnTo>
                                <a:lnTo>
                                  <a:pt x="71" y="406"/>
                                </a:lnTo>
                                <a:lnTo>
                                  <a:pt x="123" y="444"/>
                                </a:lnTo>
                                <a:lnTo>
                                  <a:pt x="187" y="476"/>
                                </a:lnTo>
                                <a:lnTo>
                                  <a:pt x="260" y="503"/>
                                </a:lnTo>
                                <a:lnTo>
                                  <a:pt x="342" y="523"/>
                                </a:lnTo>
                                <a:lnTo>
                                  <a:pt x="431" y="536"/>
                                </a:lnTo>
                                <a:lnTo>
                                  <a:pt x="525" y="540"/>
                                </a:lnTo>
                                <a:lnTo>
                                  <a:pt x="619" y="536"/>
                                </a:lnTo>
                                <a:lnTo>
                                  <a:pt x="708" y="523"/>
                                </a:lnTo>
                                <a:lnTo>
                                  <a:pt x="790" y="503"/>
                                </a:lnTo>
                                <a:lnTo>
                                  <a:pt x="863" y="476"/>
                                </a:lnTo>
                                <a:lnTo>
                                  <a:pt x="926" y="444"/>
                                </a:lnTo>
                                <a:lnTo>
                                  <a:pt x="978" y="406"/>
                                </a:lnTo>
                                <a:lnTo>
                                  <a:pt x="1041" y="318"/>
                                </a:lnTo>
                                <a:lnTo>
                                  <a:pt x="1050" y="270"/>
                                </a:lnTo>
                                <a:lnTo>
                                  <a:pt x="1041" y="222"/>
                                </a:lnTo>
                                <a:lnTo>
                                  <a:pt x="978" y="134"/>
                                </a:lnTo>
                                <a:lnTo>
                                  <a:pt x="926" y="96"/>
                                </a:lnTo>
                                <a:lnTo>
                                  <a:pt x="863" y="64"/>
                                </a:lnTo>
                                <a:lnTo>
                                  <a:pt x="790" y="37"/>
                                </a:lnTo>
                                <a:lnTo>
                                  <a:pt x="708" y="17"/>
                                </a:lnTo>
                                <a:lnTo>
                                  <a:pt x="619" y="4"/>
                                </a:lnTo>
                                <a:lnTo>
                                  <a:pt x="525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45" o:spid="_x0000_s1026" style="position:absolute;margin-left:170.8pt;margin-top:115pt;width:146.7pt;height:195.7pt;z-index:-251633664;mso-position-horizontal-relative:page" coordorigin="3416,2300" coordsize="2934,39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">
                <v:shape id="AutoShape 30" o:spid="_x0000_s1027" style="position:absolute;left:3942;top:2300;width:2408;height:3704;visibility:visible;mso-wrap-style:square;v-text-anchor:top" coordsize="2408,370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oVvdsUA&#10;AADcAAAADwAAAGRycy9kb3ducmV2LnhtbESPS2vDMBCE74H8B7GBXkIj50Ea3CghDwK95JCk5LxY&#10;W8uttTKWYqv/vioUehxm5htmvY22Fh21vnKsYDrJQBAXTldcKni/nZ5XIHxA1lg7JgXf5GG7GQ7W&#10;mGvX84W6ayhFgrDPUYEJocml9IUhi37iGuLkfbjWYkiyLaVusU9wW8tZli2lxYrTgsGGDoaKr+vD&#10;Kjiaz2x87Pr9/Mz3SHuO/vZyUeppFHevIALF8B/+a79pBbPFEn7PpCMgN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2hW92xQAAANwAAAAPAAAAAAAAAAAAAAAAAJgCAABkcnMv&#10;ZG93bnJldi54bWxQSwUGAAAAAAQABAD1AAAAigMAAAAA&#10;" path="m60,60l58,54,52,53,7,53,1,54,,60r1,5l7,67r45,l58,65r2,-5xm164,60r-2,-6l157,53r-45,l107,54r-3,6l107,65r5,2l157,67r5,-2l164,60xm270,60r-2,-6l262,53r-45,l211,54r-1,6l211,65r6,2l262,67r6,-2l270,60xm374,60r-2,-6l367,53r-45,l317,54r-3,6l317,65r5,2l367,67r5,-2l374,60xm480,60r-2,-6l472,53r-45,l421,54r-1,6l421,65r6,2l472,67r6,-2l480,60xm584,60r-2,-6l577,53r-45,l527,54r-3,6l527,65r5,2l577,67r5,-2l584,60xm690,60r-2,-6l682,53r-45,l631,54r-1,6l631,65r6,2l682,67r6,-2l690,60xm794,60r-2,-6l787,53r-45,l737,54r-3,6l737,65r5,2l787,67r5,-2l794,60xm900,60r-2,-6l892,53r-45,l841,54r-1,6l841,65r6,2l892,67r6,-2l900,60xm1004,60r-2,-6l997,53r-45,l947,54r-3,6l947,65r5,2l997,67r5,-2l1004,60xm1110,60r-2,-6l1102,53r-45,l1051,54r-1,6l1051,65r6,2l1102,67r6,-2l1110,60xm1214,60r-2,-6l1207,53r-45,l1157,54r-3,6l1157,65r5,2l1207,67r5,-2l1214,60xm1320,60r-2,-6l1312,53r-45,l1261,54r-1,6l1261,65r6,2l1312,67r6,-2l1320,60xm1447,60l1327,r,120l1447,60xm2407,3041r-14,-28l2347,2921r-60,120l2340,3041r,594l652,3635r,-52l532,3643r120,60l652,3650r1695,l2352,3648r2,-5l2354,3642r,-1l2354,3041r53,xe" fillcolor="black" stroked="f">
                  <v:path arrowok="t" o:connecttype="custom" o:connectlocs="52,2353;0,2360;52,2367;164,2360;112,2353;107,2365;162,2365;268,2354;211,2354;217,2367;270,2360;367,2353;314,2360;367,2367;480,2360;427,2353;421,2365;478,2365;582,2354;527,2354;532,2367;584,2360;682,2353;630,2360;682,2367;794,2360;742,2353;737,2365;792,2365;898,2354;841,2354;847,2367;900,2360;997,2353;944,2360;997,2367;1110,2360;1057,2353;1051,2365;1108,2365;1212,2354;1157,2354;1162,2367;1214,2360;1312,2353;1260,2360;1312,2367;1447,2360;1447,2360;2347,5221;2340,5935;532,5943;2347,5950;2354,5942;2407,5341" o:connectangles="0,0,0,0,0,0,0,0,0,0,0,0,0,0,0,0,0,0,0,0,0,0,0,0,0,0,0,0,0,0,0,0,0,0,0,0,0,0,0,0,0,0,0,0,0,0,0,0,0,0,0,0,0,0,0"/>
                </v:shape>
                <v:line id="Line 31" o:spid="_x0000_s1028" style="position:absolute;visibility:visible;mso-wrap-style:square" from="3949,2360" to="3949,56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YwQAsQAAADcAAAADwAAAGRycy9kb3ducmV2LnhtbESPS2sCMRSF94X+h3AL3WmmIraOE6UI&#10;ggttUYvry+TOQyc3Y5KO4783BaHLw3l8nGzRm0Z05HxtWcHbMAFBnFtdc6ng57AafIDwAVljY5kU&#10;3MjDYv78lGGq7ZV31O1DKeII+xQVVCG0qZQ+r8igH9qWOHqFdQZDlK6U2uE1jptGjpJkIg3WHAkV&#10;trSsKD/vf03k5uXGXY6nc78utpvVhbvp1+FbqdeX/nMGIlAf/sOP9lorGI3f4e9MPAJyfg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ljBACxAAAANwAAAAPAAAAAAAAAAAA&#10;AAAAAKECAABkcnMvZG93bnJldi54bWxQSwUGAAAAAAQABAD5AAAAkgMAAAAA&#10;">
                  <v:stroke dashstyle="dash"/>
                </v:line>
                <v:shape id="Freeform 32" o:spid="_x0000_s1029" style="position:absolute;left:3423;top:5666;width:1050;height:540;visibility:visible;mso-wrap-style:square;v-text-anchor:top" coordsize="1050,5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GLgncEA&#10;AADcAAAADwAAAGRycy9kb3ducmV2LnhtbERPTWvCQBC9F/wPywje6kYJRaKriCL0Iq22KLmN2TEJ&#10;ZmdDdqrpv3cPhR4f73ux6l2j7tSF2rOByTgBRVx4W3Np4Ptr9zoDFQTZYuOZDPxSgNVy8LLAzPoH&#10;H+h+lFLFEA4ZGqhE2kzrUFTkMIx9Sxy5q+8cSoRdqW2HjxjuGj1NkjftsObYUGFLm4qK2/HHGdh+&#10;1OuJn6WSby/7k6SfmOdnNGY07NdzUEK9/Iv/3O/WwDSNa+OZeAT08gk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hi4J3BAAAA3AAAAA8AAAAAAAAAAAAAAAAAmAIAAGRycy9kb3du&#10;cmV2LnhtbFBLBQYAAAAABAAEAPUAAACGAwAAAAA=&#10;" path="m525,l431,4,342,17,260,37,187,64,123,96,71,134,8,222,,270r8,48l71,406r52,38l187,476r73,27l342,523r89,13l525,540r94,-4l708,523r82,-20l863,476r63,-32l978,406r63,-88l1050,270r-9,-48l978,134,926,96,863,64,790,37,708,17,619,4,525,xe" filled="f">
                  <v:path arrowok="t" o:connecttype="custom" o:connectlocs="525,5666;431,5670;342,5683;260,5703;187,5730;123,5762;71,5800;8,5888;0,5936;8,5984;71,6072;123,6110;187,6142;260,6169;342,6189;431,6202;525,6206;619,6202;708,6189;790,6169;863,6142;926,6110;978,6072;1041,5984;1050,5936;1041,5888;978,5800;926,5762;863,5730;790,5703;708,5683;619,5670;525,5666" o:connectangles="0,0,0,0,0,0,0,0,0,0,0,0,0,0,0,0,0,0,0,0,0,0,0,0,0,0,0,0,0,0,0,0,0"/>
                </v:shape>
                <w10:wrap anchorx="page"/>
              </v:group>
            </w:pict>
          </mc:Fallback>
        </mc:AlternateContent>
      </w:r>
      <w:r>
        <w:rPr>
          <w:sz w:val="18"/>
        </w:rPr>
        <w:t>Earmark</w:t>
      </w:r>
      <w:r>
        <w:rPr>
          <w:spacing w:val="22"/>
          <w:sz w:val="18"/>
        </w:rPr>
        <w:t xml:space="preserve"> </w:t>
      </w:r>
      <w:r>
        <w:rPr>
          <w:sz w:val="18"/>
        </w:rPr>
        <w:t>plot</w:t>
      </w:r>
      <w:r>
        <w:rPr>
          <w:spacing w:val="23"/>
          <w:sz w:val="18"/>
        </w:rPr>
        <w:t xml:space="preserve"> </w:t>
      </w:r>
      <w:r>
        <w:rPr>
          <w:sz w:val="18"/>
        </w:rPr>
        <w:t>numbers</w:t>
      </w:r>
      <w:r>
        <w:rPr>
          <w:spacing w:val="22"/>
          <w:sz w:val="18"/>
        </w:rPr>
        <w:t xml:space="preserve"> </w:t>
      </w:r>
      <w:r>
        <w:rPr>
          <w:sz w:val="18"/>
        </w:rPr>
        <w:t>under</w:t>
      </w:r>
      <w:r>
        <w:rPr>
          <w:spacing w:val="24"/>
          <w:sz w:val="18"/>
        </w:rPr>
        <w:t xml:space="preserve"> </w:t>
      </w:r>
      <w:r>
        <w:rPr>
          <w:sz w:val="18"/>
        </w:rPr>
        <w:t>non-conforming</w:t>
      </w:r>
      <w:r>
        <w:rPr>
          <w:spacing w:val="22"/>
          <w:sz w:val="18"/>
        </w:rPr>
        <w:t xml:space="preserve"> </w:t>
      </w:r>
      <w:r>
        <w:rPr>
          <w:sz w:val="18"/>
        </w:rPr>
        <w:t>uses</w:t>
      </w:r>
      <w:r>
        <w:rPr>
          <w:spacing w:val="23"/>
          <w:sz w:val="18"/>
        </w:rPr>
        <w:t xml:space="preserve"> </w:t>
      </w:r>
      <w:r>
        <w:rPr>
          <w:sz w:val="18"/>
        </w:rPr>
        <w:t>and</w:t>
      </w:r>
      <w:r>
        <w:rPr>
          <w:spacing w:val="22"/>
          <w:sz w:val="18"/>
        </w:rPr>
        <w:t xml:space="preserve"> </w:t>
      </w:r>
      <w:r>
        <w:rPr>
          <w:sz w:val="18"/>
        </w:rPr>
        <w:t>notify</w:t>
      </w:r>
      <w:r>
        <w:rPr>
          <w:spacing w:val="21"/>
          <w:sz w:val="18"/>
        </w:rPr>
        <w:t xml:space="preserve"> </w:t>
      </w:r>
      <w:r>
        <w:rPr>
          <w:sz w:val="18"/>
        </w:rPr>
        <w:t>the</w:t>
      </w:r>
      <w:r>
        <w:rPr>
          <w:spacing w:val="22"/>
          <w:sz w:val="18"/>
        </w:rPr>
        <w:t xml:space="preserve"> </w:t>
      </w:r>
      <w:r>
        <w:rPr>
          <w:sz w:val="18"/>
        </w:rPr>
        <w:t>owners</w:t>
      </w:r>
      <w:r>
        <w:rPr>
          <w:spacing w:val="25"/>
          <w:sz w:val="18"/>
        </w:rPr>
        <w:t xml:space="preserve"> </w:t>
      </w:r>
      <w:r>
        <w:rPr>
          <w:sz w:val="18"/>
        </w:rPr>
        <w:t>about</w:t>
      </w:r>
      <w:r>
        <w:rPr>
          <w:spacing w:val="22"/>
          <w:sz w:val="18"/>
        </w:rPr>
        <w:t xml:space="preserve"> </w:t>
      </w:r>
      <w:r>
        <w:rPr>
          <w:sz w:val="18"/>
        </w:rPr>
        <w:t>the</w:t>
      </w:r>
      <w:r>
        <w:rPr>
          <w:spacing w:val="23"/>
          <w:sz w:val="18"/>
        </w:rPr>
        <w:t xml:space="preserve"> </w:t>
      </w:r>
      <w:r>
        <w:rPr>
          <w:sz w:val="18"/>
        </w:rPr>
        <w:t>time</w:t>
      </w:r>
      <w:r>
        <w:rPr>
          <w:spacing w:val="22"/>
          <w:sz w:val="18"/>
        </w:rPr>
        <w:t xml:space="preserve"> </w:t>
      </w:r>
      <w:r>
        <w:rPr>
          <w:sz w:val="18"/>
        </w:rPr>
        <w:t>span</w:t>
      </w:r>
      <w:r>
        <w:rPr>
          <w:spacing w:val="23"/>
          <w:sz w:val="18"/>
        </w:rPr>
        <w:t xml:space="preserve"> </w:t>
      </w:r>
      <w:r>
        <w:rPr>
          <w:sz w:val="18"/>
        </w:rPr>
        <w:t>to</w:t>
      </w:r>
      <w:r>
        <w:rPr>
          <w:spacing w:val="22"/>
          <w:sz w:val="18"/>
        </w:rPr>
        <w:t xml:space="preserve"> </w:t>
      </w:r>
      <w:r>
        <w:rPr>
          <w:sz w:val="18"/>
        </w:rPr>
        <w:t>relocate</w:t>
      </w:r>
      <w:r>
        <w:rPr>
          <w:spacing w:val="23"/>
          <w:sz w:val="18"/>
        </w:rPr>
        <w:t xml:space="preserve"> </w:t>
      </w:r>
      <w:r>
        <w:rPr>
          <w:sz w:val="18"/>
        </w:rPr>
        <w:t>the</w:t>
      </w:r>
      <w:r>
        <w:rPr>
          <w:spacing w:val="1"/>
          <w:sz w:val="18"/>
        </w:rPr>
        <w:t xml:space="preserve"> </w:t>
      </w:r>
      <w:r>
        <w:rPr>
          <w:sz w:val="18"/>
        </w:rPr>
        <w:t>facility,</w:t>
      </w:r>
      <w:r>
        <w:rPr>
          <w:spacing w:val="-2"/>
          <w:sz w:val="18"/>
        </w:rPr>
        <w:t xml:space="preserve"> </w:t>
      </w:r>
      <w:r>
        <w:rPr>
          <w:sz w:val="18"/>
        </w:rPr>
        <w:t>procedure</w:t>
      </w:r>
      <w:r>
        <w:rPr>
          <w:spacing w:val="-1"/>
          <w:sz w:val="18"/>
        </w:rPr>
        <w:t xml:space="preserve"> </w:t>
      </w:r>
      <w:r>
        <w:rPr>
          <w:sz w:val="18"/>
        </w:rPr>
        <w:t>and</w:t>
      </w:r>
      <w:r>
        <w:rPr>
          <w:spacing w:val="-1"/>
          <w:sz w:val="18"/>
        </w:rPr>
        <w:t xml:space="preserve"> </w:t>
      </w:r>
      <w:r>
        <w:rPr>
          <w:sz w:val="18"/>
        </w:rPr>
        <w:t>conditions</w:t>
      </w:r>
      <w:r>
        <w:rPr>
          <w:spacing w:val="-2"/>
          <w:sz w:val="18"/>
        </w:rPr>
        <w:t xml:space="preserve"> </w:t>
      </w:r>
      <w:r>
        <w:rPr>
          <w:sz w:val="18"/>
        </w:rPr>
        <w:t>that</w:t>
      </w:r>
      <w:r>
        <w:rPr>
          <w:spacing w:val="-1"/>
          <w:sz w:val="18"/>
        </w:rPr>
        <w:t xml:space="preserve"> </w:t>
      </w:r>
      <w:r>
        <w:rPr>
          <w:sz w:val="18"/>
        </w:rPr>
        <w:t>must</w:t>
      </w:r>
      <w:r>
        <w:rPr>
          <w:spacing w:val="-1"/>
          <w:sz w:val="18"/>
        </w:rPr>
        <w:t xml:space="preserve"> </w:t>
      </w:r>
      <w:r>
        <w:rPr>
          <w:sz w:val="18"/>
        </w:rPr>
        <w:t>be</w:t>
      </w:r>
      <w:r>
        <w:rPr>
          <w:spacing w:val="-2"/>
          <w:sz w:val="18"/>
        </w:rPr>
        <w:t xml:space="preserve"> </w:t>
      </w:r>
      <w:r>
        <w:rPr>
          <w:sz w:val="18"/>
        </w:rPr>
        <w:t>strictly</w:t>
      </w:r>
      <w:r>
        <w:rPr>
          <w:spacing w:val="-3"/>
          <w:sz w:val="18"/>
        </w:rPr>
        <w:t xml:space="preserve"> </w:t>
      </w:r>
      <w:r>
        <w:rPr>
          <w:sz w:val="18"/>
        </w:rPr>
        <w:t>maintained</w:t>
      </w:r>
      <w:r>
        <w:rPr>
          <w:spacing w:val="-2"/>
          <w:sz w:val="18"/>
        </w:rPr>
        <w:t xml:space="preserve"> </w:t>
      </w:r>
      <w:r>
        <w:rPr>
          <w:sz w:val="18"/>
        </w:rPr>
        <w:t>to</w:t>
      </w:r>
      <w:r>
        <w:rPr>
          <w:spacing w:val="-1"/>
          <w:sz w:val="18"/>
        </w:rPr>
        <w:t xml:space="preserve"> </w:t>
      </w:r>
      <w:r>
        <w:rPr>
          <w:sz w:val="18"/>
        </w:rPr>
        <w:t>avoid</w:t>
      </w:r>
      <w:r>
        <w:rPr>
          <w:spacing w:val="-2"/>
          <w:sz w:val="18"/>
        </w:rPr>
        <w:t xml:space="preserve"> </w:t>
      </w:r>
      <w:r>
        <w:rPr>
          <w:sz w:val="18"/>
        </w:rPr>
        <w:t>immediate</w:t>
      </w:r>
      <w:r>
        <w:rPr>
          <w:spacing w:val="-1"/>
          <w:sz w:val="18"/>
        </w:rPr>
        <w:t xml:space="preserve"> </w:t>
      </w:r>
      <w:r>
        <w:rPr>
          <w:sz w:val="18"/>
        </w:rPr>
        <w:t>eviction.</w:t>
      </w:r>
    </w:p>
    <w:p w:rsidR="00492726" w:rsidRDefault="00492726" w:rsidP="00492726">
      <w:pPr>
        <w:pStyle w:val="BodyText"/>
        <w:spacing w:before="2"/>
        <w:rPr>
          <w:sz w:val="16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251684864" behindDoc="1" locked="0" layoutInCell="1" allowOverlap="1">
                <wp:simplePos x="0" y="0"/>
                <wp:positionH relativeFrom="page">
                  <wp:posOffset>1725930</wp:posOffset>
                </wp:positionH>
                <wp:positionV relativeFrom="paragraph">
                  <wp:posOffset>143510</wp:posOffset>
                </wp:positionV>
                <wp:extent cx="4444365" cy="4016375"/>
                <wp:effectExtent l="0" t="0" r="0" b="0"/>
                <wp:wrapTopAndBottom/>
                <wp:docPr id="236" name="Group 2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444365" cy="4016375"/>
                          <a:chOff x="2718" y="226"/>
                          <a:chExt cx="6999" cy="6325"/>
                        </a:xfrm>
                      </wpg:grpSpPr>
                      <wps:wsp>
                        <wps:cNvPr id="237" name="Freeform 175"/>
                        <wps:cNvSpPr>
                          <a:spLocks/>
                        </wps:cNvSpPr>
                        <wps:spPr bwMode="auto">
                          <a:xfrm>
                            <a:off x="8149" y="457"/>
                            <a:ext cx="900" cy="540"/>
                          </a:xfrm>
                          <a:custGeom>
                            <a:avLst/>
                            <a:gdLst>
                              <a:gd name="T0" fmla="+- 0 8599 8149"/>
                              <a:gd name="T1" fmla="*/ T0 w 900"/>
                              <a:gd name="T2" fmla="+- 0 458 458"/>
                              <a:gd name="T3" fmla="*/ 458 h 540"/>
                              <a:gd name="T4" fmla="+- 0 8509 8149"/>
                              <a:gd name="T5" fmla="*/ T4 w 900"/>
                              <a:gd name="T6" fmla="+- 0 463 458"/>
                              <a:gd name="T7" fmla="*/ 463 h 540"/>
                              <a:gd name="T8" fmla="+- 0 8424 8149"/>
                              <a:gd name="T9" fmla="*/ T8 w 900"/>
                              <a:gd name="T10" fmla="+- 0 479 458"/>
                              <a:gd name="T11" fmla="*/ 479 h 540"/>
                              <a:gd name="T12" fmla="+- 0 8348 8149"/>
                              <a:gd name="T13" fmla="*/ T12 w 900"/>
                              <a:gd name="T14" fmla="+- 0 504 458"/>
                              <a:gd name="T15" fmla="*/ 504 h 540"/>
                              <a:gd name="T16" fmla="+- 0 8281 8149"/>
                              <a:gd name="T17" fmla="*/ T16 w 900"/>
                              <a:gd name="T18" fmla="+- 0 537 458"/>
                              <a:gd name="T19" fmla="*/ 537 h 540"/>
                              <a:gd name="T20" fmla="+- 0 8226 8149"/>
                              <a:gd name="T21" fmla="*/ T20 w 900"/>
                              <a:gd name="T22" fmla="+- 0 577 458"/>
                              <a:gd name="T23" fmla="*/ 577 h 540"/>
                              <a:gd name="T24" fmla="+- 0 8185 8149"/>
                              <a:gd name="T25" fmla="*/ T24 w 900"/>
                              <a:gd name="T26" fmla="+- 0 623 458"/>
                              <a:gd name="T27" fmla="*/ 623 h 540"/>
                              <a:gd name="T28" fmla="+- 0 8149 8149"/>
                              <a:gd name="T29" fmla="*/ T28 w 900"/>
                              <a:gd name="T30" fmla="+- 0 728 458"/>
                              <a:gd name="T31" fmla="*/ 728 h 540"/>
                              <a:gd name="T32" fmla="+- 0 8158 8149"/>
                              <a:gd name="T33" fmla="*/ T32 w 900"/>
                              <a:gd name="T34" fmla="+- 0 782 458"/>
                              <a:gd name="T35" fmla="*/ 782 h 540"/>
                              <a:gd name="T36" fmla="+- 0 8226 8149"/>
                              <a:gd name="T37" fmla="*/ T36 w 900"/>
                              <a:gd name="T38" fmla="+- 0 878 458"/>
                              <a:gd name="T39" fmla="*/ 878 h 540"/>
                              <a:gd name="T40" fmla="+- 0 8281 8149"/>
                              <a:gd name="T41" fmla="*/ T40 w 900"/>
                              <a:gd name="T42" fmla="+- 0 918 458"/>
                              <a:gd name="T43" fmla="*/ 918 h 540"/>
                              <a:gd name="T44" fmla="+- 0 8348 8149"/>
                              <a:gd name="T45" fmla="*/ T44 w 900"/>
                              <a:gd name="T46" fmla="+- 0 951 458"/>
                              <a:gd name="T47" fmla="*/ 951 h 540"/>
                              <a:gd name="T48" fmla="+- 0 8424 8149"/>
                              <a:gd name="T49" fmla="*/ T48 w 900"/>
                              <a:gd name="T50" fmla="+- 0 976 458"/>
                              <a:gd name="T51" fmla="*/ 976 h 540"/>
                              <a:gd name="T52" fmla="+- 0 8509 8149"/>
                              <a:gd name="T53" fmla="*/ T52 w 900"/>
                              <a:gd name="T54" fmla="+- 0 992 458"/>
                              <a:gd name="T55" fmla="*/ 992 h 540"/>
                              <a:gd name="T56" fmla="+- 0 8599 8149"/>
                              <a:gd name="T57" fmla="*/ T56 w 900"/>
                              <a:gd name="T58" fmla="+- 0 998 458"/>
                              <a:gd name="T59" fmla="*/ 998 h 540"/>
                              <a:gd name="T60" fmla="+- 0 8690 8149"/>
                              <a:gd name="T61" fmla="*/ T60 w 900"/>
                              <a:gd name="T62" fmla="+- 0 992 458"/>
                              <a:gd name="T63" fmla="*/ 992 h 540"/>
                              <a:gd name="T64" fmla="+- 0 8774 8149"/>
                              <a:gd name="T65" fmla="*/ T64 w 900"/>
                              <a:gd name="T66" fmla="+- 0 976 458"/>
                              <a:gd name="T67" fmla="*/ 976 h 540"/>
                              <a:gd name="T68" fmla="+- 0 8851 8149"/>
                              <a:gd name="T69" fmla="*/ T68 w 900"/>
                              <a:gd name="T70" fmla="+- 0 951 458"/>
                              <a:gd name="T71" fmla="*/ 951 h 540"/>
                              <a:gd name="T72" fmla="+- 0 8917 8149"/>
                              <a:gd name="T73" fmla="*/ T72 w 900"/>
                              <a:gd name="T74" fmla="+- 0 918 458"/>
                              <a:gd name="T75" fmla="*/ 918 h 540"/>
                              <a:gd name="T76" fmla="+- 0 8972 8149"/>
                              <a:gd name="T77" fmla="*/ T76 w 900"/>
                              <a:gd name="T78" fmla="+- 0 878 458"/>
                              <a:gd name="T79" fmla="*/ 878 h 540"/>
                              <a:gd name="T80" fmla="+- 0 9014 8149"/>
                              <a:gd name="T81" fmla="*/ T80 w 900"/>
                              <a:gd name="T82" fmla="+- 0 833 458"/>
                              <a:gd name="T83" fmla="*/ 833 h 540"/>
                              <a:gd name="T84" fmla="+- 0 9049 8149"/>
                              <a:gd name="T85" fmla="*/ T84 w 900"/>
                              <a:gd name="T86" fmla="+- 0 728 458"/>
                              <a:gd name="T87" fmla="*/ 728 h 540"/>
                              <a:gd name="T88" fmla="+- 0 9040 8149"/>
                              <a:gd name="T89" fmla="*/ T88 w 900"/>
                              <a:gd name="T90" fmla="+- 0 673 458"/>
                              <a:gd name="T91" fmla="*/ 673 h 540"/>
                              <a:gd name="T92" fmla="+- 0 8972 8149"/>
                              <a:gd name="T93" fmla="*/ T92 w 900"/>
                              <a:gd name="T94" fmla="+- 0 577 458"/>
                              <a:gd name="T95" fmla="*/ 577 h 540"/>
                              <a:gd name="T96" fmla="+- 0 8917 8149"/>
                              <a:gd name="T97" fmla="*/ T96 w 900"/>
                              <a:gd name="T98" fmla="+- 0 537 458"/>
                              <a:gd name="T99" fmla="*/ 537 h 540"/>
                              <a:gd name="T100" fmla="+- 0 8851 8149"/>
                              <a:gd name="T101" fmla="*/ T100 w 900"/>
                              <a:gd name="T102" fmla="+- 0 504 458"/>
                              <a:gd name="T103" fmla="*/ 504 h 540"/>
                              <a:gd name="T104" fmla="+- 0 8774 8149"/>
                              <a:gd name="T105" fmla="*/ T104 w 900"/>
                              <a:gd name="T106" fmla="+- 0 479 458"/>
                              <a:gd name="T107" fmla="*/ 479 h 540"/>
                              <a:gd name="T108" fmla="+- 0 8690 8149"/>
                              <a:gd name="T109" fmla="*/ T108 w 900"/>
                              <a:gd name="T110" fmla="+- 0 463 458"/>
                              <a:gd name="T111" fmla="*/ 463 h 540"/>
                              <a:gd name="T112" fmla="+- 0 8599 8149"/>
                              <a:gd name="T113" fmla="*/ T112 w 900"/>
                              <a:gd name="T114" fmla="+- 0 458 458"/>
                              <a:gd name="T115" fmla="*/ 458 h 54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</a:cxnLst>
                            <a:rect l="0" t="0" r="r" b="b"/>
                            <a:pathLst>
                              <a:path w="900" h="540">
                                <a:moveTo>
                                  <a:pt x="450" y="0"/>
                                </a:moveTo>
                                <a:lnTo>
                                  <a:pt x="360" y="5"/>
                                </a:lnTo>
                                <a:lnTo>
                                  <a:pt x="275" y="21"/>
                                </a:lnTo>
                                <a:lnTo>
                                  <a:pt x="199" y="46"/>
                                </a:lnTo>
                                <a:lnTo>
                                  <a:pt x="132" y="79"/>
                                </a:lnTo>
                                <a:lnTo>
                                  <a:pt x="77" y="119"/>
                                </a:lnTo>
                                <a:lnTo>
                                  <a:pt x="36" y="165"/>
                                </a:lnTo>
                                <a:lnTo>
                                  <a:pt x="0" y="270"/>
                                </a:lnTo>
                                <a:lnTo>
                                  <a:pt x="9" y="324"/>
                                </a:lnTo>
                                <a:lnTo>
                                  <a:pt x="77" y="420"/>
                                </a:lnTo>
                                <a:lnTo>
                                  <a:pt x="132" y="460"/>
                                </a:lnTo>
                                <a:lnTo>
                                  <a:pt x="199" y="493"/>
                                </a:lnTo>
                                <a:lnTo>
                                  <a:pt x="275" y="518"/>
                                </a:lnTo>
                                <a:lnTo>
                                  <a:pt x="360" y="534"/>
                                </a:lnTo>
                                <a:lnTo>
                                  <a:pt x="450" y="540"/>
                                </a:lnTo>
                                <a:lnTo>
                                  <a:pt x="541" y="534"/>
                                </a:lnTo>
                                <a:lnTo>
                                  <a:pt x="625" y="518"/>
                                </a:lnTo>
                                <a:lnTo>
                                  <a:pt x="702" y="493"/>
                                </a:lnTo>
                                <a:lnTo>
                                  <a:pt x="768" y="460"/>
                                </a:lnTo>
                                <a:lnTo>
                                  <a:pt x="823" y="420"/>
                                </a:lnTo>
                                <a:lnTo>
                                  <a:pt x="865" y="375"/>
                                </a:lnTo>
                                <a:lnTo>
                                  <a:pt x="900" y="270"/>
                                </a:lnTo>
                                <a:lnTo>
                                  <a:pt x="891" y="215"/>
                                </a:lnTo>
                                <a:lnTo>
                                  <a:pt x="823" y="119"/>
                                </a:lnTo>
                                <a:lnTo>
                                  <a:pt x="768" y="79"/>
                                </a:lnTo>
                                <a:lnTo>
                                  <a:pt x="702" y="46"/>
                                </a:lnTo>
                                <a:lnTo>
                                  <a:pt x="625" y="21"/>
                                </a:lnTo>
                                <a:lnTo>
                                  <a:pt x="541" y="5"/>
                                </a:lnTo>
                                <a:lnTo>
                                  <a:pt x="45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8" name="AutoShape 176"/>
                        <wps:cNvSpPr>
                          <a:spLocks/>
                        </wps:cNvSpPr>
                        <wps:spPr bwMode="auto">
                          <a:xfrm>
                            <a:off x="7189" y="1002"/>
                            <a:ext cx="1500" cy="3454"/>
                          </a:xfrm>
                          <a:custGeom>
                            <a:avLst/>
                            <a:gdLst>
                              <a:gd name="T0" fmla="+- 0 7309 7189"/>
                              <a:gd name="T1" fmla="*/ T0 w 1500"/>
                              <a:gd name="T2" fmla="+- 0 3068 1002"/>
                              <a:gd name="T3" fmla="*/ 3068 h 3454"/>
                              <a:gd name="T4" fmla="+- 0 7339 7189"/>
                              <a:gd name="T5" fmla="*/ T4 w 1500"/>
                              <a:gd name="T6" fmla="+- 0 3134 1002"/>
                              <a:gd name="T7" fmla="*/ 3134 h 3454"/>
                              <a:gd name="T8" fmla="+- 0 7309 7189"/>
                              <a:gd name="T9" fmla="*/ T8 w 1500"/>
                              <a:gd name="T10" fmla="+- 0 1869 1002"/>
                              <a:gd name="T11" fmla="*/ 1869 h 3454"/>
                              <a:gd name="T12" fmla="+- 0 7334 7189"/>
                              <a:gd name="T13" fmla="*/ T12 w 1500"/>
                              <a:gd name="T14" fmla="+- 0 1884 1002"/>
                              <a:gd name="T15" fmla="*/ 1884 h 3454"/>
                              <a:gd name="T16" fmla="+- 0 7439 7189"/>
                              <a:gd name="T17" fmla="*/ T16 w 1500"/>
                              <a:gd name="T18" fmla="+- 0 3120 1002"/>
                              <a:gd name="T19" fmla="*/ 3120 h 3454"/>
                              <a:gd name="T20" fmla="+- 0 7394 7189"/>
                              <a:gd name="T21" fmla="*/ T20 w 1500"/>
                              <a:gd name="T22" fmla="+- 0 3135 1002"/>
                              <a:gd name="T23" fmla="*/ 3135 h 3454"/>
                              <a:gd name="T24" fmla="+- 0 7445 7189"/>
                              <a:gd name="T25" fmla="*/ T24 w 1500"/>
                              <a:gd name="T26" fmla="+- 0 1871 1002"/>
                              <a:gd name="T27" fmla="*/ 1871 h 3454"/>
                              <a:gd name="T28" fmla="+- 0 7388 7189"/>
                              <a:gd name="T29" fmla="*/ T28 w 1500"/>
                              <a:gd name="T30" fmla="+- 0 1882 1002"/>
                              <a:gd name="T31" fmla="*/ 1882 h 3454"/>
                              <a:gd name="T32" fmla="+- 0 7552 7189"/>
                              <a:gd name="T33" fmla="*/ T32 w 1500"/>
                              <a:gd name="T34" fmla="+- 0 3128 1002"/>
                              <a:gd name="T35" fmla="*/ 3128 h 3454"/>
                              <a:gd name="T36" fmla="+- 0 7492 7189"/>
                              <a:gd name="T37" fmla="*/ T36 w 1500"/>
                              <a:gd name="T38" fmla="+- 0 3128 1002"/>
                              <a:gd name="T39" fmla="*/ 3128 h 3454"/>
                              <a:gd name="T40" fmla="+- 0 7552 7189"/>
                              <a:gd name="T41" fmla="*/ T40 w 1500"/>
                              <a:gd name="T42" fmla="+- 0 3128 1002"/>
                              <a:gd name="T43" fmla="*/ 3128 h 3454"/>
                              <a:gd name="T44" fmla="+- 0 7494 7189"/>
                              <a:gd name="T45" fmla="*/ T44 w 1500"/>
                              <a:gd name="T46" fmla="+- 0 1871 1002"/>
                              <a:gd name="T47" fmla="*/ 1871 h 3454"/>
                              <a:gd name="T48" fmla="+- 0 7549 7189"/>
                              <a:gd name="T49" fmla="*/ T48 w 1500"/>
                              <a:gd name="T50" fmla="+- 0 1882 1002"/>
                              <a:gd name="T51" fmla="*/ 1882 h 3454"/>
                              <a:gd name="T52" fmla="+- 0 7604 7189"/>
                              <a:gd name="T53" fmla="*/ T52 w 1500"/>
                              <a:gd name="T54" fmla="+- 0 3120 1002"/>
                              <a:gd name="T55" fmla="*/ 3120 h 3454"/>
                              <a:gd name="T56" fmla="+- 0 7649 7189"/>
                              <a:gd name="T57" fmla="*/ T56 w 1500"/>
                              <a:gd name="T58" fmla="+- 0 3135 1002"/>
                              <a:gd name="T59" fmla="*/ 3135 h 3454"/>
                              <a:gd name="T60" fmla="+- 0 7649 7189"/>
                              <a:gd name="T61" fmla="*/ T60 w 1500"/>
                              <a:gd name="T62" fmla="+- 0 1869 1002"/>
                              <a:gd name="T63" fmla="*/ 1869 h 3454"/>
                              <a:gd name="T64" fmla="+- 0 7604 7189"/>
                              <a:gd name="T65" fmla="*/ T64 w 1500"/>
                              <a:gd name="T66" fmla="+- 0 1884 1002"/>
                              <a:gd name="T67" fmla="*/ 1884 h 3454"/>
                              <a:gd name="T68" fmla="+- 0 7759 7189"/>
                              <a:gd name="T69" fmla="*/ T68 w 1500"/>
                              <a:gd name="T70" fmla="+- 0 3123 1002"/>
                              <a:gd name="T71" fmla="*/ 3123 h 3454"/>
                              <a:gd name="T72" fmla="+- 0 7704 7189"/>
                              <a:gd name="T73" fmla="*/ T72 w 1500"/>
                              <a:gd name="T74" fmla="+- 0 3134 1002"/>
                              <a:gd name="T75" fmla="*/ 3134 h 3454"/>
                              <a:gd name="T76" fmla="+- 0 7762 7189"/>
                              <a:gd name="T77" fmla="*/ T76 w 1500"/>
                              <a:gd name="T78" fmla="+- 0 1877 1002"/>
                              <a:gd name="T79" fmla="*/ 1877 h 3454"/>
                              <a:gd name="T80" fmla="+- 0 7702 7189"/>
                              <a:gd name="T81" fmla="*/ T80 w 1500"/>
                              <a:gd name="T82" fmla="+- 0 1877 1002"/>
                              <a:gd name="T83" fmla="*/ 1877 h 3454"/>
                              <a:gd name="T84" fmla="+- 0 7762 7189"/>
                              <a:gd name="T85" fmla="*/ T84 w 1500"/>
                              <a:gd name="T86" fmla="+- 0 1877 1002"/>
                              <a:gd name="T87" fmla="*/ 1877 h 3454"/>
                              <a:gd name="T88" fmla="+- 0 7808 7189"/>
                              <a:gd name="T89" fmla="*/ T88 w 1500"/>
                              <a:gd name="T90" fmla="+- 0 3123 1002"/>
                              <a:gd name="T91" fmla="*/ 3123 h 3454"/>
                              <a:gd name="T92" fmla="+- 0 7865 7189"/>
                              <a:gd name="T93" fmla="*/ T92 w 1500"/>
                              <a:gd name="T94" fmla="+- 0 3134 1002"/>
                              <a:gd name="T95" fmla="*/ 3134 h 3454"/>
                              <a:gd name="T96" fmla="+- 0 7814 7189"/>
                              <a:gd name="T97" fmla="*/ T96 w 1500"/>
                              <a:gd name="T98" fmla="+- 0 1869 1002"/>
                              <a:gd name="T99" fmla="*/ 1869 h 3454"/>
                              <a:gd name="T100" fmla="+- 0 7859 7189"/>
                              <a:gd name="T101" fmla="*/ T100 w 1500"/>
                              <a:gd name="T102" fmla="+- 0 1884 1002"/>
                              <a:gd name="T103" fmla="*/ 1884 h 3454"/>
                              <a:gd name="T104" fmla="+- 0 7964 7189"/>
                              <a:gd name="T105" fmla="*/ T104 w 1500"/>
                              <a:gd name="T106" fmla="+- 0 3120 1002"/>
                              <a:gd name="T107" fmla="*/ 3120 h 3454"/>
                              <a:gd name="T108" fmla="+- 0 7919 7189"/>
                              <a:gd name="T109" fmla="*/ T108 w 1500"/>
                              <a:gd name="T110" fmla="+- 0 3135 1002"/>
                              <a:gd name="T111" fmla="*/ 3135 h 3454"/>
                              <a:gd name="T112" fmla="+- 0 7969 7189"/>
                              <a:gd name="T113" fmla="*/ T112 w 1500"/>
                              <a:gd name="T114" fmla="+- 0 1871 1002"/>
                              <a:gd name="T115" fmla="*/ 1871 h 3454"/>
                              <a:gd name="T116" fmla="+- 0 7914 7189"/>
                              <a:gd name="T117" fmla="*/ T116 w 1500"/>
                              <a:gd name="T118" fmla="+- 0 1882 1002"/>
                              <a:gd name="T119" fmla="*/ 1882 h 3454"/>
                              <a:gd name="T120" fmla="+- 0 8076 7189"/>
                              <a:gd name="T121" fmla="*/ T120 w 1500"/>
                              <a:gd name="T122" fmla="+- 0 3128 1002"/>
                              <a:gd name="T123" fmla="*/ 3128 h 3454"/>
                              <a:gd name="T124" fmla="+- 0 8016 7189"/>
                              <a:gd name="T125" fmla="*/ T124 w 1500"/>
                              <a:gd name="T126" fmla="+- 0 3128 1002"/>
                              <a:gd name="T127" fmla="*/ 3128 h 3454"/>
                              <a:gd name="T128" fmla="+- 0 8076 7189"/>
                              <a:gd name="T129" fmla="*/ T128 w 1500"/>
                              <a:gd name="T130" fmla="+- 0 3128 1002"/>
                              <a:gd name="T131" fmla="*/ 3128 h 3454"/>
                              <a:gd name="T132" fmla="+- 0 8018 7189"/>
                              <a:gd name="T133" fmla="*/ T132 w 1500"/>
                              <a:gd name="T134" fmla="+- 0 1871 1002"/>
                              <a:gd name="T135" fmla="*/ 1871 h 3454"/>
                              <a:gd name="T136" fmla="+- 0 8075 7189"/>
                              <a:gd name="T137" fmla="*/ T136 w 1500"/>
                              <a:gd name="T138" fmla="+- 0 1882 1002"/>
                              <a:gd name="T139" fmla="*/ 1882 h 3454"/>
                              <a:gd name="T140" fmla="+- 0 8129 7189"/>
                              <a:gd name="T141" fmla="*/ T140 w 1500"/>
                              <a:gd name="T142" fmla="+- 0 3120 1002"/>
                              <a:gd name="T143" fmla="*/ 3120 h 3454"/>
                              <a:gd name="T144" fmla="+- 0 8174 7189"/>
                              <a:gd name="T145" fmla="*/ T144 w 1500"/>
                              <a:gd name="T146" fmla="+- 0 3135 1002"/>
                              <a:gd name="T147" fmla="*/ 3135 h 3454"/>
                              <a:gd name="T148" fmla="+- 0 8174 7189"/>
                              <a:gd name="T149" fmla="*/ T148 w 1500"/>
                              <a:gd name="T150" fmla="+- 0 1869 1002"/>
                              <a:gd name="T151" fmla="*/ 1869 h 3454"/>
                              <a:gd name="T152" fmla="+- 0 8129 7189"/>
                              <a:gd name="T153" fmla="*/ T152 w 1500"/>
                              <a:gd name="T154" fmla="+- 0 1884 1002"/>
                              <a:gd name="T155" fmla="*/ 1884 h 3454"/>
                              <a:gd name="T156" fmla="+- 0 8285 7189"/>
                              <a:gd name="T157" fmla="*/ T156 w 1500"/>
                              <a:gd name="T158" fmla="+- 0 3123 1002"/>
                              <a:gd name="T159" fmla="*/ 3123 h 3454"/>
                              <a:gd name="T160" fmla="+- 0 8228 7189"/>
                              <a:gd name="T161" fmla="*/ T160 w 1500"/>
                              <a:gd name="T162" fmla="+- 0 3134 1002"/>
                              <a:gd name="T163" fmla="*/ 3134 h 3454"/>
                              <a:gd name="T164" fmla="+- 0 8286 7189"/>
                              <a:gd name="T165" fmla="*/ T164 w 1500"/>
                              <a:gd name="T166" fmla="+- 0 1877 1002"/>
                              <a:gd name="T167" fmla="*/ 1877 h 3454"/>
                              <a:gd name="T168" fmla="+- 0 8226 7189"/>
                              <a:gd name="T169" fmla="*/ T168 w 1500"/>
                              <a:gd name="T170" fmla="+- 0 1877 1002"/>
                              <a:gd name="T171" fmla="*/ 1877 h 3454"/>
                              <a:gd name="T172" fmla="+- 0 8286 7189"/>
                              <a:gd name="T173" fmla="*/ T172 w 1500"/>
                              <a:gd name="T174" fmla="+- 0 1877 1002"/>
                              <a:gd name="T175" fmla="*/ 1877 h 3454"/>
                              <a:gd name="T176" fmla="+- 0 8334 7189"/>
                              <a:gd name="T177" fmla="*/ T176 w 1500"/>
                              <a:gd name="T178" fmla="+- 0 3123 1002"/>
                              <a:gd name="T179" fmla="*/ 3123 h 3454"/>
                              <a:gd name="T180" fmla="+- 0 8389 7189"/>
                              <a:gd name="T181" fmla="*/ T180 w 1500"/>
                              <a:gd name="T182" fmla="+- 0 3134 1002"/>
                              <a:gd name="T183" fmla="*/ 3134 h 3454"/>
                              <a:gd name="T184" fmla="+- 0 8339 7189"/>
                              <a:gd name="T185" fmla="*/ T184 w 1500"/>
                              <a:gd name="T186" fmla="+- 0 1869 1002"/>
                              <a:gd name="T187" fmla="*/ 1869 h 3454"/>
                              <a:gd name="T188" fmla="+- 0 8384 7189"/>
                              <a:gd name="T189" fmla="*/ T188 w 1500"/>
                              <a:gd name="T190" fmla="+- 0 1884 1002"/>
                              <a:gd name="T191" fmla="*/ 1884 h 3454"/>
                              <a:gd name="T192" fmla="+- 0 8489 7189"/>
                              <a:gd name="T193" fmla="*/ T192 w 1500"/>
                              <a:gd name="T194" fmla="+- 0 3120 1002"/>
                              <a:gd name="T195" fmla="*/ 3120 h 3454"/>
                              <a:gd name="T196" fmla="+- 0 8444 7189"/>
                              <a:gd name="T197" fmla="*/ T196 w 1500"/>
                              <a:gd name="T198" fmla="+- 0 3135 1002"/>
                              <a:gd name="T199" fmla="*/ 3135 h 3454"/>
                              <a:gd name="T200" fmla="+- 0 8495 7189"/>
                              <a:gd name="T201" fmla="*/ T200 w 1500"/>
                              <a:gd name="T202" fmla="+- 0 1871 1002"/>
                              <a:gd name="T203" fmla="*/ 1871 h 3454"/>
                              <a:gd name="T204" fmla="+- 0 8438 7189"/>
                              <a:gd name="T205" fmla="*/ T204 w 1500"/>
                              <a:gd name="T206" fmla="+- 0 1882 1002"/>
                              <a:gd name="T207" fmla="*/ 1882 h 3454"/>
                              <a:gd name="T208" fmla="+- 0 8602 7189"/>
                              <a:gd name="T209" fmla="*/ T208 w 1500"/>
                              <a:gd name="T210" fmla="+- 0 3128 1002"/>
                              <a:gd name="T211" fmla="*/ 3128 h 3454"/>
                              <a:gd name="T212" fmla="+- 0 8542 7189"/>
                              <a:gd name="T213" fmla="*/ T212 w 1500"/>
                              <a:gd name="T214" fmla="+- 0 3128 1002"/>
                              <a:gd name="T215" fmla="*/ 3128 h 3454"/>
                              <a:gd name="T216" fmla="+- 0 8602 7189"/>
                              <a:gd name="T217" fmla="*/ T216 w 1500"/>
                              <a:gd name="T218" fmla="+- 0 3128 1002"/>
                              <a:gd name="T219" fmla="*/ 3128 h 3454"/>
                              <a:gd name="T220" fmla="+- 0 8544 7189"/>
                              <a:gd name="T221" fmla="*/ T220 w 1500"/>
                              <a:gd name="T222" fmla="+- 0 1871 1002"/>
                              <a:gd name="T223" fmla="*/ 1871 h 3454"/>
                              <a:gd name="T224" fmla="+- 0 8599 7189"/>
                              <a:gd name="T225" fmla="*/ T224 w 1500"/>
                              <a:gd name="T226" fmla="+- 0 1882 1002"/>
                              <a:gd name="T227" fmla="*/ 1882 h 3454"/>
                              <a:gd name="T228" fmla="+- 0 8569 7189"/>
                              <a:gd name="T229" fmla="*/ T228 w 1500"/>
                              <a:gd name="T230" fmla="+- 0 1122 1002"/>
                              <a:gd name="T231" fmla="*/ 1122 h 3454"/>
                              <a:gd name="T232" fmla="+- 0 7309 7189"/>
                              <a:gd name="T233" fmla="*/ T232 w 1500"/>
                              <a:gd name="T234" fmla="+- 0 4336 1002"/>
                              <a:gd name="T235" fmla="*/ 4336 h 3454"/>
                              <a:gd name="T236" fmla="+- 0 8634 7189"/>
                              <a:gd name="T237" fmla="*/ T236 w 1500"/>
                              <a:gd name="T238" fmla="+- 0 4401 1002"/>
                              <a:gd name="T239" fmla="*/ 4401 h 3454"/>
                              <a:gd name="T240" fmla="+- 0 8689 7189"/>
                              <a:gd name="T241" fmla="*/ T240 w 1500"/>
                              <a:gd name="T242" fmla="+- 0 1122 1002"/>
                              <a:gd name="T243" fmla="*/ 1122 h 345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  <a:cxn ang="0">
                                <a:pos x="T241" y="T243"/>
                              </a:cxn>
                            </a:cxnLst>
                            <a:rect l="0" t="0" r="r" b="b"/>
                            <a:pathLst>
                              <a:path w="1500" h="3454">
                                <a:moveTo>
                                  <a:pt x="153" y="2126"/>
                                </a:moveTo>
                                <a:lnTo>
                                  <a:pt x="150" y="2121"/>
                                </a:lnTo>
                                <a:lnTo>
                                  <a:pt x="145" y="2118"/>
                                </a:lnTo>
                                <a:lnTo>
                                  <a:pt x="120" y="2118"/>
                                </a:lnTo>
                                <a:lnTo>
                                  <a:pt x="120" y="2066"/>
                                </a:lnTo>
                                <a:lnTo>
                                  <a:pt x="0" y="2126"/>
                                </a:lnTo>
                                <a:lnTo>
                                  <a:pt x="120" y="2186"/>
                                </a:lnTo>
                                <a:lnTo>
                                  <a:pt x="120" y="2133"/>
                                </a:lnTo>
                                <a:lnTo>
                                  <a:pt x="145" y="2133"/>
                                </a:lnTo>
                                <a:lnTo>
                                  <a:pt x="150" y="2132"/>
                                </a:lnTo>
                                <a:lnTo>
                                  <a:pt x="153" y="2126"/>
                                </a:lnTo>
                                <a:close/>
                                <a:moveTo>
                                  <a:pt x="153" y="875"/>
                                </a:moveTo>
                                <a:lnTo>
                                  <a:pt x="150" y="869"/>
                                </a:lnTo>
                                <a:lnTo>
                                  <a:pt x="145" y="867"/>
                                </a:lnTo>
                                <a:lnTo>
                                  <a:pt x="120" y="867"/>
                                </a:lnTo>
                                <a:lnTo>
                                  <a:pt x="120" y="815"/>
                                </a:lnTo>
                                <a:lnTo>
                                  <a:pt x="0" y="875"/>
                                </a:lnTo>
                                <a:lnTo>
                                  <a:pt x="120" y="935"/>
                                </a:lnTo>
                                <a:lnTo>
                                  <a:pt x="120" y="882"/>
                                </a:lnTo>
                                <a:lnTo>
                                  <a:pt x="145" y="882"/>
                                </a:lnTo>
                                <a:lnTo>
                                  <a:pt x="150" y="880"/>
                                </a:lnTo>
                                <a:lnTo>
                                  <a:pt x="153" y="875"/>
                                </a:lnTo>
                                <a:close/>
                                <a:moveTo>
                                  <a:pt x="257" y="2126"/>
                                </a:moveTo>
                                <a:lnTo>
                                  <a:pt x="256" y="2121"/>
                                </a:lnTo>
                                <a:lnTo>
                                  <a:pt x="250" y="2118"/>
                                </a:lnTo>
                                <a:lnTo>
                                  <a:pt x="205" y="2118"/>
                                </a:lnTo>
                                <a:lnTo>
                                  <a:pt x="199" y="2121"/>
                                </a:lnTo>
                                <a:lnTo>
                                  <a:pt x="197" y="2126"/>
                                </a:lnTo>
                                <a:lnTo>
                                  <a:pt x="199" y="2132"/>
                                </a:lnTo>
                                <a:lnTo>
                                  <a:pt x="205" y="2133"/>
                                </a:lnTo>
                                <a:lnTo>
                                  <a:pt x="250" y="2133"/>
                                </a:lnTo>
                                <a:lnTo>
                                  <a:pt x="256" y="2132"/>
                                </a:lnTo>
                                <a:lnTo>
                                  <a:pt x="257" y="2126"/>
                                </a:lnTo>
                                <a:close/>
                                <a:moveTo>
                                  <a:pt x="257" y="875"/>
                                </a:moveTo>
                                <a:lnTo>
                                  <a:pt x="256" y="869"/>
                                </a:lnTo>
                                <a:lnTo>
                                  <a:pt x="250" y="867"/>
                                </a:lnTo>
                                <a:lnTo>
                                  <a:pt x="205" y="867"/>
                                </a:lnTo>
                                <a:lnTo>
                                  <a:pt x="199" y="869"/>
                                </a:lnTo>
                                <a:lnTo>
                                  <a:pt x="197" y="875"/>
                                </a:lnTo>
                                <a:lnTo>
                                  <a:pt x="199" y="880"/>
                                </a:lnTo>
                                <a:lnTo>
                                  <a:pt x="205" y="882"/>
                                </a:lnTo>
                                <a:lnTo>
                                  <a:pt x="250" y="882"/>
                                </a:lnTo>
                                <a:lnTo>
                                  <a:pt x="256" y="880"/>
                                </a:lnTo>
                                <a:lnTo>
                                  <a:pt x="257" y="875"/>
                                </a:lnTo>
                                <a:close/>
                                <a:moveTo>
                                  <a:pt x="363" y="2126"/>
                                </a:moveTo>
                                <a:lnTo>
                                  <a:pt x="360" y="2121"/>
                                </a:lnTo>
                                <a:lnTo>
                                  <a:pt x="355" y="2118"/>
                                </a:lnTo>
                                <a:lnTo>
                                  <a:pt x="310" y="2118"/>
                                </a:lnTo>
                                <a:lnTo>
                                  <a:pt x="305" y="2121"/>
                                </a:lnTo>
                                <a:lnTo>
                                  <a:pt x="303" y="2126"/>
                                </a:lnTo>
                                <a:lnTo>
                                  <a:pt x="305" y="2132"/>
                                </a:lnTo>
                                <a:lnTo>
                                  <a:pt x="310" y="2133"/>
                                </a:lnTo>
                                <a:lnTo>
                                  <a:pt x="355" y="2133"/>
                                </a:lnTo>
                                <a:lnTo>
                                  <a:pt x="360" y="2132"/>
                                </a:lnTo>
                                <a:lnTo>
                                  <a:pt x="363" y="2126"/>
                                </a:lnTo>
                                <a:close/>
                                <a:moveTo>
                                  <a:pt x="363" y="875"/>
                                </a:moveTo>
                                <a:lnTo>
                                  <a:pt x="360" y="869"/>
                                </a:lnTo>
                                <a:lnTo>
                                  <a:pt x="355" y="867"/>
                                </a:lnTo>
                                <a:lnTo>
                                  <a:pt x="310" y="867"/>
                                </a:lnTo>
                                <a:lnTo>
                                  <a:pt x="305" y="869"/>
                                </a:lnTo>
                                <a:lnTo>
                                  <a:pt x="303" y="875"/>
                                </a:lnTo>
                                <a:lnTo>
                                  <a:pt x="305" y="880"/>
                                </a:lnTo>
                                <a:lnTo>
                                  <a:pt x="310" y="882"/>
                                </a:lnTo>
                                <a:lnTo>
                                  <a:pt x="355" y="882"/>
                                </a:lnTo>
                                <a:lnTo>
                                  <a:pt x="360" y="880"/>
                                </a:lnTo>
                                <a:lnTo>
                                  <a:pt x="363" y="875"/>
                                </a:lnTo>
                                <a:close/>
                                <a:moveTo>
                                  <a:pt x="467" y="2126"/>
                                </a:moveTo>
                                <a:lnTo>
                                  <a:pt x="466" y="2121"/>
                                </a:lnTo>
                                <a:lnTo>
                                  <a:pt x="460" y="2118"/>
                                </a:lnTo>
                                <a:lnTo>
                                  <a:pt x="415" y="2118"/>
                                </a:lnTo>
                                <a:lnTo>
                                  <a:pt x="409" y="2121"/>
                                </a:lnTo>
                                <a:lnTo>
                                  <a:pt x="407" y="2126"/>
                                </a:lnTo>
                                <a:lnTo>
                                  <a:pt x="409" y="2132"/>
                                </a:lnTo>
                                <a:lnTo>
                                  <a:pt x="415" y="2133"/>
                                </a:lnTo>
                                <a:lnTo>
                                  <a:pt x="460" y="2133"/>
                                </a:lnTo>
                                <a:lnTo>
                                  <a:pt x="466" y="2132"/>
                                </a:lnTo>
                                <a:lnTo>
                                  <a:pt x="467" y="2126"/>
                                </a:lnTo>
                                <a:close/>
                                <a:moveTo>
                                  <a:pt x="467" y="875"/>
                                </a:moveTo>
                                <a:lnTo>
                                  <a:pt x="466" y="869"/>
                                </a:lnTo>
                                <a:lnTo>
                                  <a:pt x="460" y="867"/>
                                </a:lnTo>
                                <a:lnTo>
                                  <a:pt x="415" y="867"/>
                                </a:lnTo>
                                <a:lnTo>
                                  <a:pt x="409" y="869"/>
                                </a:lnTo>
                                <a:lnTo>
                                  <a:pt x="407" y="875"/>
                                </a:lnTo>
                                <a:lnTo>
                                  <a:pt x="409" y="880"/>
                                </a:lnTo>
                                <a:lnTo>
                                  <a:pt x="415" y="882"/>
                                </a:lnTo>
                                <a:lnTo>
                                  <a:pt x="460" y="882"/>
                                </a:lnTo>
                                <a:lnTo>
                                  <a:pt x="466" y="880"/>
                                </a:lnTo>
                                <a:lnTo>
                                  <a:pt x="467" y="875"/>
                                </a:lnTo>
                                <a:close/>
                                <a:moveTo>
                                  <a:pt x="573" y="2126"/>
                                </a:moveTo>
                                <a:lnTo>
                                  <a:pt x="570" y="2121"/>
                                </a:lnTo>
                                <a:lnTo>
                                  <a:pt x="565" y="2118"/>
                                </a:lnTo>
                                <a:lnTo>
                                  <a:pt x="520" y="2118"/>
                                </a:lnTo>
                                <a:lnTo>
                                  <a:pt x="515" y="2121"/>
                                </a:lnTo>
                                <a:lnTo>
                                  <a:pt x="513" y="2126"/>
                                </a:lnTo>
                                <a:lnTo>
                                  <a:pt x="515" y="2132"/>
                                </a:lnTo>
                                <a:lnTo>
                                  <a:pt x="520" y="2133"/>
                                </a:lnTo>
                                <a:lnTo>
                                  <a:pt x="565" y="2133"/>
                                </a:lnTo>
                                <a:lnTo>
                                  <a:pt x="570" y="2132"/>
                                </a:lnTo>
                                <a:lnTo>
                                  <a:pt x="573" y="2126"/>
                                </a:lnTo>
                                <a:close/>
                                <a:moveTo>
                                  <a:pt x="573" y="875"/>
                                </a:moveTo>
                                <a:lnTo>
                                  <a:pt x="570" y="869"/>
                                </a:lnTo>
                                <a:lnTo>
                                  <a:pt x="565" y="867"/>
                                </a:lnTo>
                                <a:lnTo>
                                  <a:pt x="520" y="867"/>
                                </a:lnTo>
                                <a:lnTo>
                                  <a:pt x="515" y="869"/>
                                </a:lnTo>
                                <a:lnTo>
                                  <a:pt x="513" y="875"/>
                                </a:lnTo>
                                <a:lnTo>
                                  <a:pt x="515" y="880"/>
                                </a:lnTo>
                                <a:lnTo>
                                  <a:pt x="520" y="882"/>
                                </a:lnTo>
                                <a:lnTo>
                                  <a:pt x="565" y="882"/>
                                </a:lnTo>
                                <a:lnTo>
                                  <a:pt x="570" y="880"/>
                                </a:lnTo>
                                <a:lnTo>
                                  <a:pt x="573" y="875"/>
                                </a:lnTo>
                                <a:close/>
                                <a:moveTo>
                                  <a:pt x="677" y="2126"/>
                                </a:moveTo>
                                <a:lnTo>
                                  <a:pt x="676" y="2121"/>
                                </a:lnTo>
                                <a:lnTo>
                                  <a:pt x="670" y="2118"/>
                                </a:lnTo>
                                <a:lnTo>
                                  <a:pt x="625" y="2118"/>
                                </a:lnTo>
                                <a:lnTo>
                                  <a:pt x="619" y="2121"/>
                                </a:lnTo>
                                <a:lnTo>
                                  <a:pt x="617" y="2126"/>
                                </a:lnTo>
                                <a:lnTo>
                                  <a:pt x="619" y="2132"/>
                                </a:lnTo>
                                <a:lnTo>
                                  <a:pt x="625" y="2133"/>
                                </a:lnTo>
                                <a:lnTo>
                                  <a:pt x="670" y="2133"/>
                                </a:lnTo>
                                <a:lnTo>
                                  <a:pt x="676" y="2132"/>
                                </a:lnTo>
                                <a:lnTo>
                                  <a:pt x="677" y="2126"/>
                                </a:lnTo>
                                <a:close/>
                                <a:moveTo>
                                  <a:pt x="677" y="875"/>
                                </a:moveTo>
                                <a:lnTo>
                                  <a:pt x="676" y="869"/>
                                </a:lnTo>
                                <a:lnTo>
                                  <a:pt x="670" y="867"/>
                                </a:lnTo>
                                <a:lnTo>
                                  <a:pt x="625" y="867"/>
                                </a:lnTo>
                                <a:lnTo>
                                  <a:pt x="619" y="869"/>
                                </a:lnTo>
                                <a:lnTo>
                                  <a:pt x="617" y="875"/>
                                </a:lnTo>
                                <a:lnTo>
                                  <a:pt x="619" y="880"/>
                                </a:lnTo>
                                <a:lnTo>
                                  <a:pt x="625" y="882"/>
                                </a:lnTo>
                                <a:lnTo>
                                  <a:pt x="670" y="882"/>
                                </a:lnTo>
                                <a:lnTo>
                                  <a:pt x="676" y="880"/>
                                </a:lnTo>
                                <a:lnTo>
                                  <a:pt x="677" y="875"/>
                                </a:lnTo>
                                <a:close/>
                                <a:moveTo>
                                  <a:pt x="783" y="2126"/>
                                </a:moveTo>
                                <a:lnTo>
                                  <a:pt x="780" y="2121"/>
                                </a:lnTo>
                                <a:lnTo>
                                  <a:pt x="775" y="2118"/>
                                </a:lnTo>
                                <a:lnTo>
                                  <a:pt x="730" y="2118"/>
                                </a:lnTo>
                                <a:lnTo>
                                  <a:pt x="725" y="2121"/>
                                </a:lnTo>
                                <a:lnTo>
                                  <a:pt x="723" y="2126"/>
                                </a:lnTo>
                                <a:lnTo>
                                  <a:pt x="725" y="2132"/>
                                </a:lnTo>
                                <a:lnTo>
                                  <a:pt x="730" y="2133"/>
                                </a:lnTo>
                                <a:lnTo>
                                  <a:pt x="775" y="2133"/>
                                </a:lnTo>
                                <a:lnTo>
                                  <a:pt x="780" y="2132"/>
                                </a:lnTo>
                                <a:lnTo>
                                  <a:pt x="783" y="2126"/>
                                </a:lnTo>
                                <a:close/>
                                <a:moveTo>
                                  <a:pt x="783" y="875"/>
                                </a:moveTo>
                                <a:lnTo>
                                  <a:pt x="780" y="869"/>
                                </a:lnTo>
                                <a:lnTo>
                                  <a:pt x="775" y="867"/>
                                </a:lnTo>
                                <a:lnTo>
                                  <a:pt x="730" y="867"/>
                                </a:lnTo>
                                <a:lnTo>
                                  <a:pt x="725" y="869"/>
                                </a:lnTo>
                                <a:lnTo>
                                  <a:pt x="723" y="875"/>
                                </a:lnTo>
                                <a:lnTo>
                                  <a:pt x="725" y="880"/>
                                </a:lnTo>
                                <a:lnTo>
                                  <a:pt x="730" y="882"/>
                                </a:lnTo>
                                <a:lnTo>
                                  <a:pt x="775" y="882"/>
                                </a:lnTo>
                                <a:lnTo>
                                  <a:pt x="780" y="880"/>
                                </a:lnTo>
                                <a:lnTo>
                                  <a:pt x="783" y="875"/>
                                </a:lnTo>
                                <a:close/>
                                <a:moveTo>
                                  <a:pt x="887" y="2126"/>
                                </a:moveTo>
                                <a:lnTo>
                                  <a:pt x="886" y="2121"/>
                                </a:lnTo>
                                <a:lnTo>
                                  <a:pt x="880" y="2118"/>
                                </a:lnTo>
                                <a:lnTo>
                                  <a:pt x="835" y="2118"/>
                                </a:lnTo>
                                <a:lnTo>
                                  <a:pt x="829" y="2121"/>
                                </a:lnTo>
                                <a:lnTo>
                                  <a:pt x="827" y="2126"/>
                                </a:lnTo>
                                <a:lnTo>
                                  <a:pt x="829" y="2132"/>
                                </a:lnTo>
                                <a:lnTo>
                                  <a:pt x="835" y="2133"/>
                                </a:lnTo>
                                <a:lnTo>
                                  <a:pt x="880" y="2133"/>
                                </a:lnTo>
                                <a:lnTo>
                                  <a:pt x="886" y="2132"/>
                                </a:lnTo>
                                <a:lnTo>
                                  <a:pt x="887" y="2126"/>
                                </a:lnTo>
                                <a:close/>
                                <a:moveTo>
                                  <a:pt x="887" y="875"/>
                                </a:moveTo>
                                <a:lnTo>
                                  <a:pt x="886" y="869"/>
                                </a:lnTo>
                                <a:lnTo>
                                  <a:pt x="880" y="867"/>
                                </a:lnTo>
                                <a:lnTo>
                                  <a:pt x="835" y="867"/>
                                </a:lnTo>
                                <a:lnTo>
                                  <a:pt x="829" y="869"/>
                                </a:lnTo>
                                <a:lnTo>
                                  <a:pt x="827" y="875"/>
                                </a:lnTo>
                                <a:lnTo>
                                  <a:pt x="829" y="880"/>
                                </a:lnTo>
                                <a:lnTo>
                                  <a:pt x="835" y="882"/>
                                </a:lnTo>
                                <a:lnTo>
                                  <a:pt x="880" y="882"/>
                                </a:lnTo>
                                <a:lnTo>
                                  <a:pt x="886" y="880"/>
                                </a:lnTo>
                                <a:lnTo>
                                  <a:pt x="887" y="875"/>
                                </a:lnTo>
                                <a:close/>
                                <a:moveTo>
                                  <a:pt x="993" y="2126"/>
                                </a:moveTo>
                                <a:lnTo>
                                  <a:pt x="990" y="2121"/>
                                </a:lnTo>
                                <a:lnTo>
                                  <a:pt x="985" y="2118"/>
                                </a:lnTo>
                                <a:lnTo>
                                  <a:pt x="940" y="2118"/>
                                </a:lnTo>
                                <a:lnTo>
                                  <a:pt x="935" y="2121"/>
                                </a:lnTo>
                                <a:lnTo>
                                  <a:pt x="933" y="2126"/>
                                </a:lnTo>
                                <a:lnTo>
                                  <a:pt x="935" y="2132"/>
                                </a:lnTo>
                                <a:lnTo>
                                  <a:pt x="940" y="2133"/>
                                </a:lnTo>
                                <a:lnTo>
                                  <a:pt x="985" y="2133"/>
                                </a:lnTo>
                                <a:lnTo>
                                  <a:pt x="990" y="2132"/>
                                </a:lnTo>
                                <a:lnTo>
                                  <a:pt x="993" y="2126"/>
                                </a:lnTo>
                                <a:close/>
                                <a:moveTo>
                                  <a:pt x="993" y="875"/>
                                </a:moveTo>
                                <a:lnTo>
                                  <a:pt x="990" y="869"/>
                                </a:lnTo>
                                <a:lnTo>
                                  <a:pt x="985" y="867"/>
                                </a:lnTo>
                                <a:lnTo>
                                  <a:pt x="940" y="867"/>
                                </a:lnTo>
                                <a:lnTo>
                                  <a:pt x="935" y="869"/>
                                </a:lnTo>
                                <a:lnTo>
                                  <a:pt x="933" y="875"/>
                                </a:lnTo>
                                <a:lnTo>
                                  <a:pt x="935" y="880"/>
                                </a:lnTo>
                                <a:lnTo>
                                  <a:pt x="940" y="882"/>
                                </a:lnTo>
                                <a:lnTo>
                                  <a:pt x="985" y="882"/>
                                </a:lnTo>
                                <a:lnTo>
                                  <a:pt x="990" y="880"/>
                                </a:lnTo>
                                <a:lnTo>
                                  <a:pt x="993" y="875"/>
                                </a:lnTo>
                                <a:close/>
                                <a:moveTo>
                                  <a:pt x="1097" y="2126"/>
                                </a:moveTo>
                                <a:lnTo>
                                  <a:pt x="1096" y="2121"/>
                                </a:lnTo>
                                <a:lnTo>
                                  <a:pt x="1090" y="2118"/>
                                </a:lnTo>
                                <a:lnTo>
                                  <a:pt x="1045" y="2118"/>
                                </a:lnTo>
                                <a:lnTo>
                                  <a:pt x="1039" y="2121"/>
                                </a:lnTo>
                                <a:lnTo>
                                  <a:pt x="1037" y="2126"/>
                                </a:lnTo>
                                <a:lnTo>
                                  <a:pt x="1039" y="2132"/>
                                </a:lnTo>
                                <a:lnTo>
                                  <a:pt x="1045" y="2133"/>
                                </a:lnTo>
                                <a:lnTo>
                                  <a:pt x="1090" y="2133"/>
                                </a:lnTo>
                                <a:lnTo>
                                  <a:pt x="1096" y="2132"/>
                                </a:lnTo>
                                <a:lnTo>
                                  <a:pt x="1097" y="2126"/>
                                </a:lnTo>
                                <a:close/>
                                <a:moveTo>
                                  <a:pt x="1097" y="875"/>
                                </a:moveTo>
                                <a:lnTo>
                                  <a:pt x="1096" y="869"/>
                                </a:lnTo>
                                <a:lnTo>
                                  <a:pt x="1090" y="867"/>
                                </a:lnTo>
                                <a:lnTo>
                                  <a:pt x="1045" y="867"/>
                                </a:lnTo>
                                <a:lnTo>
                                  <a:pt x="1039" y="869"/>
                                </a:lnTo>
                                <a:lnTo>
                                  <a:pt x="1037" y="875"/>
                                </a:lnTo>
                                <a:lnTo>
                                  <a:pt x="1039" y="880"/>
                                </a:lnTo>
                                <a:lnTo>
                                  <a:pt x="1045" y="882"/>
                                </a:lnTo>
                                <a:lnTo>
                                  <a:pt x="1090" y="882"/>
                                </a:lnTo>
                                <a:lnTo>
                                  <a:pt x="1096" y="880"/>
                                </a:lnTo>
                                <a:lnTo>
                                  <a:pt x="1097" y="875"/>
                                </a:lnTo>
                                <a:close/>
                                <a:moveTo>
                                  <a:pt x="1203" y="2126"/>
                                </a:moveTo>
                                <a:lnTo>
                                  <a:pt x="1200" y="2121"/>
                                </a:lnTo>
                                <a:lnTo>
                                  <a:pt x="1195" y="2118"/>
                                </a:lnTo>
                                <a:lnTo>
                                  <a:pt x="1150" y="2118"/>
                                </a:lnTo>
                                <a:lnTo>
                                  <a:pt x="1145" y="2121"/>
                                </a:lnTo>
                                <a:lnTo>
                                  <a:pt x="1143" y="2126"/>
                                </a:lnTo>
                                <a:lnTo>
                                  <a:pt x="1145" y="2132"/>
                                </a:lnTo>
                                <a:lnTo>
                                  <a:pt x="1150" y="2133"/>
                                </a:lnTo>
                                <a:lnTo>
                                  <a:pt x="1195" y="2133"/>
                                </a:lnTo>
                                <a:lnTo>
                                  <a:pt x="1200" y="2132"/>
                                </a:lnTo>
                                <a:lnTo>
                                  <a:pt x="1203" y="2126"/>
                                </a:lnTo>
                                <a:close/>
                                <a:moveTo>
                                  <a:pt x="1203" y="875"/>
                                </a:moveTo>
                                <a:lnTo>
                                  <a:pt x="1200" y="869"/>
                                </a:lnTo>
                                <a:lnTo>
                                  <a:pt x="1195" y="867"/>
                                </a:lnTo>
                                <a:lnTo>
                                  <a:pt x="1150" y="867"/>
                                </a:lnTo>
                                <a:lnTo>
                                  <a:pt x="1145" y="869"/>
                                </a:lnTo>
                                <a:lnTo>
                                  <a:pt x="1143" y="875"/>
                                </a:lnTo>
                                <a:lnTo>
                                  <a:pt x="1145" y="880"/>
                                </a:lnTo>
                                <a:lnTo>
                                  <a:pt x="1150" y="882"/>
                                </a:lnTo>
                                <a:lnTo>
                                  <a:pt x="1195" y="882"/>
                                </a:lnTo>
                                <a:lnTo>
                                  <a:pt x="1200" y="880"/>
                                </a:lnTo>
                                <a:lnTo>
                                  <a:pt x="1203" y="875"/>
                                </a:lnTo>
                                <a:close/>
                                <a:moveTo>
                                  <a:pt x="1307" y="2126"/>
                                </a:moveTo>
                                <a:lnTo>
                                  <a:pt x="1306" y="2121"/>
                                </a:lnTo>
                                <a:lnTo>
                                  <a:pt x="1300" y="2118"/>
                                </a:lnTo>
                                <a:lnTo>
                                  <a:pt x="1255" y="2118"/>
                                </a:lnTo>
                                <a:lnTo>
                                  <a:pt x="1249" y="2121"/>
                                </a:lnTo>
                                <a:lnTo>
                                  <a:pt x="1247" y="2126"/>
                                </a:lnTo>
                                <a:lnTo>
                                  <a:pt x="1249" y="2132"/>
                                </a:lnTo>
                                <a:lnTo>
                                  <a:pt x="1255" y="2133"/>
                                </a:lnTo>
                                <a:lnTo>
                                  <a:pt x="1300" y="2133"/>
                                </a:lnTo>
                                <a:lnTo>
                                  <a:pt x="1306" y="2132"/>
                                </a:lnTo>
                                <a:lnTo>
                                  <a:pt x="1307" y="2126"/>
                                </a:lnTo>
                                <a:close/>
                                <a:moveTo>
                                  <a:pt x="1307" y="875"/>
                                </a:moveTo>
                                <a:lnTo>
                                  <a:pt x="1306" y="869"/>
                                </a:lnTo>
                                <a:lnTo>
                                  <a:pt x="1300" y="867"/>
                                </a:lnTo>
                                <a:lnTo>
                                  <a:pt x="1255" y="867"/>
                                </a:lnTo>
                                <a:lnTo>
                                  <a:pt x="1249" y="869"/>
                                </a:lnTo>
                                <a:lnTo>
                                  <a:pt x="1247" y="875"/>
                                </a:lnTo>
                                <a:lnTo>
                                  <a:pt x="1249" y="880"/>
                                </a:lnTo>
                                <a:lnTo>
                                  <a:pt x="1255" y="882"/>
                                </a:lnTo>
                                <a:lnTo>
                                  <a:pt x="1300" y="882"/>
                                </a:lnTo>
                                <a:lnTo>
                                  <a:pt x="1306" y="880"/>
                                </a:lnTo>
                                <a:lnTo>
                                  <a:pt x="1307" y="875"/>
                                </a:lnTo>
                                <a:close/>
                                <a:moveTo>
                                  <a:pt x="1413" y="2126"/>
                                </a:moveTo>
                                <a:lnTo>
                                  <a:pt x="1410" y="2121"/>
                                </a:lnTo>
                                <a:lnTo>
                                  <a:pt x="1405" y="2118"/>
                                </a:lnTo>
                                <a:lnTo>
                                  <a:pt x="1360" y="2118"/>
                                </a:lnTo>
                                <a:lnTo>
                                  <a:pt x="1355" y="2121"/>
                                </a:lnTo>
                                <a:lnTo>
                                  <a:pt x="1353" y="2126"/>
                                </a:lnTo>
                                <a:lnTo>
                                  <a:pt x="1355" y="2132"/>
                                </a:lnTo>
                                <a:lnTo>
                                  <a:pt x="1360" y="2133"/>
                                </a:lnTo>
                                <a:lnTo>
                                  <a:pt x="1405" y="2133"/>
                                </a:lnTo>
                                <a:lnTo>
                                  <a:pt x="1410" y="2132"/>
                                </a:lnTo>
                                <a:lnTo>
                                  <a:pt x="1413" y="2126"/>
                                </a:lnTo>
                                <a:close/>
                                <a:moveTo>
                                  <a:pt x="1413" y="875"/>
                                </a:moveTo>
                                <a:lnTo>
                                  <a:pt x="1410" y="869"/>
                                </a:lnTo>
                                <a:lnTo>
                                  <a:pt x="1405" y="867"/>
                                </a:lnTo>
                                <a:lnTo>
                                  <a:pt x="1360" y="867"/>
                                </a:lnTo>
                                <a:lnTo>
                                  <a:pt x="1355" y="869"/>
                                </a:lnTo>
                                <a:lnTo>
                                  <a:pt x="1353" y="875"/>
                                </a:lnTo>
                                <a:lnTo>
                                  <a:pt x="1355" y="880"/>
                                </a:lnTo>
                                <a:lnTo>
                                  <a:pt x="1360" y="882"/>
                                </a:lnTo>
                                <a:lnTo>
                                  <a:pt x="1405" y="882"/>
                                </a:lnTo>
                                <a:lnTo>
                                  <a:pt x="1410" y="880"/>
                                </a:lnTo>
                                <a:lnTo>
                                  <a:pt x="1413" y="875"/>
                                </a:lnTo>
                                <a:close/>
                                <a:moveTo>
                                  <a:pt x="1500" y="120"/>
                                </a:moveTo>
                                <a:lnTo>
                                  <a:pt x="1486" y="93"/>
                                </a:lnTo>
                                <a:lnTo>
                                  <a:pt x="1440" y="0"/>
                                </a:lnTo>
                                <a:lnTo>
                                  <a:pt x="1380" y="120"/>
                                </a:lnTo>
                                <a:lnTo>
                                  <a:pt x="1433" y="120"/>
                                </a:lnTo>
                                <a:lnTo>
                                  <a:pt x="1433" y="3384"/>
                                </a:lnTo>
                                <a:lnTo>
                                  <a:pt x="1433" y="3387"/>
                                </a:lnTo>
                                <a:lnTo>
                                  <a:pt x="120" y="3387"/>
                                </a:lnTo>
                                <a:lnTo>
                                  <a:pt x="120" y="3334"/>
                                </a:lnTo>
                                <a:lnTo>
                                  <a:pt x="0" y="3394"/>
                                </a:lnTo>
                                <a:lnTo>
                                  <a:pt x="120" y="3454"/>
                                </a:lnTo>
                                <a:lnTo>
                                  <a:pt x="120" y="3401"/>
                                </a:lnTo>
                                <a:lnTo>
                                  <a:pt x="1440" y="3401"/>
                                </a:lnTo>
                                <a:lnTo>
                                  <a:pt x="1445" y="3399"/>
                                </a:lnTo>
                                <a:lnTo>
                                  <a:pt x="1447" y="3394"/>
                                </a:lnTo>
                                <a:lnTo>
                                  <a:pt x="1445" y="3389"/>
                                </a:lnTo>
                                <a:lnTo>
                                  <a:pt x="1447" y="3384"/>
                                </a:lnTo>
                                <a:lnTo>
                                  <a:pt x="1447" y="120"/>
                                </a:lnTo>
                                <a:lnTo>
                                  <a:pt x="1500" y="1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9" name="Line 177"/>
                        <wps:cNvCnPr/>
                        <wps:spPr bwMode="auto">
                          <a:xfrm>
                            <a:off x="6289" y="755"/>
                            <a:ext cx="0" cy="7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0" name="AutoShape 178"/>
                        <wps:cNvSpPr>
                          <a:spLocks/>
                        </wps:cNvSpPr>
                        <wps:spPr bwMode="auto">
                          <a:xfrm>
                            <a:off x="6282" y="677"/>
                            <a:ext cx="1882" cy="120"/>
                          </a:xfrm>
                          <a:custGeom>
                            <a:avLst/>
                            <a:gdLst>
                              <a:gd name="T0" fmla="+- 0 8044 6282"/>
                              <a:gd name="T1" fmla="*/ T0 w 1882"/>
                              <a:gd name="T2" fmla="+- 0 746 677"/>
                              <a:gd name="T3" fmla="*/ 746 h 120"/>
                              <a:gd name="T4" fmla="+- 0 8044 6282"/>
                              <a:gd name="T5" fmla="*/ T4 w 1882"/>
                              <a:gd name="T6" fmla="+- 0 797 677"/>
                              <a:gd name="T7" fmla="*/ 797 h 120"/>
                              <a:gd name="T8" fmla="+- 0 8147 6282"/>
                              <a:gd name="T9" fmla="*/ T8 w 1882"/>
                              <a:gd name="T10" fmla="+- 0 746 677"/>
                              <a:gd name="T11" fmla="*/ 746 h 120"/>
                              <a:gd name="T12" fmla="+- 0 8044 6282"/>
                              <a:gd name="T13" fmla="*/ T12 w 1882"/>
                              <a:gd name="T14" fmla="+- 0 746 677"/>
                              <a:gd name="T15" fmla="*/ 746 h 120"/>
                              <a:gd name="T16" fmla="+- 0 8044 6282"/>
                              <a:gd name="T17" fmla="*/ T16 w 1882"/>
                              <a:gd name="T18" fmla="+- 0 730 677"/>
                              <a:gd name="T19" fmla="*/ 730 h 120"/>
                              <a:gd name="T20" fmla="+- 0 8044 6282"/>
                              <a:gd name="T21" fmla="*/ T20 w 1882"/>
                              <a:gd name="T22" fmla="+- 0 746 677"/>
                              <a:gd name="T23" fmla="*/ 746 h 120"/>
                              <a:gd name="T24" fmla="+- 0 8064 6282"/>
                              <a:gd name="T25" fmla="*/ T24 w 1882"/>
                              <a:gd name="T26" fmla="+- 0 746 677"/>
                              <a:gd name="T27" fmla="*/ 746 h 120"/>
                              <a:gd name="T28" fmla="+- 0 8069 6282"/>
                              <a:gd name="T29" fmla="*/ T28 w 1882"/>
                              <a:gd name="T30" fmla="+- 0 743 677"/>
                              <a:gd name="T31" fmla="*/ 743 h 120"/>
                              <a:gd name="T32" fmla="+- 0 8071 6282"/>
                              <a:gd name="T33" fmla="*/ T32 w 1882"/>
                              <a:gd name="T34" fmla="+- 0 737 677"/>
                              <a:gd name="T35" fmla="*/ 737 h 120"/>
                              <a:gd name="T36" fmla="+- 0 8069 6282"/>
                              <a:gd name="T37" fmla="*/ T36 w 1882"/>
                              <a:gd name="T38" fmla="+- 0 732 677"/>
                              <a:gd name="T39" fmla="*/ 732 h 120"/>
                              <a:gd name="T40" fmla="+- 0 8064 6282"/>
                              <a:gd name="T41" fmla="*/ T40 w 1882"/>
                              <a:gd name="T42" fmla="+- 0 730 677"/>
                              <a:gd name="T43" fmla="*/ 730 h 120"/>
                              <a:gd name="T44" fmla="+- 0 8044 6282"/>
                              <a:gd name="T45" fmla="*/ T44 w 1882"/>
                              <a:gd name="T46" fmla="+- 0 730 677"/>
                              <a:gd name="T47" fmla="*/ 730 h 120"/>
                              <a:gd name="T48" fmla="+- 0 8044 6282"/>
                              <a:gd name="T49" fmla="*/ T48 w 1882"/>
                              <a:gd name="T50" fmla="+- 0 677 677"/>
                              <a:gd name="T51" fmla="*/ 677 h 120"/>
                              <a:gd name="T52" fmla="+- 0 8044 6282"/>
                              <a:gd name="T53" fmla="*/ T52 w 1882"/>
                              <a:gd name="T54" fmla="+- 0 730 677"/>
                              <a:gd name="T55" fmla="*/ 730 h 120"/>
                              <a:gd name="T56" fmla="+- 0 8064 6282"/>
                              <a:gd name="T57" fmla="*/ T56 w 1882"/>
                              <a:gd name="T58" fmla="+- 0 730 677"/>
                              <a:gd name="T59" fmla="*/ 730 h 120"/>
                              <a:gd name="T60" fmla="+- 0 8069 6282"/>
                              <a:gd name="T61" fmla="*/ T60 w 1882"/>
                              <a:gd name="T62" fmla="+- 0 732 677"/>
                              <a:gd name="T63" fmla="*/ 732 h 120"/>
                              <a:gd name="T64" fmla="+- 0 8071 6282"/>
                              <a:gd name="T65" fmla="*/ T64 w 1882"/>
                              <a:gd name="T66" fmla="+- 0 737 677"/>
                              <a:gd name="T67" fmla="*/ 737 h 120"/>
                              <a:gd name="T68" fmla="+- 0 8069 6282"/>
                              <a:gd name="T69" fmla="*/ T68 w 1882"/>
                              <a:gd name="T70" fmla="+- 0 743 677"/>
                              <a:gd name="T71" fmla="*/ 743 h 120"/>
                              <a:gd name="T72" fmla="+- 0 8064 6282"/>
                              <a:gd name="T73" fmla="*/ T72 w 1882"/>
                              <a:gd name="T74" fmla="+- 0 746 677"/>
                              <a:gd name="T75" fmla="*/ 746 h 120"/>
                              <a:gd name="T76" fmla="+- 0 8147 6282"/>
                              <a:gd name="T77" fmla="*/ T76 w 1882"/>
                              <a:gd name="T78" fmla="+- 0 746 677"/>
                              <a:gd name="T79" fmla="*/ 746 h 120"/>
                              <a:gd name="T80" fmla="+- 0 8164 6282"/>
                              <a:gd name="T81" fmla="*/ T80 w 1882"/>
                              <a:gd name="T82" fmla="+- 0 737 677"/>
                              <a:gd name="T83" fmla="*/ 737 h 120"/>
                              <a:gd name="T84" fmla="+- 0 8044 6282"/>
                              <a:gd name="T85" fmla="*/ T84 w 1882"/>
                              <a:gd name="T86" fmla="+- 0 677 677"/>
                              <a:gd name="T87" fmla="*/ 677 h 120"/>
                              <a:gd name="T88" fmla="+- 0 6289 6282"/>
                              <a:gd name="T89" fmla="*/ T88 w 1882"/>
                              <a:gd name="T90" fmla="+- 0 729 677"/>
                              <a:gd name="T91" fmla="*/ 729 h 120"/>
                              <a:gd name="T92" fmla="+- 0 6283 6282"/>
                              <a:gd name="T93" fmla="*/ T92 w 1882"/>
                              <a:gd name="T94" fmla="+- 0 731 677"/>
                              <a:gd name="T95" fmla="*/ 731 h 120"/>
                              <a:gd name="T96" fmla="+- 0 6282 6282"/>
                              <a:gd name="T97" fmla="*/ T96 w 1882"/>
                              <a:gd name="T98" fmla="+- 0 737 677"/>
                              <a:gd name="T99" fmla="*/ 737 h 120"/>
                              <a:gd name="T100" fmla="+- 0 6283 6282"/>
                              <a:gd name="T101" fmla="*/ T100 w 1882"/>
                              <a:gd name="T102" fmla="+- 0 742 677"/>
                              <a:gd name="T103" fmla="*/ 742 h 120"/>
                              <a:gd name="T104" fmla="+- 0 6289 6282"/>
                              <a:gd name="T105" fmla="*/ T104 w 1882"/>
                              <a:gd name="T106" fmla="+- 0 744 677"/>
                              <a:gd name="T107" fmla="*/ 744 h 120"/>
                              <a:gd name="T108" fmla="+- 0 8044 6282"/>
                              <a:gd name="T109" fmla="*/ T108 w 1882"/>
                              <a:gd name="T110" fmla="+- 0 746 677"/>
                              <a:gd name="T111" fmla="*/ 746 h 120"/>
                              <a:gd name="T112" fmla="+- 0 8044 6282"/>
                              <a:gd name="T113" fmla="*/ T112 w 1882"/>
                              <a:gd name="T114" fmla="+- 0 730 677"/>
                              <a:gd name="T115" fmla="*/ 730 h 120"/>
                              <a:gd name="T116" fmla="+- 0 6289 6282"/>
                              <a:gd name="T117" fmla="*/ T116 w 1882"/>
                              <a:gd name="T118" fmla="+- 0 729 677"/>
                              <a:gd name="T119" fmla="*/ 729 h 12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</a:cxnLst>
                            <a:rect l="0" t="0" r="r" b="b"/>
                            <a:pathLst>
                              <a:path w="1882" h="120">
                                <a:moveTo>
                                  <a:pt x="1762" y="69"/>
                                </a:moveTo>
                                <a:lnTo>
                                  <a:pt x="1762" y="120"/>
                                </a:lnTo>
                                <a:lnTo>
                                  <a:pt x="1865" y="69"/>
                                </a:lnTo>
                                <a:lnTo>
                                  <a:pt x="1762" y="69"/>
                                </a:lnTo>
                                <a:close/>
                                <a:moveTo>
                                  <a:pt x="1762" y="53"/>
                                </a:moveTo>
                                <a:lnTo>
                                  <a:pt x="1762" y="69"/>
                                </a:lnTo>
                                <a:lnTo>
                                  <a:pt x="1782" y="69"/>
                                </a:lnTo>
                                <a:lnTo>
                                  <a:pt x="1787" y="66"/>
                                </a:lnTo>
                                <a:lnTo>
                                  <a:pt x="1789" y="60"/>
                                </a:lnTo>
                                <a:lnTo>
                                  <a:pt x="1787" y="55"/>
                                </a:lnTo>
                                <a:lnTo>
                                  <a:pt x="1782" y="53"/>
                                </a:lnTo>
                                <a:lnTo>
                                  <a:pt x="1762" y="53"/>
                                </a:lnTo>
                                <a:close/>
                                <a:moveTo>
                                  <a:pt x="1762" y="0"/>
                                </a:moveTo>
                                <a:lnTo>
                                  <a:pt x="1762" y="53"/>
                                </a:lnTo>
                                <a:lnTo>
                                  <a:pt x="1782" y="53"/>
                                </a:lnTo>
                                <a:lnTo>
                                  <a:pt x="1787" y="55"/>
                                </a:lnTo>
                                <a:lnTo>
                                  <a:pt x="1789" y="60"/>
                                </a:lnTo>
                                <a:lnTo>
                                  <a:pt x="1787" y="66"/>
                                </a:lnTo>
                                <a:lnTo>
                                  <a:pt x="1782" y="69"/>
                                </a:lnTo>
                                <a:lnTo>
                                  <a:pt x="1865" y="69"/>
                                </a:lnTo>
                                <a:lnTo>
                                  <a:pt x="1882" y="60"/>
                                </a:lnTo>
                                <a:lnTo>
                                  <a:pt x="1762" y="0"/>
                                </a:lnTo>
                                <a:close/>
                                <a:moveTo>
                                  <a:pt x="7" y="52"/>
                                </a:moveTo>
                                <a:lnTo>
                                  <a:pt x="1" y="54"/>
                                </a:lnTo>
                                <a:lnTo>
                                  <a:pt x="0" y="60"/>
                                </a:lnTo>
                                <a:lnTo>
                                  <a:pt x="1" y="65"/>
                                </a:lnTo>
                                <a:lnTo>
                                  <a:pt x="7" y="67"/>
                                </a:lnTo>
                                <a:lnTo>
                                  <a:pt x="1762" y="69"/>
                                </a:lnTo>
                                <a:lnTo>
                                  <a:pt x="1762" y="53"/>
                                </a:lnTo>
                                <a:lnTo>
                                  <a:pt x="7" y="5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1" name="Text Box 179"/>
                        <wps:cNvSpPr txBox="1">
                          <a:spLocks noChangeArrowheads="1"/>
                        </wps:cNvSpPr>
                        <wps:spPr bwMode="auto">
                          <a:xfrm>
                            <a:off x="2725" y="233"/>
                            <a:ext cx="6984" cy="63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492726" w:rsidRDefault="00492726" w:rsidP="00492726">
                              <w:pPr>
                                <w:spacing w:before="5"/>
                              </w:pPr>
                            </w:p>
                            <w:p w:rsidR="00492726" w:rsidRDefault="00492726" w:rsidP="00492726">
                              <w:pPr>
                                <w:ind w:left="5660" w:right="853" w:firstLine="115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To</w:t>
                              </w:r>
                              <w:r>
                                <w:rPr>
                                  <w:spacing w:val="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pacing w:val="-1"/>
                                  <w:sz w:val="18"/>
                                </w:rPr>
                                <w:t>Court</w:t>
                              </w:r>
                            </w:p>
                            <w:p w:rsidR="00492726" w:rsidRDefault="00492726" w:rsidP="00492726">
                              <w:pPr>
                                <w:rPr>
                                  <w:sz w:val="20"/>
                                </w:rPr>
                              </w:pPr>
                            </w:p>
                            <w:p w:rsidR="00492726" w:rsidRDefault="00492726" w:rsidP="00492726">
                              <w:pPr>
                                <w:rPr>
                                  <w:sz w:val="20"/>
                                </w:rPr>
                              </w:pPr>
                            </w:p>
                            <w:p w:rsidR="00492726" w:rsidRDefault="00492726" w:rsidP="00492726">
                              <w:pPr>
                                <w:rPr>
                                  <w:sz w:val="20"/>
                                </w:rPr>
                              </w:pPr>
                            </w:p>
                            <w:p w:rsidR="00492726" w:rsidRDefault="00492726" w:rsidP="00492726">
                              <w:pPr>
                                <w:rPr>
                                  <w:sz w:val="20"/>
                                </w:rPr>
                              </w:pPr>
                            </w:p>
                            <w:p w:rsidR="00492726" w:rsidRDefault="00492726" w:rsidP="00492726">
                              <w:pPr>
                                <w:rPr>
                                  <w:sz w:val="20"/>
                                </w:rPr>
                              </w:pPr>
                            </w:p>
                            <w:p w:rsidR="00492726" w:rsidRDefault="00492726" w:rsidP="00492726">
                              <w:pPr>
                                <w:rPr>
                                  <w:sz w:val="20"/>
                                </w:rPr>
                              </w:pPr>
                            </w:p>
                            <w:p w:rsidR="00492726" w:rsidRDefault="00492726" w:rsidP="00492726">
                              <w:pPr>
                                <w:rPr>
                                  <w:sz w:val="20"/>
                                </w:rPr>
                              </w:pPr>
                            </w:p>
                            <w:p w:rsidR="00492726" w:rsidRDefault="00492726" w:rsidP="00492726">
                              <w:pPr>
                                <w:rPr>
                                  <w:sz w:val="20"/>
                                </w:rPr>
                              </w:pPr>
                            </w:p>
                            <w:p w:rsidR="00492726" w:rsidRDefault="00492726" w:rsidP="00492726">
                              <w:pPr>
                                <w:rPr>
                                  <w:sz w:val="20"/>
                                </w:rPr>
                              </w:pPr>
                            </w:p>
                            <w:p w:rsidR="00492726" w:rsidRDefault="00492726" w:rsidP="00492726">
                              <w:pPr>
                                <w:rPr>
                                  <w:sz w:val="20"/>
                                </w:rPr>
                              </w:pPr>
                            </w:p>
                            <w:p w:rsidR="00492726" w:rsidRDefault="00492726" w:rsidP="00492726">
                              <w:pPr>
                                <w:rPr>
                                  <w:sz w:val="20"/>
                                </w:rPr>
                              </w:pPr>
                            </w:p>
                            <w:p w:rsidR="00492726" w:rsidRDefault="00492726" w:rsidP="00492726">
                              <w:pPr>
                                <w:rPr>
                                  <w:sz w:val="20"/>
                                </w:rPr>
                              </w:pPr>
                            </w:p>
                            <w:p w:rsidR="00492726" w:rsidRDefault="00492726" w:rsidP="00492726">
                              <w:pPr>
                                <w:rPr>
                                  <w:sz w:val="20"/>
                                </w:rPr>
                              </w:pPr>
                            </w:p>
                            <w:p w:rsidR="00492726" w:rsidRDefault="00492726" w:rsidP="00492726">
                              <w:pPr>
                                <w:rPr>
                                  <w:sz w:val="20"/>
                                </w:rPr>
                              </w:pPr>
                            </w:p>
                            <w:p w:rsidR="00492726" w:rsidRDefault="00492726" w:rsidP="00492726">
                              <w:pPr>
                                <w:rPr>
                                  <w:sz w:val="20"/>
                                </w:rPr>
                              </w:pPr>
                            </w:p>
                            <w:p w:rsidR="00492726" w:rsidRDefault="00492726" w:rsidP="00492726">
                              <w:pPr>
                                <w:rPr>
                                  <w:sz w:val="20"/>
                                </w:rPr>
                              </w:pPr>
                            </w:p>
                            <w:p w:rsidR="00492726" w:rsidRDefault="00492726" w:rsidP="00492726">
                              <w:pPr>
                                <w:rPr>
                                  <w:sz w:val="20"/>
                                </w:rPr>
                              </w:pPr>
                            </w:p>
                            <w:p w:rsidR="00492726" w:rsidRDefault="00492726" w:rsidP="00492726">
                              <w:pPr>
                                <w:rPr>
                                  <w:sz w:val="20"/>
                                </w:rPr>
                              </w:pPr>
                            </w:p>
                            <w:p w:rsidR="00492726" w:rsidRDefault="00492726" w:rsidP="00492726">
                              <w:pPr>
                                <w:spacing w:before="8"/>
                                <w:rPr>
                                  <w:sz w:val="20"/>
                                </w:rPr>
                              </w:pPr>
                            </w:p>
                            <w:p w:rsidR="00492726" w:rsidRDefault="00492726" w:rsidP="00492726">
                              <w:pPr>
                                <w:ind w:left="846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>Applicant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42" name="Text Box 180"/>
                        <wps:cNvSpPr txBox="1">
                          <a:spLocks noChangeArrowheads="1"/>
                        </wps:cNvSpPr>
                        <wps:spPr bwMode="auto">
                          <a:xfrm>
                            <a:off x="5389" y="4011"/>
                            <a:ext cx="1800" cy="71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492726" w:rsidRDefault="00492726" w:rsidP="00492726">
                              <w:pPr>
                                <w:spacing w:before="71"/>
                                <w:ind w:left="582" w:right="243" w:hanging="321"/>
                                <w:rPr>
                                  <w:sz w:val="18"/>
                                </w:rPr>
                              </w:pPr>
                              <w:proofErr w:type="spellStart"/>
                              <w:r>
                                <w:rPr>
                                  <w:sz w:val="18"/>
                                </w:rPr>
                                <w:t>Landuse</w:t>
                              </w:r>
                              <w:proofErr w:type="spellEnd"/>
                              <w:r>
                                <w:rPr>
                                  <w:sz w:val="18"/>
                                </w:rPr>
                                <w:t xml:space="preserve"> Permit</w:t>
                              </w:r>
                              <w:r>
                                <w:rPr>
                                  <w:spacing w:val="-4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Planner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43" name="Text Box 181"/>
                        <wps:cNvSpPr txBox="1">
                          <a:spLocks noChangeArrowheads="1"/>
                        </wps:cNvSpPr>
                        <wps:spPr bwMode="auto">
                          <a:xfrm>
                            <a:off x="5389" y="2744"/>
                            <a:ext cx="1800" cy="73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492726" w:rsidRDefault="00492726" w:rsidP="00492726">
                              <w:pPr>
                                <w:spacing w:before="71"/>
                                <w:ind w:left="458" w:right="242" w:hanging="196"/>
                                <w:rPr>
                                  <w:sz w:val="18"/>
                                </w:rPr>
                              </w:pPr>
                              <w:proofErr w:type="spellStart"/>
                              <w:r>
                                <w:rPr>
                                  <w:sz w:val="18"/>
                                </w:rPr>
                                <w:t>Landuse</w:t>
                              </w:r>
                              <w:proofErr w:type="spellEnd"/>
                              <w:r>
                                <w:rPr>
                                  <w:sz w:val="18"/>
                                </w:rPr>
                                <w:t xml:space="preserve"> Permit</w:t>
                              </w:r>
                              <w:r>
                                <w:rPr>
                                  <w:spacing w:val="-4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Committee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44" name="Text Box 182"/>
                        <wps:cNvSpPr txBox="1">
                          <a:spLocks noChangeArrowheads="1"/>
                        </wps:cNvSpPr>
                        <wps:spPr bwMode="auto">
                          <a:xfrm>
                            <a:off x="5389" y="1491"/>
                            <a:ext cx="1800" cy="7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492726" w:rsidRDefault="00492726" w:rsidP="00492726">
                              <w:pPr>
                                <w:spacing w:before="71"/>
                                <w:ind w:left="458" w:right="241" w:hanging="195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z w:val="18"/>
                                </w:rPr>
                                <w:t xml:space="preserve">Nagar </w:t>
                              </w:r>
                              <w:proofErr w:type="spellStart"/>
                              <w:r>
                                <w:rPr>
                                  <w:sz w:val="18"/>
                                </w:rPr>
                                <w:t>Unnayan</w:t>
                              </w:r>
                              <w:proofErr w:type="spellEnd"/>
                              <w:r>
                                <w:rPr>
                                  <w:spacing w:val="-47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Committee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36" o:spid="_x0000_s1026" style="position:absolute;margin-left:135.9pt;margin-top:11.3pt;width:349.95pt;height:316.25pt;z-index:-251631616;mso-wrap-distance-left:0;mso-wrap-distance-right:0;mso-position-horizontal-relative:page" coordorigin="2718,226" coordsize="6999,63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">
                <v:shape id="Freeform 175" o:spid="_x0000_s1027" style="position:absolute;left:8149;top:457;width:900;height:540;visibility:visible;mso-wrap-style:square;v-text-anchor:top" coordsize="900,5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fFX+sYA&#10;AADcAAAADwAAAGRycy9kb3ducmV2LnhtbESPzWsCMRTE70L/h/AKXkSzWrCymhWpCD14qPbL42Pz&#10;9oNuXpYkXdf+9Y0geBxm5jfMat2bRnTkfG1ZwXSSgCDOra65VPDxvhsvQPiArLGxTAou5GGdPQxW&#10;mGp75gN1x1CKCGGfooIqhDaV0ucVGfQT2xJHr7DOYIjSlVI7PEe4aeQsSebSYM1xocKWXirKf46/&#10;RsGb6zfTr6L7HO13Abf7y+nb/1mlho/9ZgkiUB/u4Vv7VSuYPT3D9Uw8AjL7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+fFX+sYAAADcAAAADwAAAAAAAAAAAAAAAACYAgAAZHJz&#10;L2Rvd25yZXYueG1sUEsFBgAAAAAEAAQA9QAAAIsDAAAAAA==&#10;" path="m450,l360,5,275,21,199,46,132,79,77,119,36,165,,270r9,54l77,420r55,40l199,493r76,25l360,534r90,6l541,534r84,-16l702,493r66,-33l823,420r42,-45l900,270r-9,-55l823,119,768,79,702,46,625,21,541,5,450,xe" filled="f">
                  <v:path arrowok="t" o:connecttype="custom" o:connectlocs="450,458;360,463;275,479;199,504;132,537;77,577;36,623;0,728;9,782;77,878;132,918;199,951;275,976;360,992;450,998;541,992;625,976;702,951;768,918;823,878;865,833;900,728;891,673;823,577;768,537;702,504;625,479;541,463;450,458" o:connectangles="0,0,0,0,0,0,0,0,0,0,0,0,0,0,0,0,0,0,0,0,0,0,0,0,0,0,0,0,0"/>
                </v:shape>
                <v:shape id="AutoShape 176" o:spid="_x0000_s1028" style="position:absolute;left:7189;top:1002;width:1500;height:3454;visibility:visible;mso-wrap-style:square;v-text-anchor:top" coordsize="1500,345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Lv01sIA&#10;AADcAAAADwAAAGRycy9kb3ducmV2LnhtbERP3WrCMBS+F3yHcAa707TdEOmMMoplY3ere4BDc2yr&#10;zUlNYtvt6ZeLwS4/vv/dYTa9GMn5zrKCdJ2AIK6t7rhR8HUqV1sQPiBr7C2Tgm/ycNgvFzvMtZ34&#10;k8YqNCKGsM9RQRvCkEvp65YM+rUdiCN3ts5giNA1UjucYrjpZZYkG2mw49jQ4kBFS/W1uhsFb8XH&#10;Zgq3Mjk+pz7ttufy4n5KpR4f5tcXEIHm8C/+c79rBdlTXBvPxCMg97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Iu/TWwgAAANwAAAAPAAAAAAAAAAAAAAAAAJgCAABkcnMvZG93&#10;bnJldi54bWxQSwUGAAAAAAQABAD1AAAAhwMAAAAA&#10;" path="m153,2126r-3,-5l145,2118r-25,l120,2066,,2126r120,60l120,2133r25,l150,2132r3,-6xm153,875r-3,-6l145,867r-25,l120,815,,875r120,60l120,882r25,l150,880r3,-5xm257,2126r-1,-5l250,2118r-45,l199,2121r-2,5l199,2132r6,1l250,2133r6,-1l257,2126xm257,875r-1,-6l250,867r-45,l199,869r-2,6l199,880r6,2l250,882r6,-2l257,875xm363,2126r-3,-5l355,2118r-45,l305,2121r-2,5l305,2132r5,1l355,2133r5,-1l363,2126xm363,875r-3,-6l355,867r-45,l305,869r-2,6l305,880r5,2l355,882r5,-2l363,875xm467,2126r-1,-5l460,2118r-45,l409,2121r-2,5l409,2132r6,1l460,2133r6,-1l467,2126xm467,875r-1,-6l460,867r-45,l409,869r-2,6l409,880r6,2l460,882r6,-2l467,875xm573,2126r-3,-5l565,2118r-45,l515,2121r-2,5l515,2132r5,1l565,2133r5,-1l573,2126xm573,875r-3,-6l565,867r-45,l515,869r-2,6l515,880r5,2l565,882r5,-2l573,875xm677,2126r-1,-5l670,2118r-45,l619,2121r-2,5l619,2132r6,1l670,2133r6,-1l677,2126xm677,875r-1,-6l670,867r-45,l619,869r-2,6l619,880r6,2l670,882r6,-2l677,875xm783,2126r-3,-5l775,2118r-45,l725,2121r-2,5l725,2132r5,1l775,2133r5,-1l783,2126xm783,875r-3,-6l775,867r-45,l725,869r-2,6l725,880r5,2l775,882r5,-2l783,875xm887,2126r-1,-5l880,2118r-45,l829,2121r-2,5l829,2132r6,1l880,2133r6,-1l887,2126xm887,875r-1,-6l880,867r-45,l829,869r-2,6l829,880r6,2l880,882r6,-2l887,875xm993,2126r-3,-5l985,2118r-45,l935,2121r-2,5l935,2132r5,1l985,2133r5,-1l993,2126xm993,875r-3,-6l985,867r-45,l935,869r-2,6l935,880r5,2l985,882r5,-2l993,875xm1097,2126r-1,-5l1090,2118r-45,l1039,2121r-2,5l1039,2132r6,1l1090,2133r6,-1l1097,2126xm1097,875r-1,-6l1090,867r-45,l1039,869r-2,6l1039,880r6,2l1090,882r6,-2l1097,875xm1203,2126r-3,-5l1195,2118r-45,l1145,2121r-2,5l1145,2132r5,1l1195,2133r5,-1l1203,2126xm1203,875r-3,-6l1195,867r-45,l1145,869r-2,6l1145,880r5,2l1195,882r5,-2l1203,875xm1307,2126r-1,-5l1300,2118r-45,l1249,2121r-2,5l1249,2132r6,1l1300,2133r6,-1l1307,2126xm1307,875r-1,-6l1300,867r-45,l1249,869r-2,6l1249,880r6,2l1300,882r6,-2l1307,875xm1413,2126r-3,-5l1405,2118r-45,l1355,2121r-2,5l1355,2132r5,1l1405,2133r5,-1l1413,2126xm1413,875r-3,-6l1405,867r-45,l1355,869r-2,6l1355,880r5,2l1405,882r5,-2l1413,875xm1500,120l1486,93,1440,r-60,120l1433,120r,3264l1433,3387r-1313,l120,3334,,3394r120,60l120,3401r1320,l1445,3399r2,-5l1445,3389r2,-5l1447,120r53,xe" fillcolor="black" stroked="f">
                  <v:path arrowok="t" o:connecttype="custom" o:connectlocs="120,3068;150,3134;120,1869;145,1884;250,3120;205,3135;256,1871;199,1882;363,3128;303,3128;363,3128;305,1871;360,1882;415,3120;460,3135;460,1869;415,1884;570,3123;515,3134;573,1877;513,1877;573,1877;619,3123;676,3134;625,1869;670,1884;775,3120;730,3135;780,1871;725,1882;887,3128;827,3128;887,3128;829,1871;886,1882;940,3120;985,3135;985,1869;940,1884;1096,3123;1039,3134;1097,1877;1037,1877;1097,1877;1145,3123;1200,3134;1150,1869;1195,1884;1300,3120;1255,3135;1306,1871;1249,1882;1413,3128;1353,3128;1413,3128;1355,1871;1410,1882;1380,1122;120,4336;1445,4401;1500,1122" o:connectangles="0,0,0,0,0,0,0,0,0,0,0,0,0,0,0,0,0,0,0,0,0,0,0,0,0,0,0,0,0,0,0,0,0,0,0,0,0,0,0,0,0,0,0,0,0,0,0,0,0,0,0,0,0,0,0,0,0,0,0,0,0"/>
                </v:shape>
                <v:line id="Line 177" o:spid="_x0000_s1029" style="position:absolute;visibility:visible;mso-wrap-style:square" from="6289,755" to="6289,14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ooCgsYAAADcAAAADwAAAGRycy9kb3ducmV2LnhtbESPQWvCQBSE70L/w/IKvemmCqGmriIt&#10;BfUgVQvt8Zl9JrHZt2F3TeK/7xYEj8PMfMPMFr2pRUvOV5YVPI8SEMS51RUXCr4OH8MXED4ga6wt&#10;k4IreVjMHwYzzLTteEftPhQiQthnqKAMocmk9HlJBv3INsTRO1lnMETpCqkddhFuajlOklQarDgu&#10;lNjQW0n57/5iFGwnn2m7XG9W/fc6Pebvu+PPuXNKPT32y1cQgfpwD9/aK61gPJnC/5l4BOT8D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KKAoLGAAAA3AAAAA8AAAAAAAAA&#10;AAAAAAAAoQIAAGRycy9kb3ducmV2LnhtbFBLBQYAAAAABAAEAPkAAACUAwAAAAA=&#10;"/>
                <v:shape id="AutoShape 178" o:spid="_x0000_s1030" style="position:absolute;left:6282;top:677;width:1882;height:120;visibility:visible;mso-wrap-style:square;v-text-anchor:top" coordsize="1882,1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oF6Er8A&#10;AADcAAAADwAAAGRycy9kb3ducmV2LnhtbERPy4rCMBTdC/MP4Q6409QySK1GcQaG0aWPD7g016bY&#10;3LRJRuvfm4Xg8nDeq81gW3EjHxrHCmbTDARx5XTDtYLz6XdSgAgRWWPrmBQ8KMBm/TFaYandnQ90&#10;O8ZapBAOJSowMXallKEyZDFMXUecuIvzFmOCvpba4z2F21bmWTaXFhtODQY7+jFUXY//VkE9ZP33&#10;wXl3+ttjX5i+WCzyQqnx57Bdgog0xLf45d5pBflXmp/OpCMg10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ugXoSvwAAANwAAAAPAAAAAAAAAAAAAAAAAJgCAABkcnMvZG93bnJl&#10;di54bWxQSwUGAAAAAAQABAD1AAAAhAMAAAAA&#10;" path="m1762,69r,51l1865,69r-103,xm1762,53r,16l1782,69r5,-3l1789,60r-2,-5l1782,53r-20,xm1762,r,53l1782,53r5,2l1789,60r-2,6l1782,69r83,l1882,60,1762,xm7,52l1,54,,60r1,5l7,67r1755,2l1762,53,7,52xe" fillcolor="black" stroked="f">
                  <v:path arrowok="t" o:connecttype="custom" o:connectlocs="1762,746;1762,797;1865,746;1762,746;1762,730;1762,746;1782,746;1787,743;1789,737;1787,732;1782,730;1762,730;1762,677;1762,730;1782,730;1787,732;1789,737;1787,743;1782,746;1865,746;1882,737;1762,677;7,729;1,731;0,737;1,742;7,744;1762,746;1762,730;7,729" o:connectangles="0,0,0,0,0,0,0,0,0,0,0,0,0,0,0,0,0,0,0,0,0,0,0,0,0,0,0,0,0,0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79" o:spid="_x0000_s1031" type="#_x0000_t202" style="position:absolute;left:2725;top:233;width:6984;height:63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rJlTsYA&#10;AADcAAAADwAAAGRycy9kb3ducmV2LnhtbESPQWvCQBSE74X+h+UVeim6UURCzEaKVOihlGpb9PjI&#10;PrMh2bchu5r4792C0OMwM98w+Xq0rbhQ72vHCmbTBARx6XTNlYKf7+0kBeEDssbWMSm4kod18fiQ&#10;Y6bdwDu67EMlIoR9hgpMCF0mpS8NWfRT1xFH7+R6iyHKvpK6xyHCbSvnSbKUFmuOCwY72hgqm/3Z&#10;Kmg+zdfu8LE5li+Smmr4TQ7p9U2p56fxdQUi0Bj+w/f2u1YwX8zg70w8ArK4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rJlTsYAAADcAAAADwAAAAAAAAAAAAAAAACYAgAAZHJz&#10;L2Rvd25yZXYueG1sUEsFBgAAAAAEAAQA9QAAAIsDAAAAAA==&#10;" filled="f">
                  <v:textbox inset="0,0,0,0">
                    <w:txbxContent>
                      <w:p w:rsidR="00492726" w:rsidRDefault="00492726" w:rsidP="00492726">
                        <w:pPr>
                          <w:spacing w:before="5"/>
                        </w:pPr>
                      </w:p>
                      <w:p w:rsidR="00492726" w:rsidRDefault="00492726" w:rsidP="00492726">
                        <w:pPr>
                          <w:ind w:left="5660" w:right="853" w:firstLine="115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To</w:t>
                        </w:r>
                        <w:r>
                          <w:rPr>
                            <w:spacing w:val="1"/>
                            <w:sz w:val="18"/>
                          </w:rPr>
                          <w:t xml:space="preserve"> </w:t>
                        </w:r>
                        <w:r>
                          <w:rPr>
                            <w:spacing w:val="-1"/>
                            <w:sz w:val="18"/>
                          </w:rPr>
                          <w:t>Court</w:t>
                        </w:r>
                      </w:p>
                      <w:p w:rsidR="00492726" w:rsidRDefault="00492726" w:rsidP="00492726">
                        <w:pPr>
                          <w:rPr>
                            <w:sz w:val="20"/>
                          </w:rPr>
                        </w:pPr>
                      </w:p>
                      <w:p w:rsidR="00492726" w:rsidRDefault="00492726" w:rsidP="00492726">
                        <w:pPr>
                          <w:rPr>
                            <w:sz w:val="20"/>
                          </w:rPr>
                        </w:pPr>
                      </w:p>
                      <w:p w:rsidR="00492726" w:rsidRDefault="00492726" w:rsidP="00492726">
                        <w:pPr>
                          <w:rPr>
                            <w:sz w:val="20"/>
                          </w:rPr>
                        </w:pPr>
                      </w:p>
                      <w:p w:rsidR="00492726" w:rsidRDefault="00492726" w:rsidP="00492726">
                        <w:pPr>
                          <w:rPr>
                            <w:sz w:val="20"/>
                          </w:rPr>
                        </w:pPr>
                      </w:p>
                      <w:p w:rsidR="00492726" w:rsidRDefault="00492726" w:rsidP="00492726">
                        <w:pPr>
                          <w:rPr>
                            <w:sz w:val="20"/>
                          </w:rPr>
                        </w:pPr>
                      </w:p>
                      <w:p w:rsidR="00492726" w:rsidRDefault="00492726" w:rsidP="00492726">
                        <w:pPr>
                          <w:rPr>
                            <w:sz w:val="20"/>
                          </w:rPr>
                        </w:pPr>
                      </w:p>
                      <w:p w:rsidR="00492726" w:rsidRDefault="00492726" w:rsidP="00492726">
                        <w:pPr>
                          <w:rPr>
                            <w:sz w:val="20"/>
                          </w:rPr>
                        </w:pPr>
                      </w:p>
                      <w:p w:rsidR="00492726" w:rsidRDefault="00492726" w:rsidP="00492726">
                        <w:pPr>
                          <w:rPr>
                            <w:sz w:val="20"/>
                          </w:rPr>
                        </w:pPr>
                      </w:p>
                      <w:p w:rsidR="00492726" w:rsidRDefault="00492726" w:rsidP="00492726">
                        <w:pPr>
                          <w:rPr>
                            <w:sz w:val="20"/>
                          </w:rPr>
                        </w:pPr>
                      </w:p>
                      <w:p w:rsidR="00492726" w:rsidRDefault="00492726" w:rsidP="00492726">
                        <w:pPr>
                          <w:rPr>
                            <w:sz w:val="20"/>
                          </w:rPr>
                        </w:pPr>
                      </w:p>
                      <w:p w:rsidR="00492726" w:rsidRDefault="00492726" w:rsidP="00492726">
                        <w:pPr>
                          <w:rPr>
                            <w:sz w:val="20"/>
                          </w:rPr>
                        </w:pPr>
                      </w:p>
                      <w:p w:rsidR="00492726" w:rsidRDefault="00492726" w:rsidP="00492726">
                        <w:pPr>
                          <w:rPr>
                            <w:sz w:val="20"/>
                          </w:rPr>
                        </w:pPr>
                      </w:p>
                      <w:p w:rsidR="00492726" w:rsidRDefault="00492726" w:rsidP="00492726">
                        <w:pPr>
                          <w:rPr>
                            <w:sz w:val="20"/>
                          </w:rPr>
                        </w:pPr>
                      </w:p>
                      <w:p w:rsidR="00492726" w:rsidRDefault="00492726" w:rsidP="00492726">
                        <w:pPr>
                          <w:rPr>
                            <w:sz w:val="20"/>
                          </w:rPr>
                        </w:pPr>
                      </w:p>
                      <w:p w:rsidR="00492726" w:rsidRDefault="00492726" w:rsidP="00492726">
                        <w:pPr>
                          <w:rPr>
                            <w:sz w:val="20"/>
                          </w:rPr>
                        </w:pPr>
                      </w:p>
                      <w:p w:rsidR="00492726" w:rsidRDefault="00492726" w:rsidP="00492726">
                        <w:pPr>
                          <w:rPr>
                            <w:sz w:val="20"/>
                          </w:rPr>
                        </w:pPr>
                      </w:p>
                      <w:p w:rsidR="00492726" w:rsidRDefault="00492726" w:rsidP="00492726">
                        <w:pPr>
                          <w:rPr>
                            <w:sz w:val="20"/>
                          </w:rPr>
                        </w:pPr>
                      </w:p>
                      <w:p w:rsidR="00492726" w:rsidRDefault="00492726" w:rsidP="00492726">
                        <w:pPr>
                          <w:rPr>
                            <w:sz w:val="20"/>
                          </w:rPr>
                        </w:pPr>
                      </w:p>
                      <w:p w:rsidR="00492726" w:rsidRDefault="00492726" w:rsidP="00492726">
                        <w:pPr>
                          <w:spacing w:before="8"/>
                          <w:rPr>
                            <w:sz w:val="20"/>
                          </w:rPr>
                        </w:pPr>
                      </w:p>
                      <w:p w:rsidR="00492726" w:rsidRDefault="00492726" w:rsidP="00492726">
                        <w:pPr>
                          <w:ind w:left="846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Applicant</w:t>
                        </w:r>
                      </w:p>
                    </w:txbxContent>
                  </v:textbox>
                </v:shape>
                <v:shape id="Text Box 180" o:spid="_x0000_s1032" type="#_x0000_t202" style="position:absolute;left:5389;top:4011;width:1800;height:7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mD7OcUA&#10;AADcAAAADwAAAGRycy9kb3ducmV2LnhtbESPT2vCQBTE74V+h+UVvBTdNJQi0VVEKngoxb/o8ZF9&#10;ZkOyb0N2NfHbd4WCx2FmfsNM572txY1aXzpW8DFKQBDnTpdcKDjsV8MxCB+QNdaOScGdPMxnry9T&#10;zLTreEu3XShEhLDPUIEJocmk9Lkhi37kGuLoXVxrMUTZFlK32EW4rWWaJF/SYslxwWBDS0N5tbta&#10;BdWv2WxPP8tz/i6pKrpjchrfv5UavPWLCYhAfXiG/9trrSD9TOFxJh4BOfs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CYPs5xQAAANwAAAAPAAAAAAAAAAAAAAAAAJgCAABkcnMv&#10;ZG93bnJldi54bWxQSwUGAAAAAAQABAD1AAAAigMAAAAA&#10;" filled="f">
                  <v:textbox inset="0,0,0,0">
                    <w:txbxContent>
                      <w:p w:rsidR="00492726" w:rsidRDefault="00492726" w:rsidP="00492726">
                        <w:pPr>
                          <w:spacing w:before="71"/>
                          <w:ind w:left="582" w:right="243" w:hanging="321"/>
                          <w:rPr>
                            <w:sz w:val="18"/>
                          </w:rPr>
                        </w:pPr>
                        <w:proofErr w:type="spellStart"/>
                        <w:r>
                          <w:rPr>
                            <w:sz w:val="18"/>
                          </w:rPr>
                          <w:t>Landuse</w:t>
                        </w:r>
                        <w:proofErr w:type="spellEnd"/>
                        <w:r>
                          <w:rPr>
                            <w:sz w:val="18"/>
                          </w:rPr>
                          <w:t xml:space="preserve"> Permit</w:t>
                        </w:r>
                        <w:r>
                          <w:rPr>
                            <w:spacing w:val="-4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Planner</w:t>
                        </w:r>
                      </w:p>
                    </w:txbxContent>
                  </v:textbox>
                </v:shape>
                <v:shape id="Text Box 181" o:spid="_x0000_s1033" type="#_x0000_t202" style="position:absolute;left:5389;top:2744;width:1800;height:73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SxeoscA&#10;AADcAAAADwAAAGRycy9kb3ducmV2LnhtbESPT2vCQBTE7wW/w/KEXkrdqKVImo2IWOhBpP4p9vjI&#10;PrMh2bchuzXx27uFQo/DzPyGyZaDbcSVOl85VjCdJCCIC6crLhWcju/PCxA+IGtsHJOCG3lY5qOH&#10;DFPtet7T9RBKESHsU1RgQmhTKX1hyKKfuJY4ehfXWQxRdqXUHfYRbhs5S5JXabHiuGCwpbWhoj78&#10;WAX1znzuz9v1d/EkqS77r+S8uG2UehwPqzcQgYbwH/5rf2gFs5c5/J6JR0Dmd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0sXqLHAAAA3AAAAA8AAAAAAAAAAAAAAAAAmAIAAGRy&#10;cy9kb3ducmV2LnhtbFBLBQYAAAAABAAEAPUAAACMAwAAAAA=&#10;" filled="f">
                  <v:textbox inset="0,0,0,0">
                    <w:txbxContent>
                      <w:p w:rsidR="00492726" w:rsidRDefault="00492726" w:rsidP="00492726">
                        <w:pPr>
                          <w:spacing w:before="71"/>
                          <w:ind w:left="458" w:right="242" w:hanging="196"/>
                          <w:rPr>
                            <w:sz w:val="18"/>
                          </w:rPr>
                        </w:pPr>
                        <w:proofErr w:type="spellStart"/>
                        <w:r>
                          <w:rPr>
                            <w:sz w:val="18"/>
                          </w:rPr>
                          <w:t>Landuse</w:t>
                        </w:r>
                        <w:proofErr w:type="spellEnd"/>
                        <w:r>
                          <w:rPr>
                            <w:sz w:val="18"/>
                          </w:rPr>
                          <w:t xml:space="preserve"> Permit</w:t>
                        </w:r>
                        <w:r>
                          <w:rPr>
                            <w:spacing w:val="-4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Committee</w:t>
                        </w:r>
                      </w:p>
                    </w:txbxContent>
                  </v:textbox>
                </v:shape>
                <v:shape id="Text Box 182" o:spid="_x0000_s1034" type="#_x0000_t202" style="position:absolute;left:5389;top:1491;width:180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sXG1sYA&#10;AADcAAAADwAAAGRycy9kb3ducmV2LnhtbESPT2vCQBTE70K/w/IKXqRuFJGQukqRCj2I+KfFHh/Z&#10;12xI9m3Ibk389q4geBxm5jfMYtXbWlyo9aVjBZNxAoI4d7rkQsH3afOWgvABWWPtmBRcycNq+TJY&#10;YKZdxwe6HEMhIoR9hgpMCE0mpc8NWfRj1xBH78+1FkOUbSF1i12E21pOk2QuLZYcFww2tDaUV8d/&#10;q6Damf3hvF3/5iNJVdH9JOf0+qnU8LX/eAcRqA/P8KP9pRVMZzO4n4lHQC5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sXG1sYAAADcAAAADwAAAAAAAAAAAAAAAACYAgAAZHJz&#10;L2Rvd25yZXYueG1sUEsFBgAAAAAEAAQA9QAAAIsDAAAAAA==&#10;" filled="f">
                  <v:textbox inset="0,0,0,0">
                    <w:txbxContent>
                      <w:p w:rsidR="00492726" w:rsidRDefault="00492726" w:rsidP="00492726">
                        <w:pPr>
                          <w:spacing w:before="71"/>
                          <w:ind w:left="458" w:right="241" w:hanging="195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 xml:space="preserve">Nagar </w:t>
                        </w:r>
                        <w:proofErr w:type="spellStart"/>
                        <w:r>
                          <w:rPr>
                            <w:sz w:val="18"/>
                          </w:rPr>
                          <w:t>Unnayan</w:t>
                        </w:r>
                        <w:proofErr w:type="spellEnd"/>
                        <w:r>
                          <w:rPr>
                            <w:spacing w:val="-47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Committee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492726" w:rsidRDefault="00492726" w:rsidP="00492726">
      <w:pPr>
        <w:pStyle w:val="Heading5"/>
        <w:spacing w:before="154"/>
        <w:ind w:left="589" w:right="588"/>
        <w:jc w:val="center"/>
      </w:pPr>
      <w:r>
        <w:t>Figure</w:t>
      </w:r>
      <w:r>
        <w:rPr>
          <w:spacing w:val="-3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4.1:</w:t>
      </w:r>
      <w:r>
        <w:rPr>
          <w:spacing w:val="-2"/>
        </w:rPr>
        <w:t xml:space="preserve"> </w:t>
      </w:r>
      <w:r>
        <w:t>Structure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proofErr w:type="spellStart"/>
      <w:r>
        <w:t>Landuse</w:t>
      </w:r>
      <w:proofErr w:type="spellEnd"/>
      <w:r>
        <w:rPr>
          <w:spacing w:val="-3"/>
        </w:rPr>
        <w:t xml:space="preserve"> </w:t>
      </w:r>
      <w:r>
        <w:t>Permit</w:t>
      </w:r>
      <w:r>
        <w:rPr>
          <w:spacing w:val="-1"/>
        </w:rPr>
        <w:t xml:space="preserve"> </w:t>
      </w:r>
      <w:r>
        <w:t>Authority</w:t>
      </w:r>
      <w:r>
        <w:rPr>
          <w:spacing w:val="-3"/>
        </w:rPr>
        <w:t xml:space="preserve"> </w:t>
      </w:r>
      <w:r>
        <w:t>Showing</w:t>
      </w:r>
      <w:r>
        <w:rPr>
          <w:spacing w:val="-3"/>
        </w:rPr>
        <w:t xml:space="preserve"> </w:t>
      </w:r>
      <w:r>
        <w:t>Linkages</w:t>
      </w:r>
    </w:p>
    <w:p w:rsidR="00492726" w:rsidRDefault="00492726" w:rsidP="00492726">
      <w:pPr>
        <w:pStyle w:val="BodyText"/>
        <w:spacing w:before="4"/>
        <w:rPr>
          <w:rFonts w:ascii="Arial"/>
          <w:b/>
          <w:sz w:val="25"/>
        </w:rPr>
      </w:pPr>
    </w:p>
    <w:p w:rsidR="00492726" w:rsidRDefault="00492726" w:rsidP="00492726">
      <w:pPr>
        <w:spacing w:before="1"/>
        <w:ind w:left="152"/>
        <w:jc w:val="both"/>
        <w:rPr>
          <w:rFonts w:ascii="Arial"/>
          <w:i/>
          <w:sz w:val="18"/>
        </w:rPr>
      </w:pPr>
      <w:r>
        <w:rPr>
          <w:rFonts w:ascii="Arial"/>
          <w:i/>
          <w:sz w:val="18"/>
        </w:rPr>
        <w:t>Nagar</w:t>
      </w:r>
      <w:r>
        <w:rPr>
          <w:rFonts w:ascii="Arial"/>
          <w:i/>
          <w:spacing w:val="-5"/>
          <w:sz w:val="18"/>
        </w:rPr>
        <w:t xml:space="preserve"> </w:t>
      </w:r>
      <w:proofErr w:type="spellStart"/>
      <w:r>
        <w:rPr>
          <w:rFonts w:ascii="Arial"/>
          <w:i/>
          <w:sz w:val="18"/>
        </w:rPr>
        <w:t>Unnayan</w:t>
      </w:r>
      <w:proofErr w:type="spellEnd"/>
      <w:r>
        <w:rPr>
          <w:rFonts w:ascii="Arial"/>
          <w:i/>
          <w:spacing w:val="-5"/>
          <w:sz w:val="18"/>
        </w:rPr>
        <w:t xml:space="preserve"> </w:t>
      </w:r>
      <w:r>
        <w:rPr>
          <w:rFonts w:ascii="Arial"/>
          <w:i/>
          <w:sz w:val="18"/>
        </w:rPr>
        <w:t>Committee</w:t>
      </w:r>
    </w:p>
    <w:p w:rsidR="00492726" w:rsidRDefault="00492726" w:rsidP="00492726">
      <w:pPr>
        <w:pStyle w:val="BodyText"/>
        <w:spacing w:before="40" w:line="288" w:lineRule="auto"/>
        <w:ind w:left="152" w:right="151"/>
        <w:jc w:val="both"/>
      </w:pPr>
      <w:r>
        <w:t>Nagar</w:t>
      </w:r>
      <w:r>
        <w:rPr>
          <w:spacing w:val="18"/>
        </w:rPr>
        <w:t xml:space="preserve"> </w:t>
      </w:r>
      <w:proofErr w:type="spellStart"/>
      <w:r>
        <w:t>Unnayan</w:t>
      </w:r>
      <w:proofErr w:type="spellEnd"/>
      <w:r>
        <w:rPr>
          <w:spacing w:val="18"/>
        </w:rPr>
        <w:t xml:space="preserve"> </w:t>
      </w:r>
      <w:r>
        <w:t>Committee</w:t>
      </w:r>
      <w:r>
        <w:rPr>
          <w:spacing w:val="19"/>
        </w:rPr>
        <w:t xml:space="preserve"> </w:t>
      </w:r>
      <w:r>
        <w:t>[NUC]</w:t>
      </w:r>
      <w:r>
        <w:rPr>
          <w:spacing w:val="18"/>
        </w:rPr>
        <w:t xml:space="preserve"> </w:t>
      </w:r>
      <w:r>
        <w:t>shall</w:t>
      </w:r>
      <w:r>
        <w:rPr>
          <w:spacing w:val="21"/>
        </w:rPr>
        <w:t xml:space="preserve"> </w:t>
      </w:r>
      <w:r>
        <w:t>be</w:t>
      </w:r>
      <w:r>
        <w:rPr>
          <w:spacing w:val="19"/>
        </w:rPr>
        <w:t xml:space="preserve"> </w:t>
      </w:r>
      <w:r>
        <w:t>the</w:t>
      </w:r>
      <w:r>
        <w:rPr>
          <w:spacing w:val="18"/>
        </w:rPr>
        <w:t xml:space="preserve"> </w:t>
      </w:r>
      <w:r>
        <w:t>supreme</w:t>
      </w:r>
      <w:r>
        <w:rPr>
          <w:spacing w:val="21"/>
        </w:rPr>
        <w:t xml:space="preserve"> </w:t>
      </w:r>
      <w:r>
        <w:t>authority</w:t>
      </w:r>
      <w:r>
        <w:rPr>
          <w:spacing w:val="19"/>
        </w:rPr>
        <w:t xml:space="preserve"> </w:t>
      </w:r>
      <w:r>
        <w:t>regarding</w:t>
      </w:r>
      <w:r>
        <w:rPr>
          <w:spacing w:val="18"/>
        </w:rPr>
        <w:t xml:space="preserve"> </w:t>
      </w:r>
      <w:proofErr w:type="spellStart"/>
      <w:r>
        <w:t>Landuse</w:t>
      </w:r>
      <w:proofErr w:type="spellEnd"/>
      <w:r>
        <w:rPr>
          <w:spacing w:val="22"/>
        </w:rPr>
        <w:t xml:space="preserve"> </w:t>
      </w:r>
      <w:r>
        <w:t>Permit</w:t>
      </w:r>
      <w:r>
        <w:rPr>
          <w:spacing w:val="21"/>
        </w:rPr>
        <w:t xml:space="preserve"> </w:t>
      </w:r>
      <w:r>
        <w:t>within</w:t>
      </w:r>
      <w:r>
        <w:rPr>
          <w:spacing w:val="20"/>
        </w:rPr>
        <w:t xml:space="preserve"> </w:t>
      </w:r>
      <w:r>
        <w:t>RAJUK</w:t>
      </w:r>
      <w:r>
        <w:rPr>
          <w:spacing w:val="19"/>
        </w:rPr>
        <w:t xml:space="preserve"> </w:t>
      </w:r>
      <w:r>
        <w:t>jurisdiction.</w:t>
      </w:r>
      <w:r>
        <w:rPr>
          <w:spacing w:val="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Members of</w:t>
      </w:r>
      <w:r>
        <w:rPr>
          <w:spacing w:val="-1"/>
        </w:rPr>
        <w:t xml:space="preserve"> </w:t>
      </w:r>
      <w:r>
        <w:t>the Nagar</w:t>
      </w:r>
      <w:r>
        <w:rPr>
          <w:spacing w:val="-1"/>
        </w:rPr>
        <w:t xml:space="preserve"> </w:t>
      </w:r>
      <w:proofErr w:type="spellStart"/>
      <w:r>
        <w:t>Unnayan</w:t>
      </w:r>
      <w:proofErr w:type="spellEnd"/>
      <w:r>
        <w:t xml:space="preserve"> Committee</w:t>
      </w:r>
      <w:r>
        <w:rPr>
          <w:spacing w:val="-1"/>
        </w:rPr>
        <w:t xml:space="preserve"> </w:t>
      </w:r>
      <w:r>
        <w:t>are (not</w:t>
      </w:r>
      <w:r>
        <w:rPr>
          <w:spacing w:val="-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per</w:t>
      </w:r>
      <w:r>
        <w:rPr>
          <w:spacing w:val="-1"/>
        </w:rPr>
        <w:t xml:space="preserve"> </w:t>
      </w:r>
      <w:r>
        <w:t>the protocol):</w:t>
      </w:r>
    </w:p>
    <w:p w:rsidR="00492726" w:rsidRDefault="00492726" w:rsidP="00492726">
      <w:pPr>
        <w:pStyle w:val="BodyText"/>
        <w:spacing w:before="7"/>
        <w:rPr>
          <w:sz w:val="21"/>
        </w:rPr>
      </w:pPr>
    </w:p>
    <w:p w:rsidR="00492726" w:rsidRDefault="00492726" w:rsidP="00492726">
      <w:pPr>
        <w:pStyle w:val="ListParagraph"/>
        <w:numPr>
          <w:ilvl w:val="0"/>
          <w:numId w:val="25"/>
        </w:numPr>
        <w:tabs>
          <w:tab w:val="left" w:pos="872"/>
          <w:tab w:val="left" w:pos="873"/>
          <w:tab w:val="left" w:pos="3033"/>
        </w:tabs>
        <w:rPr>
          <w:sz w:val="18"/>
        </w:rPr>
      </w:pPr>
      <w:r>
        <w:rPr>
          <w:sz w:val="18"/>
        </w:rPr>
        <w:t>Head</w:t>
      </w:r>
      <w:r>
        <w:rPr>
          <w:sz w:val="18"/>
        </w:rPr>
        <w:tab/>
        <w:t>:</w:t>
      </w:r>
      <w:r>
        <w:rPr>
          <w:spacing w:val="-4"/>
          <w:sz w:val="18"/>
        </w:rPr>
        <w:t xml:space="preserve"> </w:t>
      </w:r>
      <w:r>
        <w:rPr>
          <w:sz w:val="18"/>
        </w:rPr>
        <w:t>Secretary,</w:t>
      </w:r>
      <w:r>
        <w:rPr>
          <w:spacing w:val="-3"/>
          <w:sz w:val="18"/>
        </w:rPr>
        <w:t xml:space="preserve"> </w:t>
      </w:r>
      <w:r>
        <w:rPr>
          <w:sz w:val="18"/>
        </w:rPr>
        <w:t>Ministry</w:t>
      </w:r>
      <w:r>
        <w:rPr>
          <w:spacing w:val="-5"/>
          <w:sz w:val="18"/>
        </w:rPr>
        <w:t xml:space="preserve"> </w:t>
      </w:r>
      <w:r>
        <w:rPr>
          <w:sz w:val="18"/>
        </w:rPr>
        <w:t>of</w:t>
      </w:r>
      <w:r>
        <w:rPr>
          <w:spacing w:val="-3"/>
          <w:sz w:val="18"/>
        </w:rPr>
        <w:t xml:space="preserve"> </w:t>
      </w:r>
      <w:r>
        <w:rPr>
          <w:sz w:val="18"/>
        </w:rPr>
        <w:t>Housing</w:t>
      </w:r>
      <w:r>
        <w:rPr>
          <w:spacing w:val="-4"/>
          <w:sz w:val="18"/>
        </w:rPr>
        <w:t xml:space="preserve"> </w:t>
      </w:r>
      <w:r>
        <w:rPr>
          <w:sz w:val="18"/>
        </w:rPr>
        <w:t>and</w:t>
      </w:r>
      <w:r>
        <w:rPr>
          <w:spacing w:val="-3"/>
          <w:sz w:val="18"/>
        </w:rPr>
        <w:t xml:space="preserve"> </w:t>
      </w:r>
      <w:r>
        <w:rPr>
          <w:sz w:val="18"/>
        </w:rPr>
        <w:t>Public</w:t>
      </w:r>
      <w:r>
        <w:rPr>
          <w:spacing w:val="-2"/>
          <w:sz w:val="18"/>
        </w:rPr>
        <w:t xml:space="preserve"> </w:t>
      </w:r>
      <w:r>
        <w:rPr>
          <w:sz w:val="18"/>
        </w:rPr>
        <w:t>Works,</w:t>
      </w:r>
      <w:r>
        <w:rPr>
          <w:spacing w:val="-4"/>
          <w:sz w:val="18"/>
        </w:rPr>
        <w:t xml:space="preserve"> </w:t>
      </w:r>
      <w:proofErr w:type="spellStart"/>
      <w:r>
        <w:rPr>
          <w:sz w:val="18"/>
        </w:rPr>
        <w:t>GoB</w:t>
      </w:r>
      <w:proofErr w:type="spellEnd"/>
    </w:p>
    <w:p w:rsidR="00492726" w:rsidRDefault="00492726" w:rsidP="00492726">
      <w:pPr>
        <w:pStyle w:val="ListParagraph"/>
        <w:numPr>
          <w:ilvl w:val="0"/>
          <w:numId w:val="25"/>
        </w:numPr>
        <w:tabs>
          <w:tab w:val="left" w:pos="872"/>
          <w:tab w:val="left" w:pos="873"/>
          <w:tab w:val="left" w:pos="3033"/>
        </w:tabs>
        <w:spacing w:before="41"/>
        <w:rPr>
          <w:sz w:val="18"/>
        </w:rPr>
      </w:pPr>
      <w:r>
        <w:rPr>
          <w:sz w:val="18"/>
        </w:rPr>
        <w:t>Members</w:t>
      </w:r>
      <w:r>
        <w:rPr>
          <w:sz w:val="18"/>
        </w:rPr>
        <w:tab/>
        <w:t>:</w:t>
      </w:r>
      <w:r>
        <w:rPr>
          <w:spacing w:val="-4"/>
          <w:sz w:val="18"/>
        </w:rPr>
        <w:t xml:space="preserve"> </w:t>
      </w:r>
      <w:r>
        <w:rPr>
          <w:sz w:val="18"/>
        </w:rPr>
        <w:t>Chairman,</w:t>
      </w:r>
      <w:r>
        <w:rPr>
          <w:spacing w:val="-4"/>
          <w:sz w:val="18"/>
        </w:rPr>
        <w:t xml:space="preserve"> </w:t>
      </w:r>
      <w:r>
        <w:rPr>
          <w:sz w:val="18"/>
        </w:rPr>
        <w:t>RAJUK</w:t>
      </w:r>
    </w:p>
    <w:p w:rsidR="00492726" w:rsidRDefault="00492726" w:rsidP="00492726">
      <w:pPr>
        <w:pStyle w:val="BodyText"/>
        <w:spacing w:before="42"/>
        <w:ind w:left="3032"/>
      </w:pPr>
      <w:r>
        <w:t>:</w:t>
      </w:r>
      <w:r>
        <w:rPr>
          <w:spacing w:val="-4"/>
        </w:rPr>
        <w:t xml:space="preserve"> </w:t>
      </w:r>
      <w:r>
        <w:t>Head,</w:t>
      </w:r>
      <w:r>
        <w:rPr>
          <w:spacing w:val="-3"/>
        </w:rPr>
        <w:t xml:space="preserve"> </w:t>
      </w:r>
      <w:r>
        <w:t>Department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URP,</w:t>
      </w:r>
      <w:r>
        <w:rPr>
          <w:spacing w:val="-4"/>
        </w:rPr>
        <w:t xml:space="preserve"> </w:t>
      </w:r>
      <w:r>
        <w:t>BUET</w:t>
      </w:r>
    </w:p>
    <w:p w:rsidR="00492726" w:rsidRDefault="00492726" w:rsidP="00492726">
      <w:pPr>
        <w:pStyle w:val="BodyText"/>
        <w:spacing w:before="41"/>
        <w:ind w:left="3032"/>
      </w:pPr>
      <w:r>
        <w:t>:</w:t>
      </w:r>
      <w:r>
        <w:rPr>
          <w:spacing w:val="-6"/>
        </w:rPr>
        <w:t xml:space="preserve"> </w:t>
      </w:r>
      <w:r>
        <w:t>President,</w:t>
      </w:r>
      <w:r>
        <w:rPr>
          <w:spacing w:val="-6"/>
        </w:rPr>
        <w:t xml:space="preserve"> </w:t>
      </w:r>
      <w:r>
        <w:t>BIP</w:t>
      </w:r>
    </w:p>
    <w:p w:rsidR="00492726" w:rsidRDefault="00492726" w:rsidP="00492726">
      <w:pPr>
        <w:pStyle w:val="BodyText"/>
        <w:spacing w:before="41"/>
        <w:ind w:left="3032"/>
      </w:pPr>
      <w:r>
        <w:t>:</w:t>
      </w:r>
      <w:r>
        <w:rPr>
          <w:spacing w:val="-5"/>
        </w:rPr>
        <w:t xml:space="preserve"> </w:t>
      </w:r>
      <w:r>
        <w:t>President,</w:t>
      </w:r>
      <w:r>
        <w:rPr>
          <w:spacing w:val="-4"/>
        </w:rPr>
        <w:t xml:space="preserve"> </w:t>
      </w:r>
      <w:r>
        <w:t>IAB</w:t>
      </w:r>
    </w:p>
    <w:p w:rsidR="00492726" w:rsidRDefault="00492726" w:rsidP="00492726">
      <w:pPr>
        <w:sectPr w:rsidR="00492726">
          <w:pgSz w:w="12240" w:h="15840"/>
          <w:pgMar w:top="1340" w:right="1100" w:bottom="840" w:left="1100" w:header="1156" w:footer="642" w:gutter="0"/>
          <w:cols w:space="720"/>
        </w:sectPr>
      </w:pPr>
    </w:p>
    <w:p w:rsidR="00492726" w:rsidRDefault="00492726" w:rsidP="00492726">
      <w:pPr>
        <w:pStyle w:val="BodyText"/>
        <w:rPr>
          <w:sz w:val="20"/>
        </w:rPr>
      </w:pPr>
    </w:p>
    <w:p w:rsidR="00492726" w:rsidRDefault="00492726" w:rsidP="00492726">
      <w:pPr>
        <w:pStyle w:val="BodyText"/>
        <w:rPr>
          <w:sz w:val="20"/>
        </w:rPr>
      </w:pPr>
    </w:p>
    <w:p w:rsidR="00492726" w:rsidRDefault="00492726" w:rsidP="00492726">
      <w:pPr>
        <w:pStyle w:val="BodyText"/>
        <w:spacing w:before="11"/>
      </w:pPr>
    </w:p>
    <w:p w:rsidR="00492726" w:rsidRDefault="00492726" w:rsidP="00492726">
      <w:pPr>
        <w:pStyle w:val="BodyText"/>
        <w:spacing w:before="94"/>
        <w:ind w:left="3032"/>
      </w:pPr>
      <w:r>
        <w:t>:</w:t>
      </w:r>
      <w:r>
        <w:rPr>
          <w:spacing w:val="-3"/>
        </w:rPr>
        <w:t xml:space="preserve"> </w:t>
      </w:r>
      <w:r>
        <w:t>Chief</w:t>
      </w:r>
      <w:r>
        <w:rPr>
          <w:spacing w:val="-3"/>
        </w:rPr>
        <w:t xml:space="preserve"> </w:t>
      </w:r>
      <w:r>
        <w:t>Town</w:t>
      </w:r>
      <w:r>
        <w:rPr>
          <w:spacing w:val="-4"/>
        </w:rPr>
        <w:t xml:space="preserve"> </w:t>
      </w:r>
      <w:r>
        <w:t>Planner,</w:t>
      </w:r>
      <w:r>
        <w:rPr>
          <w:spacing w:val="-3"/>
        </w:rPr>
        <w:t xml:space="preserve"> </w:t>
      </w:r>
      <w:r>
        <w:t>Dhaka</w:t>
      </w:r>
      <w:r>
        <w:rPr>
          <w:spacing w:val="-3"/>
        </w:rPr>
        <w:t xml:space="preserve"> </w:t>
      </w:r>
      <w:r>
        <w:t>City</w:t>
      </w:r>
      <w:r>
        <w:rPr>
          <w:spacing w:val="-5"/>
        </w:rPr>
        <w:t xml:space="preserve"> </w:t>
      </w:r>
      <w:r>
        <w:t>Corporation</w:t>
      </w:r>
    </w:p>
    <w:p w:rsidR="00492726" w:rsidRDefault="00492726" w:rsidP="00492726">
      <w:pPr>
        <w:pStyle w:val="BodyText"/>
        <w:spacing w:before="41"/>
        <w:ind w:left="3032"/>
      </w:pPr>
      <w:r>
        <w:t>:</w:t>
      </w:r>
      <w:r>
        <w:rPr>
          <w:spacing w:val="-5"/>
        </w:rPr>
        <w:t xml:space="preserve"> </w:t>
      </w:r>
      <w:r>
        <w:t>Mayors,</w:t>
      </w:r>
      <w:r>
        <w:rPr>
          <w:spacing w:val="-5"/>
        </w:rPr>
        <w:t xml:space="preserve"> </w:t>
      </w:r>
      <w:r>
        <w:t>Paurashavas</w:t>
      </w:r>
      <w:r>
        <w:rPr>
          <w:spacing w:val="-5"/>
        </w:rPr>
        <w:t xml:space="preserve"> </w:t>
      </w:r>
      <w:r>
        <w:t>[within</w:t>
      </w:r>
      <w:r>
        <w:rPr>
          <w:spacing w:val="-5"/>
        </w:rPr>
        <w:t xml:space="preserve"> </w:t>
      </w:r>
      <w:r>
        <w:t>RAJUK</w:t>
      </w:r>
      <w:r>
        <w:rPr>
          <w:spacing w:val="-5"/>
        </w:rPr>
        <w:t xml:space="preserve"> </w:t>
      </w:r>
      <w:r>
        <w:t>jurisdiction]</w:t>
      </w:r>
    </w:p>
    <w:p w:rsidR="00492726" w:rsidRDefault="00492726" w:rsidP="00492726">
      <w:pPr>
        <w:pStyle w:val="BodyText"/>
        <w:spacing w:before="42"/>
        <w:ind w:left="3032"/>
      </w:pPr>
      <w:r>
        <w:t>:</w:t>
      </w:r>
      <w:r>
        <w:rPr>
          <w:spacing w:val="-4"/>
        </w:rPr>
        <w:t xml:space="preserve"> </w:t>
      </w:r>
      <w:r>
        <w:t>Chief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Concerned</w:t>
      </w:r>
      <w:r>
        <w:rPr>
          <w:spacing w:val="-3"/>
        </w:rPr>
        <w:t xml:space="preserve"> </w:t>
      </w:r>
      <w:r>
        <w:t>Line</w:t>
      </w:r>
      <w:r>
        <w:rPr>
          <w:spacing w:val="-4"/>
        </w:rPr>
        <w:t xml:space="preserve"> </w:t>
      </w:r>
      <w:r>
        <w:t>Agencies</w:t>
      </w:r>
    </w:p>
    <w:p w:rsidR="00492726" w:rsidRDefault="00492726" w:rsidP="00492726">
      <w:pPr>
        <w:pStyle w:val="BodyText"/>
        <w:spacing w:before="41"/>
        <w:ind w:left="3032"/>
      </w:pPr>
      <w:r>
        <w:t>:</w:t>
      </w:r>
      <w:r>
        <w:rPr>
          <w:spacing w:val="-5"/>
        </w:rPr>
        <w:t xml:space="preserve"> </w:t>
      </w:r>
      <w:r>
        <w:t>Three</w:t>
      </w:r>
      <w:r>
        <w:rPr>
          <w:spacing w:val="-3"/>
        </w:rPr>
        <w:t xml:space="preserve"> </w:t>
      </w:r>
      <w:r>
        <w:t>Eminent</w:t>
      </w:r>
      <w:r>
        <w:rPr>
          <w:spacing w:val="-3"/>
        </w:rPr>
        <w:t xml:space="preserve"> </w:t>
      </w:r>
      <w:r>
        <w:t>citizens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Dhaka</w:t>
      </w:r>
    </w:p>
    <w:p w:rsidR="00492726" w:rsidRDefault="00492726" w:rsidP="00492726">
      <w:pPr>
        <w:pStyle w:val="ListParagraph"/>
        <w:numPr>
          <w:ilvl w:val="0"/>
          <w:numId w:val="25"/>
        </w:numPr>
        <w:tabs>
          <w:tab w:val="left" w:pos="872"/>
          <w:tab w:val="left" w:pos="873"/>
          <w:tab w:val="left" w:pos="3034"/>
        </w:tabs>
        <w:spacing w:before="42"/>
        <w:rPr>
          <w:sz w:val="18"/>
        </w:rPr>
      </w:pPr>
      <w:r>
        <w:rPr>
          <w:sz w:val="18"/>
        </w:rPr>
        <w:t>Member</w:t>
      </w:r>
      <w:r>
        <w:rPr>
          <w:spacing w:val="-3"/>
          <w:sz w:val="18"/>
        </w:rPr>
        <w:t xml:space="preserve"> </w:t>
      </w:r>
      <w:r>
        <w:rPr>
          <w:sz w:val="18"/>
        </w:rPr>
        <w:t>Secretary</w:t>
      </w:r>
      <w:r>
        <w:rPr>
          <w:sz w:val="18"/>
        </w:rPr>
        <w:tab/>
        <w:t>:</w:t>
      </w:r>
      <w:r>
        <w:rPr>
          <w:spacing w:val="-3"/>
          <w:sz w:val="18"/>
        </w:rPr>
        <w:t xml:space="preserve"> </w:t>
      </w:r>
      <w:r>
        <w:rPr>
          <w:sz w:val="18"/>
        </w:rPr>
        <w:t>Chief</w:t>
      </w:r>
      <w:r>
        <w:rPr>
          <w:spacing w:val="-3"/>
          <w:sz w:val="18"/>
        </w:rPr>
        <w:t xml:space="preserve"> </w:t>
      </w:r>
      <w:r>
        <w:rPr>
          <w:sz w:val="18"/>
        </w:rPr>
        <w:t>Town</w:t>
      </w:r>
      <w:r>
        <w:rPr>
          <w:spacing w:val="-4"/>
          <w:sz w:val="18"/>
        </w:rPr>
        <w:t xml:space="preserve"> </w:t>
      </w:r>
      <w:r>
        <w:rPr>
          <w:sz w:val="18"/>
        </w:rPr>
        <w:t>Planner,</w:t>
      </w:r>
      <w:r>
        <w:rPr>
          <w:spacing w:val="-3"/>
          <w:sz w:val="18"/>
        </w:rPr>
        <w:t xml:space="preserve"> </w:t>
      </w:r>
      <w:r>
        <w:rPr>
          <w:sz w:val="18"/>
        </w:rPr>
        <w:t>RAJUK</w:t>
      </w:r>
    </w:p>
    <w:p w:rsidR="00492726" w:rsidRDefault="00492726" w:rsidP="00492726">
      <w:pPr>
        <w:pStyle w:val="BodyText"/>
        <w:spacing w:before="4"/>
        <w:rPr>
          <w:sz w:val="20"/>
        </w:rPr>
      </w:pPr>
    </w:p>
    <w:p w:rsidR="00492726" w:rsidRDefault="00492726" w:rsidP="00492726">
      <w:pPr>
        <w:pStyle w:val="BodyText"/>
        <w:spacing w:line="288" w:lineRule="auto"/>
        <w:ind w:left="152" w:right="154"/>
        <w:jc w:val="both"/>
      </w:pPr>
      <w:r>
        <w:t>NUC</w:t>
      </w:r>
      <w:r>
        <w:rPr>
          <w:spacing w:val="22"/>
        </w:rPr>
        <w:t xml:space="preserve"> </w:t>
      </w:r>
      <w:r>
        <w:t>shall</w:t>
      </w:r>
      <w:r>
        <w:rPr>
          <w:spacing w:val="24"/>
        </w:rPr>
        <w:t xml:space="preserve"> </w:t>
      </w:r>
      <w:r>
        <w:t>be</w:t>
      </w:r>
      <w:r>
        <w:rPr>
          <w:spacing w:val="23"/>
        </w:rPr>
        <w:t xml:space="preserve"> </w:t>
      </w:r>
      <w:r>
        <w:t>well</w:t>
      </w:r>
      <w:r>
        <w:rPr>
          <w:spacing w:val="23"/>
        </w:rPr>
        <w:t xml:space="preserve"> </w:t>
      </w:r>
      <w:r>
        <w:t>supported</w:t>
      </w:r>
      <w:r>
        <w:rPr>
          <w:spacing w:val="24"/>
        </w:rPr>
        <w:t xml:space="preserve"> </w:t>
      </w:r>
      <w:r>
        <w:t>by</w:t>
      </w:r>
      <w:r>
        <w:rPr>
          <w:spacing w:val="22"/>
        </w:rPr>
        <w:t xml:space="preserve"> </w:t>
      </w:r>
      <w:r>
        <w:t>a</w:t>
      </w:r>
      <w:r>
        <w:rPr>
          <w:spacing w:val="23"/>
        </w:rPr>
        <w:t xml:space="preserve"> </w:t>
      </w:r>
      <w:r>
        <w:t>secretariat</w:t>
      </w:r>
      <w:r>
        <w:rPr>
          <w:spacing w:val="23"/>
        </w:rPr>
        <w:t xml:space="preserve"> </w:t>
      </w:r>
      <w:r>
        <w:t>and</w:t>
      </w:r>
      <w:r>
        <w:rPr>
          <w:spacing w:val="22"/>
        </w:rPr>
        <w:t xml:space="preserve"> </w:t>
      </w:r>
      <w:r>
        <w:t>shall</w:t>
      </w:r>
      <w:r>
        <w:rPr>
          <w:spacing w:val="23"/>
        </w:rPr>
        <w:t xml:space="preserve"> </w:t>
      </w:r>
      <w:r>
        <w:t>be</w:t>
      </w:r>
      <w:r>
        <w:rPr>
          <w:spacing w:val="22"/>
        </w:rPr>
        <w:t xml:space="preserve"> </w:t>
      </w:r>
      <w:r>
        <w:t>empowered</w:t>
      </w:r>
      <w:r>
        <w:rPr>
          <w:spacing w:val="24"/>
        </w:rPr>
        <w:t xml:space="preserve"> </w:t>
      </w:r>
      <w:r>
        <w:t>both</w:t>
      </w:r>
      <w:r>
        <w:rPr>
          <w:spacing w:val="23"/>
        </w:rPr>
        <w:t xml:space="preserve"> </w:t>
      </w:r>
      <w:r>
        <w:t>authoritatively</w:t>
      </w:r>
      <w:r>
        <w:rPr>
          <w:spacing w:val="23"/>
        </w:rPr>
        <w:t xml:space="preserve"> </w:t>
      </w:r>
      <w:r>
        <w:t>and</w:t>
      </w:r>
      <w:r>
        <w:rPr>
          <w:spacing w:val="23"/>
        </w:rPr>
        <w:t xml:space="preserve"> </w:t>
      </w:r>
      <w:r>
        <w:t>financially</w:t>
      </w:r>
      <w:r>
        <w:rPr>
          <w:spacing w:val="23"/>
        </w:rPr>
        <w:t xml:space="preserve"> </w:t>
      </w:r>
      <w:r>
        <w:t>to</w:t>
      </w:r>
      <w:r>
        <w:rPr>
          <w:spacing w:val="22"/>
        </w:rPr>
        <w:t xml:space="preserve"> </w:t>
      </w:r>
      <w:r>
        <w:t>carry</w:t>
      </w:r>
      <w:r>
        <w:rPr>
          <w:spacing w:val="24"/>
        </w:rPr>
        <w:t xml:space="preserve"> </w:t>
      </w:r>
      <w:r>
        <w:t>out</w:t>
      </w:r>
      <w:r>
        <w:rPr>
          <w:spacing w:val="1"/>
        </w:rPr>
        <w:t xml:space="preserve"> </w:t>
      </w:r>
      <w:r>
        <w:t>study</w:t>
      </w:r>
      <w:r>
        <w:rPr>
          <w:spacing w:val="-3"/>
        </w:rPr>
        <w:t xml:space="preserve"> </w:t>
      </w:r>
      <w:r>
        <w:t>and/or</w:t>
      </w:r>
      <w:r>
        <w:rPr>
          <w:spacing w:val="-2"/>
        </w:rPr>
        <w:t xml:space="preserve"> </w:t>
      </w:r>
      <w:r>
        <w:t>survey,</w:t>
      </w:r>
      <w:r>
        <w:rPr>
          <w:spacing w:val="-1"/>
        </w:rPr>
        <w:t xml:space="preserve"> </w:t>
      </w:r>
      <w:r>
        <w:t>arrange</w:t>
      </w:r>
      <w:r>
        <w:rPr>
          <w:spacing w:val="-1"/>
        </w:rPr>
        <w:t xml:space="preserve"> </w:t>
      </w:r>
      <w:r>
        <w:t>public</w:t>
      </w:r>
      <w:r>
        <w:rPr>
          <w:spacing w:val="-2"/>
        </w:rPr>
        <w:t xml:space="preserve"> </w:t>
      </w:r>
      <w:r>
        <w:t>hearing,</w:t>
      </w:r>
      <w:r>
        <w:rPr>
          <w:spacing w:val="-2"/>
        </w:rPr>
        <w:t xml:space="preserve"> </w:t>
      </w:r>
      <w:r>
        <w:t>round</w:t>
      </w:r>
      <w:r>
        <w:rPr>
          <w:spacing w:val="-2"/>
        </w:rPr>
        <w:t xml:space="preserve"> </w:t>
      </w:r>
      <w:r>
        <w:t>table</w:t>
      </w:r>
      <w:r>
        <w:rPr>
          <w:spacing w:val="-2"/>
        </w:rPr>
        <w:t xml:space="preserve"> </w:t>
      </w:r>
      <w:r>
        <w:t>conference,</w:t>
      </w:r>
      <w:r>
        <w:rPr>
          <w:spacing w:val="-2"/>
        </w:rPr>
        <w:t xml:space="preserve"> </w:t>
      </w:r>
      <w:r>
        <w:t>seminar,</w:t>
      </w:r>
      <w:r>
        <w:rPr>
          <w:spacing w:val="-2"/>
        </w:rPr>
        <w:t xml:space="preserve"> </w:t>
      </w:r>
      <w:r>
        <w:t>or</w:t>
      </w:r>
      <w:r>
        <w:rPr>
          <w:spacing w:val="-2"/>
        </w:rPr>
        <w:t xml:space="preserve"> </w:t>
      </w:r>
      <w:r>
        <w:t>if</w:t>
      </w:r>
      <w:r>
        <w:rPr>
          <w:spacing w:val="-2"/>
        </w:rPr>
        <w:t xml:space="preserve"> </w:t>
      </w:r>
      <w:r>
        <w:t>necessary,</w:t>
      </w:r>
      <w:r>
        <w:rPr>
          <w:spacing w:val="-1"/>
        </w:rPr>
        <w:t xml:space="preserve"> </w:t>
      </w:r>
      <w:r>
        <w:t>engage</w:t>
      </w:r>
      <w:r>
        <w:rPr>
          <w:spacing w:val="-2"/>
        </w:rPr>
        <w:t xml:space="preserve"> </w:t>
      </w:r>
      <w:r>
        <w:t>experts.</w:t>
      </w:r>
    </w:p>
    <w:p w:rsidR="00492726" w:rsidRDefault="00492726" w:rsidP="00492726">
      <w:pPr>
        <w:pStyle w:val="BodyText"/>
        <w:spacing w:before="7"/>
        <w:rPr>
          <w:sz w:val="21"/>
        </w:rPr>
      </w:pPr>
    </w:p>
    <w:p w:rsidR="00492726" w:rsidRDefault="00492726" w:rsidP="00492726">
      <w:pPr>
        <w:pStyle w:val="BodyText"/>
        <w:spacing w:line="288" w:lineRule="auto"/>
        <w:ind w:left="152" w:right="151"/>
        <w:jc w:val="both"/>
      </w:pPr>
      <w:r>
        <w:t>NUC shall decide whether the proposed New Uses should be permitted or denied; in case of Conditional Permit impose</w:t>
      </w:r>
      <w:r>
        <w:rPr>
          <w:spacing w:val="1"/>
        </w:rPr>
        <w:t xml:space="preserve"> </w:t>
      </w:r>
      <w:r>
        <w:t>the conditions to comply; accept variances for specific cases and so forth. Besides, NUC shall decide strict conditions to</w:t>
      </w:r>
      <w:r>
        <w:rPr>
          <w:spacing w:val="1"/>
        </w:rPr>
        <w:t xml:space="preserve"> </w:t>
      </w:r>
      <w:r>
        <w:t>nonconforming uses and</w:t>
      </w:r>
      <w:r>
        <w:rPr>
          <w:spacing w:val="-1"/>
        </w:rPr>
        <w:t xml:space="preserve"> </w:t>
      </w:r>
      <w:r>
        <w:t>the action</w:t>
      </w:r>
      <w:r>
        <w:rPr>
          <w:spacing w:val="-1"/>
        </w:rPr>
        <w:t xml:space="preserve"> </w:t>
      </w:r>
      <w:r>
        <w:t>against its violation</w:t>
      </w:r>
      <w:r>
        <w:rPr>
          <w:spacing w:val="-1"/>
        </w:rPr>
        <w:t xml:space="preserve"> </w:t>
      </w:r>
      <w:r>
        <w:t>if so</w:t>
      </w:r>
      <w:r>
        <w:rPr>
          <w:spacing w:val="-1"/>
        </w:rPr>
        <w:t xml:space="preserve"> </w:t>
      </w:r>
      <w:r>
        <w:t>happens.</w:t>
      </w:r>
    </w:p>
    <w:p w:rsidR="00492726" w:rsidRDefault="00492726" w:rsidP="00492726">
      <w:pPr>
        <w:pStyle w:val="BodyText"/>
        <w:spacing w:before="6"/>
        <w:rPr>
          <w:sz w:val="21"/>
        </w:rPr>
      </w:pPr>
    </w:p>
    <w:p w:rsidR="00492726" w:rsidRDefault="00492726" w:rsidP="00492726">
      <w:pPr>
        <w:pStyle w:val="Heading5"/>
      </w:pPr>
      <w:proofErr w:type="spellStart"/>
      <w:r>
        <w:t>Landuse</w:t>
      </w:r>
      <w:proofErr w:type="spellEnd"/>
      <w:r>
        <w:rPr>
          <w:spacing w:val="-3"/>
        </w:rPr>
        <w:t xml:space="preserve"> </w:t>
      </w:r>
      <w:r>
        <w:t>Permit</w:t>
      </w:r>
      <w:r>
        <w:rPr>
          <w:spacing w:val="-1"/>
        </w:rPr>
        <w:t xml:space="preserve"> </w:t>
      </w:r>
      <w:r>
        <w:t>Option</w:t>
      </w:r>
    </w:p>
    <w:p w:rsidR="00492726" w:rsidRDefault="00492726" w:rsidP="00492726">
      <w:pPr>
        <w:pStyle w:val="BodyText"/>
        <w:spacing w:before="43"/>
        <w:ind w:left="152"/>
      </w:pPr>
      <w:r>
        <w:t>For</w:t>
      </w:r>
      <w:r>
        <w:rPr>
          <w:spacing w:val="-4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plot</w:t>
      </w:r>
      <w:r>
        <w:rPr>
          <w:spacing w:val="-3"/>
        </w:rPr>
        <w:t xml:space="preserve"> </w:t>
      </w:r>
      <w:r>
        <w:t>seeking</w:t>
      </w:r>
      <w:r>
        <w:rPr>
          <w:spacing w:val="-3"/>
        </w:rPr>
        <w:t xml:space="preserve"> </w:t>
      </w:r>
      <w:proofErr w:type="spellStart"/>
      <w:r>
        <w:t>landuse</w:t>
      </w:r>
      <w:proofErr w:type="spellEnd"/>
      <w:r>
        <w:rPr>
          <w:spacing w:val="-3"/>
        </w:rPr>
        <w:t xml:space="preserve"> </w:t>
      </w:r>
      <w:r>
        <w:t>permit</w:t>
      </w:r>
      <w:r>
        <w:rPr>
          <w:spacing w:val="-3"/>
        </w:rPr>
        <w:t xml:space="preserve"> </w:t>
      </w:r>
      <w:r>
        <w:t>there</w:t>
      </w:r>
      <w:r>
        <w:rPr>
          <w:spacing w:val="-3"/>
        </w:rPr>
        <w:t xml:space="preserve"> </w:t>
      </w:r>
      <w:r>
        <w:t>can</w:t>
      </w:r>
      <w:r>
        <w:rPr>
          <w:spacing w:val="-2"/>
        </w:rPr>
        <w:t xml:space="preserve"> </w:t>
      </w:r>
      <w:r>
        <w:t>be</w:t>
      </w:r>
      <w:r>
        <w:rPr>
          <w:spacing w:val="-3"/>
        </w:rPr>
        <w:t xml:space="preserve"> </w:t>
      </w:r>
      <w:r>
        <w:t>three</w:t>
      </w:r>
      <w:r>
        <w:rPr>
          <w:spacing w:val="-3"/>
        </w:rPr>
        <w:t xml:space="preserve"> </w:t>
      </w:r>
      <w:r>
        <w:t>possible</w:t>
      </w:r>
      <w:r>
        <w:rPr>
          <w:spacing w:val="-3"/>
        </w:rPr>
        <w:t xml:space="preserve"> </w:t>
      </w:r>
      <w:r>
        <w:t>options:</w:t>
      </w:r>
    </w:p>
    <w:p w:rsidR="00492726" w:rsidRDefault="00492726" w:rsidP="00492726">
      <w:pPr>
        <w:pStyle w:val="BodyText"/>
        <w:spacing w:before="2"/>
        <w:rPr>
          <w:sz w:val="25"/>
        </w:rPr>
      </w:pPr>
    </w:p>
    <w:p w:rsidR="00492726" w:rsidRDefault="00492726" w:rsidP="00492726">
      <w:pPr>
        <w:pStyle w:val="ListParagraph"/>
        <w:numPr>
          <w:ilvl w:val="0"/>
          <w:numId w:val="25"/>
        </w:numPr>
        <w:tabs>
          <w:tab w:val="left" w:pos="872"/>
          <w:tab w:val="left" w:pos="873"/>
        </w:tabs>
        <w:rPr>
          <w:sz w:val="18"/>
        </w:rPr>
      </w:pPr>
      <w:proofErr w:type="spellStart"/>
      <w:r>
        <w:rPr>
          <w:sz w:val="18"/>
        </w:rPr>
        <w:t>Landuse</w:t>
      </w:r>
      <w:proofErr w:type="spellEnd"/>
      <w:r>
        <w:rPr>
          <w:spacing w:val="-5"/>
          <w:sz w:val="18"/>
        </w:rPr>
        <w:t xml:space="preserve"> </w:t>
      </w:r>
      <w:r>
        <w:rPr>
          <w:sz w:val="18"/>
        </w:rPr>
        <w:t>permitted</w:t>
      </w:r>
    </w:p>
    <w:p w:rsidR="00492726" w:rsidRDefault="00492726" w:rsidP="00492726">
      <w:pPr>
        <w:pStyle w:val="ListParagraph"/>
        <w:numPr>
          <w:ilvl w:val="0"/>
          <w:numId w:val="25"/>
        </w:numPr>
        <w:tabs>
          <w:tab w:val="left" w:pos="872"/>
          <w:tab w:val="left" w:pos="873"/>
        </w:tabs>
        <w:spacing w:before="41"/>
        <w:rPr>
          <w:sz w:val="18"/>
        </w:rPr>
      </w:pPr>
      <w:proofErr w:type="spellStart"/>
      <w:r>
        <w:rPr>
          <w:sz w:val="18"/>
        </w:rPr>
        <w:t>Landuse</w:t>
      </w:r>
      <w:proofErr w:type="spellEnd"/>
      <w:r>
        <w:rPr>
          <w:spacing w:val="-5"/>
          <w:sz w:val="18"/>
        </w:rPr>
        <w:t xml:space="preserve"> </w:t>
      </w:r>
      <w:r>
        <w:rPr>
          <w:sz w:val="18"/>
        </w:rPr>
        <w:t>conditionally</w:t>
      </w:r>
      <w:r>
        <w:rPr>
          <w:spacing w:val="-5"/>
          <w:sz w:val="18"/>
        </w:rPr>
        <w:t xml:space="preserve"> </w:t>
      </w:r>
      <w:r>
        <w:rPr>
          <w:sz w:val="18"/>
        </w:rPr>
        <w:t>permitted,</w:t>
      </w:r>
      <w:r>
        <w:rPr>
          <w:spacing w:val="-5"/>
          <w:sz w:val="18"/>
        </w:rPr>
        <w:t xml:space="preserve"> </w:t>
      </w:r>
      <w:r>
        <w:rPr>
          <w:sz w:val="18"/>
        </w:rPr>
        <w:t>or</w:t>
      </w:r>
    </w:p>
    <w:p w:rsidR="00492726" w:rsidRDefault="00492726" w:rsidP="00492726">
      <w:pPr>
        <w:pStyle w:val="ListParagraph"/>
        <w:numPr>
          <w:ilvl w:val="0"/>
          <w:numId w:val="25"/>
        </w:numPr>
        <w:tabs>
          <w:tab w:val="left" w:pos="872"/>
          <w:tab w:val="left" w:pos="873"/>
        </w:tabs>
        <w:spacing w:before="42"/>
        <w:rPr>
          <w:sz w:val="18"/>
        </w:rPr>
      </w:pPr>
      <w:proofErr w:type="spellStart"/>
      <w:r>
        <w:rPr>
          <w:sz w:val="18"/>
        </w:rPr>
        <w:t>Landuse</w:t>
      </w:r>
      <w:proofErr w:type="spellEnd"/>
      <w:r>
        <w:rPr>
          <w:spacing w:val="-6"/>
          <w:sz w:val="18"/>
        </w:rPr>
        <w:t xml:space="preserve"> </w:t>
      </w:r>
      <w:r>
        <w:rPr>
          <w:sz w:val="18"/>
        </w:rPr>
        <w:t>restricted</w:t>
      </w:r>
    </w:p>
    <w:p w:rsidR="00492726" w:rsidRDefault="00492726" w:rsidP="00492726">
      <w:pPr>
        <w:pStyle w:val="BodyText"/>
        <w:spacing w:before="4"/>
        <w:rPr>
          <w:sz w:val="20"/>
        </w:rPr>
      </w:pPr>
    </w:p>
    <w:p w:rsidR="00492726" w:rsidRDefault="00492726" w:rsidP="00492726">
      <w:pPr>
        <w:ind w:left="152"/>
        <w:rPr>
          <w:rFonts w:ascii="Arial"/>
          <w:i/>
          <w:sz w:val="18"/>
        </w:rPr>
      </w:pPr>
      <w:proofErr w:type="spellStart"/>
      <w:r>
        <w:rPr>
          <w:rFonts w:ascii="Arial"/>
          <w:i/>
          <w:sz w:val="18"/>
        </w:rPr>
        <w:t>Landuse</w:t>
      </w:r>
      <w:proofErr w:type="spellEnd"/>
      <w:r>
        <w:rPr>
          <w:rFonts w:ascii="Arial"/>
          <w:i/>
          <w:spacing w:val="-5"/>
          <w:sz w:val="18"/>
        </w:rPr>
        <w:t xml:space="preserve"> </w:t>
      </w:r>
      <w:r>
        <w:rPr>
          <w:rFonts w:ascii="Arial"/>
          <w:i/>
          <w:sz w:val="18"/>
        </w:rPr>
        <w:t>Permitted</w:t>
      </w:r>
    </w:p>
    <w:p w:rsidR="00492726" w:rsidRDefault="00492726" w:rsidP="00492726">
      <w:pPr>
        <w:pStyle w:val="BodyText"/>
        <w:spacing w:before="41" w:line="288" w:lineRule="auto"/>
        <w:ind w:left="152" w:right="151"/>
        <w:jc w:val="both"/>
      </w:pPr>
      <w:proofErr w:type="spellStart"/>
      <w:r>
        <w:t>Landuse</w:t>
      </w:r>
      <w:proofErr w:type="spellEnd"/>
      <w:r>
        <w:t xml:space="preserve"> that unconditionally permitted in the zone are listed in this category. When permission is sought for a residential</w:t>
      </w:r>
      <w:r>
        <w:rPr>
          <w:spacing w:val="1"/>
        </w:rPr>
        <w:t xml:space="preserve"> </w:t>
      </w:r>
      <w:proofErr w:type="spellStart"/>
      <w:r>
        <w:t>landuse</w:t>
      </w:r>
      <w:proofErr w:type="spellEnd"/>
      <w:r>
        <w:t xml:space="preserve"> on</w:t>
      </w:r>
      <w:r>
        <w:rPr>
          <w:spacing w:val="-1"/>
        </w:rPr>
        <w:t xml:space="preserve"> </w:t>
      </w:r>
      <w:r>
        <w:t>a plot</w:t>
      </w:r>
      <w:r>
        <w:rPr>
          <w:spacing w:val="-1"/>
        </w:rPr>
        <w:t xml:space="preserve"> </w:t>
      </w:r>
      <w:r>
        <w:t>earmarked</w:t>
      </w:r>
      <w:r>
        <w:rPr>
          <w:spacing w:val="-2"/>
        </w:rPr>
        <w:t xml:space="preserve"> </w:t>
      </w:r>
      <w:r>
        <w:t>as urban</w:t>
      </w:r>
      <w:r>
        <w:rPr>
          <w:spacing w:val="-1"/>
        </w:rPr>
        <w:t xml:space="preserve"> </w:t>
      </w:r>
      <w:r>
        <w:t>residential</w:t>
      </w:r>
      <w:r>
        <w:rPr>
          <w:spacing w:val="-1"/>
        </w:rPr>
        <w:t xml:space="preserve"> </w:t>
      </w:r>
      <w:r>
        <w:t>zone then</w:t>
      </w:r>
      <w:r>
        <w:rPr>
          <w:spacing w:val="-2"/>
        </w:rPr>
        <w:t xml:space="preserve"> </w:t>
      </w:r>
      <w:r>
        <w:t>it</w:t>
      </w:r>
      <w:r>
        <w:rPr>
          <w:spacing w:val="-1"/>
        </w:rPr>
        <w:t xml:space="preserve"> </w:t>
      </w:r>
      <w:r>
        <w:t>falls under</w:t>
      </w:r>
      <w:r>
        <w:rPr>
          <w:spacing w:val="-1"/>
        </w:rPr>
        <w:t xml:space="preserve"> </w:t>
      </w:r>
      <w:r>
        <w:t>this</w:t>
      </w:r>
      <w:r>
        <w:rPr>
          <w:spacing w:val="-1"/>
        </w:rPr>
        <w:t xml:space="preserve"> </w:t>
      </w:r>
      <w:r>
        <w:t>category.</w:t>
      </w:r>
    </w:p>
    <w:p w:rsidR="00492726" w:rsidRDefault="00492726" w:rsidP="00492726">
      <w:pPr>
        <w:pStyle w:val="BodyText"/>
        <w:spacing w:before="8"/>
        <w:rPr>
          <w:sz w:val="21"/>
        </w:rPr>
      </w:pPr>
    </w:p>
    <w:p w:rsidR="00492726" w:rsidRDefault="00492726" w:rsidP="00492726">
      <w:pPr>
        <w:ind w:left="152"/>
        <w:rPr>
          <w:rFonts w:ascii="Arial"/>
          <w:i/>
          <w:sz w:val="18"/>
        </w:rPr>
      </w:pPr>
      <w:proofErr w:type="spellStart"/>
      <w:r>
        <w:rPr>
          <w:rFonts w:ascii="Arial"/>
          <w:i/>
          <w:sz w:val="18"/>
        </w:rPr>
        <w:t>Landuse</w:t>
      </w:r>
      <w:proofErr w:type="spellEnd"/>
      <w:r>
        <w:rPr>
          <w:rFonts w:ascii="Arial"/>
          <w:i/>
          <w:spacing w:val="-5"/>
          <w:sz w:val="18"/>
        </w:rPr>
        <w:t xml:space="preserve"> </w:t>
      </w:r>
      <w:r>
        <w:rPr>
          <w:rFonts w:ascii="Arial"/>
          <w:i/>
          <w:sz w:val="18"/>
        </w:rPr>
        <w:t>Permitted</w:t>
      </w:r>
      <w:r>
        <w:rPr>
          <w:rFonts w:ascii="Arial"/>
          <w:i/>
          <w:spacing w:val="-5"/>
          <w:sz w:val="18"/>
        </w:rPr>
        <w:t xml:space="preserve"> </w:t>
      </w:r>
      <w:r>
        <w:rPr>
          <w:rFonts w:ascii="Arial"/>
          <w:i/>
          <w:sz w:val="18"/>
        </w:rPr>
        <w:t>with</w:t>
      </w:r>
      <w:r>
        <w:rPr>
          <w:rFonts w:ascii="Arial"/>
          <w:i/>
          <w:spacing w:val="-4"/>
          <w:sz w:val="18"/>
        </w:rPr>
        <w:t xml:space="preserve"> </w:t>
      </w:r>
      <w:r>
        <w:rPr>
          <w:rFonts w:ascii="Arial"/>
          <w:i/>
          <w:sz w:val="18"/>
        </w:rPr>
        <w:t>Condition</w:t>
      </w:r>
    </w:p>
    <w:p w:rsidR="00492726" w:rsidRDefault="00492726" w:rsidP="00492726">
      <w:pPr>
        <w:pStyle w:val="BodyText"/>
        <w:spacing w:before="40" w:line="288" w:lineRule="auto"/>
        <w:ind w:left="152" w:right="151"/>
        <w:jc w:val="both"/>
      </w:pPr>
      <w:proofErr w:type="spellStart"/>
      <w:r>
        <w:t>Landuse</w:t>
      </w:r>
      <w:proofErr w:type="spellEnd"/>
      <w:r>
        <w:t xml:space="preserve"> that generally not incompatible or harmful for the community but whose number, location or specific use nature</w:t>
      </w:r>
      <w:r>
        <w:rPr>
          <w:spacing w:val="1"/>
        </w:rPr>
        <w:t xml:space="preserve"> </w:t>
      </w:r>
      <w:r>
        <w:t xml:space="preserve">may pose threat to community’s life style, privacy, safety or security etc. then the </w:t>
      </w:r>
      <w:proofErr w:type="spellStart"/>
      <w:r>
        <w:t>landuse</w:t>
      </w:r>
      <w:proofErr w:type="spellEnd"/>
      <w:r>
        <w:t xml:space="preserve"> is permitted but with a condition</w:t>
      </w:r>
      <w:r>
        <w:rPr>
          <w:spacing w:val="1"/>
        </w:rPr>
        <w:t xml:space="preserve"> </w:t>
      </w:r>
      <w:r>
        <w:t>to</w:t>
      </w:r>
      <w:r>
        <w:rPr>
          <w:spacing w:val="4"/>
        </w:rPr>
        <w:t xml:space="preserve"> </w:t>
      </w:r>
      <w:r>
        <w:t>fulfill</w:t>
      </w:r>
      <w:r>
        <w:rPr>
          <w:spacing w:val="5"/>
        </w:rPr>
        <w:t xml:space="preserve"> </w:t>
      </w:r>
      <w:r>
        <w:t>so</w:t>
      </w:r>
      <w:r>
        <w:rPr>
          <w:spacing w:val="5"/>
        </w:rPr>
        <w:t xml:space="preserve"> </w:t>
      </w:r>
      <w:r>
        <w:t>that</w:t>
      </w:r>
      <w:r>
        <w:rPr>
          <w:spacing w:val="6"/>
        </w:rPr>
        <w:t xml:space="preserve"> </w:t>
      </w:r>
      <w:r>
        <w:t>the</w:t>
      </w:r>
      <w:r>
        <w:rPr>
          <w:spacing w:val="5"/>
        </w:rPr>
        <w:t xml:space="preserve"> </w:t>
      </w:r>
      <w:r>
        <w:t>potential</w:t>
      </w:r>
      <w:r>
        <w:rPr>
          <w:spacing w:val="5"/>
        </w:rPr>
        <w:t xml:space="preserve"> </w:t>
      </w:r>
      <w:r>
        <w:t>threat</w:t>
      </w:r>
      <w:r>
        <w:rPr>
          <w:spacing w:val="5"/>
        </w:rPr>
        <w:t xml:space="preserve"> </w:t>
      </w:r>
      <w:r>
        <w:t>is</w:t>
      </w:r>
      <w:r>
        <w:rPr>
          <w:spacing w:val="4"/>
        </w:rPr>
        <w:t xml:space="preserve"> </w:t>
      </w:r>
      <w:r>
        <w:t>avoided.</w:t>
      </w:r>
      <w:r>
        <w:rPr>
          <w:spacing w:val="5"/>
        </w:rPr>
        <w:t xml:space="preserve"> </w:t>
      </w:r>
      <w:r>
        <w:t>For</w:t>
      </w:r>
      <w:r>
        <w:rPr>
          <w:spacing w:val="5"/>
        </w:rPr>
        <w:t xml:space="preserve"> </w:t>
      </w:r>
      <w:r>
        <w:t>example,</w:t>
      </w:r>
      <w:r>
        <w:rPr>
          <w:spacing w:val="6"/>
        </w:rPr>
        <w:t xml:space="preserve"> </w:t>
      </w:r>
      <w:r>
        <w:t>in</w:t>
      </w:r>
      <w:r>
        <w:rPr>
          <w:spacing w:val="4"/>
        </w:rPr>
        <w:t xml:space="preserve"> </w:t>
      </w:r>
      <w:r>
        <w:t>a</w:t>
      </w:r>
      <w:r>
        <w:rPr>
          <w:spacing w:val="5"/>
        </w:rPr>
        <w:t xml:space="preserve"> </w:t>
      </w:r>
      <w:r>
        <w:t>Residential-General</w:t>
      </w:r>
      <w:r>
        <w:rPr>
          <w:spacing w:val="5"/>
        </w:rPr>
        <w:t xml:space="preserve"> </w:t>
      </w:r>
      <w:r>
        <w:t>Industrial</w:t>
      </w:r>
      <w:r>
        <w:rPr>
          <w:spacing w:val="5"/>
        </w:rPr>
        <w:t xml:space="preserve"> </w:t>
      </w:r>
      <w:r>
        <w:t>Mixed</w:t>
      </w:r>
      <w:r>
        <w:rPr>
          <w:spacing w:val="4"/>
        </w:rPr>
        <w:t xml:space="preserve"> </w:t>
      </w:r>
      <w:r>
        <w:t>use</w:t>
      </w:r>
      <w:r>
        <w:rPr>
          <w:spacing w:val="5"/>
        </w:rPr>
        <w:t xml:space="preserve"> </w:t>
      </w:r>
      <w:r>
        <w:t>zone</w:t>
      </w:r>
      <w:r>
        <w:rPr>
          <w:spacing w:val="5"/>
        </w:rPr>
        <w:t xml:space="preserve"> </w:t>
      </w:r>
      <w:r>
        <w:t>a</w:t>
      </w:r>
      <w:r>
        <w:rPr>
          <w:spacing w:val="5"/>
        </w:rPr>
        <w:t xml:space="preserve"> </w:t>
      </w:r>
      <w:r>
        <w:t>request</w:t>
      </w:r>
      <w:r>
        <w:rPr>
          <w:spacing w:val="1"/>
        </w:rPr>
        <w:t xml:space="preserve"> </w:t>
      </w:r>
      <w:r>
        <w:t xml:space="preserve">is made seeking </w:t>
      </w:r>
      <w:proofErr w:type="spellStart"/>
      <w:r>
        <w:t>landuse</w:t>
      </w:r>
      <w:proofErr w:type="spellEnd"/>
      <w:r>
        <w:t xml:space="preserve"> permit for a composite textile mill with a dyeing unit. Since the use is compatible in the zone</w:t>
      </w:r>
      <w:r>
        <w:rPr>
          <w:spacing w:val="1"/>
        </w:rPr>
        <w:t xml:space="preserve"> </w:t>
      </w:r>
      <w:r>
        <w:t>except for the release of noxious effluent to the surrounding, the permit may be issued with a condition to exclude the</w:t>
      </w:r>
      <w:r>
        <w:rPr>
          <w:spacing w:val="1"/>
        </w:rPr>
        <w:t xml:space="preserve"> </w:t>
      </w:r>
      <w:r>
        <w:t>dyeing</w:t>
      </w:r>
      <w:r>
        <w:rPr>
          <w:spacing w:val="9"/>
        </w:rPr>
        <w:t xml:space="preserve"> </w:t>
      </w:r>
      <w:r>
        <w:t>unit</w:t>
      </w:r>
      <w:r>
        <w:rPr>
          <w:spacing w:val="10"/>
        </w:rPr>
        <w:t xml:space="preserve"> </w:t>
      </w:r>
      <w:r>
        <w:t>in</w:t>
      </w:r>
      <w:r>
        <w:rPr>
          <w:spacing w:val="10"/>
        </w:rPr>
        <w:t xml:space="preserve"> </w:t>
      </w:r>
      <w:r>
        <w:t>order</w:t>
      </w:r>
      <w:r>
        <w:rPr>
          <w:spacing w:val="10"/>
        </w:rPr>
        <w:t xml:space="preserve"> </w:t>
      </w:r>
      <w:r>
        <w:t>to</w:t>
      </w:r>
      <w:r>
        <w:rPr>
          <w:spacing w:val="10"/>
        </w:rPr>
        <w:t xml:space="preserve"> </w:t>
      </w:r>
      <w:r>
        <w:t>get</w:t>
      </w:r>
      <w:r>
        <w:rPr>
          <w:spacing w:val="10"/>
        </w:rPr>
        <w:t xml:space="preserve"> </w:t>
      </w:r>
      <w:proofErr w:type="spellStart"/>
      <w:r>
        <w:t>landuse</w:t>
      </w:r>
      <w:proofErr w:type="spellEnd"/>
      <w:r>
        <w:rPr>
          <w:spacing w:val="10"/>
        </w:rPr>
        <w:t xml:space="preserve"> </w:t>
      </w:r>
      <w:r>
        <w:t>permit.</w:t>
      </w:r>
      <w:r>
        <w:rPr>
          <w:spacing w:val="10"/>
        </w:rPr>
        <w:t xml:space="preserve"> </w:t>
      </w:r>
      <w:r>
        <w:t>Now,</w:t>
      </w:r>
      <w:r>
        <w:rPr>
          <w:spacing w:val="11"/>
        </w:rPr>
        <w:t xml:space="preserve"> </w:t>
      </w:r>
      <w:r>
        <w:t>following</w:t>
      </w:r>
      <w:r>
        <w:rPr>
          <w:spacing w:val="11"/>
        </w:rPr>
        <w:t xml:space="preserve"> </w:t>
      </w:r>
      <w:r>
        <w:t>the</w:t>
      </w:r>
      <w:r>
        <w:rPr>
          <w:spacing w:val="10"/>
        </w:rPr>
        <w:t xml:space="preserve"> </w:t>
      </w:r>
      <w:r>
        <w:t>formal</w:t>
      </w:r>
      <w:r>
        <w:rPr>
          <w:spacing w:val="10"/>
        </w:rPr>
        <w:t xml:space="preserve"> </w:t>
      </w:r>
      <w:r>
        <w:t>agreement</w:t>
      </w:r>
      <w:r>
        <w:rPr>
          <w:spacing w:val="10"/>
        </w:rPr>
        <w:t xml:space="preserve"> </w:t>
      </w:r>
      <w:r>
        <w:t>by</w:t>
      </w:r>
      <w:r>
        <w:rPr>
          <w:spacing w:val="8"/>
        </w:rPr>
        <w:t xml:space="preserve"> </w:t>
      </w:r>
      <w:r>
        <w:t>the</w:t>
      </w:r>
      <w:r>
        <w:rPr>
          <w:spacing w:val="11"/>
        </w:rPr>
        <w:t xml:space="preserve"> </w:t>
      </w:r>
      <w:r>
        <w:t>applicant</w:t>
      </w:r>
      <w:r>
        <w:rPr>
          <w:spacing w:val="10"/>
        </w:rPr>
        <w:t xml:space="preserve"> </w:t>
      </w:r>
      <w:r>
        <w:t>to</w:t>
      </w:r>
      <w:r>
        <w:rPr>
          <w:spacing w:val="10"/>
        </w:rPr>
        <w:t xml:space="preserve"> </w:t>
      </w:r>
      <w:r>
        <w:t>comply</w:t>
      </w:r>
      <w:r>
        <w:rPr>
          <w:spacing w:val="9"/>
        </w:rPr>
        <w:t xml:space="preserve"> </w:t>
      </w:r>
      <w:r>
        <w:t>the</w:t>
      </w:r>
      <w:r>
        <w:rPr>
          <w:spacing w:val="10"/>
        </w:rPr>
        <w:t xml:space="preserve"> </w:t>
      </w:r>
      <w:r>
        <w:t>condition</w:t>
      </w:r>
      <w:r>
        <w:rPr>
          <w:spacing w:val="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permit</w:t>
      </w:r>
      <w:r>
        <w:rPr>
          <w:spacing w:val="-1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issued</w:t>
      </w:r>
      <w:r>
        <w:rPr>
          <w:spacing w:val="-1"/>
        </w:rPr>
        <w:t xml:space="preserve"> </w:t>
      </w:r>
      <w:r>
        <w:t>against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plot.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list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such</w:t>
      </w:r>
      <w:r>
        <w:rPr>
          <w:spacing w:val="-3"/>
        </w:rPr>
        <w:t xml:space="preserve"> </w:t>
      </w:r>
      <w:r>
        <w:t>conditional uses</w:t>
      </w:r>
      <w:r>
        <w:rPr>
          <w:spacing w:val="-1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maintained</w:t>
      </w:r>
      <w:r>
        <w:rPr>
          <w:spacing w:val="-2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this</w:t>
      </w:r>
      <w:r>
        <w:rPr>
          <w:spacing w:val="-1"/>
        </w:rPr>
        <w:t xml:space="preserve"> </w:t>
      </w:r>
      <w:r>
        <w:t>category.</w:t>
      </w:r>
    </w:p>
    <w:p w:rsidR="00492726" w:rsidRDefault="00492726" w:rsidP="00492726">
      <w:pPr>
        <w:pStyle w:val="BodyText"/>
        <w:spacing w:before="10"/>
        <w:rPr>
          <w:sz w:val="16"/>
        </w:rPr>
      </w:pPr>
    </w:p>
    <w:p w:rsidR="00492726" w:rsidRDefault="00492726" w:rsidP="00492726">
      <w:pPr>
        <w:spacing w:before="1"/>
        <w:ind w:left="152"/>
        <w:rPr>
          <w:rFonts w:ascii="Arial"/>
          <w:i/>
          <w:sz w:val="18"/>
        </w:rPr>
      </w:pPr>
      <w:proofErr w:type="spellStart"/>
      <w:r>
        <w:rPr>
          <w:rFonts w:ascii="Arial"/>
          <w:i/>
          <w:sz w:val="18"/>
        </w:rPr>
        <w:t>Landuse</w:t>
      </w:r>
      <w:proofErr w:type="spellEnd"/>
      <w:r>
        <w:rPr>
          <w:rFonts w:ascii="Arial"/>
          <w:i/>
          <w:spacing w:val="-6"/>
          <w:sz w:val="18"/>
        </w:rPr>
        <w:t xml:space="preserve"> </w:t>
      </w:r>
      <w:r>
        <w:rPr>
          <w:rFonts w:ascii="Arial"/>
          <w:i/>
          <w:sz w:val="18"/>
        </w:rPr>
        <w:t>Restricted</w:t>
      </w:r>
    </w:p>
    <w:p w:rsidR="00492726" w:rsidRDefault="00492726" w:rsidP="00492726">
      <w:pPr>
        <w:pStyle w:val="BodyText"/>
        <w:spacing w:before="40" w:line="288" w:lineRule="auto"/>
        <w:ind w:left="152" w:right="152"/>
        <w:jc w:val="both"/>
      </w:pPr>
      <w:proofErr w:type="spellStart"/>
      <w:r>
        <w:t>Landuse</w:t>
      </w:r>
      <w:proofErr w:type="spellEnd"/>
      <w:r>
        <w:t xml:space="preserve"> that is harmful for the community are restricted by law. Such harmful </w:t>
      </w:r>
      <w:proofErr w:type="spellStart"/>
      <w:r>
        <w:t>landuse</w:t>
      </w:r>
      <w:proofErr w:type="spellEnd"/>
      <w:r>
        <w:t xml:space="preserve"> is listed in this category. A cinema</w:t>
      </w:r>
      <w:r>
        <w:rPr>
          <w:spacing w:val="1"/>
        </w:rPr>
        <w:t xml:space="preserve"> </w:t>
      </w:r>
      <w:r>
        <w:t>hall in a neighborhood may be cited as an example under this category. But for convenience, any use not listed in the</w:t>
      </w:r>
      <w:r>
        <w:rPr>
          <w:spacing w:val="1"/>
        </w:rPr>
        <w:t xml:space="preserve"> </w:t>
      </w:r>
      <w:r>
        <w:t>permitted</w:t>
      </w:r>
      <w:r>
        <w:rPr>
          <w:spacing w:val="-1"/>
        </w:rPr>
        <w:t xml:space="preserve"> </w:t>
      </w:r>
      <w:r>
        <w:t>and conditionally permitted</w:t>
      </w:r>
      <w:r>
        <w:rPr>
          <w:spacing w:val="-1"/>
        </w:rPr>
        <w:t xml:space="preserve"> </w:t>
      </w:r>
      <w:r>
        <w:t>use</w:t>
      </w:r>
      <w:r>
        <w:rPr>
          <w:spacing w:val="-1"/>
        </w:rPr>
        <w:t xml:space="preserve"> </w:t>
      </w:r>
      <w:r>
        <w:t>category is</w:t>
      </w:r>
      <w:r>
        <w:rPr>
          <w:spacing w:val="-1"/>
        </w:rPr>
        <w:t xml:space="preserve"> </w:t>
      </w:r>
      <w:r>
        <w:t>considered</w:t>
      </w:r>
      <w:r>
        <w:rPr>
          <w:spacing w:val="-1"/>
        </w:rPr>
        <w:t xml:space="preserve"> </w:t>
      </w:r>
      <w:r>
        <w:t>as</w:t>
      </w:r>
      <w:r>
        <w:rPr>
          <w:spacing w:val="-1"/>
        </w:rPr>
        <w:t xml:space="preserve"> </w:t>
      </w:r>
      <w:r>
        <w:t>restricted</w:t>
      </w:r>
      <w:r>
        <w:rPr>
          <w:spacing w:val="-1"/>
        </w:rPr>
        <w:t xml:space="preserve"> </w:t>
      </w:r>
      <w:r>
        <w:t>for the</w:t>
      </w:r>
      <w:r>
        <w:rPr>
          <w:spacing w:val="-1"/>
        </w:rPr>
        <w:t xml:space="preserve"> </w:t>
      </w:r>
      <w:r>
        <w:t>zone.</w:t>
      </w:r>
    </w:p>
    <w:p w:rsidR="00492726" w:rsidRDefault="00492726" w:rsidP="00492726">
      <w:pPr>
        <w:pStyle w:val="BodyText"/>
        <w:spacing w:before="8"/>
        <w:rPr>
          <w:sz w:val="16"/>
        </w:rPr>
      </w:pPr>
    </w:p>
    <w:p w:rsidR="00492726" w:rsidRDefault="00492726" w:rsidP="00492726">
      <w:pPr>
        <w:pStyle w:val="Heading5"/>
      </w:pPr>
      <w:proofErr w:type="spellStart"/>
      <w:r>
        <w:t>Landuse</w:t>
      </w:r>
      <w:proofErr w:type="spellEnd"/>
      <w:r>
        <w:rPr>
          <w:spacing w:val="-3"/>
        </w:rPr>
        <w:t xml:space="preserve"> </w:t>
      </w:r>
      <w:r>
        <w:t>Permit</w:t>
      </w:r>
      <w:r>
        <w:rPr>
          <w:spacing w:val="-2"/>
        </w:rPr>
        <w:t xml:space="preserve"> </w:t>
      </w:r>
      <w:r>
        <w:t>Procedures</w:t>
      </w:r>
    </w:p>
    <w:p w:rsidR="00492726" w:rsidRDefault="00492726" w:rsidP="00492726">
      <w:pPr>
        <w:pStyle w:val="BodyText"/>
        <w:spacing w:before="43" w:line="288" w:lineRule="auto"/>
        <w:ind w:left="152" w:right="149"/>
        <w:jc w:val="both"/>
      </w:pPr>
      <w:proofErr w:type="spellStart"/>
      <w:r>
        <w:t>Landuse</w:t>
      </w:r>
      <w:proofErr w:type="spellEnd"/>
      <w:r>
        <w:t xml:space="preserve"> permit procedure is a product of a number of interlinking activities. The whole process has been shown in a flow</w:t>
      </w:r>
      <w:r>
        <w:rPr>
          <w:spacing w:val="1"/>
        </w:rPr>
        <w:t xml:space="preserve"> </w:t>
      </w:r>
      <w:r>
        <w:t>diagram</w:t>
      </w:r>
      <w:r>
        <w:rPr>
          <w:spacing w:val="-1"/>
        </w:rPr>
        <w:t xml:space="preserve"> </w:t>
      </w:r>
      <w:r>
        <w:t>for clearer understanding in</w:t>
      </w:r>
      <w:r>
        <w:rPr>
          <w:spacing w:val="-1"/>
        </w:rPr>
        <w:t xml:space="preserve"> </w:t>
      </w:r>
      <w:r>
        <w:t>Figure 4.2.</w:t>
      </w:r>
    </w:p>
    <w:p w:rsidR="00492726" w:rsidRDefault="00492726" w:rsidP="00492726">
      <w:pPr>
        <w:pStyle w:val="BodyText"/>
        <w:spacing w:before="9"/>
        <w:rPr>
          <w:sz w:val="16"/>
        </w:rPr>
      </w:pPr>
    </w:p>
    <w:p w:rsidR="00492726" w:rsidRDefault="00492726" w:rsidP="00492726">
      <w:pPr>
        <w:pStyle w:val="BodyText"/>
        <w:spacing w:line="288" w:lineRule="auto"/>
        <w:ind w:left="152" w:right="151"/>
        <w:jc w:val="both"/>
      </w:pPr>
      <w:r>
        <w:t>The procedure is commenced with the submission of formal application by the applicant to the Chairman of RAJUK. The</w:t>
      </w:r>
      <w:r>
        <w:rPr>
          <w:spacing w:val="1"/>
        </w:rPr>
        <w:t xml:space="preserve"> </w:t>
      </w:r>
      <w:r>
        <w:t>applicant</w:t>
      </w:r>
      <w:r>
        <w:rPr>
          <w:spacing w:val="29"/>
        </w:rPr>
        <w:t xml:space="preserve"> </w:t>
      </w:r>
      <w:r>
        <w:t>must</w:t>
      </w:r>
      <w:r>
        <w:rPr>
          <w:spacing w:val="32"/>
        </w:rPr>
        <w:t xml:space="preserve"> </w:t>
      </w:r>
      <w:r>
        <w:t>submit</w:t>
      </w:r>
      <w:r>
        <w:rPr>
          <w:spacing w:val="30"/>
        </w:rPr>
        <w:t xml:space="preserve"> </w:t>
      </w:r>
      <w:r>
        <w:t>along</w:t>
      </w:r>
      <w:r>
        <w:rPr>
          <w:spacing w:val="31"/>
        </w:rPr>
        <w:t xml:space="preserve"> </w:t>
      </w:r>
      <w:r>
        <w:t>with</w:t>
      </w:r>
      <w:r>
        <w:rPr>
          <w:spacing w:val="30"/>
        </w:rPr>
        <w:t xml:space="preserve"> </w:t>
      </w:r>
      <w:r>
        <w:t>other</w:t>
      </w:r>
      <w:r>
        <w:rPr>
          <w:spacing w:val="30"/>
        </w:rPr>
        <w:t xml:space="preserve"> </w:t>
      </w:r>
      <w:r>
        <w:t>information</w:t>
      </w:r>
      <w:r>
        <w:rPr>
          <w:spacing w:val="31"/>
        </w:rPr>
        <w:t xml:space="preserve"> </w:t>
      </w:r>
      <w:r>
        <w:t>and</w:t>
      </w:r>
      <w:r>
        <w:rPr>
          <w:spacing w:val="31"/>
        </w:rPr>
        <w:t xml:space="preserve"> </w:t>
      </w:r>
      <w:r>
        <w:t>documents</w:t>
      </w:r>
      <w:r>
        <w:rPr>
          <w:spacing w:val="30"/>
        </w:rPr>
        <w:t xml:space="preserve"> </w:t>
      </w:r>
      <w:r>
        <w:t>a</w:t>
      </w:r>
      <w:r>
        <w:rPr>
          <w:spacing w:val="30"/>
        </w:rPr>
        <w:t xml:space="preserve"> </w:t>
      </w:r>
      <w:proofErr w:type="spellStart"/>
      <w:r>
        <w:t>mauza</w:t>
      </w:r>
      <w:proofErr w:type="spellEnd"/>
      <w:r>
        <w:rPr>
          <w:spacing w:val="30"/>
        </w:rPr>
        <w:t xml:space="preserve"> </w:t>
      </w:r>
      <w:r>
        <w:t>map</w:t>
      </w:r>
      <w:r>
        <w:rPr>
          <w:spacing w:val="30"/>
        </w:rPr>
        <w:t xml:space="preserve"> </w:t>
      </w:r>
      <w:r>
        <w:t>showing</w:t>
      </w:r>
      <w:r>
        <w:rPr>
          <w:spacing w:val="30"/>
        </w:rPr>
        <w:t xml:space="preserve"> </w:t>
      </w:r>
      <w:r>
        <w:t>his</w:t>
      </w:r>
      <w:r>
        <w:rPr>
          <w:spacing w:val="31"/>
        </w:rPr>
        <w:t xml:space="preserve"> </w:t>
      </w:r>
      <w:r>
        <w:t>plot</w:t>
      </w:r>
      <w:r>
        <w:rPr>
          <w:spacing w:val="31"/>
        </w:rPr>
        <w:t xml:space="preserve"> </w:t>
      </w:r>
      <w:r>
        <w:t>including</w:t>
      </w:r>
      <w:r>
        <w:rPr>
          <w:spacing w:val="30"/>
        </w:rPr>
        <w:t xml:space="preserve"> </w:t>
      </w:r>
      <w:r>
        <w:t>plot</w:t>
      </w:r>
      <w:r>
        <w:rPr>
          <w:spacing w:val="31"/>
        </w:rPr>
        <w:t xml:space="preserve"> </w:t>
      </w:r>
      <w:r>
        <w:t>no,</w:t>
      </w:r>
      <w:r>
        <w:rPr>
          <w:spacing w:val="1"/>
        </w:rPr>
        <w:t xml:space="preserve"> </w:t>
      </w:r>
      <w:proofErr w:type="spellStart"/>
      <w:r>
        <w:t>mauza</w:t>
      </w:r>
      <w:proofErr w:type="spellEnd"/>
      <w:r>
        <w:t xml:space="preserve"> name etc.</w:t>
      </w:r>
      <w:r>
        <w:rPr>
          <w:spacing w:val="1"/>
        </w:rPr>
        <w:t xml:space="preserve"> </w:t>
      </w:r>
      <w:r>
        <w:t xml:space="preserve">The concerned official designated as </w:t>
      </w:r>
      <w:proofErr w:type="spellStart"/>
      <w:r>
        <w:t>Landuse</w:t>
      </w:r>
      <w:proofErr w:type="spellEnd"/>
      <w:r>
        <w:t xml:space="preserve"> Permit Planner (LPP), will then check the compliance of</w:t>
      </w:r>
      <w:r>
        <w:rPr>
          <w:spacing w:val="1"/>
        </w:rPr>
        <w:t xml:space="preserve"> </w:t>
      </w:r>
      <w:r>
        <w:t>the</w:t>
      </w:r>
      <w:r>
        <w:rPr>
          <w:spacing w:val="-2"/>
        </w:rPr>
        <w:t xml:space="preserve"> </w:t>
      </w:r>
      <w:proofErr w:type="spellStart"/>
      <w:r>
        <w:t>landuse</w:t>
      </w:r>
      <w:proofErr w:type="spellEnd"/>
      <w:r>
        <w:rPr>
          <w:spacing w:val="-2"/>
        </w:rPr>
        <w:t xml:space="preserve"> </w:t>
      </w:r>
      <w:r>
        <w:t>desired</w:t>
      </w:r>
      <w:r>
        <w:rPr>
          <w:spacing w:val="-1"/>
        </w:rPr>
        <w:t xml:space="preserve"> </w:t>
      </w:r>
      <w:r>
        <w:t>by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applicant with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proofErr w:type="spellStart"/>
      <w:r>
        <w:t>landuse</w:t>
      </w:r>
      <w:proofErr w:type="spellEnd"/>
      <w:r>
        <w:rPr>
          <w:spacing w:val="-2"/>
        </w:rPr>
        <w:t xml:space="preserve"> </w:t>
      </w:r>
      <w:r>
        <w:t>zone containing</w:t>
      </w:r>
      <w:r>
        <w:rPr>
          <w:spacing w:val="-3"/>
        </w:rPr>
        <w:t xml:space="preserve"> </w:t>
      </w:r>
      <w:r>
        <w:t>his plot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uses</w:t>
      </w:r>
      <w:r>
        <w:rPr>
          <w:spacing w:val="-2"/>
        </w:rPr>
        <w:t xml:space="preserve"> </w:t>
      </w:r>
      <w:r>
        <w:t>permitted</w:t>
      </w:r>
      <w:r>
        <w:rPr>
          <w:spacing w:val="-1"/>
        </w:rPr>
        <w:t xml:space="preserve"> </w:t>
      </w:r>
      <w:r>
        <w:t>therein.</w:t>
      </w:r>
    </w:p>
    <w:p w:rsidR="00492726" w:rsidRDefault="00492726" w:rsidP="00492726">
      <w:pPr>
        <w:pStyle w:val="BodyText"/>
        <w:spacing w:before="9"/>
        <w:rPr>
          <w:sz w:val="16"/>
        </w:rPr>
      </w:pPr>
    </w:p>
    <w:p w:rsidR="00492726" w:rsidRDefault="00492726" w:rsidP="00492726">
      <w:pPr>
        <w:pStyle w:val="BodyText"/>
        <w:ind w:left="152"/>
      </w:pPr>
      <w:r>
        <w:t>Four</w:t>
      </w:r>
      <w:r>
        <w:rPr>
          <w:spacing w:val="-4"/>
        </w:rPr>
        <w:t xml:space="preserve"> </w:t>
      </w:r>
      <w:r>
        <w:t>situations</w:t>
      </w:r>
      <w:r>
        <w:rPr>
          <w:spacing w:val="-3"/>
        </w:rPr>
        <w:t xml:space="preserve"> </w:t>
      </w:r>
      <w:r>
        <w:t>may</w:t>
      </w:r>
      <w:r>
        <w:rPr>
          <w:spacing w:val="-5"/>
        </w:rPr>
        <w:t xml:space="preserve"> </w:t>
      </w:r>
      <w:r>
        <w:t>be</w:t>
      </w:r>
      <w:r>
        <w:rPr>
          <w:spacing w:val="-4"/>
        </w:rPr>
        <w:t xml:space="preserve"> </w:t>
      </w:r>
      <w:r>
        <w:t>possible:</w:t>
      </w:r>
    </w:p>
    <w:p w:rsidR="00492726" w:rsidRDefault="00492726" w:rsidP="00492726">
      <w:pPr>
        <w:pStyle w:val="ListParagraph"/>
        <w:numPr>
          <w:ilvl w:val="0"/>
          <w:numId w:val="25"/>
        </w:numPr>
        <w:tabs>
          <w:tab w:val="left" w:pos="872"/>
          <w:tab w:val="left" w:pos="873"/>
        </w:tabs>
        <w:spacing w:before="42"/>
        <w:rPr>
          <w:sz w:val="18"/>
        </w:rPr>
      </w:pPr>
      <w:r>
        <w:rPr>
          <w:sz w:val="18"/>
        </w:rPr>
        <w:t>Desired</w:t>
      </w:r>
      <w:r>
        <w:rPr>
          <w:spacing w:val="-3"/>
          <w:sz w:val="18"/>
        </w:rPr>
        <w:t xml:space="preserve"> </w:t>
      </w:r>
      <w:r>
        <w:rPr>
          <w:sz w:val="18"/>
        </w:rPr>
        <w:t>Use</w:t>
      </w:r>
      <w:r>
        <w:rPr>
          <w:spacing w:val="-3"/>
          <w:sz w:val="18"/>
        </w:rPr>
        <w:t xml:space="preserve"> </w:t>
      </w:r>
      <w:r>
        <w:rPr>
          <w:sz w:val="18"/>
        </w:rPr>
        <w:t>is</w:t>
      </w:r>
      <w:r>
        <w:rPr>
          <w:spacing w:val="-1"/>
          <w:sz w:val="18"/>
        </w:rPr>
        <w:t xml:space="preserve"> </w:t>
      </w:r>
      <w:r>
        <w:rPr>
          <w:sz w:val="18"/>
        </w:rPr>
        <w:t>listed</w:t>
      </w:r>
      <w:r>
        <w:rPr>
          <w:spacing w:val="-3"/>
          <w:sz w:val="18"/>
        </w:rPr>
        <w:t xml:space="preserve"> </w:t>
      </w:r>
      <w:r>
        <w:rPr>
          <w:sz w:val="18"/>
        </w:rPr>
        <w:t>as</w:t>
      </w:r>
      <w:r>
        <w:rPr>
          <w:spacing w:val="-3"/>
          <w:sz w:val="18"/>
        </w:rPr>
        <w:t xml:space="preserve"> </w:t>
      </w:r>
      <w:r>
        <w:rPr>
          <w:sz w:val="18"/>
        </w:rPr>
        <w:t>Permitted</w:t>
      </w:r>
      <w:r>
        <w:rPr>
          <w:spacing w:val="-2"/>
          <w:sz w:val="18"/>
        </w:rPr>
        <w:t xml:space="preserve"> </w:t>
      </w:r>
      <w:r>
        <w:rPr>
          <w:sz w:val="18"/>
        </w:rPr>
        <w:t>in</w:t>
      </w:r>
      <w:r>
        <w:rPr>
          <w:spacing w:val="-3"/>
          <w:sz w:val="18"/>
        </w:rPr>
        <w:t xml:space="preserve"> </w:t>
      </w:r>
      <w:r>
        <w:rPr>
          <w:sz w:val="18"/>
        </w:rPr>
        <w:t>the</w:t>
      </w:r>
      <w:r>
        <w:rPr>
          <w:spacing w:val="-2"/>
          <w:sz w:val="18"/>
        </w:rPr>
        <w:t xml:space="preserve"> </w:t>
      </w:r>
      <w:r>
        <w:rPr>
          <w:sz w:val="18"/>
        </w:rPr>
        <w:t>zone</w:t>
      </w:r>
    </w:p>
    <w:p w:rsidR="00492726" w:rsidRDefault="00492726" w:rsidP="00492726">
      <w:pPr>
        <w:pStyle w:val="ListParagraph"/>
        <w:numPr>
          <w:ilvl w:val="0"/>
          <w:numId w:val="25"/>
        </w:numPr>
        <w:tabs>
          <w:tab w:val="left" w:pos="872"/>
          <w:tab w:val="left" w:pos="873"/>
        </w:tabs>
        <w:spacing w:before="41"/>
        <w:rPr>
          <w:sz w:val="18"/>
        </w:rPr>
      </w:pPr>
      <w:r>
        <w:rPr>
          <w:sz w:val="18"/>
        </w:rPr>
        <w:t>Desired</w:t>
      </w:r>
      <w:r>
        <w:rPr>
          <w:spacing w:val="-4"/>
          <w:sz w:val="18"/>
        </w:rPr>
        <w:t xml:space="preserve"> </w:t>
      </w:r>
      <w:r>
        <w:rPr>
          <w:sz w:val="18"/>
        </w:rPr>
        <w:t>Use</w:t>
      </w:r>
      <w:r>
        <w:rPr>
          <w:spacing w:val="-3"/>
          <w:sz w:val="18"/>
        </w:rPr>
        <w:t xml:space="preserve"> </w:t>
      </w:r>
      <w:r>
        <w:rPr>
          <w:sz w:val="18"/>
        </w:rPr>
        <w:t>overlaid</w:t>
      </w:r>
    </w:p>
    <w:p w:rsidR="00492726" w:rsidRDefault="00492726" w:rsidP="00492726">
      <w:pPr>
        <w:pStyle w:val="ListParagraph"/>
        <w:numPr>
          <w:ilvl w:val="0"/>
          <w:numId w:val="25"/>
        </w:numPr>
        <w:tabs>
          <w:tab w:val="left" w:pos="872"/>
          <w:tab w:val="left" w:pos="873"/>
        </w:tabs>
        <w:spacing w:before="41"/>
        <w:rPr>
          <w:sz w:val="18"/>
        </w:rPr>
      </w:pPr>
      <w:r>
        <w:rPr>
          <w:sz w:val="18"/>
        </w:rPr>
        <w:t>Desired</w:t>
      </w:r>
      <w:r>
        <w:rPr>
          <w:spacing w:val="-4"/>
          <w:sz w:val="18"/>
        </w:rPr>
        <w:t xml:space="preserve"> </w:t>
      </w:r>
      <w:r>
        <w:rPr>
          <w:sz w:val="18"/>
        </w:rPr>
        <w:t>Use</w:t>
      </w:r>
      <w:r>
        <w:rPr>
          <w:spacing w:val="-3"/>
          <w:sz w:val="18"/>
        </w:rPr>
        <w:t xml:space="preserve"> </w:t>
      </w:r>
      <w:r>
        <w:rPr>
          <w:sz w:val="18"/>
        </w:rPr>
        <w:t>is</w:t>
      </w:r>
      <w:r>
        <w:rPr>
          <w:spacing w:val="-2"/>
          <w:sz w:val="18"/>
        </w:rPr>
        <w:t xml:space="preserve"> </w:t>
      </w:r>
      <w:r>
        <w:rPr>
          <w:sz w:val="18"/>
        </w:rPr>
        <w:t>listed</w:t>
      </w:r>
      <w:r>
        <w:rPr>
          <w:spacing w:val="-3"/>
          <w:sz w:val="18"/>
        </w:rPr>
        <w:t xml:space="preserve"> </w:t>
      </w:r>
      <w:r>
        <w:rPr>
          <w:sz w:val="18"/>
        </w:rPr>
        <w:t>as</w:t>
      </w:r>
      <w:r>
        <w:rPr>
          <w:spacing w:val="-3"/>
          <w:sz w:val="18"/>
        </w:rPr>
        <w:t xml:space="preserve"> </w:t>
      </w:r>
      <w:r>
        <w:rPr>
          <w:sz w:val="18"/>
        </w:rPr>
        <w:t>Conditionally</w:t>
      </w:r>
      <w:r>
        <w:rPr>
          <w:spacing w:val="-3"/>
          <w:sz w:val="18"/>
        </w:rPr>
        <w:t xml:space="preserve"> </w:t>
      </w:r>
      <w:r>
        <w:rPr>
          <w:sz w:val="18"/>
        </w:rPr>
        <w:t>Permitted</w:t>
      </w:r>
      <w:r>
        <w:rPr>
          <w:spacing w:val="-3"/>
          <w:sz w:val="18"/>
        </w:rPr>
        <w:t xml:space="preserve"> </w:t>
      </w:r>
      <w:r>
        <w:rPr>
          <w:sz w:val="18"/>
        </w:rPr>
        <w:t>in</w:t>
      </w:r>
      <w:r>
        <w:rPr>
          <w:spacing w:val="-3"/>
          <w:sz w:val="18"/>
        </w:rPr>
        <w:t xml:space="preserve"> </w:t>
      </w:r>
      <w:r>
        <w:rPr>
          <w:sz w:val="18"/>
        </w:rPr>
        <w:t>the</w:t>
      </w:r>
      <w:r>
        <w:rPr>
          <w:spacing w:val="-3"/>
          <w:sz w:val="18"/>
        </w:rPr>
        <w:t xml:space="preserve"> </w:t>
      </w:r>
      <w:r>
        <w:rPr>
          <w:sz w:val="18"/>
        </w:rPr>
        <w:t>zone,</w:t>
      </w:r>
      <w:r>
        <w:rPr>
          <w:spacing w:val="-2"/>
          <w:sz w:val="18"/>
        </w:rPr>
        <w:t xml:space="preserve"> </w:t>
      </w:r>
      <w:r>
        <w:rPr>
          <w:sz w:val="18"/>
        </w:rPr>
        <w:t>and</w:t>
      </w:r>
    </w:p>
    <w:p w:rsidR="00492726" w:rsidRDefault="00492726" w:rsidP="00492726">
      <w:pPr>
        <w:pStyle w:val="ListParagraph"/>
        <w:numPr>
          <w:ilvl w:val="0"/>
          <w:numId w:val="25"/>
        </w:numPr>
        <w:tabs>
          <w:tab w:val="left" w:pos="872"/>
          <w:tab w:val="left" w:pos="873"/>
        </w:tabs>
        <w:spacing w:before="42"/>
        <w:rPr>
          <w:sz w:val="18"/>
        </w:rPr>
      </w:pPr>
      <w:r>
        <w:rPr>
          <w:sz w:val="18"/>
        </w:rPr>
        <w:t>Desired</w:t>
      </w:r>
      <w:r>
        <w:rPr>
          <w:spacing w:val="-3"/>
          <w:sz w:val="18"/>
        </w:rPr>
        <w:t xml:space="preserve"> </w:t>
      </w:r>
      <w:r>
        <w:rPr>
          <w:sz w:val="18"/>
        </w:rPr>
        <w:t>is</w:t>
      </w:r>
      <w:r>
        <w:rPr>
          <w:spacing w:val="-2"/>
          <w:sz w:val="18"/>
        </w:rPr>
        <w:t xml:space="preserve"> </w:t>
      </w:r>
      <w:r>
        <w:rPr>
          <w:sz w:val="18"/>
        </w:rPr>
        <w:t>not</w:t>
      </w:r>
      <w:r>
        <w:rPr>
          <w:spacing w:val="-3"/>
          <w:sz w:val="18"/>
        </w:rPr>
        <w:t xml:space="preserve"> </w:t>
      </w:r>
      <w:r>
        <w:rPr>
          <w:sz w:val="18"/>
        </w:rPr>
        <w:t>listed</w:t>
      </w:r>
      <w:r>
        <w:rPr>
          <w:spacing w:val="-2"/>
          <w:sz w:val="18"/>
        </w:rPr>
        <w:t xml:space="preserve"> </w:t>
      </w:r>
      <w:r>
        <w:rPr>
          <w:sz w:val="18"/>
        </w:rPr>
        <w:t>under</w:t>
      </w:r>
      <w:r>
        <w:rPr>
          <w:spacing w:val="-3"/>
          <w:sz w:val="18"/>
        </w:rPr>
        <w:t xml:space="preserve"> </w:t>
      </w:r>
      <w:r>
        <w:rPr>
          <w:sz w:val="18"/>
        </w:rPr>
        <w:t>any</w:t>
      </w:r>
      <w:r>
        <w:rPr>
          <w:spacing w:val="-3"/>
          <w:sz w:val="18"/>
        </w:rPr>
        <w:t xml:space="preserve"> </w:t>
      </w:r>
      <w:r>
        <w:rPr>
          <w:sz w:val="18"/>
        </w:rPr>
        <w:t>of</w:t>
      </w:r>
      <w:r>
        <w:rPr>
          <w:spacing w:val="-3"/>
          <w:sz w:val="18"/>
        </w:rPr>
        <w:t xml:space="preserve"> </w:t>
      </w:r>
      <w:r>
        <w:rPr>
          <w:sz w:val="18"/>
        </w:rPr>
        <w:t>the</w:t>
      </w:r>
      <w:r>
        <w:rPr>
          <w:spacing w:val="-2"/>
          <w:sz w:val="18"/>
        </w:rPr>
        <w:t xml:space="preserve"> </w:t>
      </w:r>
      <w:r>
        <w:rPr>
          <w:sz w:val="18"/>
        </w:rPr>
        <w:t>categories</w:t>
      </w:r>
      <w:r>
        <w:rPr>
          <w:spacing w:val="-3"/>
          <w:sz w:val="18"/>
        </w:rPr>
        <w:t xml:space="preserve"> </w:t>
      </w:r>
      <w:r>
        <w:rPr>
          <w:sz w:val="18"/>
        </w:rPr>
        <w:t>and</w:t>
      </w:r>
      <w:r>
        <w:rPr>
          <w:spacing w:val="-2"/>
          <w:sz w:val="18"/>
        </w:rPr>
        <w:t xml:space="preserve"> </w:t>
      </w:r>
      <w:r>
        <w:rPr>
          <w:sz w:val="18"/>
        </w:rPr>
        <w:t>may</w:t>
      </w:r>
      <w:r>
        <w:rPr>
          <w:spacing w:val="-4"/>
          <w:sz w:val="18"/>
        </w:rPr>
        <w:t xml:space="preserve"> </w:t>
      </w:r>
      <w:r>
        <w:rPr>
          <w:sz w:val="18"/>
        </w:rPr>
        <w:t>be</w:t>
      </w:r>
      <w:r>
        <w:rPr>
          <w:spacing w:val="-3"/>
          <w:sz w:val="18"/>
        </w:rPr>
        <w:t xml:space="preserve"> </w:t>
      </w:r>
      <w:r>
        <w:rPr>
          <w:sz w:val="18"/>
        </w:rPr>
        <w:t>permitted</w:t>
      </w:r>
      <w:r>
        <w:rPr>
          <w:spacing w:val="-3"/>
          <w:sz w:val="18"/>
        </w:rPr>
        <w:t xml:space="preserve"> </w:t>
      </w:r>
      <w:r>
        <w:rPr>
          <w:sz w:val="18"/>
        </w:rPr>
        <w:t>as</w:t>
      </w:r>
      <w:r>
        <w:rPr>
          <w:spacing w:val="-1"/>
          <w:sz w:val="18"/>
        </w:rPr>
        <w:t xml:space="preserve"> </w:t>
      </w:r>
      <w:r>
        <w:rPr>
          <w:sz w:val="18"/>
        </w:rPr>
        <w:t>New</w:t>
      </w:r>
      <w:r>
        <w:rPr>
          <w:spacing w:val="-6"/>
          <w:sz w:val="18"/>
        </w:rPr>
        <w:t xml:space="preserve"> </w:t>
      </w:r>
      <w:r>
        <w:rPr>
          <w:sz w:val="18"/>
        </w:rPr>
        <w:t>Use</w:t>
      </w:r>
    </w:p>
    <w:p w:rsidR="00492726" w:rsidRDefault="00492726" w:rsidP="00492726">
      <w:pPr>
        <w:rPr>
          <w:sz w:val="18"/>
        </w:rPr>
        <w:sectPr w:rsidR="00492726">
          <w:pgSz w:w="12240" w:h="15840"/>
          <w:pgMar w:top="1340" w:right="1100" w:bottom="840" w:left="1100" w:header="1156" w:footer="642" w:gutter="0"/>
          <w:cols w:space="720"/>
        </w:sectPr>
      </w:pPr>
    </w:p>
    <w:p w:rsidR="00492726" w:rsidRDefault="00492726" w:rsidP="00492726">
      <w:pPr>
        <w:pStyle w:val="BodyText"/>
        <w:rPr>
          <w:sz w:val="20"/>
        </w:rPr>
      </w:pPr>
    </w:p>
    <w:p w:rsidR="00492726" w:rsidRDefault="00492726" w:rsidP="00492726">
      <w:pPr>
        <w:pStyle w:val="BodyText"/>
        <w:rPr>
          <w:sz w:val="20"/>
        </w:rPr>
      </w:pPr>
    </w:p>
    <w:p w:rsidR="00492726" w:rsidRDefault="00492726" w:rsidP="00492726">
      <w:pPr>
        <w:pStyle w:val="BodyText"/>
        <w:spacing w:before="6"/>
        <w:rPr>
          <w:sz w:val="26"/>
        </w:rPr>
      </w:pPr>
    </w:p>
    <w:p w:rsidR="00492726" w:rsidRDefault="00492726" w:rsidP="00492726">
      <w:pPr>
        <w:spacing w:before="94"/>
        <w:ind w:left="1329" w:right="588"/>
        <w:jc w:val="center"/>
        <w:rPr>
          <w:sz w:val="16"/>
        </w:rPr>
      </w:pPr>
      <w:r>
        <w:rPr>
          <w:sz w:val="16"/>
        </w:rPr>
        <w:t>Formally</w:t>
      </w:r>
      <w:r>
        <w:rPr>
          <w:spacing w:val="-3"/>
          <w:sz w:val="16"/>
        </w:rPr>
        <w:t xml:space="preserve"> </w:t>
      </w:r>
      <w:r>
        <w:rPr>
          <w:sz w:val="16"/>
        </w:rPr>
        <w:t>Applied</w:t>
      </w:r>
    </w:p>
    <w:p w:rsidR="00492726" w:rsidRDefault="00492726" w:rsidP="00492726">
      <w:pPr>
        <w:pStyle w:val="BodyText"/>
        <w:rPr>
          <w:sz w:val="20"/>
        </w:rPr>
      </w:pPr>
    </w:p>
    <w:p w:rsidR="00492726" w:rsidRDefault="00492726" w:rsidP="00492726">
      <w:pPr>
        <w:pStyle w:val="BodyText"/>
        <w:rPr>
          <w:sz w:val="20"/>
        </w:rPr>
      </w:pPr>
    </w:p>
    <w:p w:rsidR="00492726" w:rsidRDefault="00492726" w:rsidP="00492726">
      <w:pPr>
        <w:pStyle w:val="BodyText"/>
        <w:rPr>
          <w:sz w:val="20"/>
        </w:rPr>
      </w:pPr>
    </w:p>
    <w:p w:rsidR="00492726" w:rsidRDefault="00492726" w:rsidP="00492726">
      <w:pPr>
        <w:pStyle w:val="BodyText"/>
        <w:rPr>
          <w:sz w:val="20"/>
        </w:rPr>
      </w:pPr>
    </w:p>
    <w:p w:rsidR="00492726" w:rsidRDefault="00492726" w:rsidP="00492726">
      <w:pPr>
        <w:pStyle w:val="BodyText"/>
        <w:spacing w:before="7"/>
        <w:rPr>
          <w:sz w:val="21"/>
        </w:rPr>
      </w:pPr>
    </w:p>
    <w:p w:rsidR="00492726" w:rsidRDefault="00492726" w:rsidP="00492726">
      <w:pPr>
        <w:spacing w:line="273" w:lineRule="auto"/>
        <w:ind w:left="8438" w:right="737" w:hanging="50"/>
        <w:rPr>
          <w:sz w:val="1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page">
                  <wp:posOffset>3839845</wp:posOffset>
                </wp:positionH>
                <wp:positionV relativeFrom="paragraph">
                  <wp:posOffset>-196850</wp:posOffset>
                </wp:positionV>
                <wp:extent cx="608330" cy="323850"/>
                <wp:effectExtent l="0" t="0" r="0" b="0"/>
                <wp:wrapNone/>
                <wp:docPr id="235" name="Text Box 2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8330" cy="323850"/>
                        </a:xfrm>
                        <a:prstGeom prst="rect">
                          <a:avLst/>
                        </a:prstGeom>
                        <a:solidFill>
                          <a:srgbClr val="C0C0C0"/>
                        </a:solidFill>
                        <a:ln w="762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92726" w:rsidRDefault="00492726" w:rsidP="00492726">
                            <w:pPr>
                              <w:spacing w:line="164" w:lineRule="exact"/>
                              <w:ind w:left="38" w:right="17"/>
                              <w:jc w:val="center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Checked</w:t>
                            </w:r>
                            <w:r>
                              <w:rPr>
                                <w:spacing w:val="-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for</w:t>
                            </w:r>
                          </w:p>
                          <w:p w:rsidR="00492726" w:rsidRDefault="00492726" w:rsidP="00492726">
                            <w:pPr>
                              <w:ind w:left="27" w:right="17"/>
                              <w:jc w:val="center"/>
                              <w:rPr>
                                <w:sz w:val="16"/>
                              </w:rPr>
                            </w:pPr>
                            <w:proofErr w:type="spellStart"/>
                            <w:r>
                              <w:rPr>
                                <w:sz w:val="16"/>
                              </w:rPr>
                              <w:t>Landuse</w:t>
                            </w:r>
                            <w:proofErr w:type="spellEnd"/>
                            <w:r>
                              <w:rPr>
                                <w:spacing w:val="-43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Zone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35" o:spid="_x0000_s1035" type="#_x0000_t202" style="position:absolute;left:0;text-align:left;margin-left:302.35pt;margin-top:-15.5pt;width:47.9pt;height:25.5pt;z-index:2516766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" fillcolor="silver" strokeweight=".06pt">
                <v:textbox inset="0,0,0,0">
                  <w:txbxContent>
                    <w:p w:rsidR="00492726" w:rsidRDefault="00492726" w:rsidP="00492726">
                      <w:pPr>
                        <w:spacing w:line="164" w:lineRule="exact"/>
                        <w:ind w:left="38" w:right="17"/>
                        <w:jc w:val="center"/>
                        <w:rPr>
                          <w:sz w:val="16"/>
                        </w:rPr>
                      </w:pPr>
                      <w:r>
                        <w:rPr>
                          <w:sz w:val="16"/>
                        </w:rPr>
                        <w:t>Checked</w:t>
                      </w:r>
                      <w:r>
                        <w:rPr>
                          <w:spacing w:val="-1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for</w:t>
                      </w:r>
                    </w:p>
                    <w:p w:rsidR="00492726" w:rsidRDefault="00492726" w:rsidP="00492726">
                      <w:pPr>
                        <w:ind w:left="27" w:right="17"/>
                        <w:jc w:val="center"/>
                        <w:rPr>
                          <w:sz w:val="16"/>
                        </w:rPr>
                      </w:pPr>
                      <w:proofErr w:type="spellStart"/>
                      <w:r>
                        <w:rPr>
                          <w:sz w:val="16"/>
                        </w:rPr>
                        <w:t>Landuse</w:t>
                      </w:r>
                      <w:proofErr w:type="spellEnd"/>
                      <w:r>
                        <w:rPr>
                          <w:spacing w:val="-43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Zone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spacing w:val="-1"/>
          <w:sz w:val="16"/>
        </w:rPr>
        <w:t xml:space="preserve">The </w:t>
      </w:r>
      <w:r>
        <w:rPr>
          <w:sz w:val="16"/>
        </w:rPr>
        <w:t>Process</w:t>
      </w:r>
      <w:r>
        <w:rPr>
          <w:spacing w:val="-42"/>
          <w:sz w:val="16"/>
        </w:rPr>
        <w:t xml:space="preserve"> </w:t>
      </w:r>
      <w:r>
        <w:rPr>
          <w:sz w:val="16"/>
        </w:rPr>
        <w:t>ends</w:t>
      </w:r>
      <w:r>
        <w:rPr>
          <w:spacing w:val="-1"/>
          <w:sz w:val="16"/>
        </w:rPr>
        <w:t xml:space="preserve"> </w:t>
      </w:r>
      <w:r>
        <w:rPr>
          <w:sz w:val="16"/>
        </w:rPr>
        <w:t>finally</w:t>
      </w:r>
    </w:p>
    <w:p w:rsidR="00492726" w:rsidRDefault="00492726" w:rsidP="00492726">
      <w:pPr>
        <w:pStyle w:val="BodyText"/>
        <w:rPr>
          <w:sz w:val="20"/>
        </w:rPr>
      </w:pPr>
    </w:p>
    <w:p w:rsidR="00492726" w:rsidRDefault="00492726" w:rsidP="00492726">
      <w:pPr>
        <w:pStyle w:val="BodyText"/>
        <w:spacing w:before="7"/>
        <w:rPr>
          <w:sz w:val="20"/>
        </w:rPr>
      </w:pPr>
    </w:p>
    <w:p w:rsidR="00492726" w:rsidRDefault="00492726" w:rsidP="00492726">
      <w:pPr>
        <w:tabs>
          <w:tab w:val="left" w:pos="667"/>
        </w:tabs>
        <w:spacing w:before="1"/>
        <w:ind w:right="1655"/>
        <w:jc w:val="right"/>
        <w:rPr>
          <w:sz w:val="1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page">
                  <wp:posOffset>5009515</wp:posOffset>
                </wp:positionH>
                <wp:positionV relativeFrom="paragraph">
                  <wp:posOffset>20320</wp:posOffset>
                </wp:positionV>
                <wp:extent cx="538480" cy="325120"/>
                <wp:effectExtent l="0" t="0" r="0" b="0"/>
                <wp:wrapNone/>
                <wp:docPr id="234" name="Text Box 2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8480" cy="325120"/>
                        </a:xfrm>
                        <a:prstGeom prst="rect">
                          <a:avLst/>
                        </a:prstGeom>
                        <a:noFill/>
                        <a:ln w="762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492726" w:rsidRDefault="00492726" w:rsidP="00492726">
                            <w:pPr>
                              <w:spacing w:line="151" w:lineRule="exact"/>
                              <w:ind w:left="102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Appealed</w:t>
                            </w:r>
                          </w:p>
                          <w:p w:rsidR="00492726" w:rsidRDefault="00492726" w:rsidP="00492726">
                            <w:pPr>
                              <w:spacing w:line="235" w:lineRule="auto"/>
                              <w:ind w:left="238" w:right="71" w:hanging="123"/>
                              <w:rPr>
                                <w:sz w:val="16"/>
                              </w:rPr>
                            </w:pPr>
                            <w:proofErr w:type="gramStart"/>
                            <w:r>
                              <w:rPr>
                                <w:spacing w:val="-1"/>
                                <w:sz w:val="16"/>
                              </w:rPr>
                              <w:t>to</w:t>
                            </w:r>
                            <w:proofErr w:type="gramEnd"/>
                            <w:r>
                              <w:rPr>
                                <w:spacing w:val="-1"/>
                                <w:sz w:val="16"/>
                              </w:rPr>
                              <w:t xml:space="preserve"> Higher</w:t>
                            </w:r>
                            <w:r>
                              <w:rPr>
                                <w:spacing w:val="-4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Court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34" o:spid="_x0000_s1036" type="#_x0000_t202" style="position:absolute;left:0;text-align:left;margin-left:394.45pt;margin-top:1.6pt;width:42.4pt;height:25.6pt;z-index:2516725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" filled="f" strokeweight=".06pt">
                <v:textbox inset="0,0,0,0">
                  <w:txbxContent>
                    <w:p w:rsidR="00492726" w:rsidRDefault="00492726" w:rsidP="00492726">
                      <w:pPr>
                        <w:spacing w:line="151" w:lineRule="exact"/>
                        <w:ind w:left="102"/>
                        <w:rPr>
                          <w:sz w:val="16"/>
                        </w:rPr>
                      </w:pPr>
                      <w:r>
                        <w:rPr>
                          <w:sz w:val="16"/>
                        </w:rPr>
                        <w:t>Appealed</w:t>
                      </w:r>
                    </w:p>
                    <w:p w:rsidR="00492726" w:rsidRDefault="00492726" w:rsidP="00492726">
                      <w:pPr>
                        <w:spacing w:line="235" w:lineRule="auto"/>
                        <w:ind w:left="238" w:right="71" w:hanging="123"/>
                        <w:rPr>
                          <w:sz w:val="16"/>
                        </w:rPr>
                      </w:pPr>
                      <w:proofErr w:type="gramStart"/>
                      <w:r>
                        <w:rPr>
                          <w:spacing w:val="-1"/>
                          <w:sz w:val="16"/>
                        </w:rPr>
                        <w:t>to</w:t>
                      </w:r>
                      <w:proofErr w:type="gramEnd"/>
                      <w:r>
                        <w:rPr>
                          <w:spacing w:val="-1"/>
                          <w:sz w:val="16"/>
                        </w:rPr>
                        <w:t xml:space="preserve"> Higher</w:t>
                      </w:r>
                      <w:r>
                        <w:rPr>
                          <w:spacing w:val="-42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Court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page">
                  <wp:posOffset>6020435</wp:posOffset>
                </wp:positionH>
                <wp:positionV relativeFrom="paragraph">
                  <wp:posOffset>-41910</wp:posOffset>
                </wp:positionV>
                <wp:extent cx="597535" cy="406400"/>
                <wp:effectExtent l="0" t="0" r="0" b="0"/>
                <wp:wrapNone/>
                <wp:docPr id="233" name="Text Box 2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7535" cy="406400"/>
                        </a:xfrm>
                        <a:prstGeom prst="rect">
                          <a:avLst/>
                        </a:prstGeom>
                        <a:noFill/>
                        <a:ln w="762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492726" w:rsidRDefault="00492726" w:rsidP="00492726">
                            <w:pPr>
                              <w:spacing w:before="46" w:line="237" w:lineRule="auto"/>
                              <w:ind w:left="60" w:right="76" w:hanging="66"/>
                              <w:jc w:val="center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Verdict in</w:t>
                            </w:r>
                            <w:r>
                              <w:rPr>
                                <w:spacing w:val="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  <w:sz w:val="16"/>
                              </w:rPr>
                              <w:t xml:space="preserve">Against </w:t>
                            </w:r>
                            <w:r>
                              <w:rPr>
                                <w:sz w:val="16"/>
                              </w:rPr>
                              <w:t>the</w:t>
                            </w:r>
                            <w:r>
                              <w:rPr>
                                <w:spacing w:val="-4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Plaintiff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33" o:spid="_x0000_s1037" type="#_x0000_t202" style="position:absolute;left:0;text-align:left;margin-left:474.05pt;margin-top:-3.3pt;width:47.05pt;height:32pt;z-index:2516736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" filled="f" strokeweight=".06pt">
                <v:textbox inset="0,0,0,0">
                  <w:txbxContent>
                    <w:p w:rsidR="00492726" w:rsidRDefault="00492726" w:rsidP="00492726">
                      <w:pPr>
                        <w:spacing w:before="46" w:line="237" w:lineRule="auto"/>
                        <w:ind w:left="60" w:right="76" w:hanging="66"/>
                        <w:jc w:val="center"/>
                        <w:rPr>
                          <w:sz w:val="16"/>
                        </w:rPr>
                      </w:pPr>
                      <w:r>
                        <w:rPr>
                          <w:sz w:val="16"/>
                        </w:rPr>
                        <w:t>Verdict in</w:t>
                      </w:r>
                      <w:r>
                        <w:rPr>
                          <w:spacing w:val="1"/>
                          <w:sz w:val="16"/>
                        </w:rPr>
                        <w:t xml:space="preserve"> </w:t>
                      </w:r>
                      <w:r>
                        <w:rPr>
                          <w:spacing w:val="-1"/>
                          <w:sz w:val="16"/>
                        </w:rPr>
                        <w:t xml:space="preserve">Against </w:t>
                      </w:r>
                      <w:r>
                        <w:rPr>
                          <w:sz w:val="16"/>
                        </w:rPr>
                        <w:t>the</w:t>
                      </w:r>
                      <w:r>
                        <w:rPr>
                          <w:spacing w:val="-42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Plaintiff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page">
                  <wp:posOffset>3942080</wp:posOffset>
                </wp:positionH>
                <wp:positionV relativeFrom="paragraph">
                  <wp:posOffset>-150495</wp:posOffset>
                </wp:positionV>
                <wp:extent cx="538480" cy="323850"/>
                <wp:effectExtent l="0" t="0" r="0" b="0"/>
                <wp:wrapNone/>
                <wp:docPr id="232" name="Text Box 2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8480" cy="323850"/>
                        </a:xfrm>
                        <a:prstGeom prst="rect">
                          <a:avLst/>
                        </a:prstGeom>
                        <a:solidFill>
                          <a:srgbClr val="C0C0C0"/>
                        </a:solidFill>
                        <a:ln w="762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92726" w:rsidRDefault="00492726" w:rsidP="00492726">
                            <w:pPr>
                              <w:spacing w:line="164" w:lineRule="exact"/>
                              <w:ind w:left="110" w:right="81"/>
                              <w:jc w:val="center"/>
                              <w:rPr>
                                <w:sz w:val="16"/>
                              </w:rPr>
                            </w:pPr>
                            <w:proofErr w:type="spellStart"/>
                            <w:r>
                              <w:rPr>
                                <w:sz w:val="16"/>
                              </w:rPr>
                              <w:t>Landuse</w:t>
                            </w:r>
                            <w:proofErr w:type="spellEnd"/>
                          </w:p>
                          <w:p w:rsidR="00492726" w:rsidRDefault="00492726" w:rsidP="00492726">
                            <w:pPr>
                              <w:spacing w:line="235" w:lineRule="auto"/>
                              <w:ind w:left="103" w:right="64" w:hanging="19"/>
                              <w:jc w:val="center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Zone</w:t>
                            </w:r>
                            <w:r>
                              <w:rPr>
                                <w:spacing w:val="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Complied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32" o:spid="_x0000_s1038" type="#_x0000_t202" style="position:absolute;left:0;text-align:left;margin-left:310.4pt;margin-top:-11.85pt;width:42.4pt;height:25.5pt;z-index:2516746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" fillcolor="silver" strokeweight=".06pt">
                <v:textbox inset="0,0,0,0">
                  <w:txbxContent>
                    <w:p w:rsidR="00492726" w:rsidRDefault="00492726" w:rsidP="00492726">
                      <w:pPr>
                        <w:spacing w:line="164" w:lineRule="exact"/>
                        <w:ind w:left="110" w:right="81"/>
                        <w:jc w:val="center"/>
                        <w:rPr>
                          <w:sz w:val="16"/>
                        </w:rPr>
                      </w:pPr>
                      <w:proofErr w:type="spellStart"/>
                      <w:r>
                        <w:rPr>
                          <w:sz w:val="16"/>
                        </w:rPr>
                        <w:t>Landuse</w:t>
                      </w:r>
                      <w:proofErr w:type="spellEnd"/>
                    </w:p>
                    <w:p w:rsidR="00492726" w:rsidRDefault="00492726" w:rsidP="00492726">
                      <w:pPr>
                        <w:spacing w:line="235" w:lineRule="auto"/>
                        <w:ind w:left="103" w:right="64" w:hanging="19"/>
                        <w:jc w:val="center"/>
                        <w:rPr>
                          <w:sz w:val="16"/>
                        </w:rPr>
                      </w:pPr>
                      <w:r>
                        <w:rPr>
                          <w:sz w:val="16"/>
                        </w:rPr>
                        <w:t>Zone</w:t>
                      </w:r>
                      <w:r>
                        <w:rPr>
                          <w:spacing w:val="1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Complied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page">
                  <wp:posOffset>3074670</wp:posOffset>
                </wp:positionH>
                <wp:positionV relativeFrom="paragraph">
                  <wp:posOffset>-177165</wp:posOffset>
                </wp:positionV>
                <wp:extent cx="605155" cy="344805"/>
                <wp:effectExtent l="0" t="0" r="0" b="0"/>
                <wp:wrapNone/>
                <wp:docPr id="231" name="Text Box 2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5155" cy="344805"/>
                        </a:xfrm>
                        <a:prstGeom prst="rect">
                          <a:avLst/>
                        </a:prstGeom>
                        <a:noFill/>
                        <a:ln w="762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492726" w:rsidRDefault="00492726" w:rsidP="00492726">
                            <w:pPr>
                              <w:spacing w:line="163" w:lineRule="exact"/>
                              <w:ind w:left="183"/>
                              <w:rPr>
                                <w:sz w:val="16"/>
                              </w:rPr>
                            </w:pPr>
                            <w:proofErr w:type="spellStart"/>
                            <w:r>
                              <w:rPr>
                                <w:sz w:val="16"/>
                              </w:rPr>
                              <w:t>Landuse</w:t>
                            </w:r>
                            <w:proofErr w:type="spellEnd"/>
                          </w:p>
                          <w:p w:rsidR="00492726" w:rsidRDefault="00492726" w:rsidP="00492726">
                            <w:pPr>
                              <w:ind w:left="155" w:right="100" w:firstLine="8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Zone Not</w:t>
                            </w:r>
                            <w:r>
                              <w:rPr>
                                <w:spacing w:val="-4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Complied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31" o:spid="_x0000_s1039" type="#_x0000_t202" style="position:absolute;left:0;text-align:left;margin-left:242.1pt;margin-top:-13.95pt;width:47.65pt;height:27.15pt;z-index:2516756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" filled="f" strokeweight=".06pt">
                <v:textbox inset="0,0,0,0">
                  <w:txbxContent>
                    <w:p w:rsidR="00492726" w:rsidRDefault="00492726" w:rsidP="00492726">
                      <w:pPr>
                        <w:spacing w:line="163" w:lineRule="exact"/>
                        <w:ind w:left="183"/>
                        <w:rPr>
                          <w:sz w:val="16"/>
                        </w:rPr>
                      </w:pPr>
                      <w:proofErr w:type="spellStart"/>
                      <w:r>
                        <w:rPr>
                          <w:sz w:val="16"/>
                        </w:rPr>
                        <w:t>Landuse</w:t>
                      </w:r>
                      <w:proofErr w:type="spellEnd"/>
                    </w:p>
                    <w:p w:rsidR="00492726" w:rsidRDefault="00492726" w:rsidP="00492726">
                      <w:pPr>
                        <w:ind w:left="155" w:right="100" w:firstLine="8"/>
                        <w:rPr>
                          <w:sz w:val="16"/>
                        </w:rPr>
                      </w:pPr>
                      <w:r>
                        <w:rPr>
                          <w:sz w:val="16"/>
                        </w:rPr>
                        <w:t>Zone Not</w:t>
                      </w:r>
                      <w:r>
                        <w:rPr>
                          <w:spacing w:val="-42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Complied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page">
                  <wp:posOffset>1628140</wp:posOffset>
                </wp:positionH>
                <wp:positionV relativeFrom="paragraph">
                  <wp:posOffset>-15240</wp:posOffset>
                </wp:positionV>
                <wp:extent cx="539115" cy="486410"/>
                <wp:effectExtent l="0" t="0" r="0" b="0"/>
                <wp:wrapNone/>
                <wp:docPr id="230" name="Text Box 2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9115" cy="486410"/>
                        </a:xfrm>
                        <a:prstGeom prst="rect">
                          <a:avLst/>
                        </a:prstGeom>
                        <a:noFill/>
                        <a:ln w="762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492726" w:rsidRDefault="00492726" w:rsidP="00492726">
                            <w:pPr>
                              <w:spacing w:before="20" w:line="237" w:lineRule="auto"/>
                              <w:ind w:left="16" w:right="56" w:firstLine="61"/>
                              <w:jc w:val="both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Appealed</w:t>
                            </w:r>
                            <w:r>
                              <w:rPr>
                                <w:spacing w:val="-43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to Nagar</w:t>
                            </w:r>
                            <w:r>
                              <w:rPr>
                                <w:spacing w:val="1"/>
                                <w:sz w:val="16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16"/>
                              </w:rPr>
                              <w:t>Unnayan</w:t>
                            </w:r>
                            <w:proofErr w:type="spellEnd"/>
                            <w:r>
                              <w:rPr>
                                <w:spacing w:val="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Committee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30" o:spid="_x0000_s1040" type="#_x0000_t202" style="position:absolute;left:0;text-align:left;margin-left:128.2pt;margin-top:-1.2pt;width:42.45pt;height:38.3pt;z-index:2516797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" filled="f" strokeweight=".06pt">
                <v:textbox inset="0,0,0,0">
                  <w:txbxContent>
                    <w:p w:rsidR="00492726" w:rsidRDefault="00492726" w:rsidP="00492726">
                      <w:pPr>
                        <w:spacing w:before="20" w:line="237" w:lineRule="auto"/>
                        <w:ind w:left="16" w:right="56" w:firstLine="61"/>
                        <w:jc w:val="both"/>
                        <w:rPr>
                          <w:sz w:val="16"/>
                        </w:rPr>
                      </w:pPr>
                      <w:r>
                        <w:rPr>
                          <w:sz w:val="16"/>
                        </w:rPr>
                        <w:t>Appealed</w:t>
                      </w:r>
                      <w:r>
                        <w:rPr>
                          <w:spacing w:val="-43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to Nagar</w:t>
                      </w:r>
                      <w:r>
                        <w:rPr>
                          <w:spacing w:val="1"/>
                          <w:sz w:val="16"/>
                        </w:rPr>
                        <w:t xml:space="preserve"> </w:t>
                      </w:r>
                      <w:proofErr w:type="spellStart"/>
                      <w:r>
                        <w:rPr>
                          <w:sz w:val="16"/>
                        </w:rPr>
                        <w:t>Unnayan</w:t>
                      </w:r>
                      <w:proofErr w:type="spellEnd"/>
                      <w:r>
                        <w:rPr>
                          <w:spacing w:val="1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Committee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w w:val="99"/>
          <w:sz w:val="16"/>
          <w:u w:val="single"/>
        </w:rPr>
        <w:t xml:space="preserve"> </w:t>
      </w:r>
      <w:r>
        <w:rPr>
          <w:sz w:val="16"/>
          <w:u w:val="single"/>
        </w:rPr>
        <w:tab/>
      </w:r>
    </w:p>
    <w:p w:rsidR="00492726" w:rsidRDefault="00492726" w:rsidP="00492726">
      <w:pPr>
        <w:pStyle w:val="BodyText"/>
        <w:rPr>
          <w:sz w:val="20"/>
        </w:rPr>
      </w:pPr>
    </w:p>
    <w:p w:rsidR="00492726" w:rsidRDefault="00492726" w:rsidP="00492726">
      <w:pPr>
        <w:pStyle w:val="BodyText"/>
        <w:spacing w:before="6"/>
        <w:rPr>
          <w:sz w:val="19"/>
        </w:rPr>
      </w:pPr>
    </w:p>
    <w:p w:rsidR="00492726" w:rsidRDefault="00492726" w:rsidP="00492726">
      <w:pPr>
        <w:spacing w:before="99" w:line="235" w:lineRule="auto"/>
        <w:ind w:left="2604" w:right="6921" w:hanging="35"/>
        <w:rPr>
          <w:sz w:val="1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page">
                  <wp:posOffset>4319270</wp:posOffset>
                </wp:positionH>
                <wp:positionV relativeFrom="paragraph">
                  <wp:posOffset>515620</wp:posOffset>
                </wp:positionV>
                <wp:extent cx="517525" cy="452120"/>
                <wp:effectExtent l="0" t="0" r="0" b="0"/>
                <wp:wrapNone/>
                <wp:docPr id="229" name="Text Box 2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7525" cy="452120"/>
                        </a:xfrm>
                        <a:prstGeom prst="rect">
                          <a:avLst/>
                        </a:prstGeom>
                        <a:solidFill>
                          <a:srgbClr val="C0C0C0"/>
                        </a:solidFill>
                        <a:ln w="762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92726" w:rsidRDefault="00492726" w:rsidP="00492726">
                            <w:pPr>
                              <w:spacing w:before="82" w:line="237" w:lineRule="auto"/>
                              <w:ind w:left="22" w:right="45" w:firstLine="60"/>
                              <w:jc w:val="right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Proposed</w:t>
                            </w:r>
                            <w:r>
                              <w:rPr>
                                <w:w w:val="99"/>
                                <w:sz w:val="16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16"/>
                              </w:rPr>
                              <w:t>Landuse</w:t>
                            </w:r>
                            <w:proofErr w:type="spellEnd"/>
                            <w:r>
                              <w:rPr>
                                <w:spacing w:val="1"/>
                                <w:sz w:val="16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16"/>
                              </w:rPr>
                              <w:t>Overlayed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29" o:spid="_x0000_s1041" type="#_x0000_t202" style="position:absolute;left:0;text-align:left;margin-left:340.1pt;margin-top:40.6pt;width:40.75pt;height:35.6pt;z-index:251665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" fillcolor="silver" strokeweight=".06pt">
                <v:textbox inset="0,0,0,0">
                  <w:txbxContent>
                    <w:p w:rsidR="00492726" w:rsidRDefault="00492726" w:rsidP="00492726">
                      <w:pPr>
                        <w:spacing w:before="82" w:line="237" w:lineRule="auto"/>
                        <w:ind w:left="22" w:right="45" w:firstLine="60"/>
                        <w:jc w:val="right"/>
                        <w:rPr>
                          <w:sz w:val="16"/>
                        </w:rPr>
                      </w:pPr>
                      <w:r>
                        <w:rPr>
                          <w:sz w:val="16"/>
                        </w:rPr>
                        <w:t>Proposed</w:t>
                      </w:r>
                      <w:r>
                        <w:rPr>
                          <w:w w:val="99"/>
                          <w:sz w:val="16"/>
                        </w:rPr>
                        <w:t xml:space="preserve"> </w:t>
                      </w:r>
                      <w:proofErr w:type="spellStart"/>
                      <w:r>
                        <w:rPr>
                          <w:sz w:val="16"/>
                        </w:rPr>
                        <w:t>Landuse</w:t>
                      </w:r>
                      <w:proofErr w:type="spellEnd"/>
                      <w:r>
                        <w:rPr>
                          <w:spacing w:val="1"/>
                          <w:sz w:val="16"/>
                        </w:rPr>
                        <w:t xml:space="preserve"> </w:t>
                      </w:r>
                      <w:proofErr w:type="spellStart"/>
                      <w:r>
                        <w:rPr>
                          <w:sz w:val="16"/>
                        </w:rPr>
                        <w:t>Overlayed</w:t>
                      </w:r>
                      <w:proofErr w:type="spellEnd"/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page">
                  <wp:posOffset>5009515</wp:posOffset>
                </wp:positionH>
                <wp:positionV relativeFrom="paragraph">
                  <wp:posOffset>228600</wp:posOffset>
                </wp:positionV>
                <wp:extent cx="538480" cy="270510"/>
                <wp:effectExtent l="0" t="0" r="0" b="0"/>
                <wp:wrapNone/>
                <wp:docPr id="228" name="Text Box 2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8480" cy="270510"/>
                        </a:xfrm>
                        <a:prstGeom prst="rect">
                          <a:avLst/>
                        </a:prstGeom>
                        <a:noFill/>
                        <a:ln w="762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492726" w:rsidRDefault="00492726" w:rsidP="00492726">
                            <w:pPr>
                              <w:spacing w:before="32" w:line="235" w:lineRule="auto"/>
                              <w:ind w:left="153" w:right="48" w:hanging="51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Appealed</w:t>
                            </w:r>
                            <w:r>
                              <w:rPr>
                                <w:spacing w:val="-4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to</w:t>
                            </w:r>
                            <w:r>
                              <w:rPr>
                                <w:spacing w:val="-3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Court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28" o:spid="_x0000_s1042" type="#_x0000_t202" style="position:absolute;left:0;text-align:left;margin-left:394.45pt;margin-top:18pt;width:42.4pt;height:21.3pt;z-index:2516684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" filled="f" strokeweight=".06pt">
                <v:textbox inset="0,0,0,0">
                  <w:txbxContent>
                    <w:p w:rsidR="00492726" w:rsidRDefault="00492726" w:rsidP="00492726">
                      <w:pPr>
                        <w:spacing w:before="32" w:line="235" w:lineRule="auto"/>
                        <w:ind w:left="153" w:right="48" w:hanging="51"/>
                        <w:rPr>
                          <w:sz w:val="16"/>
                        </w:rPr>
                      </w:pPr>
                      <w:r>
                        <w:rPr>
                          <w:sz w:val="16"/>
                        </w:rPr>
                        <w:t>Appealed</w:t>
                      </w:r>
                      <w:r>
                        <w:rPr>
                          <w:spacing w:val="-42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to</w:t>
                      </w:r>
                      <w:r>
                        <w:rPr>
                          <w:spacing w:val="-3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Court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page">
                  <wp:posOffset>6020435</wp:posOffset>
                </wp:positionH>
                <wp:positionV relativeFrom="paragraph">
                  <wp:posOffset>53340</wp:posOffset>
                </wp:positionV>
                <wp:extent cx="521335" cy="348615"/>
                <wp:effectExtent l="0" t="0" r="0" b="0"/>
                <wp:wrapNone/>
                <wp:docPr id="227" name="Text Box 2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1335" cy="348615"/>
                        </a:xfrm>
                        <a:prstGeom prst="rect">
                          <a:avLst/>
                        </a:prstGeom>
                        <a:noFill/>
                        <a:ln w="762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492726" w:rsidRDefault="00492726" w:rsidP="00492726">
                            <w:pPr>
                              <w:spacing w:before="1" w:line="237" w:lineRule="auto"/>
                              <w:ind w:left="157" w:right="89" w:hanging="98"/>
                              <w:jc w:val="both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Verdict in</w:t>
                            </w:r>
                            <w:r>
                              <w:rPr>
                                <w:spacing w:val="-4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favor of</w:t>
                            </w:r>
                            <w:r>
                              <w:rPr>
                                <w:spacing w:val="-4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Plaintiff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27" o:spid="_x0000_s1043" type="#_x0000_t202" style="position:absolute;left:0;text-align:left;margin-left:474.05pt;margin-top:4.2pt;width:41.05pt;height:27.45pt;z-index:2516695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" filled="f" strokeweight=".06pt">
                <v:textbox inset="0,0,0,0">
                  <w:txbxContent>
                    <w:p w:rsidR="00492726" w:rsidRDefault="00492726" w:rsidP="00492726">
                      <w:pPr>
                        <w:spacing w:before="1" w:line="237" w:lineRule="auto"/>
                        <w:ind w:left="157" w:right="89" w:hanging="98"/>
                        <w:jc w:val="both"/>
                        <w:rPr>
                          <w:sz w:val="16"/>
                        </w:rPr>
                      </w:pPr>
                      <w:r>
                        <w:rPr>
                          <w:sz w:val="16"/>
                        </w:rPr>
                        <w:t>Verdict in</w:t>
                      </w:r>
                      <w:r>
                        <w:rPr>
                          <w:spacing w:val="-42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favor of</w:t>
                      </w:r>
                      <w:r>
                        <w:rPr>
                          <w:spacing w:val="-42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Plaintiff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page">
                  <wp:posOffset>3832860</wp:posOffset>
                </wp:positionH>
                <wp:positionV relativeFrom="paragraph">
                  <wp:posOffset>-110490</wp:posOffset>
                </wp:positionV>
                <wp:extent cx="681355" cy="392430"/>
                <wp:effectExtent l="0" t="0" r="0" b="0"/>
                <wp:wrapNone/>
                <wp:docPr id="226" name="Text Box 2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1355" cy="392430"/>
                        </a:xfrm>
                        <a:prstGeom prst="rect">
                          <a:avLst/>
                        </a:prstGeom>
                        <a:solidFill>
                          <a:srgbClr val="C0C0C0"/>
                        </a:solidFill>
                        <a:ln w="762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92726" w:rsidRDefault="00492726" w:rsidP="00492726">
                            <w:pPr>
                              <w:spacing w:before="35" w:line="237" w:lineRule="auto"/>
                              <w:ind w:left="208" w:right="70" w:hanging="81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1"/>
                                <w:sz w:val="16"/>
                              </w:rPr>
                              <w:t xml:space="preserve">Checked </w:t>
                            </w:r>
                            <w:r>
                              <w:rPr>
                                <w:sz w:val="16"/>
                              </w:rPr>
                              <w:t>for</w:t>
                            </w:r>
                            <w:r>
                              <w:rPr>
                                <w:spacing w:val="-4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Permitted</w:t>
                            </w:r>
                            <w:r>
                              <w:rPr>
                                <w:spacing w:val="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Functions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26" o:spid="_x0000_s1044" type="#_x0000_t202" style="position:absolute;left:0;text-align:left;margin-left:301.8pt;margin-top:-8.7pt;width:53.65pt;height:30.9pt;z-index:2516705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" fillcolor="silver" strokeweight=".06pt">
                <v:textbox inset="0,0,0,0">
                  <w:txbxContent>
                    <w:p w:rsidR="00492726" w:rsidRDefault="00492726" w:rsidP="00492726">
                      <w:pPr>
                        <w:spacing w:before="35" w:line="237" w:lineRule="auto"/>
                        <w:ind w:left="208" w:right="70" w:hanging="81"/>
                        <w:rPr>
                          <w:sz w:val="16"/>
                        </w:rPr>
                      </w:pPr>
                      <w:r>
                        <w:rPr>
                          <w:spacing w:val="-1"/>
                          <w:sz w:val="16"/>
                        </w:rPr>
                        <w:t xml:space="preserve">Checked </w:t>
                      </w:r>
                      <w:r>
                        <w:rPr>
                          <w:sz w:val="16"/>
                        </w:rPr>
                        <w:t>for</w:t>
                      </w:r>
                      <w:r>
                        <w:rPr>
                          <w:spacing w:val="-42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Permitted</w:t>
                      </w:r>
                      <w:r>
                        <w:rPr>
                          <w:spacing w:val="1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Functions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page">
                  <wp:posOffset>3078480</wp:posOffset>
                </wp:positionH>
                <wp:positionV relativeFrom="paragraph">
                  <wp:posOffset>-110490</wp:posOffset>
                </wp:positionV>
                <wp:extent cx="692785" cy="325120"/>
                <wp:effectExtent l="0" t="0" r="0" b="0"/>
                <wp:wrapNone/>
                <wp:docPr id="225" name="Text Box 2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2785" cy="325120"/>
                        </a:xfrm>
                        <a:prstGeom prst="rect">
                          <a:avLst/>
                        </a:prstGeom>
                        <a:noFill/>
                        <a:ln w="762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492726" w:rsidRDefault="00492726" w:rsidP="00492726">
                            <w:pPr>
                              <w:spacing w:line="165" w:lineRule="exact"/>
                              <w:ind w:left="186"/>
                              <w:rPr>
                                <w:sz w:val="16"/>
                              </w:rPr>
                            </w:pPr>
                            <w:proofErr w:type="spellStart"/>
                            <w:r>
                              <w:rPr>
                                <w:sz w:val="16"/>
                              </w:rPr>
                              <w:t>Landuse</w:t>
                            </w:r>
                            <w:proofErr w:type="spellEnd"/>
                          </w:p>
                          <w:p w:rsidR="00492726" w:rsidRDefault="00492726" w:rsidP="00492726">
                            <w:pPr>
                              <w:spacing w:before="14" w:line="216" w:lineRule="auto"/>
                              <w:ind w:left="19" w:right="184" w:firstLine="157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Rejected</w:t>
                            </w:r>
                            <w:r>
                              <w:rPr>
                                <w:spacing w:val="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  <w:sz w:val="16"/>
                              </w:rPr>
                              <w:t>with</w:t>
                            </w:r>
                            <w:r>
                              <w:rPr>
                                <w:spacing w:val="-10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Reason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25" o:spid="_x0000_s1045" type="#_x0000_t202" style="position:absolute;left:0;text-align:left;margin-left:242.4pt;margin-top:-8.7pt;width:54.55pt;height:25.6pt;z-index:2516715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" filled="f" strokeweight=".06pt">
                <v:textbox inset="0,0,0,0">
                  <w:txbxContent>
                    <w:p w:rsidR="00492726" w:rsidRDefault="00492726" w:rsidP="00492726">
                      <w:pPr>
                        <w:spacing w:line="165" w:lineRule="exact"/>
                        <w:ind w:left="186"/>
                        <w:rPr>
                          <w:sz w:val="16"/>
                        </w:rPr>
                      </w:pPr>
                      <w:proofErr w:type="spellStart"/>
                      <w:r>
                        <w:rPr>
                          <w:sz w:val="16"/>
                        </w:rPr>
                        <w:t>Landuse</w:t>
                      </w:r>
                      <w:proofErr w:type="spellEnd"/>
                    </w:p>
                    <w:p w:rsidR="00492726" w:rsidRDefault="00492726" w:rsidP="00492726">
                      <w:pPr>
                        <w:spacing w:before="14" w:line="216" w:lineRule="auto"/>
                        <w:ind w:left="19" w:right="184" w:firstLine="157"/>
                        <w:rPr>
                          <w:sz w:val="16"/>
                        </w:rPr>
                      </w:pPr>
                      <w:r>
                        <w:rPr>
                          <w:sz w:val="16"/>
                        </w:rPr>
                        <w:t>Rejected</w:t>
                      </w:r>
                      <w:r>
                        <w:rPr>
                          <w:spacing w:val="1"/>
                          <w:sz w:val="16"/>
                        </w:rPr>
                        <w:t xml:space="preserve"> </w:t>
                      </w:r>
                      <w:r>
                        <w:rPr>
                          <w:spacing w:val="-1"/>
                          <w:sz w:val="16"/>
                        </w:rPr>
                        <w:t>with</w:t>
                      </w:r>
                      <w:r>
                        <w:rPr>
                          <w:spacing w:val="-10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Reason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spacing w:val="-1"/>
          <w:sz w:val="14"/>
        </w:rPr>
        <w:t>No more</w:t>
      </w:r>
      <w:r>
        <w:rPr>
          <w:spacing w:val="-36"/>
          <w:sz w:val="14"/>
        </w:rPr>
        <w:t xml:space="preserve"> </w:t>
      </w:r>
      <w:proofErr w:type="gramStart"/>
      <w:r>
        <w:rPr>
          <w:sz w:val="14"/>
        </w:rPr>
        <w:t>Applied</w:t>
      </w:r>
      <w:proofErr w:type="gramEnd"/>
    </w:p>
    <w:p w:rsidR="00492726" w:rsidRDefault="00492726" w:rsidP="00492726">
      <w:pPr>
        <w:pStyle w:val="BodyText"/>
        <w:spacing w:before="6"/>
        <w:rPr>
          <w:sz w:val="29"/>
        </w:rPr>
      </w:pPr>
    </w:p>
    <w:p w:rsidR="00492726" w:rsidRDefault="00492726" w:rsidP="00492726">
      <w:pPr>
        <w:rPr>
          <w:sz w:val="29"/>
        </w:rPr>
        <w:sectPr w:rsidR="00492726">
          <w:pgSz w:w="12240" w:h="15840"/>
          <w:pgMar w:top="1340" w:right="1100" w:bottom="840" w:left="1100" w:header="1156" w:footer="642" w:gutter="0"/>
          <w:cols w:space="720"/>
        </w:sectPr>
      </w:pPr>
    </w:p>
    <w:p w:rsidR="00492726" w:rsidRDefault="00492726" w:rsidP="00492726">
      <w:pPr>
        <w:pStyle w:val="BodyText"/>
        <w:rPr>
          <w:sz w:val="20"/>
        </w:rPr>
      </w:pPr>
    </w:p>
    <w:p w:rsidR="00492726" w:rsidRDefault="00492726" w:rsidP="00492726">
      <w:pPr>
        <w:spacing w:before="1"/>
        <w:ind w:left="3707" w:right="20" w:firstLine="139"/>
        <w:rPr>
          <w:sz w:val="1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page">
                  <wp:posOffset>3642360</wp:posOffset>
                </wp:positionH>
                <wp:positionV relativeFrom="paragraph">
                  <wp:posOffset>-109220</wp:posOffset>
                </wp:positionV>
                <wp:extent cx="541020" cy="452120"/>
                <wp:effectExtent l="0" t="0" r="0" b="0"/>
                <wp:wrapNone/>
                <wp:docPr id="224" name="Text Box 2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1020" cy="452120"/>
                        </a:xfrm>
                        <a:prstGeom prst="rect">
                          <a:avLst/>
                        </a:prstGeom>
                        <a:solidFill>
                          <a:srgbClr val="C0C0C0"/>
                        </a:solidFill>
                        <a:ln w="762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92726" w:rsidRDefault="00492726" w:rsidP="00492726">
                            <w:pPr>
                              <w:spacing w:before="82" w:line="237" w:lineRule="auto"/>
                              <w:ind w:left="102" w:right="62"/>
                              <w:jc w:val="both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Proposed</w:t>
                            </w:r>
                            <w:r>
                              <w:rPr>
                                <w:w w:val="99"/>
                                <w:sz w:val="16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16"/>
                              </w:rPr>
                              <w:t>Landuse</w:t>
                            </w:r>
                            <w:proofErr w:type="spellEnd"/>
                            <w:r>
                              <w:rPr>
                                <w:spacing w:val="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Permitted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24" o:spid="_x0000_s1046" type="#_x0000_t202" style="position:absolute;left:0;text-align:left;margin-left:286.8pt;margin-top:-8.6pt;width:42.6pt;height:35.6pt;z-index:2516664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" fillcolor="silver" strokeweight=".06pt">
                <v:textbox inset="0,0,0,0">
                  <w:txbxContent>
                    <w:p w:rsidR="00492726" w:rsidRDefault="00492726" w:rsidP="00492726">
                      <w:pPr>
                        <w:spacing w:before="82" w:line="237" w:lineRule="auto"/>
                        <w:ind w:left="102" w:right="62"/>
                        <w:jc w:val="both"/>
                        <w:rPr>
                          <w:sz w:val="16"/>
                        </w:rPr>
                      </w:pPr>
                      <w:r>
                        <w:rPr>
                          <w:sz w:val="16"/>
                        </w:rPr>
                        <w:t>Proposed</w:t>
                      </w:r>
                      <w:r>
                        <w:rPr>
                          <w:w w:val="99"/>
                          <w:sz w:val="16"/>
                        </w:rPr>
                        <w:t xml:space="preserve"> </w:t>
                      </w:r>
                      <w:proofErr w:type="spellStart"/>
                      <w:r>
                        <w:rPr>
                          <w:sz w:val="16"/>
                        </w:rPr>
                        <w:t>Landuse</w:t>
                      </w:r>
                      <w:proofErr w:type="spellEnd"/>
                      <w:r>
                        <w:rPr>
                          <w:spacing w:val="1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Permitted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page">
                  <wp:posOffset>1936750</wp:posOffset>
                </wp:positionH>
                <wp:positionV relativeFrom="paragraph">
                  <wp:posOffset>-109220</wp:posOffset>
                </wp:positionV>
                <wp:extent cx="941070" cy="452120"/>
                <wp:effectExtent l="0" t="0" r="0" b="0"/>
                <wp:wrapNone/>
                <wp:docPr id="223" name="Text Box 2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41070" cy="452120"/>
                        </a:xfrm>
                        <a:prstGeom prst="rect">
                          <a:avLst/>
                        </a:prstGeom>
                        <a:noFill/>
                        <a:ln w="762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492726" w:rsidRDefault="00492726" w:rsidP="00492726">
                            <w:pPr>
                              <w:spacing w:before="82" w:line="237" w:lineRule="auto"/>
                              <w:ind w:left="51" w:right="83"/>
                              <w:jc w:val="center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1"/>
                                <w:sz w:val="16"/>
                              </w:rPr>
                              <w:t xml:space="preserve">Proposed </w:t>
                            </w:r>
                            <w:proofErr w:type="spellStart"/>
                            <w:r>
                              <w:rPr>
                                <w:sz w:val="16"/>
                              </w:rPr>
                              <w:t>Landuse</w:t>
                            </w:r>
                            <w:proofErr w:type="spellEnd"/>
                            <w:r>
                              <w:rPr>
                                <w:spacing w:val="-4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need further</w:t>
                            </w:r>
                            <w:r>
                              <w:rPr>
                                <w:spacing w:val="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Evaluation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23" o:spid="_x0000_s1047" type="#_x0000_t202" style="position:absolute;left:0;text-align:left;margin-left:152.5pt;margin-top:-8.6pt;width:74.1pt;height:35.6pt;z-index:2516674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" filled="f" strokeweight=".06pt">
                <v:textbox inset="0,0,0,0">
                  <w:txbxContent>
                    <w:p w:rsidR="00492726" w:rsidRDefault="00492726" w:rsidP="00492726">
                      <w:pPr>
                        <w:spacing w:before="82" w:line="237" w:lineRule="auto"/>
                        <w:ind w:left="51" w:right="83"/>
                        <w:jc w:val="center"/>
                        <w:rPr>
                          <w:sz w:val="16"/>
                        </w:rPr>
                      </w:pPr>
                      <w:r>
                        <w:rPr>
                          <w:spacing w:val="-1"/>
                          <w:sz w:val="16"/>
                        </w:rPr>
                        <w:t xml:space="preserve">Proposed </w:t>
                      </w:r>
                      <w:proofErr w:type="spellStart"/>
                      <w:r>
                        <w:rPr>
                          <w:sz w:val="16"/>
                        </w:rPr>
                        <w:t>Landuse</w:t>
                      </w:r>
                      <w:proofErr w:type="spellEnd"/>
                      <w:r>
                        <w:rPr>
                          <w:spacing w:val="-42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need further</w:t>
                      </w:r>
                      <w:r>
                        <w:rPr>
                          <w:spacing w:val="1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Evaluation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sz w:val="16"/>
        </w:rPr>
        <w:t>New</w:t>
      </w:r>
      <w:r>
        <w:rPr>
          <w:spacing w:val="1"/>
          <w:sz w:val="16"/>
        </w:rPr>
        <w:t xml:space="preserve"> </w:t>
      </w:r>
      <w:proofErr w:type="spellStart"/>
      <w:r>
        <w:rPr>
          <w:sz w:val="16"/>
        </w:rPr>
        <w:t>Landuse</w:t>
      </w:r>
      <w:proofErr w:type="spellEnd"/>
    </w:p>
    <w:p w:rsidR="00492726" w:rsidRDefault="00492726" w:rsidP="00492726">
      <w:pPr>
        <w:spacing w:before="97" w:line="237" w:lineRule="auto"/>
        <w:ind w:left="3707" w:right="889"/>
        <w:jc w:val="center"/>
        <w:rPr>
          <w:sz w:val="16"/>
        </w:rPr>
      </w:pPr>
      <w:r>
        <w:br w:type="column"/>
      </w:r>
      <w:r>
        <w:rPr>
          <w:spacing w:val="-1"/>
          <w:sz w:val="16"/>
        </w:rPr>
        <w:lastRenderedPageBreak/>
        <w:t xml:space="preserve">Verdict </w:t>
      </w:r>
      <w:r>
        <w:rPr>
          <w:sz w:val="16"/>
        </w:rPr>
        <w:t>to</w:t>
      </w:r>
      <w:r>
        <w:rPr>
          <w:spacing w:val="-42"/>
          <w:sz w:val="16"/>
        </w:rPr>
        <w:t xml:space="preserve"> </w:t>
      </w:r>
      <w:r>
        <w:rPr>
          <w:sz w:val="16"/>
        </w:rPr>
        <w:t>correct</w:t>
      </w:r>
      <w:r>
        <w:rPr>
          <w:spacing w:val="1"/>
          <w:sz w:val="16"/>
        </w:rPr>
        <w:t xml:space="preserve"> </w:t>
      </w:r>
      <w:r>
        <w:rPr>
          <w:sz w:val="16"/>
        </w:rPr>
        <w:t>and</w:t>
      </w:r>
      <w:r>
        <w:rPr>
          <w:spacing w:val="1"/>
          <w:sz w:val="16"/>
        </w:rPr>
        <w:t xml:space="preserve"> </w:t>
      </w:r>
      <w:r>
        <w:rPr>
          <w:sz w:val="16"/>
        </w:rPr>
        <w:t>reapply</w:t>
      </w:r>
    </w:p>
    <w:p w:rsidR="00492726" w:rsidRDefault="00492726" w:rsidP="00492726">
      <w:pPr>
        <w:spacing w:line="237" w:lineRule="auto"/>
        <w:jc w:val="center"/>
        <w:rPr>
          <w:sz w:val="16"/>
        </w:rPr>
        <w:sectPr w:rsidR="00492726">
          <w:type w:val="continuous"/>
          <w:pgSz w:w="12240" w:h="15840"/>
          <w:pgMar w:top="1500" w:right="1100" w:bottom="280" w:left="1100" w:header="720" w:footer="720" w:gutter="0"/>
          <w:cols w:num="2" w:space="720" w:equalWidth="0">
            <w:col w:w="4361" w:space="404"/>
            <w:col w:w="5275"/>
          </w:cols>
        </w:sectPr>
      </w:pPr>
    </w:p>
    <w:p w:rsidR="00492726" w:rsidRDefault="00492726" w:rsidP="00492726">
      <w:pPr>
        <w:pStyle w:val="BodyText"/>
        <w:rPr>
          <w:sz w:val="20"/>
        </w:rPr>
      </w:pPr>
    </w:p>
    <w:p w:rsidR="00492726" w:rsidRDefault="00492726" w:rsidP="00492726">
      <w:pPr>
        <w:rPr>
          <w:sz w:val="20"/>
        </w:rPr>
        <w:sectPr w:rsidR="00492726">
          <w:type w:val="continuous"/>
          <w:pgSz w:w="12240" w:h="15840"/>
          <w:pgMar w:top="1500" w:right="1100" w:bottom="280" w:left="1100" w:header="720" w:footer="720" w:gutter="0"/>
          <w:cols w:space="720"/>
        </w:sectPr>
      </w:pPr>
    </w:p>
    <w:p w:rsidR="00492726" w:rsidRDefault="00492726" w:rsidP="00492726">
      <w:pPr>
        <w:pStyle w:val="BodyText"/>
        <w:spacing w:before="10"/>
        <w:rPr>
          <w:sz w:val="21"/>
        </w:rPr>
      </w:pPr>
    </w:p>
    <w:p w:rsidR="00492726" w:rsidRDefault="00492726" w:rsidP="00492726">
      <w:pPr>
        <w:spacing w:line="237" w:lineRule="auto"/>
        <w:ind w:left="3523" w:hanging="2"/>
        <w:jc w:val="center"/>
        <w:rPr>
          <w:sz w:val="1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page">
                  <wp:posOffset>1936750</wp:posOffset>
                </wp:positionH>
                <wp:positionV relativeFrom="paragraph">
                  <wp:posOffset>433705</wp:posOffset>
                </wp:positionV>
                <wp:extent cx="703580" cy="391795"/>
                <wp:effectExtent l="0" t="0" r="0" b="0"/>
                <wp:wrapNone/>
                <wp:docPr id="222" name="Text Box 2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3580" cy="391795"/>
                        </a:xfrm>
                        <a:prstGeom prst="rect">
                          <a:avLst/>
                        </a:prstGeom>
                        <a:noFill/>
                        <a:ln w="762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492726" w:rsidRDefault="00492726" w:rsidP="00492726">
                            <w:pPr>
                              <w:spacing w:before="35" w:line="237" w:lineRule="auto"/>
                              <w:ind w:left="157" w:right="14" w:hanging="72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Returned with</w:t>
                            </w:r>
                            <w:r>
                              <w:rPr>
                                <w:spacing w:val="-43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Data and/or</w:t>
                            </w:r>
                            <w:r>
                              <w:rPr>
                                <w:spacing w:val="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Information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22" o:spid="_x0000_s1048" type="#_x0000_t202" style="position:absolute;left:0;text-align:left;margin-left:152.5pt;margin-top:34.15pt;width:55.4pt;height:30.85pt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" filled="f" strokeweight=".06pt">
                <v:textbox inset="0,0,0,0">
                  <w:txbxContent>
                    <w:p w:rsidR="00492726" w:rsidRDefault="00492726" w:rsidP="00492726">
                      <w:pPr>
                        <w:spacing w:before="35" w:line="237" w:lineRule="auto"/>
                        <w:ind w:left="157" w:right="14" w:hanging="72"/>
                        <w:rPr>
                          <w:sz w:val="16"/>
                        </w:rPr>
                      </w:pPr>
                      <w:r>
                        <w:rPr>
                          <w:sz w:val="16"/>
                        </w:rPr>
                        <w:t>Returned with</w:t>
                      </w:r>
                      <w:r>
                        <w:rPr>
                          <w:spacing w:val="-43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Data and/or</w:t>
                      </w:r>
                      <w:r>
                        <w:rPr>
                          <w:spacing w:val="1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Information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page">
                  <wp:posOffset>1962150</wp:posOffset>
                </wp:positionH>
                <wp:positionV relativeFrom="paragraph">
                  <wp:posOffset>-162560</wp:posOffset>
                </wp:positionV>
                <wp:extent cx="703580" cy="487680"/>
                <wp:effectExtent l="0" t="0" r="0" b="0"/>
                <wp:wrapNone/>
                <wp:docPr id="221" name="Text Box 2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3580" cy="487680"/>
                        </a:xfrm>
                        <a:prstGeom prst="rect">
                          <a:avLst/>
                        </a:prstGeom>
                        <a:noFill/>
                        <a:ln w="762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492726" w:rsidRDefault="00492726" w:rsidP="00492726">
                            <w:pPr>
                              <w:spacing w:before="18"/>
                              <w:ind w:right="16" w:firstLine="340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Seek</w:t>
                            </w:r>
                            <w:r>
                              <w:rPr>
                                <w:spacing w:val="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  <w:sz w:val="16"/>
                              </w:rPr>
                              <w:t>Feedback</w:t>
                            </w:r>
                            <w:r>
                              <w:rPr>
                                <w:spacing w:val="-7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Data</w:t>
                            </w:r>
                          </w:p>
                          <w:p w:rsidR="00492726" w:rsidRDefault="00492726" w:rsidP="00492726">
                            <w:pPr>
                              <w:spacing w:line="237" w:lineRule="auto"/>
                              <w:ind w:left="135" w:right="151" w:firstLine="164"/>
                              <w:rPr>
                                <w:sz w:val="16"/>
                              </w:rPr>
                            </w:pPr>
                            <w:proofErr w:type="gramStart"/>
                            <w:r>
                              <w:rPr>
                                <w:sz w:val="16"/>
                              </w:rPr>
                              <w:t>and/or</w:t>
                            </w:r>
                            <w:proofErr w:type="gramEnd"/>
                            <w:r>
                              <w:rPr>
                                <w:spacing w:val="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Information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21" o:spid="_x0000_s1049" type="#_x0000_t202" style="position:absolute;left:0;text-align:left;margin-left:154.5pt;margin-top:-12.8pt;width:55.4pt;height:38.4p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" filled="f" strokeweight=".06pt">
                <v:textbox inset="0,0,0,0">
                  <w:txbxContent>
                    <w:p w:rsidR="00492726" w:rsidRDefault="00492726" w:rsidP="00492726">
                      <w:pPr>
                        <w:spacing w:before="18"/>
                        <w:ind w:right="16" w:firstLine="340"/>
                        <w:rPr>
                          <w:sz w:val="16"/>
                        </w:rPr>
                      </w:pPr>
                      <w:r>
                        <w:rPr>
                          <w:sz w:val="16"/>
                        </w:rPr>
                        <w:t>Seek</w:t>
                      </w:r>
                      <w:r>
                        <w:rPr>
                          <w:spacing w:val="1"/>
                          <w:sz w:val="16"/>
                        </w:rPr>
                        <w:t xml:space="preserve"> </w:t>
                      </w:r>
                      <w:r>
                        <w:rPr>
                          <w:spacing w:val="-1"/>
                          <w:sz w:val="16"/>
                        </w:rPr>
                        <w:t>Feedback</w:t>
                      </w:r>
                      <w:r>
                        <w:rPr>
                          <w:spacing w:val="-7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Data</w:t>
                      </w:r>
                    </w:p>
                    <w:p w:rsidR="00492726" w:rsidRDefault="00492726" w:rsidP="00492726">
                      <w:pPr>
                        <w:spacing w:line="237" w:lineRule="auto"/>
                        <w:ind w:left="135" w:right="151" w:firstLine="164"/>
                        <w:rPr>
                          <w:sz w:val="16"/>
                        </w:rPr>
                      </w:pPr>
                      <w:proofErr w:type="gramStart"/>
                      <w:r>
                        <w:rPr>
                          <w:sz w:val="16"/>
                        </w:rPr>
                        <w:t>and/or</w:t>
                      </w:r>
                      <w:proofErr w:type="gramEnd"/>
                      <w:r>
                        <w:rPr>
                          <w:spacing w:val="1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Information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sz w:val="16"/>
        </w:rPr>
        <w:t>Evaluated</w:t>
      </w:r>
      <w:r>
        <w:rPr>
          <w:spacing w:val="1"/>
          <w:sz w:val="16"/>
        </w:rPr>
        <w:t xml:space="preserve"> </w:t>
      </w:r>
      <w:r>
        <w:rPr>
          <w:sz w:val="16"/>
        </w:rPr>
        <w:t>in the</w:t>
      </w:r>
      <w:r>
        <w:rPr>
          <w:spacing w:val="1"/>
          <w:sz w:val="16"/>
        </w:rPr>
        <w:t xml:space="preserve"> </w:t>
      </w:r>
      <w:proofErr w:type="spellStart"/>
      <w:r>
        <w:rPr>
          <w:sz w:val="16"/>
        </w:rPr>
        <w:t>Landuse</w:t>
      </w:r>
      <w:proofErr w:type="spellEnd"/>
      <w:r>
        <w:rPr>
          <w:spacing w:val="1"/>
          <w:sz w:val="16"/>
        </w:rPr>
        <w:t xml:space="preserve"> </w:t>
      </w:r>
      <w:r>
        <w:rPr>
          <w:sz w:val="16"/>
        </w:rPr>
        <w:t>Permit</w:t>
      </w:r>
      <w:r>
        <w:rPr>
          <w:spacing w:val="1"/>
          <w:sz w:val="16"/>
        </w:rPr>
        <w:t xml:space="preserve"> </w:t>
      </w:r>
      <w:r>
        <w:rPr>
          <w:w w:val="95"/>
          <w:sz w:val="16"/>
        </w:rPr>
        <w:t>Committee</w:t>
      </w:r>
    </w:p>
    <w:p w:rsidR="00492726" w:rsidRDefault="00492726" w:rsidP="00492726">
      <w:pPr>
        <w:pStyle w:val="BodyText"/>
        <w:spacing w:before="9"/>
        <w:rPr>
          <w:sz w:val="21"/>
        </w:rPr>
      </w:pPr>
      <w:r>
        <w:br w:type="column"/>
      </w:r>
    </w:p>
    <w:p w:rsidR="00492726" w:rsidRDefault="00492726" w:rsidP="00492726">
      <w:pPr>
        <w:spacing w:line="235" w:lineRule="auto"/>
        <w:ind w:left="879" w:right="4146" w:hanging="9"/>
        <w:jc w:val="both"/>
        <w:rPr>
          <w:sz w:val="16"/>
        </w:rPr>
      </w:pPr>
      <w:r>
        <w:rPr>
          <w:sz w:val="16"/>
        </w:rPr>
        <w:t>Proposed</w:t>
      </w:r>
      <w:r>
        <w:rPr>
          <w:spacing w:val="-44"/>
          <w:sz w:val="16"/>
        </w:rPr>
        <w:t xml:space="preserve"> </w:t>
      </w:r>
      <w:proofErr w:type="spellStart"/>
      <w:r>
        <w:rPr>
          <w:sz w:val="16"/>
        </w:rPr>
        <w:t>Landuse</w:t>
      </w:r>
      <w:proofErr w:type="spellEnd"/>
      <w:r>
        <w:rPr>
          <w:spacing w:val="1"/>
          <w:sz w:val="16"/>
        </w:rPr>
        <w:t xml:space="preserve"> </w:t>
      </w:r>
      <w:r>
        <w:rPr>
          <w:sz w:val="16"/>
        </w:rPr>
        <w:t>permitted</w:t>
      </w:r>
    </w:p>
    <w:p w:rsidR="00492726" w:rsidRDefault="00492726" w:rsidP="00492726">
      <w:pPr>
        <w:spacing w:line="235" w:lineRule="auto"/>
        <w:jc w:val="both"/>
        <w:rPr>
          <w:sz w:val="16"/>
        </w:rPr>
        <w:sectPr w:rsidR="00492726">
          <w:type w:val="continuous"/>
          <w:pgSz w:w="12240" w:h="15840"/>
          <w:pgMar w:top="1500" w:right="1100" w:bottom="280" w:left="1100" w:header="720" w:footer="720" w:gutter="0"/>
          <w:cols w:num="2" w:space="720" w:equalWidth="0">
            <w:col w:w="4297" w:space="40"/>
            <w:col w:w="5703"/>
          </w:cols>
        </w:sectPr>
      </w:pPr>
    </w:p>
    <w:p w:rsidR="00492726" w:rsidRDefault="00492726" w:rsidP="00492726">
      <w:pPr>
        <w:pStyle w:val="BodyText"/>
        <w:rPr>
          <w:sz w:val="20"/>
        </w:rPr>
      </w:pPr>
    </w:p>
    <w:p w:rsidR="00492726" w:rsidRDefault="00492726" w:rsidP="00492726">
      <w:pPr>
        <w:pStyle w:val="BodyText"/>
        <w:rPr>
          <w:sz w:val="20"/>
        </w:rPr>
      </w:pPr>
    </w:p>
    <w:p w:rsidR="00492726" w:rsidRDefault="00492726" w:rsidP="00492726">
      <w:pPr>
        <w:pStyle w:val="BodyText"/>
        <w:spacing w:before="10"/>
        <w:rPr>
          <w:sz w:val="22"/>
        </w:rPr>
      </w:pPr>
    </w:p>
    <w:p w:rsidR="00492726" w:rsidRDefault="00492726" w:rsidP="00492726">
      <w:pPr>
        <w:spacing w:before="97" w:line="235" w:lineRule="auto"/>
        <w:ind w:left="6957" w:right="2378" w:firstLine="18"/>
        <w:jc w:val="both"/>
        <w:rPr>
          <w:sz w:val="1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page">
                  <wp:posOffset>2715260</wp:posOffset>
                </wp:positionH>
                <wp:positionV relativeFrom="paragraph">
                  <wp:posOffset>11430</wp:posOffset>
                </wp:positionV>
                <wp:extent cx="1022985" cy="391795"/>
                <wp:effectExtent l="0" t="0" r="0" b="0"/>
                <wp:wrapNone/>
                <wp:docPr id="220" name="Text Box 2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22985" cy="391795"/>
                        </a:xfrm>
                        <a:prstGeom prst="rect">
                          <a:avLst/>
                        </a:prstGeom>
                        <a:noFill/>
                        <a:ln w="762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492726" w:rsidRDefault="00492726" w:rsidP="00492726">
                            <w:pPr>
                              <w:spacing w:before="37" w:line="237" w:lineRule="auto"/>
                              <w:ind w:left="6" w:right="18" w:hanging="11"/>
                              <w:jc w:val="center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 xml:space="preserve">Proposed </w:t>
                            </w:r>
                            <w:proofErr w:type="spellStart"/>
                            <w:r>
                              <w:rPr>
                                <w:sz w:val="16"/>
                              </w:rPr>
                              <w:t>Landuse</w:t>
                            </w:r>
                            <w:proofErr w:type="spellEnd"/>
                            <w:r>
                              <w:rPr>
                                <w:spacing w:val="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Rejected and</w:t>
                            </w:r>
                            <w:r>
                              <w:rPr>
                                <w:spacing w:val="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Returned</w:t>
                            </w:r>
                            <w:r>
                              <w:rPr>
                                <w:spacing w:val="-7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with</w:t>
                            </w:r>
                            <w:r>
                              <w:rPr>
                                <w:spacing w:val="-8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Reason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20" o:spid="_x0000_s1050" type="#_x0000_t202" style="position:absolute;left:0;text-align:left;margin-left:213.8pt;margin-top:.9pt;width:80.55pt;height:30.85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" filled="f" strokeweight=".06pt">
                <v:textbox inset="0,0,0,0">
                  <w:txbxContent>
                    <w:p w:rsidR="00492726" w:rsidRDefault="00492726" w:rsidP="00492726">
                      <w:pPr>
                        <w:spacing w:before="37" w:line="237" w:lineRule="auto"/>
                        <w:ind w:left="6" w:right="18" w:hanging="11"/>
                        <w:jc w:val="center"/>
                        <w:rPr>
                          <w:sz w:val="16"/>
                        </w:rPr>
                      </w:pPr>
                      <w:r>
                        <w:rPr>
                          <w:sz w:val="16"/>
                        </w:rPr>
                        <w:t xml:space="preserve">Proposed </w:t>
                      </w:r>
                      <w:proofErr w:type="spellStart"/>
                      <w:r>
                        <w:rPr>
                          <w:sz w:val="16"/>
                        </w:rPr>
                        <w:t>Landuse</w:t>
                      </w:r>
                      <w:proofErr w:type="spellEnd"/>
                      <w:r>
                        <w:rPr>
                          <w:spacing w:val="1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Rejected and</w:t>
                      </w:r>
                      <w:r>
                        <w:rPr>
                          <w:spacing w:val="1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Returned</w:t>
                      </w:r>
                      <w:r>
                        <w:rPr>
                          <w:spacing w:val="-7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with</w:t>
                      </w:r>
                      <w:r>
                        <w:rPr>
                          <w:spacing w:val="-8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Reason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page">
                  <wp:posOffset>3821430</wp:posOffset>
                </wp:positionH>
                <wp:positionV relativeFrom="paragraph">
                  <wp:posOffset>11430</wp:posOffset>
                </wp:positionV>
                <wp:extent cx="1094740" cy="391795"/>
                <wp:effectExtent l="0" t="0" r="0" b="0"/>
                <wp:wrapNone/>
                <wp:docPr id="219" name="Text Box 2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94740" cy="391795"/>
                        </a:xfrm>
                        <a:prstGeom prst="rect">
                          <a:avLst/>
                        </a:prstGeom>
                        <a:noFill/>
                        <a:ln w="762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492726" w:rsidRDefault="00492726" w:rsidP="00492726">
                            <w:pPr>
                              <w:spacing w:before="37" w:line="237" w:lineRule="auto"/>
                              <w:ind w:left="49" w:right="114" w:firstLine="66"/>
                              <w:jc w:val="center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 xml:space="preserve">Proposed </w:t>
                            </w:r>
                            <w:proofErr w:type="spellStart"/>
                            <w:r>
                              <w:rPr>
                                <w:sz w:val="16"/>
                              </w:rPr>
                              <w:t>Landuse</w:t>
                            </w:r>
                            <w:proofErr w:type="spellEnd"/>
                            <w:r>
                              <w:rPr>
                                <w:spacing w:val="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permitted with abiding</w:t>
                            </w:r>
                            <w:r>
                              <w:rPr>
                                <w:spacing w:val="-4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conditions</w:t>
                            </w:r>
                            <w:r>
                              <w:rPr>
                                <w:spacing w:val="-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to meet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19" o:spid="_x0000_s1051" type="#_x0000_t202" style="position:absolute;left:0;text-align:left;margin-left:300.9pt;margin-top:.9pt;width:86.2pt;height:30.85pt;z-index:251664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" filled="f" strokeweight=".06pt">
                <v:textbox inset="0,0,0,0">
                  <w:txbxContent>
                    <w:p w:rsidR="00492726" w:rsidRDefault="00492726" w:rsidP="00492726">
                      <w:pPr>
                        <w:spacing w:before="37" w:line="237" w:lineRule="auto"/>
                        <w:ind w:left="49" w:right="114" w:firstLine="66"/>
                        <w:jc w:val="center"/>
                        <w:rPr>
                          <w:sz w:val="16"/>
                        </w:rPr>
                      </w:pPr>
                      <w:r>
                        <w:rPr>
                          <w:sz w:val="16"/>
                        </w:rPr>
                        <w:t xml:space="preserve">Proposed </w:t>
                      </w:r>
                      <w:proofErr w:type="spellStart"/>
                      <w:r>
                        <w:rPr>
                          <w:sz w:val="16"/>
                        </w:rPr>
                        <w:t>Landuse</w:t>
                      </w:r>
                      <w:proofErr w:type="spellEnd"/>
                      <w:r>
                        <w:rPr>
                          <w:spacing w:val="1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permitted with abiding</w:t>
                      </w:r>
                      <w:r>
                        <w:rPr>
                          <w:spacing w:val="-42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conditions</w:t>
                      </w:r>
                      <w:r>
                        <w:rPr>
                          <w:spacing w:val="-1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to meet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page">
                  <wp:posOffset>1261110</wp:posOffset>
                </wp:positionH>
                <wp:positionV relativeFrom="paragraph">
                  <wp:posOffset>19050</wp:posOffset>
                </wp:positionV>
                <wp:extent cx="486410" cy="391795"/>
                <wp:effectExtent l="0" t="0" r="0" b="0"/>
                <wp:wrapNone/>
                <wp:docPr id="218" name="Text Box 2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6410" cy="391795"/>
                        </a:xfrm>
                        <a:prstGeom prst="rect">
                          <a:avLst/>
                        </a:prstGeom>
                        <a:noFill/>
                        <a:ln w="762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492726" w:rsidRDefault="00492726" w:rsidP="00492726">
                            <w:pPr>
                              <w:spacing w:before="34" w:line="237" w:lineRule="auto"/>
                              <w:ind w:left="59" w:right="37" w:firstLine="9"/>
                              <w:jc w:val="center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1"/>
                                <w:sz w:val="16"/>
                              </w:rPr>
                              <w:t>Returned</w:t>
                            </w:r>
                            <w:r>
                              <w:rPr>
                                <w:spacing w:val="-4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with</w:t>
                            </w:r>
                            <w:r>
                              <w:rPr>
                                <w:spacing w:val="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Decision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18" o:spid="_x0000_s1052" type="#_x0000_t202" style="position:absolute;left:0;text-align:left;margin-left:99.3pt;margin-top:1.5pt;width:38.3pt;height:30.85pt;z-index:2516776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" filled="f" strokeweight=".06pt">
                <v:textbox inset="0,0,0,0">
                  <w:txbxContent>
                    <w:p w:rsidR="00492726" w:rsidRDefault="00492726" w:rsidP="00492726">
                      <w:pPr>
                        <w:spacing w:before="34" w:line="237" w:lineRule="auto"/>
                        <w:ind w:left="59" w:right="37" w:firstLine="9"/>
                        <w:jc w:val="center"/>
                        <w:rPr>
                          <w:sz w:val="16"/>
                        </w:rPr>
                      </w:pPr>
                      <w:r>
                        <w:rPr>
                          <w:spacing w:val="-1"/>
                          <w:sz w:val="16"/>
                        </w:rPr>
                        <w:t>Returned</w:t>
                      </w:r>
                      <w:r>
                        <w:rPr>
                          <w:spacing w:val="-42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with</w:t>
                      </w:r>
                      <w:r>
                        <w:rPr>
                          <w:spacing w:val="1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Decision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page">
                  <wp:posOffset>1936750</wp:posOffset>
                </wp:positionH>
                <wp:positionV relativeFrom="paragraph">
                  <wp:posOffset>-26670</wp:posOffset>
                </wp:positionV>
                <wp:extent cx="646430" cy="467360"/>
                <wp:effectExtent l="0" t="0" r="0" b="0"/>
                <wp:wrapNone/>
                <wp:docPr id="217" name="Text Box 2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6430" cy="467360"/>
                        </a:xfrm>
                        <a:prstGeom prst="rect">
                          <a:avLst/>
                        </a:prstGeom>
                        <a:noFill/>
                        <a:ln w="762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492726" w:rsidRDefault="00492726" w:rsidP="00492726">
                            <w:pPr>
                              <w:spacing w:before="5" w:line="237" w:lineRule="auto"/>
                              <w:ind w:left="113" w:right="86" w:firstLine="15"/>
                              <w:jc w:val="center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1"/>
                                <w:sz w:val="16"/>
                              </w:rPr>
                              <w:t xml:space="preserve">Referred </w:t>
                            </w:r>
                            <w:r>
                              <w:rPr>
                                <w:sz w:val="16"/>
                              </w:rPr>
                              <w:t>to</w:t>
                            </w:r>
                            <w:r>
                              <w:rPr>
                                <w:spacing w:val="-4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Nagar</w:t>
                            </w:r>
                            <w:r>
                              <w:rPr>
                                <w:spacing w:val="1"/>
                                <w:sz w:val="16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16"/>
                              </w:rPr>
                              <w:t>Unnayan</w:t>
                            </w:r>
                            <w:proofErr w:type="spellEnd"/>
                            <w:r>
                              <w:rPr>
                                <w:spacing w:val="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Committee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17" o:spid="_x0000_s1053" type="#_x0000_t202" style="position:absolute;left:0;text-align:left;margin-left:152.5pt;margin-top:-2.1pt;width:50.9pt;height:36.8pt;z-index:2516787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" filled="f" strokeweight=".06pt">
                <v:textbox inset="0,0,0,0">
                  <w:txbxContent>
                    <w:p w:rsidR="00492726" w:rsidRDefault="00492726" w:rsidP="00492726">
                      <w:pPr>
                        <w:spacing w:before="5" w:line="237" w:lineRule="auto"/>
                        <w:ind w:left="113" w:right="86" w:firstLine="15"/>
                        <w:jc w:val="center"/>
                        <w:rPr>
                          <w:sz w:val="16"/>
                        </w:rPr>
                      </w:pPr>
                      <w:r>
                        <w:rPr>
                          <w:spacing w:val="-1"/>
                          <w:sz w:val="16"/>
                        </w:rPr>
                        <w:t xml:space="preserve">Referred </w:t>
                      </w:r>
                      <w:r>
                        <w:rPr>
                          <w:sz w:val="16"/>
                        </w:rPr>
                        <w:t>to</w:t>
                      </w:r>
                      <w:r>
                        <w:rPr>
                          <w:spacing w:val="-42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Nagar</w:t>
                      </w:r>
                      <w:r>
                        <w:rPr>
                          <w:spacing w:val="1"/>
                          <w:sz w:val="16"/>
                        </w:rPr>
                        <w:t xml:space="preserve"> </w:t>
                      </w:r>
                      <w:proofErr w:type="spellStart"/>
                      <w:r>
                        <w:rPr>
                          <w:sz w:val="16"/>
                        </w:rPr>
                        <w:t>Unnayan</w:t>
                      </w:r>
                      <w:proofErr w:type="spellEnd"/>
                      <w:r>
                        <w:rPr>
                          <w:spacing w:val="1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Committee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sz w:val="16"/>
        </w:rPr>
        <w:t>Proposed</w:t>
      </w:r>
      <w:r>
        <w:rPr>
          <w:spacing w:val="-44"/>
          <w:sz w:val="16"/>
        </w:rPr>
        <w:t xml:space="preserve"> </w:t>
      </w:r>
      <w:proofErr w:type="spellStart"/>
      <w:r>
        <w:rPr>
          <w:sz w:val="16"/>
        </w:rPr>
        <w:t>Landuse</w:t>
      </w:r>
      <w:proofErr w:type="spellEnd"/>
      <w:r>
        <w:rPr>
          <w:spacing w:val="1"/>
          <w:sz w:val="16"/>
        </w:rPr>
        <w:t xml:space="preserve"> </w:t>
      </w:r>
      <w:r>
        <w:rPr>
          <w:sz w:val="16"/>
        </w:rPr>
        <w:t>Permitted</w:t>
      </w:r>
    </w:p>
    <w:p w:rsidR="00492726" w:rsidRDefault="00492726" w:rsidP="00492726">
      <w:pPr>
        <w:pStyle w:val="BodyText"/>
        <w:rPr>
          <w:sz w:val="20"/>
        </w:rPr>
      </w:pPr>
    </w:p>
    <w:p w:rsidR="00492726" w:rsidRDefault="00492726" w:rsidP="00492726">
      <w:pPr>
        <w:pStyle w:val="BodyText"/>
        <w:spacing w:before="7"/>
        <w:rPr>
          <w:sz w:val="19"/>
        </w:rPr>
      </w:pPr>
    </w:p>
    <w:p w:rsidR="00492726" w:rsidRDefault="00492726" w:rsidP="00492726">
      <w:pPr>
        <w:rPr>
          <w:sz w:val="19"/>
        </w:rPr>
        <w:sectPr w:rsidR="00492726">
          <w:type w:val="continuous"/>
          <w:pgSz w:w="12240" w:h="15840"/>
          <w:pgMar w:top="1500" w:right="1100" w:bottom="280" w:left="1100" w:header="720" w:footer="720" w:gutter="0"/>
          <w:cols w:space="720"/>
        </w:sectPr>
      </w:pPr>
    </w:p>
    <w:p w:rsidR="00492726" w:rsidRDefault="00492726" w:rsidP="00492726">
      <w:pPr>
        <w:pStyle w:val="BodyText"/>
      </w:pPr>
    </w:p>
    <w:p w:rsidR="00492726" w:rsidRDefault="00492726" w:rsidP="00492726">
      <w:pPr>
        <w:pStyle w:val="BodyText"/>
      </w:pPr>
    </w:p>
    <w:p w:rsidR="00492726" w:rsidRDefault="00492726" w:rsidP="00492726">
      <w:pPr>
        <w:spacing w:before="155" w:line="237" w:lineRule="auto"/>
        <w:ind w:left="2057"/>
        <w:jc w:val="center"/>
        <w:rPr>
          <w:sz w:val="1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page">
                  <wp:posOffset>1935480</wp:posOffset>
                </wp:positionH>
                <wp:positionV relativeFrom="paragraph">
                  <wp:posOffset>-418465</wp:posOffset>
                </wp:positionV>
                <wp:extent cx="649605" cy="406400"/>
                <wp:effectExtent l="0" t="0" r="0" b="0"/>
                <wp:wrapNone/>
                <wp:docPr id="216" name="Text Box 2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9605" cy="406400"/>
                        </a:xfrm>
                        <a:prstGeom prst="rect">
                          <a:avLst/>
                        </a:prstGeom>
                        <a:noFill/>
                        <a:ln w="762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492726" w:rsidRDefault="00492726" w:rsidP="00492726">
                            <w:pPr>
                              <w:spacing w:before="47" w:line="237" w:lineRule="auto"/>
                              <w:ind w:left="115" w:right="130" w:firstLine="38"/>
                              <w:jc w:val="center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Nagar</w:t>
                            </w:r>
                            <w:r>
                              <w:rPr>
                                <w:spacing w:val="1"/>
                                <w:sz w:val="16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16"/>
                              </w:rPr>
                              <w:t>Unnayan</w:t>
                            </w:r>
                            <w:proofErr w:type="spellEnd"/>
                            <w:r>
                              <w:rPr>
                                <w:spacing w:val="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Committee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16" o:spid="_x0000_s1054" type="#_x0000_t202" style="position:absolute;left:0;text-align:left;margin-left:152.4pt;margin-top:-32.95pt;width:51.15pt;height:32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" filled="f" strokeweight=".06pt">
                <v:textbox inset="0,0,0,0">
                  <w:txbxContent>
                    <w:p w:rsidR="00492726" w:rsidRDefault="00492726" w:rsidP="00492726">
                      <w:pPr>
                        <w:spacing w:before="47" w:line="237" w:lineRule="auto"/>
                        <w:ind w:left="115" w:right="130" w:firstLine="38"/>
                        <w:jc w:val="center"/>
                        <w:rPr>
                          <w:sz w:val="16"/>
                        </w:rPr>
                      </w:pPr>
                      <w:r>
                        <w:rPr>
                          <w:sz w:val="16"/>
                        </w:rPr>
                        <w:t>Nagar</w:t>
                      </w:r>
                      <w:r>
                        <w:rPr>
                          <w:spacing w:val="1"/>
                          <w:sz w:val="16"/>
                        </w:rPr>
                        <w:t xml:space="preserve"> </w:t>
                      </w:r>
                      <w:proofErr w:type="spellStart"/>
                      <w:r>
                        <w:rPr>
                          <w:sz w:val="16"/>
                        </w:rPr>
                        <w:t>Unnayan</w:t>
                      </w:r>
                      <w:proofErr w:type="spellEnd"/>
                      <w:r>
                        <w:rPr>
                          <w:spacing w:val="1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Committee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spacing w:val="-1"/>
          <w:sz w:val="16"/>
        </w:rPr>
        <w:t xml:space="preserve">Appealed </w:t>
      </w:r>
      <w:r>
        <w:rPr>
          <w:sz w:val="16"/>
        </w:rPr>
        <w:t>to</w:t>
      </w:r>
      <w:r>
        <w:rPr>
          <w:spacing w:val="-42"/>
          <w:sz w:val="16"/>
        </w:rPr>
        <w:t xml:space="preserve"> </w:t>
      </w:r>
      <w:r>
        <w:rPr>
          <w:sz w:val="16"/>
        </w:rPr>
        <w:t>Nagar</w:t>
      </w:r>
      <w:r>
        <w:rPr>
          <w:spacing w:val="1"/>
          <w:sz w:val="16"/>
        </w:rPr>
        <w:t xml:space="preserve"> </w:t>
      </w:r>
      <w:proofErr w:type="spellStart"/>
      <w:r>
        <w:rPr>
          <w:sz w:val="16"/>
        </w:rPr>
        <w:t>Unnayan</w:t>
      </w:r>
      <w:proofErr w:type="spellEnd"/>
    </w:p>
    <w:p w:rsidR="00492726" w:rsidRDefault="00492726" w:rsidP="00492726">
      <w:pPr>
        <w:spacing w:line="183" w:lineRule="exact"/>
        <w:ind w:left="1962"/>
        <w:jc w:val="center"/>
        <w:rPr>
          <w:sz w:val="16"/>
        </w:rPr>
      </w:pPr>
      <w:r>
        <w:rPr>
          <w:sz w:val="16"/>
        </w:rPr>
        <w:t>Committee</w:t>
      </w:r>
    </w:p>
    <w:p w:rsidR="00492726" w:rsidRDefault="00492726" w:rsidP="00492726">
      <w:pPr>
        <w:pStyle w:val="BodyText"/>
        <w:spacing w:before="4"/>
        <w:rPr>
          <w:sz w:val="9"/>
        </w:rPr>
      </w:pPr>
    </w:p>
    <w:p w:rsidR="00492726" w:rsidRDefault="00492726" w:rsidP="00492726">
      <w:pPr>
        <w:pStyle w:val="BodyText"/>
        <w:ind w:left="751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inline distT="0" distB="0" distL="0" distR="0">
                <wp:extent cx="544830" cy="363855"/>
                <wp:effectExtent l="13335" t="8890" r="13335" b="8255"/>
                <wp:docPr id="215" name="Text Box 2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4830" cy="363855"/>
                        </a:xfrm>
                        <a:prstGeom prst="rect">
                          <a:avLst/>
                        </a:prstGeom>
                        <a:noFill/>
                        <a:ln w="762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492726" w:rsidRDefault="00492726" w:rsidP="00492726">
                            <w:pPr>
                              <w:spacing w:before="13" w:line="237" w:lineRule="auto"/>
                              <w:ind w:left="115" w:right="-2" w:hanging="59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Decision in</w:t>
                            </w:r>
                            <w:r>
                              <w:rPr>
                                <w:spacing w:val="-4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favor of</w:t>
                            </w:r>
                            <w:r>
                              <w:rPr>
                                <w:spacing w:val="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Applicant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 Box 215" o:spid="_x0000_s1055" type="#_x0000_t202" style="width:42.9pt;height:28.6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" filled="f" strokeweight=".06pt">
                <v:textbox inset="0,0,0,0">
                  <w:txbxContent>
                    <w:p w:rsidR="00492726" w:rsidRDefault="00492726" w:rsidP="00492726">
                      <w:pPr>
                        <w:spacing w:before="13" w:line="237" w:lineRule="auto"/>
                        <w:ind w:left="115" w:right="-2" w:hanging="59"/>
                        <w:rPr>
                          <w:sz w:val="16"/>
                        </w:rPr>
                      </w:pPr>
                      <w:r>
                        <w:rPr>
                          <w:sz w:val="16"/>
                        </w:rPr>
                        <w:t>Decision in</w:t>
                      </w:r>
                      <w:r>
                        <w:rPr>
                          <w:spacing w:val="-42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favor of</w:t>
                      </w:r>
                      <w:r>
                        <w:rPr>
                          <w:spacing w:val="1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Applicant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492726" w:rsidRDefault="00492726" w:rsidP="00492726">
      <w:pPr>
        <w:spacing w:before="94"/>
        <w:ind w:left="411" w:right="-7" w:hanging="40"/>
        <w:rPr>
          <w:sz w:val="16"/>
        </w:rPr>
      </w:pPr>
      <w:r>
        <w:br w:type="column"/>
      </w:r>
      <w:r>
        <w:rPr>
          <w:spacing w:val="-2"/>
          <w:sz w:val="16"/>
        </w:rPr>
        <w:lastRenderedPageBreak/>
        <w:t>No more</w:t>
      </w:r>
      <w:r>
        <w:rPr>
          <w:spacing w:val="-42"/>
          <w:sz w:val="16"/>
        </w:rPr>
        <w:t xml:space="preserve"> </w:t>
      </w:r>
      <w:proofErr w:type="gramStart"/>
      <w:r>
        <w:rPr>
          <w:sz w:val="16"/>
        </w:rPr>
        <w:t>Applied</w:t>
      </w:r>
      <w:proofErr w:type="gramEnd"/>
    </w:p>
    <w:p w:rsidR="00492726" w:rsidRDefault="00492726" w:rsidP="00492726">
      <w:pPr>
        <w:tabs>
          <w:tab w:val="left" w:pos="1678"/>
        </w:tabs>
        <w:ind w:left="294"/>
        <w:rPr>
          <w:sz w:val="20"/>
        </w:rPr>
      </w:pPr>
      <w:r>
        <w:br w:type="column"/>
      </w:r>
      <w:r>
        <w:rPr>
          <w:noProof/>
          <w:sz w:val="20"/>
        </w:rPr>
        <w:lastRenderedPageBreak/>
        <mc:AlternateContent>
          <mc:Choice Requires="wps">
            <w:drawing>
              <wp:inline distT="0" distB="0" distL="0" distR="0">
                <wp:extent cx="683260" cy="406400"/>
                <wp:effectExtent l="8255" t="6350" r="13335" b="6350"/>
                <wp:docPr id="214" name="Text Box 2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3260" cy="406400"/>
                        </a:xfrm>
                        <a:prstGeom prst="rect">
                          <a:avLst/>
                        </a:prstGeom>
                        <a:noFill/>
                        <a:ln w="762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492726" w:rsidRDefault="00492726" w:rsidP="00492726">
                            <w:pPr>
                              <w:spacing w:before="45"/>
                              <w:ind w:left="128" w:hanging="99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Decision not</w:t>
                            </w:r>
                            <w:r>
                              <w:rPr>
                                <w:spacing w:val="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  <w:sz w:val="16"/>
                              </w:rPr>
                              <w:t>accepted</w:t>
                            </w:r>
                            <w:r>
                              <w:rPr>
                                <w:spacing w:val="-9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by</w:t>
                            </w:r>
                          </w:p>
                          <w:p w:rsidR="00492726" w:rsidRDefault="00492726" w:rsidP="00492726">
                            <w:pPr>
                              <w:spacing w:line="181" w:lineRule="exact"/>
                              <w:ind w:left="29"/>
                              <w:rPr>
                                <w:sz w:val="16"/>
                              </w:rPr>
                            </w:pPr>
                            <w:proofErr w:type="gramStart"/>
                            <w:r>
                              <w:rPr>
                                <w:sz w:val="16"/>
                              </w:rPr>
                              <w:t>the</w:t>
                            </w:r>
                            <w:proofErr w:type="gramEnd"/>
                            <w:r>
                              <w:rPr>
                                <w:spacing w:val="-3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Applicant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 Box 214" o:spid="_x0000_s1056" type="#_x0000_t202" style="width:53.8pt;height:3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" filled="f" strokeweight=".06pt">
                <v:textbox inset="0,0,0,0">
                  <w:txbxContent>
                    <w:p w:rsidR="00492726" w:rsidRDefault="00492726" w:rsidP="00492726">
                      <w:pPr>
                        <w:spacing w:before="45"/>
                        <w:ind w:left="128" w:hanging="99"/>
                        <w:rPr>
                          <w:sz w:val="16"/>
                        </w:rPr>
                      </w:pPr>
                      <w:r>
                        <w:rPr>
                          <w:sz w:val="16"/>
                        </w:rPr>
                        <w:t>Decision not</w:t>
                      </w:r>
                      <w:r>
                        <w:rPr>
                          <w:spacing w:val="1"/>
                          <w:sz w:val="16"/>
                        </w:rPr>
                        <w:t xml:space="preserve"> </w:t>
                      </w:r>
                      <w:r>
                        <w:rPr>
                          <w:spacing w:val="-1"/>
                          <w:sz w:val="16"/>
                        </w:rPr>
                        <w:t>accepted</w:t>
                      </w:r>
                      <w:r>
                        <w:rPr>
                          <w:spacing w:val="-9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by</w:t>
                      </w:r>
                    </w:p>
                    <w:p w:rsidR="00492726" w:rsidRDefault="00492726" w:rsidP="00492726">
                      <w:pPr>
                        <w:spacing w:line="181" w:lineRule="exact"/>
                        <w:ind w:left="29"/>
                        <w:rPr>
                          <w:sz w:val="16"/>
                        </w:rPr>
                      </w:pPr>
                      <w:proofErr w:type="gramStart"/>
                      <w:r>
                        <w:rPr>
                          <w:sz w:val="16"/>
                        </w:rPr>
                        <w:t>the</w:t>
                      </w:r>
                      <w:proofErr w:type="gramEnd"/>
                      <w:r>
                        <w:rPr>
                          <w:spacing w:val="-3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Applicant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>
        <w:rPr>
          <w:sz w:val="20"/>
        </w:rPr>
        <w:tab/>
      </w:r>
      <w:r>
        <w:rPr>
          <w:noProof/>
          <w:position w:val="17"/>
          <w:sz w:val="20"/>
        </w:rPr>
        <mc:AlternateContent>
          <mc:Choice Requires="wps">
            <w:drawing>
              <wp:inline distT="0" distB="0" distL="0" distR="0">
                <wp:extent cx="643890" cy="622300"/>
                <wp:effectExtent l="10795" t="12700" r="12065" b="12700"/>
                <wp:docPr id="213" name="Text Box 2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3890" cy="622300"/>
                        </a:xfrm>
                        <a:prstGeom prst="rect">
                          <a:avLst/>
                        </a:prstGeom>
                        <a:noFill/>
                        <a:ln w="762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492726" w:rsidRDefault="00492726" w:rsidP="00492726">
                            <w:pPr>
                              <w:spacing w:before="33" w:line="242" w:lineRule="auto"/>
                              <w:ind w:left="25" w:right="59" w:firstLine="91"/>
                              <w:jc w:val="center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Condition</w:t>
                            </w:r>
                            <w:r>
                              <w:rPr>
                                <w:spacing w:val="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Accepted</w:t>
                            </w:r>
                            <w:r>
                              <w:rPr>
                                <w:spacing w:val="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and formally</w:t>
                            </w:r>
                            <w:r>
                              <w:rPr>
                                <w:spacing w:val="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agreed by</w:t>
                            </w:r>
                            <w:r>
                              <w:rPr>
                                <w:spacing w:val="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  <w:sz w:val="16"/>
                              </w:rPr>
                              <w:t>the</w:t>
                            </w:r>
                            <w:r>
                              <w:rPr>
                                <w:spacing w:val="-10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Applicant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 Box 213" o:spid="_x0000_s1057" type="#_x0000_t202" style="width:50.7pt;height:4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" filled="f" strokeweight=".06pt">
                <v:textbox inset="0,0,0,0">
                  <w:txbxContent>
                    <w:p w:rsidR="00492726" w:rsidRDefault="00492726" w:rsidP="00492726">
                      <w:pPr>
                        <w:spacing w:before="33" w:line="242" w:lineRule="auto"/>
                        <w:ind w:left="25" w:right="59" w:firstLine="91"/>
                        <w:jc w:val="center"/>
                        <w:rPr>
                          <w:sz w:val="16"/>
                        </w:rPr>
                      </w:pPr>
                      <w:r>
                        <w:rPr>
                          <w:sz w:val="16"/>
                        </w:rPr>
                        <w:t>Condition</w:t>
                      </w:r>
                      <w:r>
                        <w:rPr>
                          <w:spacing w:val="1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Accepted</w:t>
                      </w:r>
                      <w:r>
                        <w:rPr>
                          <w:spacing w:val="1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and formally</w:t>
                      </w:r>
                      <w:r>
                        <w:rPr>
                          <w:spacing w:val="1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agreed by</w:t>
                      </w:r>
                      <w:r>
                        <w:rPr>
                          <w:spacing w:val="1"/>
                          <w:sz w:val="16"/>
                        </w:rPr>
                        <w:t xml:space="preserve"> </w:t>
                      </w:r>
                      <w:r>
                        <w:rPr>
                          <w:spacing w:val="-1"/>
                          <w:sz w:val="16"/>
                        </w:rPr>
                        <w:t>the</w:t>
                      </w:r>
                      <w:r>
                        <w:rPr>
                          <w:spacing w:val="-10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Applicant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492726" w:rsidRDefault="00492726" w:rsidP="00492726">
      <w:pPr>
        <w:spacing w:before="64" w:line="237" w:lineRule="auto"/>
        <w:ind w:left="1541" w:firstLine="62"/>
        <w:jc w:val="center"/>
        <w:rPr>
          <w:sz w:val="16"/>
        </w:rPr>
      </w:pPr>
      <w:proofErr w:type="spellStart"/>
      <w:r>
        <w:rPr>
          <w:sz w:val="16"/>
        </w:rPr>
        <w:t>Landuse</w:t>
      </w:r>
      <w:proofErr w:type="spellEnd"/>
      <w:r>
        <w:rPr>
          <w:spacing w:val="1"/>
          <w:sz w:val="16"/>
        </w:rPr>
        <w:t xml:space="preserve"> </w:t>
      </w:r>
      <w:r>
        <w:rPr>
          <w:sz w:val="16"/>
        </w:rPr>
        <w:t>permitted with</w:t>
      </w:r>
      <w:r>
        <w:rPr>
          <w:spacing w:val="1"/>
          <w:sz w:val="16"/>
        </w:rPr>
        <w:t xml:space="preserve"> </w:t>
      </w:r>
      <w:r>
        <w:rPr>
          <w:spacing w:val="-1"/>
          <w:sz w:val="16"/>
        </w:rPr>
        <w:t xml:space="preserve">abiding </w:t>
      </w:r>
      <w:r>
        <w:rPr>
          <w:sz w:val="16"/>
        </w:rPr>
        <w:t>conditions</w:t>
      </w:r>
      <w:r>
        <w:rPr>
          <w:spacing w:val="-42"/>
          <w:sz w:val="16"/>
        </w:rPr>
        <w:t xml:space="preserve"> </w:t>
      </w:r>
      <w:r>
        <w:rPr>
          <w:sz w:val="16"/>
        </w:rPr>
        <w:t>to</w:t>
      </w:r>
      <w:r>
        <w:rPr>
          <w:spacing w:val="-1"/>
          <w:sz w:val="16"/>
        </w:rPr>
        <w:t xml:space="preserve"> </w:t>
      </w:r>
      <w:r>
        <w:rPr>
          <w:sz w:val="16"/>
        </w:rPr>
        <w:t>meet</w:t>
      </w:r>
    </w:p>
    <w:p w:rsidR="00492726" w:rsidRDefault="00492726" w:rsidP="00492726">
      <w:pPr>
        <w:spacing w:before="95"/>
        <w:ind w:left="118" w:right="2221" w:hanging="50"/>
        <w:rPr>
          <w:sz w:val="16"/>
        </w:rPr>
      </w:pPr>
      <w:r>
        <w:br w:type="column"/>
      </w:r>
      <w:r>
        <w:rPr>
          <w:spacing w:val="-1"/>
          <w:sz w:val="16"/>
        </w:rPr>
        <w:lastRenderedPageBreak/>
        <w:t xml:space="preserve">The </w:t>
      </w:r>
      <w:r>
        <w:rPr>
          <w:sz w:val="16"/>
        </w:rPr>
        <w:t>Process</w:t>
      </w:r>
      <w:r>
        <w:rPr>
          <w:spacing w:val="-42"/>
          <w:sz w:val="16"/>
        </w:rPr>
        <w:t xml:space="preserve"> </w:t>
      </w:r>
      <w:r>
        <w:rPr>
          <w:sz w:val="16"/>
        </w:rPr>
        <w:t>ends</w:t>
      </w:r>
      <w:r>
        <w:rPr>
          <w:spacing w:val="-1"/>
          <w:sz w:val="16"/>
        </w:rPr>
        <w:t xml:space="preserve"> </w:t>
      </w:r>
      <w:r>
        <w:rPr>
          <w:sz w:val="16"/>
        </w:rPr>
        <w:t>finally</w:t>
      </w:r>
    </w:p>
    <w:p w:rsidR="00492726" w:rsidRDefault="00492726" w:rsidP="00492726">
      <w:pPr>
        <w:rPr>
          <w:sz w:val="16"/>
        </w:rPr>
        <w:sectPr w:rsidR="00492726">
          <w:type w:val="continuous"/>
          <w:pgSz w:w="12240" w:h="15840"/>
          <w:pgMar w:top="1500" w:right="1100" w:bottom="280" w:left="1100" w:header="720" w:footer="720" w:gutter="0"/>
          <w:cols w:num="4" w:space="720" w:equalWidth="0">
            <w:col w:w="2911" w:space="40"/>
            <w:col w:w="984" w:space="39"/>
            <w:col w:w="2823" w:space="39"/>
            <w:col w:w="3204"/>
          </w:cols>
        </w:sectPr>
      </w:pPr>
    </w:p>
    <w:p w:rsidR="00492726" w:rsidRDefault="00492726" w:rsidP="00492726">
      <w:pPr>
        <w:pStyle w:val="BodyText"/>
        <w:spacing w:before="9"/>
        <w:rPr>
          <w:sz w:val="22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83840" behindDoc="1" locked="0" layoutInCell="1" allowOverlap="1">
                <wp:simplePos x="0" y="0"/>
                <wp:positionH relativeFrom="page">
                  <wp:posOffset>1037590</wp:posOffset>
                </wp:positionH>
                <wp:positionV relativeFrom="page">
                  <wp:posOffset>1353820</wp:posOffset>
                </wp:positionV>
                <wp:extent cx="5695950" cy="7472045"/>
                <wp:effectExtent l="0" t="0" r="0" b="0"/>
                <wp:wrapNone/>
                <wp:docPr id="6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695950" cy="7472045"/>
                          <a:chOff x="1634" y="2132"/>
                          <a:chExt cx="8970" cy="11767"/>
                        </a:xfrm>
                      </wpg:grpSpPr>
                      <wps:wsp>
                        <wps:cNvPr id="7" name="Freeform 34"/>
                        <wps:cNvSpPr>
                          <a:spLocks/>
                        </wps:cNvSpPr>
                        <wps:spPr bwMode="auto">
                          <a:xfrm>
                            <a:off x="5829" y="2132"/>
                            <a:ext cx="1364" cy="509"/>
                          </a:xfrm>
                          <a:custGeom>
                            <a:avLst/>
                            <a:gdLst>
                              <a:gd name="T0" fmla="+- 0 6047 5830"/>
                              <a:gd name="T1" fmla="*/ T0 w 1364"/>
                              <a:gd name="T2" fmla="+- 0 2132 2132"/>
                              <a:gd name="T3" fmla="*/ 2132 h 509"/>
                              <a:gd name="T4" fmla="+- 0 6020 5830"/>
                              <a:gd name="T5" fmla="*/ T4 w 1364"/>
                              <a:gd name="T6" fmla="+- 0 2138 2132"/>
                              <a:gd name="T7" fmla="*/ 2138 h 509"/>
                              <a:gd name="T8" fmla="+- 0 5998 5830"/>
                              <a:gd name="T9" fmla="*/ T8 w 1364"/>
                              <a:gd name="T10" fmla="+- 0 2147 2132"/>
                              <a:gd name="T11" fmla="*/ 2147 h 509"/>
                              <a:gd name="T12" fmla="+- 0 5975 5830"/>
                              <a:gd name="T13" fmla="*/ T12 w 1364"/>
                              <a:gd name="T14" fmla="+- 0 2156 2132"/>
                              <a:gd name="T15" fmla="*/ 2156 h 509"/>
                              <a:gd name="T16" fmla="+- 0 5953 5830"/>
                              <a:gd name="T17" fmla="*/ T16 w 1364"/>
                              <a:gd name="T18" fmla="+- 0 2168 2132"/>
                              <a:gd name="T19" fmla="*/ 2168 h 509"/>
                              <a:gd name="T20" fmla="+- 0 5933 5830"/>
                              <a:gd name="T21" fmla="*/ T20 w 1364"/>
                              <a:gd name="T22" fmla="+- 0 2182 2132"/>
                              <a:gd name="T23" fmla="*/ 2182 h 509"/>
                              <a:gd name="T24" fmla="+- 0 5904 5830"/>
                              <a:gd name="T25" fmla="*/ T24 w 1364"/>
                              <a:gd name="T26" fmla="+- 0 2204 2132"/>
                              <a:gd name="T27" fmla="*/ 2204 h 509"/>
                              <a:gd name="T28" fmla="+- 0 5881 5830"/>
                              <a:gd name="T29" fmla="*/ T28 w 1364"/>
                              <a:gd name="T30" fmla="+- 0 2234 2132"/>
                              <a:gd name="T31" fmla="*/ 2234 h 509"/>
                              <a:gd name="T32" fmla="+- 0 5860 5830"/>
                              <a:gd name="T33" fmla="*/ T32 w 1364"/>
                              <a:gd name="T34" fmla="+- 0 2264 2132"/>
                              <a:gd name="T35" fmla="*/ 2264 h 509"/>
                              <a:gd name="T36" fmla="+- 0 5849 5830"/>
                              <a:gd name="T37" fmla="*/ T36 w 1364"/>
                              <a:gd name="T38" fmla="+- 0 2288 2132"/>
                              <a:gd name="T39" fmla="*/ 2288 h 509"/>
                              <a:gd name="T40" fmla="+- 0 5840 5830"/>
                              <a:gd name="T41" fmla="*/ T40 w 1364"/>
                              <a:gd name="T42" fmla="+- 0 2311 2132"/>
                              <a:gd name="T43" fmla="*/ 2311 h 509"/>
                              <a:gd name="T44" fmla="+- 0 5834 5830"/>
                              <a:gd name="T45" fmla="*/ T44 w 1364"/>
                              <a:gd name="T46" fmla="+- 0 2334 2132"/>
                              <a:gd name="T47" fmla="*/ 2334 h 509"/>
                              <a:gd name="T48" fmla="+- 0 5830 5830"/>
                              <a:gd name="T49" fmla="*/ T48 w 1364"/>
                              <a:gd name="T50" fmla="+- 0 2360 2132"/>
                              <a:gd name="T51" fmla="*/ 2360 h 509"/>
                              <a:gd name="T52" fmla="+- 0 5837 5830"/>
                              <a:gd name="T53" fmla="*/ T52 w 1364"/>
                              <a:gd name="T54" fmla="+- 0 2450 2132"/>
                              <a:gd name="T55" fmla="*/ 2450 h 509"/>
                              <a:gd name="T56" fmla="+- 0 5845 5830"/>
                              <a:gd name="T57" fmla="*/ T56 w 1364"/>
                              <a:gd name="T58" fmla="+- 0 2474 2132"/>
                              <a:gd name="T59" fmla="*/ 2474 h 509"/>
                              <a:gd name="T60" fmla="+- 0 5855 5830"/>
                              <a:gd name="T61" fmla="*/ T60 w 1364"/>
                              <a:gd name="T62" fmla="+- 0 2497 2132"/>
                              <a:gd name="T63" fmla="*/ 2497 h 509"/>
                              <a:gd name="T64" fmla="+- 0 5874 5830"/>
                              <a:gd name="T65" fmla="*/ T64 w 1364"/>
                              <a:gd name="T66" fmla="+- 0 2528 2132"/>
                              <a:gd name="T67" fmla="*/ 2528 h 509"/>
                              <a:gd name="T68" fmla="+- 0 5933 5830"/>
                              <a:gd name="T69" fmla="*/ T68 w 1364"/>
                              <a:gd name="T70" fmla="+- 0 2591 2132"/>
                              <a:gd name="T71" fmla="*/ 2591 h 509"/>
                              <a:gd name="T72" fmla="+- 0 5953 5830"/>
                              <a:gd name="T73" fmla="*/ T72 w 1364"/>
                              <a:gd name="T74" fmla="+- 0 2604 2132"/>
                              <a:gd name="T75" fmla="*/ 2604 h 509"/>
                              <a:gd name="T76" fmla="+- 0 5975 5830"/>
                              <a:gd name="T77" fmla="*/ T76 w 1364"/>
                              <a:gd name="T78" fmla="+- 0 2616 2132"/>
                              <a:gd name="T79" fmla="*/ 2616 h 509"/>
                              <a:gd name="T80" fmla="+- 0 6010 5830"/>
                              <a:gd name="T81" fmla="*/ T80 w 1364"/>
                              <a:gd name="T82" fmla="+- 0 2630 2132"/>
                              <a:gd name="T83" fmla="*/ 2630 h 509"/>
                              <a:gd name="T84" fmla="+- 0 6032 5830"/>
                              <a:gd name="T85" fmla="*/ T84 w 1364"/>
                              <a:gd name="T86" fmla="+- 0 2636 2132"/>
                              <a:gd name="T87" fmla="*/ 2636 h 509"/>
                              <a:gd name="T88" fmla="+- 0 6058 5830"/>
                              <a:gd name="T89" fmla="*/ T88 w 1364"/>
                              <a:gd name="T90" fmla="+- 0 2641 2132"/>
                              <a:gd name="T91" fmla="*/ 2641 h 509"/>
                              <a:gd name="T92" fmla="+- 0 6962 5830"/>
                              <a:gd name="T93" fmla="*/ T92 w 1364"/>
                              <a:gd name="T94" fmla="+- 0 2641 2132"/>
                              <a:gd name="T95" fmla="*/ 2641 h 509"/>
                              <a:gd name="T96" fmla="+- 0 6990 5830"/>
                              <a:gd name="T97" fmla="*/ T96 w 1364"/>
                              <a:gd name="T98" fmla="+- 0 2636 2132"/>
                              <a:gd name="T99" fmla="*/ 2636 h 509"/>
                              <a:gd name="T100" fmla="+- 0 7013 5830"/>
                              <a:gd name="T101" fmla="*/ T100 w 1364"/>
                              <a:gd name="T102" fmla="+- 0 2630 2132"/>
                              <a:gd name="T103" fmla="*/ 2630 h 509"/>
                              <a:gd name="T104" fmla="+- 0 7060 5830"/>
                              <a:gd name="T105" fmla="*/ T104 w 1364"/>
                              <a:gd name="T106" fmla="+- 0 2611 2132"/>
                              <a:gd name="T107" fmla="*/ 2611 h 509"/>
                              <a:gd name="T108" fmla="+- 0 7090 5830"/>
                              <a:gd name="T109" fmla="*/ T108 w 1364"/>
                              <a:gd name="T110" fmla="+- 0 2591 2132"/>
                              <a:gd name="T111" fmla="*/ 2591 h 509"/>
                              <a:gd name="T112" fmla="+- 0 7118 5830"/>
                              <a:gd name="T113" fmla="*/ T112 w 1364"/>
                              <a:gd name="T114" fmla="+- 0 2568 2132"/>
                              <a:gd name="T115" fmla="*/ 2568 h 509"/>
                              <a:gd name="T116" fmla="+- 0 7134 5830"/>
                              <a:gd name="T117" fmla="*/ T116 w 1364"/>
                              <a:gd name="T118" fmla="+- 0 2549 2132"/>
                              <a:gd name="T119" fmla="*/ 2549 h 509"/>
                              <a:gd name="T120" fmla="+- 0 7148 5830"/>
                              <a:gd name="T121" fmla="*/ T120 w 1364"/>
                              <a:gd name="T122" fmla="+- 0 2528 2132"/>
                              <a:gd name="T123" fmla="*/ 2528 h 509"/>
                              <a:gd name="T124" fmla="+- 0 7172 5830"/>
                              <a:gd name="T125" fmla="*/ T124 w 1364"/>
                              <a:gd name="T126" fmla="+- 0 2485 2132"/>
                              <a:gd name="T127" fmla="*/ 2485 h 509"/>
                              <a:gd name="T128" fmla="+- 0 7181 5830"/>
                              <a:gd name="T129" fmla="*/ T128 w 1364"/>
                              <a:gd name="T130" fmla="+- 0 2462 2132"/>
                              <a:gd name="T131" fmla="*/ 2462 h 509"/>
                              <a:gd name="T132" fmla="+- 0 7190 5830"/>
                              <a:gd name="T133" fmla="*/ T132 w 1364"/>
                              <a:gd name="T134" fmla="+- 0 2425 2132"/>
                              <a:gd name="T135" fmla="*/ 2425 h 509"/>
                              <a:gd name="T136" fmla="+- 0 7193 5830"/>
                              <a:gd name="T137" fmla="*/ T136 w 1364"/>
                              <a:gd name="T138" fmla="+- 0 2400 2132"/>
                              <a:gd name="T139" fmla="*/ 2400 h 509"/>
                              <a:gd name="T140" fmla="+- 0 7190 5830"/>
                              <a:gd name="T141" fmla="*/ T140 w 1364"/>
                              <a:gd name="T142" fmla="+- 0 2360 2132"/>
                              <a:gd name="T143" fmla="*/ 2360 h 509"/>
                              <a:gd name="T144" fmla="+- 0 7188 5830"/>
                              <a:gd name="T145" fmla="*/ T144 w 1364"/>
                              <a:gd name="T146" fmla="+- 0 2334 2132"/>
                              <a:gd name="T147" fmla="*/ 2334 h 509"/>
                              <a:gd name="T148" fmla="+- 0 7178 5830"/>
                              <a:gd name="T149" fmla="*/ T148 w 1364"/>
                              <a:gd name="T150" fmla="+- 0 2299 2132"/>
                              <a:gd name="T151" fmla="*/ 2299 h 509"/>
                              <a:gd name="T152" fmla="+- 0 7163 5830"/>
                              <a:gd name="T153" fmla="*/ T152 w 1364"/>
                              <a:gd name="T154" fmla="+- 0 2264 2132"/>
                              <a:gd name="T155" fmla="*/ 2264 h 509"/>
                              <a:gd name="T156" fmla="+- 0 7148 5830"/>
                              <a:gd name="T157" fmla="*/ T156 w 1364"/>
                              <a:gd name="T158" fmla="+- 0 2244 2132"/>
                              <a:gd name="T159" fmla="*/ 2244 h 509"/>
                              <a:gd name="T160" fmla="+- 0 7127 5830"/>
                              <a:gd name="T161" fmla="*/ T160 w 1364"/>
                              <a:gd name="T162" fmla="+- 0 2214 2132"/>
                              <a:gd name="T163" fmla="*/ 2214 h 509"/>
                              <a:gd name="T164" fmla="+- 0 7109 5830"/>
                              <a:gd name="T165" fmla="*/ T164 w 1364"/>
                              <a:gd name="T166" fmla="+- 0 2197 2132"/>
                              <a:gd name="T167" fmla="*/ 2197 h 509"/>
                              <a:gd name="T168" fmla="+- 0 7090 5830"/>
                              <a:gd name="T169" fmla="*/ T168 w 1364"/>
                              <a:gd name="T170" fmla="+- 0 2182 2132"/>
                              <a:gd name="T171" fmla="*/ 2182 h 509"/>
                              <a:gd name="T172" fmla="+- 0 7070 5830"/>
                              <a:gd name="T173" fmla="*/ T172 w 1364"/>
                              <a:gd name="T174" fmla="+- 0 2168 2132"/>
                              <a:gd name="T175" fmla="*/ 2168 h 509"/>
                              <a:gd name="T176" fmla="+- 0 7037 5830"/>
                              <a:gd name="T177" fmla="*/ T176 w 1364"/>
                              <a:gd name="T178" fmla="+- 0 2150 2132"/>
                              <a:gd name="T179" fmla="*/ 2150 h 509"/>
                              <a:gd name="T180" fmla="+- 0 7013 5830"/>
                              <a:gd name="T181" fmla="*/ T180 w 1364"/>
                              <a:gd name="T182" fmla="+- 0 2142 2132"/>
                              <a:gd name="T183" fmla="*/ 2142 h 509"/>
                              <a:gd name="T184" fmla="+- 0 6990 5830"/>
                              <a:gd name="T185" fmla="*/ T184 w 1364"/>
                              <a:gd name="T186" fmla="+- 0 2137 2132"/>
                              <a:gd name="T187" fmla="*/ 2137 h 5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</a:cxnLst>
                            <a:rect l="0" t="0" r="r" b="b"/>
                            <a:pathLst>
                              <a:path w="1364" h="509">
                                <a:moveTo>
                                  <a:pt x="1146" y="0"/>
                                </a:moveTo>
                                <a:lnTo>
                                  <a:pt x="217" y="0"/>
                                </a:lnTo>
                                <a:lnTo>
                                  <a:pt x="202" y="5"/>
                                </a:lnTo>
                                <a:lnTo>
                                  <a:pt x="190" y="6"/>
                                </a:lnTo>
                                <a:lnTo>
                                  <a:pt x="180" y="10"/>
                                </a:lnTo>
                                <a:lnTo>
                                  <a:pt x="168" y="15"/>
                                </a:lnTo>
                                <a:lnTo>
                                  <a:pt x="156" y="18"/>
                                </a:lnTo>
                                <a:lnTo>
                                  <a:pt x="145" y="24"/>
                                </a:lnTo>
                                <a:lnTo>
                                  <a:pt x="133" y="30"/>
                                </a:lnTo>
                                <a:lnTo>
                                  <a:pt x="123" y="36"/>
                                </a:lnTo>
                                <a:lnTo>
                                  <a:pt x="112" y="42"/>
                                </a:lnTo>
                                <a:lnTo>
                                  <a:pt x="103" y="50"/>
                                </a:lnTo>
                                <a:lnTo>
                                  <a:pt x="92" y="57"/>
                                </a:lnTo>
                                <a:lnTo>
                                  <a:pt x="74" y="72"/>
                                </a:lnTo>
                                <a:lnTo>
                                  <a:pt x="57" y="92"/>
                                </a:lnTo>
                                <a:lnTo>
                                  <a:pt x="51" y="102"/>
                                </a:lnTo>
                                <a:lnTo>
                                  <a:pt x="37" y="122"/>
                                </a:lnTo>
                                <a:lnTo>
                                  <a:pt x="30" y="132"/>
                                </a:lnTo>
                                <a:lnTo>
                                  <a:pt x="25" y="144"/>
                                </a:lnTo>
                                <a:lnTo>
                                  <a:pt x="19" y="156"/>
                                </a:lnTo>
                                <a:lnTo>
                                  <a:pt x="15" y="167"/>
                                </a:lnTo>
                                <a:lnTo>
                                  <a:pt x="10" y="179"/>
                                </a:lnTo>
                                <a:lnTo>
                                  <a:pt x="7" y="191"/>
                                </a:lnTo>
                                <a:lnTo>
                                  <a:pt x="4" y="202"/>
                                </a:lnTo>
                                <a:lnTo>
                                  <a:pt x="2" y="216"/>
                                </a:lnTo>
                                <a:lnTo>
                                  <a:pt x="0" y="228"/>
                                </a:lnTo>
                                <a:lnTo>
                                  <a:pt x="0" y="280"/>
                                </a:lnTo>
                                <a:lnTo>
                                  <a:pt x="7" y="318"/>
                                </a:lnTo>
                                <a:lnTo>
                                  <a:pt x="10" y="330"/>
                                </a:lnTo>
                                <a:lnTo>
                                  <a:pt x="15" y="342"/>
                                </a:lnTo>
                                <a:lnTo>
                                  <a:pt x="19" y="353"/>
                                </a:lnTo>
                                <a:lnTo>
                                  <a:pt x="25" y="365"/>
                                </a:lnTo>
                                <a:lnTo>
                                  <a:pt x="30" y="377"/>
                                </a:lnTo>
                                <a:lnTo>
                                  <a:pt x="44" y="396"/>
                                </a:lnTo>
                                <a:lnTo>
                                  <a:pt x="82" y="444"/>
                                </a:lnTo>
                                <a:lnTo>
                                  <a:pt x="103" y="459"/>
                                </a:lnTo>
                                <a:lnTo>
                                  <a:pt x="112" y="466"/>
                                </a:lnTo>
                                <a:lnTo>
                                  <a:pt x="123" y="472"/>
                                </a:lnTo>
                                <a:lnTo>
                                  <a:pt x="133" y="479"/>
                                </a:lnTo>
                                <a:lnTo>
                                  <a:pt x="145" y="484"/>
                                </a:lnTo>
                                <a:lnTo>
                                  <a:pt x="156" y="489"/>
                                </a:lnTo>
                                <a:lnTo>
                                  <a:pt x="180" y="498"/>
                                </a:lnTo>
                                <a:lnTo>
                                  <a:pt x="190" y="503"/>
                                </a:lnTo>
                                <a:lnTo>
                                  <a:pt x="202" y="504"/>
                                </a:lnTo>
                                <a:lnTo>
                                  <a:pt x="217" y="508"/>
                                </a:lnTo>
                                <a:lnTo>
                                  <a:pt x="228" y="509"/>
                                </a:lnTo>
                                <a:lnTo>
                                  <a:pt x="255" y="509"/>
                                </a:lnTo>
                                <a:lnTo>
                                  <a:pt x="1132" y="509"/>
                                </a:lnTo>
                                <a:lnTo>
                                  <a:pt x="1146" y="508"/>
                                </a:lnTo>
                                <a:lnTo>
                                  <a:pt x="1160" y="504"/>
                                </a:lnTo>
                                <a:lnTo>
                                  <a:pt x="1172" y="503"/>
                                </a:lnTo>
                                <a:lnTo>
                                  <a:pt x="1183" y="498"/>
                                </a:lnTo>
                                <a:lnTo>
                                  <a:pt x="1219" y="484"/>
                                </a:lnTo>
                                <a:lnTo>
                                  <a:pt x="1230" y="479"/>
                                </a:lnTo>
                                <a:lnTo>
                                  <a:pt x="1250" y="466"/>
                                </a:lnTo>
                                <a:lnTo>
                                  <a:pt x="1260" y="459"/>
                                </a:lnTo>
                                <a:lnTo>
                                  <a:pt x="1270" y="452"/>
                                </a:lnTo>
                                <a:lnTo>
                                  <a:pt x="1288" y="436"/>
                                </a:lnTo>
                                <a:lnTo>
                                  <a:pt x="1297" y="426"/>
                                </a:lnTo>
                                <a:lnTo>
                                  <a:pt x="1304" y="417"/>
                                </a:lnTo>
                                <a:lnTo>
                                  <a:pt x="1312" y="407"/>
                                </a:lnTo>
                                <a:lnTo>
                                  <a:pt x="1318" y="396"/>
                                </a:lnTo>
                                <a:lnTo>
                                  <a:pt x="1333" y="377"/>
                                </a:lnTo>
                                <a:lnTo>
                                  <a:pt x="1342" y="353"/>
                                </a:lnTo>
                                <a:lnTo>
                                  <a:pt x="1348" y="342"/>
                                </a:lnTo>
                                <a:lnTo>
                                  <a:pt x="1351" y="330"/>
                                </a:lnTo>
                                <a:lnTo>
                                  <a:pt x="1358" y="306"/>
                                </a:lnTo>
                                <a:lnTo>
                                  <a:pt x="1360" y="293"/>
                                </a:lnTo>
                                <a:lnTo>
                                  <a:pt x="1360" y="280"/>
                                </a:lnTo>
                                <a:lnTo>
                                  <a:pt x="1363" y="268"/>
                                </a:lnTo>
                                <a:lnTo>
                                  <a:pt x="1363" y="240"/>
                                </a:lnTo>
                                <a:lnTo>
                                  <a:pt x="1360" y="228"/>
                                </a:lnTo>
                                <a:lnTo>
                                  <a:pt x="1360" y="216"/>
                                </a:lnTo>
                                <a:lnTo>
                                  <a:pt x="1358" y="202"/>
                                </a:lnTo>
                                <a:lnTo>
                                  <a:pt x="1351" y="179"/>
                                </a:lnTo>
                                <a:lnTo>
                                  <a:pt x="1348" y="167"/>
                                </a:lnTo>
                                <a:lnTo>
                                  <a:pt x="1342" y="156"/>
                                </a:lnTo>
                                <a:lnTo>
                                  <a:pt x="1333" y="132"/>
                                </a:lnTo>
                                <a:lnTo>
                                  <a:pt x="1326" y="122"/>
                                </a:lnTo>
                                <a:lnTo>
                                  <a:pt x="1318" y="112"/>
                                </a:lnTo>
                                <a:lnTo>
                                  <a:pt x="1312" y="102"/>
                                </a:lnTo>
                                <a:lnTo>
                                  <a:pt x="1297" y="82"/>
                                </a:lnTo>
                                <a:lnTo>
                                  <a:pt x="1288" y="72"/>
                                </a:lnTo>
                                <a:lnTo>
                                  <a:pt x="1279" y="65"/>
                                </a:lnTo>
                                <a:lnTo>
                                  <a:pt x="1270" y="57"/>
                                </a:lnTo>
                                <a:lnTo>
                                  <a:pt x="1260" y="50"/>
                                </a:lnTo>
                                <a:lnTo>
                                  <a:pt x="1250" y="42"/>
                                </a:lnTo>
                                <a:lnTo>
                                  <a:pt x="1240" y="36"/>
                                </a:lnTo>
                                <a:lnTo>
                                  <a:pt x="1219" y="24"/>
                                </a:lnTo>
                                <a:lnTo>
                                  <a:pt x="1207" y="18"/>
                                </a:lnTo>
                                <a:lnTo>
                                  <a:pt x="1195" y="15"/>
                                </a:lnTo>
                                <a:lnTo>
                                  <a:pt x="1183" y="10"/>
                                </a:lnTo>
                                <a:lnTo>
                                  <a:pt x="1172" y="6"/>
                                </a:lnTo>
                                <a:lnTo>
                                  <a:pt x="1160" y="5"/>
                                </a:lnTo>
                                <a:lnTo>
                                  <a:pt x="114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0C0C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AutoShape 35"/>
                        <wps:cNvSpPr>
                          <a:spLocks/>
                        </wps:cNvSpPr>
                        <wps:spPr bwMode="auto">
                          <a:xfrm>
                            <a:off x="5829" y="2132"/>
                            <a:ext cx="1364" cy="1049"/>
                          </a:xfrm>
                          <a:custGeom>
                            <a:avLst/>
                            <a:gdLst>
                              <a:gd name="T0" fmla="+- 0 6962 5830"/>
                              <a:gd name="T1" fmla="*/ T0 w 1364"/>
                              <a:gd name="T2" fmla="+- 0 2641 2132"/>
                              <a:gd name="T3" fmla="*/ 2641 h 1049"/>
                              <a:gd name="T4" fmla="+- 0 6990 5830"/>
                              <a:gd name="T5" fmla="*/ T4 w 1364"/>
                              <a:gd name="T6" fmla="+- 0 2636 2132"/>
                              <a:gd name="T7" fmla="*/ 2636 h 1049"/>
                              <a:gd name="T8" fmla="+- 0 7013 5830"/>
                              <a:gd name="T9" fmla="*/ T8 w 1364"/>
                              <a:gd name="T10" fmla="+- 0 2630 2132"/>
                              <a:gd name="T11" fmla="*/ 2630 h 1049"/>
                              <a:gd name="T12" fmla="+- 0 7037 5830"/>
                              <a:gd name="T13" fmla="*/ T12 w 1364"/>
                              <a:gd name="T14" fmla="+- 0 2621 2132"/>
                              <a:gd name="T15" fmla="*/ 2621 h 1049"/>
                              <a:gd name="T16" fmla="+- 0 7060 5830"/>
                              <a:gd name="T17" fmla="*/ T16 w 1364"/>
                              <a:gd name="T18" fmla="+- 0 2611 2132"/>
                              <a:gd name="T19" fmla="*/ 2611 h 1049"/>
                              <a:gd name="T20" fmla="+- 0 7080 5830"/>
                              <a:gd name="T21" fmla="*/ T20 w 1364"/>
                              <a:gd name="T22" fmla="+- 0 2598 2132"/>
                              <a:gd name="T23" fmla="*/ 2598 h 1049"/>
                              <a:gd name="T24" fmla="+- 0 7100 5830"/>
                              <a:gd name="T25" fmla="*/ T24 w 1364"/>
                              <a:gd name="T26" fmla="+- 0 2584 2132"/>
                              <a:gd name="T27" fmla="*/ 2584 h 1049"/>
                              <a:gd name="T28" fmla="+- 0 7118 5830"/>
                              <a:gd name="T29" fmla="*/ T28 w 1364"/>
                              <a:gd name="T30" fmla="+- 0 2568 2132"/>
                              <a:gd name="T31" fmla="*/ 2568 h 1049"/>
                              <a:gd name="T32" fmla="+- 0 7134 5830"/>
                              <a:gd name="T33" fmla="*/ T32 w 1364"/>
                              <a:gd name="T34" fmla="+- 0 2549 2132"/>
                              <a:gd name="T35" fmla="*/ 2549 h 1049"/>
                              <a:gd name="T36" fmla="+- 0 7148 5830"/>
                              <a:gd name="T37" fmla="*/ T36 w 1364"/>
                              <a:gd name="T38" fmla="+- 0 2528 2132"/>
                              <a:gd name="T39" fmla="*/ 2528 h 1049"/>
                              <a:gd name="T40" fmla="+- 0 7163 5830"/>
                              <a:gd name="T41" fmla="*/ T40 w 1364"/>
                              <a:gd name="T42" fmla="+- 0 2509 2132"/>
                              <a:gd name="T43" fmla="*/ 2509 h 1049"/>
                              <a:gd name="T44" fmla="+- 0 7172 5830"/>
                              <a:gd name="T45" fmla="*/ T44 w 1364"/>
                              <a:gd name="T46" fmla="+- 0 2485 2132"/>
                              <a:gd name="T47" fmla="*/ 2485 h 1049"/>
                              <a:gd name="T48" fmla="+- 0 7181 5830"/>
                              <a:gd name="T49" fmla="*/ T48 w 1364"/>
                              <a:gd name="T50" fmla="+- 0 2462 2132"/>
                              <a:gd name="T51" fmla="*/ 2462 h 1049"/>
                              <a:gd name="T52" fmla="+- 0 7188 5830"/>
                              <a:gd name="T53" fmla="*/ T52 w 1364"/>
                              <a:gd name="T54" fmla="+- 0 2438 2132"/>
                              <a:gd name="T55" fmla="*/ 2438 h 1049"/>
                              <a:gd name="T56" fmla="+- 0 7190 5830"/>
                              <a:gd name="T57" fmla="*/ T56 w 1364"/>
                              <a:gd name="T58" fmla="+- 0 2412 2132"/>
                              <a:gd name="T59" fmla="*/ 2412 h 1049"/>
                              <a:gd name="T60" fmla="+- 0 7193 5830"/>
                              <a:gd name="T61" fmla="*/ T60 w 1364"/>
                              <a:gd name="T62" fmla="+- 0 2372 2132"/>
                              <a:gd name="T63" fmla="*/ 2372 h 1049"/>
                              <a:gd name="T64" fmla="+- 0 7190 5830"/>
                              <a:gd name="T65" fmla="*/ T64 w 1364"/>
                              <a:gd name="T66" fmla="+- 0 2348 2132"/>
                              <a:gd name="T67" fmla="*/ 2348 h 1049"/>
                              <a:gd name="T68" fmla="+- 0 7184 5830"/>
                              <a:gd name="T69" fmla="*/ T68 w 1364"/>
                              <a:gd name="T70" fmla="+- 0 2323 2132"/>
                              <a:gd name="T71" fmla="*/ 2323 h 1049"/>
                              <a:gd name="T72" fmla="+- 0 7178 5830"/>
                              <a:gd name="T73" fmla="*/ T72 w 1364"/>
                              <a:gd name="T74" fmla="+- 0 2299 2132"/>
                              <a:gd name="T75" fmla="*/ 2299 h 1049"/>
                              <a:gd name="T76" fmla="+- 0 7168 5830"/>
                              <a:gd name="T77" fmla="*/ T76 w 1364"/>
                              <a:gd name="T78" fmla="+- 0 2276 2132"/>
                              <a:gd name="T79" fmla="*/ 2276 h 1049"/>
                              <a:gd name="T80" fmla="+- 0 7156 5830"/>
                              <a:gd name="T81" fmla="*/ T80 w 1364"/>
                              <a:gd name="T82" fmla="+- 0 2254 2132"/>
                              <a:gd name="T83" fmla="*/ 2254 h 1049"/>
                              <a:gd name="T84" fmla="+- 0 7142 5830"/>
                              <a:gd name="T85" fmla="*/ T84 w 1364"/>
                              <a:gd name="T86" fmla="+- 0 2234 2132"/>
                              <a:gd name="T87" fmla="*/ 2234 h 1049"/>
                              <a:gd name="T88" fmla="+- 0 7127 5830"/>
                              <a:gd name="T89" fmla="*/ T88 w 1364"/>
                              <a:gd name="T90" fmla="+- 0 2214 2132"/>
                              <a:gd name="T91" fmla="*/ 2214 h 1049"/>
                              <a:gd name="T92" fmla="+- 0 7109 5830"/>
                              <a:gd name="T93" fmla="*/ T92 w 1364"/>
                              <a:gd name="T94" fmla="+- 0 2197 2132"/>
                              <a:gd name="T95" fmla="*/ 2197 h 1049"/>
                              <a:gd name="T96" fmla="+- 0 7090 5830"/>
                              <a:gd name="T97" fmla="*/ T96 w 1364"/>
                              <a:gd name="T98" fmla="+- 0 2182 2132"/>
                              <a:gd name="T99" fmla="*/ 2182 h 1049"/>
                              <a:gd name="T100" fmla="+- 0 7070 5830"/>
                              <a:gd name="T101" fmla="*/ T100 w 1364"/>
                              <a:gd name="T102" fmla="+- 0 2168 2132"/>
                              <a:gd name="T103" fmla="*/ 2168 h 1049"/>
                              <a:gd name="T104" fmla="+- 0 7049 5830"/>
                              <a:gd name="T105" fmla="*/ T104 w 1364"/>
                              <a:gd name="T106" fmla="+- 0 2156 2132"/>
                              <a:gd name="T107" fmla="*/ 2156 h 1049"/>
                              <a:gd name="T108" fmla="+- 0 7025 5830"/>
                              <a:gd name="T109" fmla="*/ T108 w 1364"/>
                              <a:gd name="T110" fmla="+- 0 2147 2132"/>
                              <a:gd name="T111" fmla="*/ 2147 h 1049"/>
                              <a:gd name="T112" fmla="+- 0 7002 5830"/>
                              <a:gd name="T113" fmla="*/ T112 w 1364"/>
                              <a:gd name="T114" fmla="+- 0 2138 2132"/>
                              <a:gd name="T115" fmla="*/ 2138 h 1049"/>
                              <a:gd name="T116" fmla="+- 0 6976 5830"/>
                              <a:gd name="T117" fmla="*/ T116 w 1364"/>
                              <a:gd name="T118" fmla="+- 0 2132 2132"/>
                              <a:gd name="T119" fmla="*/ 2132 h 1049"/>
                              <a:gd name="T120" fmla="+- 0 6032 5830"/>
                              <a:gd name="T121" fmla="*/ T120 w 1364"/>
                              <a:gd name="T122" fmla="+- 0 2137 2132"/>
                              <a:gd name="T123" fmla="*/ 2137 h 1049"/>
                              <a:gd name="T124" fmla="+- 0 6010 5830"/>
                              <a:gd name="T125" fmla="*/ T124 w 1364"/>
                              <a:gd name="T126" fmla="+- 0 2142 2132"/>
                              <a:gd name="T127" fmla="*/ 2142 h 1049"/>
                              <a:gd name="T128" fmla="+- 0 5986 5830"/>
                              <a:gd name="T129" fmla="*/ T128 w 1364"/>
                              <a:gd name="T130" fmla="+- 0 2150 2132"/>
                              <a:gd name="T131" fmla="*/ 2150 h 1049"/>
                              <a:gd name="T132" fmla="+- 0 5963 5830"/>
                              <a:gd name="T133" fmla="*/ T132 w 1364"/>
                              <a:gd name="T134" fmla="+- 0 2162 2132"/>
                              <a:gd name="T135" fmla="*/ 2162 h 1049"/>
                              <a:gd name="T136" fmla="+- 0 5942 5830"/>
                              <a:gd name="T137" fmla="*/ T136 w 1364"/>
                              <a:gd name="T138" fmla="+- 0 2174 2132"/>
                              <a:gd name="T139" fmla="*/ 2174 h 1049"/>
                              <a:gd name="T140" fmla="+- 0 5922 5830"/>
                              <a:gd name="T141" fmla="*/ T140 w 1364"/>
                              <a:gd name="T142" fmla="+- 0 2189 2132"/>
                              <a:gd name="T143" fmla="*/ 2189 h 1049"/>
                              <a:gd name="T144" fmla="+- 0 5904 5830"/>
                              <a:gd name="T145" fmla="*/ T144 w 1364"/>
                              <a:gd name="T146" fmla="+- 0 2204 2132"/>
                              <a:gd name="T147" fmla="*/ 2204 h 1049"/>
                              <a:gd name="T148" fmla="+- 0 5887 5830"/>
                              <a:gd name="T149" fmla="*/ T148 w 1364"/>
                              <a:gd name="T150" fmla="+- 0 2224 2132"/>
                              <a:gd name="T151" fmla="*/ 2224 h 1049"/>
                              <a:gd name="T152" fmla="+- 0 5874 5830"/>
                              <a:gd name="T153" fmla="*/ T152 w 1364"/>
                              <a:gd name="T154" fmla="+- 0 2244 2132"/>
                              <a:gd name="T155" fmla="*/ 2244 h 1049"/>
                              <a:gd name="T156" fmla="+- 0 5860 5830"/>
                              <a:gd name="T157" fmla="*/ T156 w 1364"/>
                              <a:gd name="T158" fmla="+- 0 2264 2132"/>
                              <a:gd name="T159" fmla="*/ 2264 h 1049"/>
                              <a:gd name="T160" fmla="+- 0 5849 5830"/>
                              <a:gd name="T161" fmla="*/ T160 w 1364"/>
                              <a:gd name="T162" fmla="+- 0 2288 2132"/>
                              <a:gd name="T163" fmla="*/ 2288 h 1049"/>
                              <a:gd name="T164" fmla="+- 0 5840 5830"/>
                              <a:gd name="T165" fmla="*/ T164 w 1364"/>
                              <a:gd name="T166" fmla="+- 0 2311 2132"/>
                              <a:gd name="T167" fmla="*/ 2311 h 1049"/>
                              <a:gd name="T168" fmla="+- 0 5834 5830"/>
                              <a:gd name="T169" fmla="*/ T168 w 1364"/>
                              <a:gd name="T170" fmla="+- 0 2334 2132"/>
                              <a:gd name="T171" fmla="*/ 2334 h 1049"/>
                              <a:gd name="T172" fmla="+- 0 5830 5830"/>
                              <a:gd name="T173" fmla="*/ T172 w 1364"/>
                              <a:gd name="T174" fmla="+- 0 2360 2132"/>
                              <a:gd name="T175" fmla="*/ 2360 h 1049"/>
                              <a:gd name="T176" fmla="+- 0 5832 5830"/>
                              <a:gd name="T177" fmla="*/ T176 w 1364"/>
                              <a:gd name="T178" fmla="+- 0 2425 2132"/>
                              <a:gd name="T179" fmla="*/ 2425 h 1049"/>
                              <a:gd name="T180" fmla="+- 0 5837 5830"/>
                              <a:gd name="T181" fmla="*/ T180 w 1364"/>
                              <a:gd name="T182" fmla="+- 0 2450 2132"/>
                              <a:gd name="T183" fmla="*/ 2450 h 1049"/>
                              <a:gd name="T184" fmla="+- 0 5845 5830"/>
                              <a:gd name="T185" fmla="*/ T184 w 1364"/>
                              <a:gd name="T186" fmla="+- 0 2474 2132"/>
                              <a:gd name="T187" fmla="*/ 2474 h 1049"/>
                              <a:gd name="T188" fmla="+- 0 5855 5830"/>
                              <a:gd name="T189" fmla="*/ T188 w 1364"/>
                              <a:gd name="T190" fmla="+- 0 2497 2132"/>
                              <a:gd name="T191" fmla="*/ 2497 h 1049"/>
                              <a:gd name="T192" fmla="+- 0 5867 5830"/>
                              <a:gd name="T193" fmla="*/ T192 w 1364"/>
                              <a:gd name="T194" fmla="+- 0 2519 2132"/>
                              <a:gd name="T195" fmla="*/ 2519 h 1049"/>
                              <a:gd name="T196" fmla="+- 0 5881 5830"/>
                              <a:gd name="T197" fmla="*/ T196 w 1364"/>
                              <a:gd name="T198" fmla="+- 0 2539 2132"/>
                              <a:gd name="T199" fmla="*/ 2539 h 1049"/>
                              <a:gd name="T200" fmla="+- 0 5896 5830"/>
                              <a:gd name="T201" fmla="*/ T200 w 1364"/>
                              <a:gd name="T202" fmla="+- 0 2558 2132"/>
                              <a:gd name="T203" fmla="*/ 2558 h 1049"/>
                              <a:gd name="T204" fmla="+- 0 5912 5830"/>
                              <a:gd name="T205" fmla="*/ T204 w 1364"/>
                              <a:gd name="T206" fmla="+- 0 2576 2132"/>
                              <a:gd name="T207" fmla="*/ 2576 h 1049"/>
                              <a:gd name="T208" fmla="+- 0 5933 5830"/>
                              <a:gd name="T209" fmla="*/ T208 w 1364"/>
                              <a:gd name="T210" fmla="+- 0 2591 2132"/>
                              <a:gd name="T211" fmla="*/ 2591 h 1049"/>
                              <a:gd name="T212" fmla="+- 0 5953 5830"/>
                              <a:gd name="T213" fmla="*/ T212 w 1364"/>
                              <a:gd name="T214" fmla="+- 0 2604 2132"/>
                              <a:gd name="T215" fmla="*/ 2604 h 1049"/>
                              <a:gd name="T216" fmla="+- 0 5975 5830"/>
                              <a:gd name="T217" fmla="*/ T216 w 1364"/>
                              <a:gd name="T218" fmla="+- 0 2616 2132"/>
                              <a:gd name="T219" fmla="*/ 2616 h 1049"/>
                              <a:gd name="T220" fmla="+- 0 5998 5830"/>
                              <a:gd name="T221" fmla="*/ T220 w 1364"/>
                              <a:gd name="T222" fmla="+- 0 2626 2132"/>
                              <a:gd name="T223" fmla="*/ 2626 h 1049"/>
                              <a:gd name="T224" fmla="+- 0 6020 5830"/>
                              <a:gd name="T225" fmla="*/ T224 w 1364"/>
                              <a:gd name="T226" fmla="+- 0 2635 2132"/>
                              <a:gd name="T227" fmla="*/ 2635 h 1049"/>
                              <a:gd name="T228" fmla="+- 0 6047 5830"/>
                              <a:gd name="T229" fmla="*/ T228 w 1364"/>
                              <a:gd name="T230" fmla="+- 0 2640 2132"/>
                              <a:gd name="T231" fmla="*/ 2640 h 1049"/>
                              <a:gd name="T232" fmla="+- 0 6085 5830"/>
                              <a:gd name="T233" fmla="*/ T232 w 1364"/>
                              <a:gd name="T234" fmla="+- 0 2641 2132"/>
                              <a:gd name="T235" fmla="*/ 2641 h 1049"/>
                              <a:gd name="T236" fmla="+- 0 6518 5830"/>
                              <a:gd name="T237" fmla="*/ T236 w 1364"/>
                              <a:gd name="T238" fmla="+- 0 3181 2132"/>
                              <a:gd name="T239" fmla="*/ 3181 h 104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1364" h="1049">
                                <a:moveTo>
                                  <a:pt x="255" y="509"/>
                                </a:moveTo>
                                <a:lnTo>
                                  <a:pt x="1132" y="509"/>
                                </a:lnTo>
                                <a:lnTo>
                                  <a:pt x="1146" y="508"/>
                                </a:lnTo>
                                <a:lnTo>
                                  <a:pt x="1160" y="504"/>
                                </a:lnTo>
                                <a:lnTo>
                                  <a:pt x="1172" y="503"/>
                                </a:lnTo>
                                <a:lnTo>
                                  <a:pt x="1183" y="498"/>
                                </a:lnTo>
                                <a:lnTo>
                                  <a:pt x="1195" y="494"/>
                                </a:lnTo>
                                <a:lnTo>
                                  <a:pt x="1207" y="489"/>
                                </a:lnTo>
                                <a:lnTo>
                                  <a:pt x="1219" y="484"/>
                                </a:lnTo>
                                <a:lnTo>
                                  <a:pt x="1230" y="479"/>
                                </a:lnTo>
                                <a:lnTo>
                                  <a:pt x="1240" y="472"/>
                                </a:lnTo>
                                <a:lnTo>
                                  <a:pt x="1250" y="466"/>
                                </a:lnTo>
                                <a:lnTo>
                                  <a:pt x="1260" y="459"/>
                                </a:lnTo>
                                <a:lnTo>
                                  <a:pt x="1270" y="452"/>
                                </a:lnTo>
                                <a:lnTo>
                                  <a:pt x="1279" y="444"/>
                                </a:lnTo>
                                <a:lnTo>
                                  <a:pt x="1288" y="436"/>
                                </a:lnTo>
                                <a:lnTo>
                                  <a:pt x="1297" y="426"/>
                                </a:lnTo>
                                <a:lnTo>
                                  <a:pt x="1304" y="417"/>
                                </a:lnTo>
                                <a:lnTo>
                                  <a:pt x="1312" y="407"/>
                                </a:lnTo>
                                <a:lnTo>
                                  <a:pt x="1318" y="396"/>
                                </a:lnTo>
                                <a:lnTo>
                                  <a:pt x="1326" y="387"/>
                                </a:lnTo>
                                <a:lnTo>
                                  <a:pt x="1333" y="377"/>
                                </a:lnTo>
                                <a:lnTo>
                                  <a:pt x="1338" y="365"/>
                                </a:lnTo>
                                <a:lnTo>
                                  <a:pt x="1342" y="353"/>
                                </a:lnTo>
                                <a:lnTo>
                                  <a:pt x="1348" y="342"/>
                                </a:lnTo>
                                <a:lnTo>
                                  <a:pt x="1351" y="330"/>
                                </a:lnTo>
                                <a:lnTo>
                                  <a:pt x="1354" y="318"/>
                                </a:lnTo>
                                <a:lnTo>
                                  <a:pt x="1358" y="306"/>
                                </a:lnTo>
                                <a:lnTo>
                                  <a:pt x="1360" y="293"/>
                                </a:lnTo>
                                <a:lnTo>
                                  <a:pt x="1360" y="280"/>
                                </a:lnTo>
                                <a:lnTo>
                                  <a:pt x="1363" y="268"/>
                                </a:lnTo>
                                <a:lnTo>
                                  <a:pt x="1363" y="240"/>
                                </a:lnTo>
                                <a:lnTo>
                                  <a:pt x="1360" y="228"/>
                                </a:lnTo>
                                <a:lnTo>
                                  <a:pt x="1360" y="216"/>
                                </a:lnTo>
                                <a:lnTo>
                                  <a:pt x="1358" y="202"/>
                                </a:lnTo>
                                <a:lnTo>
                                  <a:pt x="1354" y="191"/>
                                </a:lnTo>
                                <a:lnTo>
                                  <a:pt x="1351" y="179"/>
                                </a:lnTo>
                                <a:lnTo>
                                  <a:pt x="1348" y="167"/>
                                </a:lnTo>
                                <a:lnTo>
                                  <a:pt x="1342" y="156"/>
                                </a:lnTo>
                                <a:lnTo>
                                  <a:pt x="1338" y="144"/>
                                </a:lnTo>
                                <a:lnTo>
                                  <a:pt x="1333" y="132"/>
                                </a:lnTo>
                                <a:lnTo>
                                  <a:pt x="1326" y="122"/>
                                </a:lnTo>
                                <a:lnTo>
                                  <a:pt x="1318" y="112"/>
                                </a:lnTo>
                                <a:lnTo>
                                  <a:pt x="1312" y="102"/>
                                </a:lnTo>
                                <a:lnTo>
                                  <a:pt x="1304" y="92"/>
                                </a:lnTo>
                                <a:lnTo>
                                  <a:pt x="1297" y="82"/>
                                </a:lnTo>
                                <a:lnTo>
                                  <a:pt x="1288" y="72"/>
                                </a:lnTo>
                                <a:lnTo>
                                  <a:pt x="1279" y="65"/>
                                </a:lnTo>
                                <a:lnTo>
                                  <a:pt x="1270" y="57"/>
                                </a:lnTo>
                                <a:lnTo>
                                  <a:pt x="1260" y="50"/>
                                </a:lnTo>
                                <a:lnTo>
                                  <a:pt x="1250" y="42"/>
                                </a:lnTo>
                                <a:lnTo>
                                  <a:pt x="1240" y="36"/>
                                </a:lnTo>
                                <a:lnTo>
                                  <a:pt x="1230" y="30"/>
                                </a:lnTo>
                                <a:lnTo>
                                  <a:pt x="1219" y="24"/>
                                </a:lnTo>
                                <a:lnTo>
                                  <a:pt x="1207" y="18"/>
                                </a:lnTo>
                                <a:lnTo>
                                  <a:pt x="1195" y="15"/>
                                </a:lnTo>
                                <a:lnTo>
                                  <a:pt x="1183" y="10"/>
                                </a:lnTo>
                                <a:lnTo>
                                  <a:pt x="1172" y="6"/>
                                </a:lnTo>
                                <a:lnTo>
                                  <a:pt x="1160" y="5"/>
                                </a:lnTo>
                                <a:lnTo>
                                  <a:pt x="1146" y="0"/>
                                </a:lnTo>
                                <a:lnTo>
                                  <a:pt x="217" y="0"/>
                                </a:lnTo>
                                <a:lnTo>
                                  <a:pt x="202" y="5"/>
                                </a:lnTo>
                                <a:lnTo>
                                  <a:pt x="190" y="6"/>
                                </a:lnTo>
                                <a:lnTo>
                                  <a:pt x="180" y="10"/>
                                </a:lnTo>
                                <a:lnTo>
                                  <a:pt x="168" y="15"/>
                                </a:lnTo>
                                <a:lnTo>
                                  <a:pt x="156" y="18"/>
                                </a:lnTo>
                                <a:lnTo>
                                  <a:pt x="145" y="24"/>
                                </a:lnTo>
                                <a:lnTo>
                                  <a:pt x="133" y="30"/>
                                </a:lnTo>
                                <a:lnTo>
                                  <a:pt x="123" y="36"/>
                                </a:lnTo>
                                <a:lnTo>
                                  <a:pt x="112" y="42"/>
                                </a:lnTo>
                                <a:lnTo>
                                  <a:pt x="103" y="50"/>
                                </a:lnTo>
                                <a:lnTo>
                                  <a:pt x="92" y="57"/>
                                </a:lnTo>
                                <a:lnTo>
                                  <a:pt x="82" y="65"/>
                                </a:lnTo>
                                <a:lnTo>
                                  <a:pt x="74" y="72"/>
                                </a:lnTo>
                                <a:lnTo>
                                  <a:pt x="66" y="82"/>
                                </a:lnTo>
                                <a:lnTo>
                                  <a:pt x="57" y="92"/>
                                </a:lnTo>
                                <a:lnTo>
                                  <a:pt x="51" y="102"/>
                                </a:lnTo>
                                <a:lnTo>
                                  <a:pt x="44" y="112"/>
                                </a:lnTo>
                                <a:lnTo>
                                  <a:pt x="37" y="122"/>
                                </a:lnTo>
                                <a:lnTo>
                                  <a:pt x="30" y="132"/>
                                </a:lnTo>
                                <a:lnTo>
                                  <a:pt x="25" y="144"/>
                                </a:lnTo>
                                <a:lnTo>
                                  <a:pt x="19" y="156"/>
                                </a:lnTo>
                                <a:lnTo>
                                  <a:pt x="15" y="167"/>
                                </a:lnTo>
                                <a:lnTo>
                                  <a:pt x="10" y="179"/>
                                </a:lnTo>
                                <a:lnTo>
                                  <a:pt x="7" y="191"/>
                                </a:lnTo>
                                <a:lnTo>
                                  <a:pt x="4" y="202"/>
                                </a:lnTo>
                                <a:lnTo>
                                  <a:pt x="2" y="216"/>
                                </a:lnTo>
                                <a:lnTo>
                                  <a:pt x="0" y="228"/>
                                </a:lnTo>
                                <a:lnTo>
                                  <a:pt x="0" y="280"/>
                                </a:lnTo>
                                <a:lnTo>
                                  <a:pt x="2" y="293"/>
                                </a:lnTo>
                                <a:lnTo>
                                  <a:pt x="4" y="306"/>
                                </a:lnTo>
                                <a:lnTo>
                                  <a:pt x="7" y="318"/>
                                </a:lnTo>
                                <a:lnTo>
                                  <a:pt x="10" y="330"/>
                                </a:lnTo>
                                <a:lnTo>
                                  <a:pt x="15" y="342"/>
                                </a:lnTo>
                                <a:lnTo>
                                  <a:pt x="19" y="353"/>
                                </a:lnTo>
                                <a:lnTo>
                                  <a:pt x="25" y="365"/>
                                </a:lnTo>
                                <a:lnTo>
                                  <a:pt x="30" y="377"/>
                                </a:lnTo>
                                <a:lnTo>
                                  <a:pt x="37" y="387"/>
                                </a:lnTo>
                                <a:lnTo>
                                  <a:pt x="44" y="396"/>
                                </a:lnTo>
                                <a:lnTo>
                                  <a:pt x="51" y="407"/>
                                </a:lnTo>
                                <a:lnTo>
                                  <a:pt x="57" y="417"/>
                                </a:lnTo>
                                <a:lnTo>
                                  <a:pt x="66" y="426"/>
                                </a:lnTo>
                                <a:lnTo>
                                  <a:pt x="74" y="436"/>
                                </a:lnTo>
                                <a:lnTo>
                                  <a:pt x="82" y="444"/>
                                </a:lnTo>
                                <a:lnTo>
                                  <a:pt x="92" y="452"/>
                                </a:lnTo>
                                <a:lnTo>
                                  <a:pt x="103" y="459"/>
                                </a:lnTo>
                                <a:lnTo>
                                  <a:pt x="112" y="466"/>
                                </a:lnTo>
                                <a:lnTo>
                                  <a:pt x="123" y="472"/>
                                </a:lnTo>
                                <a:lnTo>
                                  <a:pt x="133" y="479"/>
                                </a:lnTo>
                                <a:lnTo>
                                  <a:pt x="145" y="484"/>
                                </a:lnTo>
                                <a:lnTo>
                                  <a:pt x="156" y="489"/>
                                </a:lnTo>
                                <a:lnTo>
                                  <a:pt x="168" y="494"/>
                                </a:lnTo>
                                <a:lnTo>
                                  <a:pt x="180" y="498"/>
                                </a:lnTo>
                                <a:lnTo>
                                  <a:pt x="190" y="503"/>
                                </a:lnTo>
                                <a:lnTo>
                                  <a:pt x="202" y="504"/>
                                </a:lnTo>
                                <a:lnTo>
                                  <a:pt x="217" y="508"/>
                                </a:lnTo>
                                <a:lnTo>
                                  <a:pt x="228" y="509"/>
                                </a:lnTo>
                                <a:lnTo>
                                  <a:pt x="255" y="509"/>
                                </a:lnTo>
                                <a:moveTo>
                                  <a:pt x="687" y="446"/>
                                </a:moveTo>
                                <a:lnTo>
                                  <a:pt x="688" y="1049"/>
                                </a:lnTo>
                              </a:path>
                            </a:pathLst>
                          </a:custGeom>
                          <a:noFill/>
                          <a:ln w="76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" name="Picture 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464" y="3154"/>
                            <a:ext cx="105" cy="10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0" name="Line 37"/>
                        <wps:cNvCnPr/>
                        <wps:spPr bwMode="auto">
                          <a:xfrm>
                            <a:off x="1687" y="3067"/>
                            <a:ext cx="4751" cy="1"/>
                          </a:xfrm>
                          <a:prstGeom prst="line">
                            <a:avLst/>
                          </a:prstGeom>
                          <a:noFill/>
                          <a:ln w="76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11" name="Picture 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411" y="3014"/>
                            <a:ext cx="106" cy="10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2" name="AutoShape 39"/>
                        <wps:cNvSpPr>
                          <a:spLocks/>
                        </wps:cNvSpPr>
                        <wps:spPr bwMode="auto">
                          <a:xfrm>
                            <a:off x="9220" y="3409"/>
                            <a:ext cx="1301" cy="980"/>
                          </a:xfrm>
                          <a:custGeom>
                            <a:avLst/>
                            <a:gdLst>
                              <a:gd name="T0" fmla="+- 0 10522 9221"/>
                              <a:gd name="T1" fmla="*/ T0 w 1301"/>
                              <a:gd name="T2" fmla="+- 0 3731 3409"/>
                              <a:gd name="T3" fmla="*/ 3731 h 980"/>
                              <a:gd name="T4" fmla="+- 0 10514 9221"/>
                              <a:gd name="T5" fmla="*/ T4 w 1301"/>
                              <a:gd name="T6" fmla="+- 0 3698 3409"/>
                              <a:gd name="T7" fmla="*/ 3698 h 980"/>
                              <a:gd name="T8" fmla="+- 0 10502 9221"/>
                              <a:gd name="T9" fmla="*/ T8 w 1301"/>
                              <a:gd name="T10" fmla="+- 0 3664 3409"/>
                              <a:gd name="T11" fmla="*/ 3664 h 980"/>
                              <a:gd name="T12" fmla="+- 0 10484 9221"/>
                              <a:gd name="T13" fmla="*/ T12 w 1301"/>
                              <a:gd name="T14" fmla="+- 0 3632 3409"/>
                              <a:gd name="T15" fmla="*/ 3632 h 980"/>
                              <a:gd name="T16" fmla="+- 0 10459 9221"/>
                              <a:gd name="T17" fmla="*/ T16 w 1301"/>
                              <a:gd name="T18" fmla="+- 0 3602 3409"/>
                              <a:gd name="T19" fmla="*/ 3602 h 980"/>
                              <a:gd name="T20" fmla="+- 0 10411 9221"/>
                              <a:gd name="T21" fmla="*/ T20 w 1301"/>
                              <a:gd name="T22" fmla="+- 0 3559 3409"/>
                              <a:gd name="T23" fmla="*/ 3559 h 980"/>
                              <a:gd name="T24" fmla="+- 0 10374 9221"/>
                              <a:gd name="T25" fmla="*/ T24 w 1301"/>
                              <a:gd name="T26" fmla="+- 0 3532 3409"/>
                              <a:gd name="T27" fmla="*/ 3532 h 980"/>
                              <a:gd name="T28" fmla="+- 0 10333 9221"/>
                              <a:gd name="T29" fmla="*/ T28 w 1301"/>
                              <a:gd name="T30" fmla="+- 0 3508 3409"/>
                              <a:gd name="T31" fmla="*/ 3508 h 980"/>
                              <a:gd name="T32" fmla="+- 0 10285 9221"/>
                              <a:gd name="T33" fmla="*/ T32 w 1301"/>
                              <a:gd name="T34" fmla="+- 0 3487 3409"/>
                              <a:gd name="T35" fmla="*/ 3487 h 980"/>
                              <a:gd name="T36" fmla="+- 0 10236 9221"/>
                              <a:gd name="T37" fmla="*/ T36 w 1301"/>
                              <a:gd name="T38" fmla="+- 0 3466 3409"/>
                              <a:gd name="T39" fmla="*/ 3466 h 980"/>
                              <a:gd name="T40" fmla="+- 0 10182 9221"/>
                              <a:gd name="T41" fmla="*/ T40 w 1301"/>
                              <a:gd name="T42" fmla="+- 0 3450 3409"/>
                              <a:gd name="T43" fmla="*/ 3450 h 980"/>
                              <a:gd name="T44" fmla="+- 0 10124 9221"/>
                              <a:gd name="T45" fmla="*/ T44 w 1301"/>
                              <a:gd name="T46" fmla="+- 0 3434 3409"/>
                              <a:gd name="T47" fmla="*/ 3434 h 980"/>
                              <a:gd name="T48" fmla="+- 0 10067 9221"/>
                              <a:gd name="T49" fmla="*/ T48 w 1301"/>
                              <a:gd name="T50" fmla="+- 0 3425 3409"/>
                              <a:gd name="T51" fmla="*/ 3425 h 980"/>
                              <a:gd name="T52" fmla="+- 0 10003 9221"/>
                              <a:gd name="T53" fmla="*/ T52 w 1301"/>
                              <a:gd name="T54" fmla="+- 0 3416 3409"/>
                              <a:gd name="T55" fmla="*/ 3416 h 980"/>
                              <a:gd name="T56" fmla="+- 0 9938 9221"/>
                              <a:gd name="T57" fmla="*/ T56 w 1301"/>
                              <a:gd name="T58" fmla="+- 0 3410 3409"/>
                              <a:gd name="T59" fmla="*/ 3410 h 980"/>
                              <a:gd name="T60" fmla="+- 0 9836 9221"/>
                              <a:gd name="T61" fmla="*/ T60 w 1301"/>
                              <a:gd name="T62" fmla="+- 0 3409 3409"/>
                              <a:gd name="T63" fmla="*/ 3409 h 980"/>
                              <a:gd name="T64" fmla="+- 0 9773 9221"/>
                              <a:gd name="T65" fmla="*/ T64 w 1301"/>
                              <a:gd name="T66" fmla="+- 0 3413 3409"/>
                              <a:gd name="T67" fmla="*/ 3413 h 980"/>
                              <a:gd name="T68" fmla="+- 0 9709 9221"/>
                              <a:gd name="T69" fmla="*/ T68 w 1301"/>
                              <a:gd name="T70" fmla="+- 0 3420 3409"/>
                              <a:gd name="T71" fmla="*/ 3420 h 980"/>
                              <a:gd name="T72" fmla="+- 0 9618 9221"/>
                              <a:gd name="T73" fmla="*/ T72 w 1301"/>
                              <a:gd name="T74" fmla="+- 0 3434 3409"/>
                              <a:gd name="T75" fmla="*/ 3434 h 980"/>
                              <a:gd name="T76" fmla="+- 0 9562 9221"/>
                              <a:gd name="T77" fmla="*/ T76 w 1301"/>
                              <a:gd name="T78" fmla="+- 0 3450 3409"/>
                              <a:gd name="T79" fmla="*/ 3450 h 980"/>
                              <a:gd name="T80" fmla="+- 0 9509 9221"/>
                              <a:gd name="T81" fmla="*/ T80 w 1301"/>
                              <a:gd name="T82" fmla="+- 0 3466 3409"/>
                              <a:gd name="T83" fmla="*/ 3466 h 980"/>
                              <a:gd name="T84" fmla="+- 0 9457 9221"/>
                              <a:gd name="T85" fmla="*/ T84 w 1301"/>
                              <a:gd name="T86" fmla="+- 0 3487 3409"/>
                              <a:gd name="T87" fmla="*/ 3487 h 980"/>
                              <a:gd name="T88" fmla="+- 0 9413 9221"/>
                              <a:gd name="T89" fmla="*/ T88 w 1301"/>
                              <a:gd name="T90" fmla="+- 0 3508 3409"/>
                              <a:gd name="T91" fmla="*/ 3508 h 980"/>
                              <a:gd name="T92" fmla="+- 0 9370 9221"/>
                              <a:gd name="T93" fmla="*/ T92 w 1301"/>
                              <a:gd name="T94" fmla="+- 0 3532 3409"/>
                              <a:gd name="T95" fmla="*/ 3532 h 980"/>
                              <a:gd name="T96" fmla="+- 0 9332 9221"/>
                              <a:gd name="T97" fmla="*/ T96 w 1301"/>
                              <a:gd name="T98" fmla="+- 0 3559 3409"/>
                              <a:gd name="T99" fmla="*/ 3559 h 980"/>
                              <a:gd name="T100" fmla="+- 0 9299 9221"/>
                              <a:gd name="T101" fmla="*/ T100 w 1301"/>
                              <a:gd name="T102" fmla="+- 0 3587 3409"/>
                              <a:gd name="T103" fmla="*/ 3587 h 980"/>
                              <a:gd name="T104" fmla="+- 0 9272 9221"/>
                              <a:gd name="T105" fmla="*/ T104 w 1301"/>
                              <a:gd name="T106" fmla="+- 0 3617 3409"/>
                              <a:gd name="T107" fmla="*/ 3617 h 980"/>
                              <a:gd name="T108" fmla="+- 0 9250 9221"/>
                              <a:gd name="T109" fmla="*/ T108 w 1301"/>
                              <a:gd name="T110" fmla="+- 0 3648 3409"/>
                              <a:gd name="T111" fmla="*/ 3648 h 980"/>
                              <a:gd name="T112" fmla="+- 0 9234 9221"/>
                              <a:gd name="T113" fmla="*/ T112 w 1301"/>
                              <a:gd name="T114" fmla="+- 0 3680 3409"/>
                              <a:gd name="T115" fmla="*/ 3680 h 980"/>
                              <a:gd name="T116" fmla="+- 0 9224 9221"/>
                              <a:gd name="T117" fmla="*/ T116 w 1301"/>
                              <a:gd name="T118" fmla="+- 0 3715 3409"/>
                              <a:gd name="T119" fmla="*/ 3715 h 980"/>
                              <a:gd name="T120" fmla="+- 0 9221 9221"/>
                              <a:gd name="T121" fmla="*/ T120 w 1301"/>
                              <a:gd name="T122" fmla="+- 0 3767 3409"/>
                              <a:gd name="T123" fmla="*/ 3767 h 980"/>
                              <a:gd name="T124" fmla="+- 0 9228 9221"/>
                              <a:gd name="T125" fmla="*/ T124 w 1301"/>
                              <a:gd name="T126" fmla="+- 0 3802 3409"/>
                              <a:gd name="T127" fmla="*/ 3802 h 980"/>
                              <a:gd name="T128" fmla="+- 0 9242 9221"/>
                              <a:gd name="T129" fmla="*/ T128 w 1301"/>
                              <a:gd name="T130" fmla="+- 0 3835 3409"/>
                              <a:gd name="T131" fmla="*/ 3835 h 980"/>
                              <a:gd name="T132" fmla="+- 0 9260 9221"/>
                              <a:gd name="T133" fmla="*/ T132 w 1301"/>
                              <a:gd name="T134" fmla="+- 0 3866 3409"/>
                              <a:gd name="T135" fmla="*/ 3866 h 980"/>
                              <a:gd name="T136" fmla="+- 0 9284 9221"/>
                              <a:gd name="T137" fmla="*/ T136 w 1301"/>
                              <a:gd name="T138" fmla="+- 0 3898 3409"/>
                              <a:gd name="T139" fmla="*/ 3898 h 980"/>
                              <a:gd name="T140" fmla="+- 0 9314 9221"/>
                              <a:gd name="T141" fmla="*/ T140 w 1301"/>
                              <a:gd name="T142" fmla="+- 0 3926 3409"/>
                              <a:gd name="T143" fmla="*/ 3926 h 980"/>
                              <a:gd name="T144" fmla="+- 0 9350 9221"/>
                              <a:gd name="T145" fmla="*/ T144 w 1301"/>
                              <a:gd name="T146" fmla="+- 0 3953 3409"/>
                              <a:gd name="T147" fmla="*/ 3953 h 980"/>
                              <a:gd name="T148" fmla="+- 0 9390 9221"/>
                              <a:gd name="T149" fmla="*/ T148 w 1301"/>
                              <a:gd name="T150" fmla="+- 0 3978 3409"/>
                              <a:gd name="T151" fmla="*/ 3978 h 980"/>
                              <a:gd name="T152" fmla="+- 0 9436 9221"/>
                              <a:gd name="T153" fmla="*/ T152 w 1301"/>
                              <a:gd name="T154" fmla="+- 0 4001 3409"/>
                              <a:gd name="T155" fmla="*/ 4001 h 980"/>
                              <a:gd name="T156" fmla="+- 0 9484 9221"/>
                              <a:gd name="T157" fmla="*/ T156 w 1301"/>
                              <a:gd name="T158" fmla="+- 0 4022 3409"/>
                              <a:gd name="T159" fmla="*/ 4022 h 980"/>
                              <a:gd name="T160" fmla="+- 0 9533 9221"/>
                              <a:gd name="T161" fmla="*/ T160 w 1301"/>
                              <a:gd name="T162" fmla="+- 0 4042 3409"/>
                              <a:gd name="T163" fmla="*/ 4042 h 980"/>
                              <a:gd name="T164" fmla="+- 0 9588 9221"/>
                              <a:gd name="T165" fmla="*/ T164 w 1301"/>
                              <a:gd name="T166" fmla="+- 0 4057 3409"/>
                              <a:gd name="T167" fmla="*/ 4057 h 980"/>
                              <a:gd name="T168" fmla="+- 0 9649 9221"/>
                              <a:gd name="T169" fmla="*/ T168 w 1301"/>
                              <a:gd name="T170" fmla="+- 0 4070 3409"/>
                              <a:gd name="T171" fmla="*/ 4070 h 980"/>
                              <a:gd name="T172" fmla="+- 0 9709 9221"/>
                              <a:gd name="T173" fmla="*/ T172 w 1301"/>
                              <a:gd name="T174" fmla="+- 0 4080 3409"/>
                              <a:gd name="T175" fmla="*/ 4080 h 980"/>
                              <a:gd name="T176" fmla="+- 0 9773 9221"/>
                              <a:gd name="T177" fmla="*/ T176 w 1301"/>
                              <a:gd name="T178" fmla="+- 0 4087 3409"/>
                              <a:gd name="T179" fmla="*/ 4087 h 980"/>
                              <a:gd name="T180" fmla="+- 0 9836 9221"/>
                              <a:gd name="T181" fmla="*/ T180 w 1301"/>
                              <a:gd name="T182" fmla="+- 0 4090 3409"/>
                              <a:gd name="T183" fmla="*/ 4090 h 980"/>
                              <a:gd name="T184" fmla="+- 0 9938 9221"/>
                              <a:gd name="T185" fmla="*/ T184 w 1301"/>
                              <a:gd name="T186" fmla="+- 0 4088 3409"/>
                              <a:gd name="T187" fmla="*/ 4088 h 980"/>
                              <a:gd name="T188" fmla="+- 0 10003 9221"/>
                              <a:gd name="T189" fmla="*/ T188 w 1301"/>
                              <a:gd name="T190" fmla="+- 0 4084 3409"/>
                              <a:gd name="T191" fmla="*/ 4084 h 980"/>
                              <a:gd name="T192" fmla="+- 0 10067 9221"/>
                              <a:gd name="T193" fmla="*/ T192 w 1301"/>
                              <a:gd name="T194" fmla="+- 0 4075 3409"/>
                              <a:gd name="T195" fmla="*/ 4075 h 980"/>
                              <a:gd name="T196" fmla="+- 0 10124 9221"/>
                              <a:gd name="T197" fmla="*/ T196 w 1301"/>
                              <a:gd name="T198" fmla="+- 0 4064 3409"/>
                              <a:gd name="T199" fmla="*/ 4064 h 980"/>
                              <a:gd name="T200" fmla="+- 0 10182 9221"/>
                              <a:gd name="T201" fmla="*/ T200 w 1301"/>
                              <a:gd name="T202" fmla="+- 0 4048 3409"/>
                              <a:gd name="T203" fmla="*/ 4048 h 980"/>
                              <a:gd name="T204" fmla="+- 0 10236 9221"/>
                              <a:gd name="T205" fmla="*/ T204 w 1301"/>
                              <a:gd name="T206" fmla="+- 0 4032 3409"/>
                              <a:gd name="T207" fmla="*/ 4032 h 980"/>
                              <a:gd name="T208" fmla="+- 0 10285 9221"/>
                              <a:gd name="T209" fmla="*/ T208 w 1301"/>
                              <a:gd name="T210" fmla="+- 0 4013 3409"/>
                              <a:gd name="T211" fmla="*/ 4013 h 980"/>
                              <a:gd name="T212" fmla="+- 0 10333 9221"/>
                              <a:gd name="T213" fmla="*/ T212 w 1301"/>
                              <a:gd name="T214" fmla="+- 0 3990 3409"/>
                              <a:gd name="T215" fmla="*/ 3990 h 980"/>
                              <a:gd name="T216" fmla="+- 0 10374 9221"/>
                              <a:gd name="T217" fmla="*/ T216 w 1301"/>
                              <a:gd name="T218" fmla="+- 0 3966 3409"/>
                              <a:gd name="T219" fmla="*/ 3966 h 980"/>
                              <a:gd name="T220" fmla="+- 0 10411 9221"/>
                              <a:gd name="T221" fmla="*/ T220 w 1301"/>
                              <a:gd name="T222" fmla="+- 0 3938 3409"/>
                              <a:gd name="T223" fmla="*/ 3938 h 980"/>
                              <a:gd name="T224" fmla="+- 0 10444 9221"/>
                              <a:gd name="T225" fmla="*/ T224 w 1301"/>
                              <a:gd name="T226" fmla="+- 0 3913 3409"/>
                              <a:gd name="T227" fmla="*/ 3913 h 980"/>
                              <a:gd name="T228" fmla="+- 0 10471 9221"/>
                              <a:gd name="T229" fmla="*/ T228 w 1301"/>
                              <a:gd name="T230" fmla="+- 0 3882 3409"/>
                              <a:gd name="T231" fmla="*/ 3882 h 980"/>
                              <a:gd name="T232" fmla="+- 0 10494 9221"/>
                              <a:gd name="T233" fmla="*/ T232 w 1301"/>
                              <a:gd name="T234" fmla="+- 0 3851 3409"/>
                              <a:gd name="T235" fmla="*/ 3851 h 980"/>
                              <a:gd name="T236" fmla="+- 0 10510 9221"/>
                              <a:gd name="T237" fmla="*/ T236 w 1301"/>
                              <a:gd name="T238" fmla="+- 0 3818 3409"/>
                              <a:gd name="T239" fmla="*/ 3818 h 980"/>
                              <a:gd name="T240" fmla="+- 0 10519 9221"/>
                              <a:gd name="T241" fmla="*/ T240 w 1301"/>
                              <a:gd name="T242" fmla="+- 0 3785 3409"/>
                              <a:gd name="T243" fmla="*/ 3785 h 980"/>
                              <a:gd name="T244" fmla="+- 0 10522 9221"/>
                              <a:gd name="T245" fmla="*/ T244 w 1301"/>
                              <a:gd name="T246" fmla="+- 0 3750 3409"/>
                              <a:gd name="T247" fmla="*/ 3750 h 980"/>
                              <a:gd name="T248" fmla="+- 0 9894 9221"/>
                              <a:gd name="T249" fmla="*/ T248 w 1301"/>
                              <a:gd name="T250" fmla="+- 0 4388 3409"/>
                              <a:gd name="T251" fmla="*/ 4388 h 98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  <a:cxn ang="0">
                                <a:pos x="T241" y="T243"/>
                              </a:cxn>
                              <a:cxn ang="0">
                                <a:pos x="T245" y="T247"/>
                              </a:cxn>
                              <a:cxn ang="0">
                                <a:pos x="T249" y="T251"/>
                              </a:cxn>
                            </a:cxnLst>
                            <a:rect l="0" t="0" r="r" b="b"/>
                            <a:pathLst>
                              <a:path w="1301" h="980">
                                <a:moveTo>
                                  <a:pt x="1301" y="341"/>
                                </a:moveTo>
                                <a:lnTo>
                                  <a:pt x="1301" y="322"/>
                                </a:lnTo>
                                <a:lnTo>
                                  <a:pt x="1298" y="306"/>
                                </a:lnTo>
                                <a:lnTo>
                                  <a:pt x="1293" y="289"/>
                                </a:lnTo>
                                <a:lnTo>
                                  <a:pt x="1289" y="271"/>
                                </a:lnTo>
                                <a:lnTo>
                                  <a:pt x="1281" y="255"/>
                                </a:lnTo>
                                <a:lnTo>
                                  <a:pt x="1273" y="239"/>
                                </a:lnTo>
                                <a:lnTo>
                                  <a:pt x="1263" y="223"/>
                                </a:lnTo>
                                <a:lnTo>
                                  <a:pt x="1250" y="208"/>
                                </a:lnTo>
                                <a:lnTo>
                                  <a:pt x="1238" y="193"/>
                                </a:lnTo>
                                <a:lnTo>
                                  <a:pt x="1208" y="163"/>
                                </a:lnTo>
                                <a:lnTo>
                                  <a:pt x="1190" y="150"/>
                                </a:lnTo>
                                <a:lnTo>
                                  <a:pt x="1172" y="136"/>
                                </a:lnTo>
                                <a:lnTo>
                                  <a:pt x="1153" y="123"/>
                                </a:lnTo>
                                <a:lnTo>
                                  <a:pt x="1131" y="111"/>
                                </a:lnTo>
                                <a:lnTo>
                                  <a:pt x="1112" y="99"/>
                                </a:lnTo>
                                <a:lnTo>
                                  <a:pt x="1089" y="88"/>
                                </a:lnTo>
                                <a:lnTo>
                                  <a:pt x="1064" y="78"/>
                                </a:lnTo>
                                <a:lnTo>
                                  <a:pt x="1039" y="67"/>
                                </a:lnTo>
                                <a:lnTo>
                                  <a:pt x="1015" y="57"/>
                                </a:lnTo>
                                <a:lnTo>
                                  <a:pt x="990" y="49"/>
                                </a:lnTo>
                                <a:lnTo>
                                  <a:pt x="961" y="41"/>
                                </a:lnTo>
                                <a:lnTo>
                                  <a:pt x="933" y="34"/>
                                </a:lnTo>
                                <a:lnTo>
                                  <a:pt x="903" y="25"/>
                                </a:lnTo>
                                <a:lnTo>
                                  <a:pt x="876" y="21"/>
                                </a:lnTo>
                                <a:lnTo>
                                  <a:pt x="846" y="16"/>
                                </a:lnTo>
                                <a:lnTo>
                                  <a:pt x="812" y="11"/>
                                </a:lnTo>
                                <a:lnTo>
                                  <a:pt x="782" y="7"/>
                                </a:lnTo>
                                <a:lnTo>
                                  <a:pt x="750" y="4"/>
                                </a:lnTo>
                                <a:lnTo>
                                  <a:pt x="717" y="1"/>
                                </a:lnTo>
                                <a:lnTo>
                                  <a:pt x="685" y="0"/>
                                </a:lnTo>
                                <a:lnTo>
                                  <a:pt x="615" y="0"/>
                                </a:lnTo>
                                <a:lnTo>
                                  <a:pt x="584" y="1"/>
                                </a:lnTo>
                                <a:lnTo>
                                  <a:pt x="552" y="4"/>
                                </a:lnTo>
                                <a:lnTo>
                                  <a:pt x="518" y="7"/>
                                </a:lnTo>
                                <a:lnTo>
                                  <a:pt x="488" y="11"/>
                                </a:lnTo>
                                <a:lnTo>
                                  <a:pt x="428" y="21"/>
                                </a:lnTo>
                                <a:lnTo>
                                  <a:pt x="397" y="25"/>
                                </a:lnTo>
                                <a:lnTo>
                                  <a:pt x="367" y="34"/>
                                </a:lnTo>
                                <a:lnTo>
                                  <a:pt x="341" y="41"/>
                                </a:lnTo>
                                <a:lnTo>
                                  <a:pt x="312" y="49"/>
                                </a:lnTo>
                                <a:lnTo>
                                  <a:pt x="288" y="57"/>
                                </a:lnTo>
                                <a:lnTo>
                                  <a:pt x="263" y="67"/>
                                </a:lnTo>
                                <a:lnTo>
                                  <a:pt x="236" y="78"/>
                                </a:lnTo>
                                <a:lnTo>
                                  <a:pt x="215" y="88"/>
                                </a:lnTo>
                                <a:lnTo>
                                  <a:pt x="192" y="99"/>
                                </a:lnTo>
                                <a:lnTo>
                                  <a:pt x="169" y="111"/>
                                </a:lnTo>
                                <a:lnTo>
                                  <a:pt x="149" y="123"/>
                                </a:lnTo>
                                <a:lnTo>
                                  <a:pt x="129" y="136"/>
                                </a:lnTo>
                                <a:lnTo>
                                  <a:pt x="111" y="150"/>
                                </a:lnTo>
                                <a:lnTo>
                                  <a:pt x="93" y="163"/>
                                </a:lnTo>
                                <a:lnTo>
                                  <a:pt x="78" y="178"/>
                                </a:lnTo>
                                <a:lnTo>
                                  <a:pt x="63" y="193"/>
                                </a:lnTo>
                                <a:lnTo>
                                  <a:pt x="51" y="208"/>
                                </a:lnTo>
                                <a:lnTo>
                                  <a:pt x="39" y="223"/>
                                </a:lnTo>
                                <a:lnTo>
                                  <a:pt x="29" y="239"/>
                                </a:lnTo>
                                <a:lnTo>
                                  <a:pt x="21" y="255"/>
                                </a:lnTo>
                                <a:lnTo>
                                  <a:pt x="13" y="271"/>
                                </a:lnTo>
                                <a:lnTo>
                                  <a:pt x="7" y="289"/>
                                </a:lnTo>
                                <a:lnTo>
                                  <a:pt x="3" y="306"/>
                                </a:lnTo>
                                <a:lnTo>
                                  <a:pt x="0" y="322"/>
                                </a:lnTo>
                                <a:lnTo>
                                  <a:pt x="0" y="358"/>
                                </a:lnTo>
                                <a:lnTo>
                                  <a:pt x="3" y="376"/>
                                </a:lnTo>
                                <a:lnTo>
                                  <a:pt x="7" y="393"/>
                                </a:lnTo>
                                <a:lnTo>
                                  <a:pt x="13" y="409"/>
                                </a:lnTo>
                                <a:lnTo>
                                  <a:pt x="21" y="426"/>
                                </a:lnTo>
                                <a:lnTo>
                                  <a:pt x="29" y="442"/>
                                </a:lnTo>
                                <a:lnTo>
                                  <a:pt x="39" y="457"/>
                                </a:lnTo>
                                <a:lnTo>
                                  <a:pt x="51" y="473"/>
                                </a:lnTo>
                                <a:lnTo>
                                  <a:pt x="63" y="489"/>
                                </a:lnTo>
                                <a:lnTo>
                                  <a:pt x="78" y="504"/>
                                </a:lnTo>
                                <a:lnTo>
                                  <a:pt x="93" y="517"/>
                                </a:lnTo>
                                <a:lnTo>
                                  <a:pt x="111" y="529"/>
                                </a:lnTo>
                                <a:lnTo>
                                  <a:pt x="129" y="544"/>
                                </a:lnTo>
                                <a:lnTo>
                                  <a:pt x="149" y="557"/>
                                </a:lnTo>
                                <a:lnTo>
                                  <a:pt x="169" y="569"/>
                                </a:lnTo>
                                <a:lnTo>
                                  <a:pt x="192" y="581"/>
                                </a:lnTo>
                                <a:lnTo>
                                  <a:pt x="215" y="592"/>
                                </a:lnTo>
                                <a:lnTo>
                                  <a:pt x="236" y="604"/>
                                </a:lnTo>
                                <a:lnTo>
                                  <a:pt x="263" y="613"/>
                                </a:lnTo>
                                <a:lnTo>
                                  <a:pt x="288" y="623"/>
                                </a:lnTo>
                                <a:lnTo>
                                  <a:pt x="312" y="633"/>
                                </a:lnTo>
                                <a:lnTo>
                                  <a:pt x="341" y="639"/>
                                </a:lnTo>
                                <a:lnTo>
                                  <a:pt x="367" y="648"/>
                                </a:lnTo>
                                <a:lnTo>
                                  <a:pt x="397" y="655"/>
                                </a:lnTo>
                                <a:lnTo>
                                  <a:pt x="428" y="661"/>
                                </a:lnTo>
                                <a:lnTo>
                                  <a:pt x="458" y="666"/>
                                </a:lnTo>
                                <a:lnTo>
                                  <a:pt x="488" y="671"/>
                                </a:lnTo>
                                <a:lnTo>
                                  <a:pt x="518" y="675"/>
                                </a:lnTo>
                                <a:lnTo>
                                  <a:pt x="552" y="678"/>
                                </a:lnTo>
                                <a:lnTo>
                                  <a:pt x="584" y="679"/>
                                </a:lnTo>
                                <a:lnTo>
                                  <a:pt x="615" y="681"/>
                                </a:lnTo>
                                <a:lnTo>
                                  <a:pt x="685" y="681"/>
                                </a:lnTo>
                                <a:lnTo>
                                  <a:pt x="717" y="679"/>
                                </a:lnTo>
                                <a:lnTo>
                                  <a:pt x="750" y="678"/>
                                </a:lnTo>
                                <a:lnTo>
                                  <a:pt x="782" y="675"/>
                                </a:lnTo>
                                <a:lnTo>
                                  <a:pt x="812" y="671"/>
                                </a:lnTo>
                                <a:lnTo>
                                  <a:pt x="846" y="666"/>
                                </a:lnTo>
                                <a:lnTo>
                                  <a:pt x="876" y="661"/>
                                </a:lnTo>
                                <a:lnTo>
                                  <a:pt x="903" y="655"/>
                                </a:lnTo>
                                <a:lnTo>
                                  <a:pt x="933" y="648"/>
                                </a:lnTo>
                                <a:lnTo>
                                  <a:pt x="961" y="639"/>
                                </a:lnTo>
                                <a:lnTo>
                                  <a:pt x="990" y="633"/>
                                </a:lnTo>
                                <a:lnTo>
                                  <a:pt x="1015" y="623"/>
                                </a:lnTo>
                                <a:lnTo>
                                  <a:pt x="1039" y="613"/>
                                </a:lnTo>
                                <a:lnTo>
                                  <a:pt x="1064" y="604"/>
                                </a:lnTo>
                                <a:lnTo>
                                  <a:pt x="1089" y="592"/>
                                </a:lnTo>
                                <a:lnTo>
                                  <a:pt x="1112" y="581"/>
                                </a:lnTo>
                                <a:lnTo>
                                  <a:pt x="1131" y="569"/>
                                </a:lnTo>
                                <a:lnTo>
                                  <a:pt x="1153" y="557"/>
                                </a:lnTo>
                                <a:lnTo>
                                  <a:pt x="1172" y="544"/>
                                </a:lnTo>
                                <a:lnTo>
                                  <a:pt x="1190" y="529"/>
                                </a:lnTo>
                                <a:lnTo>
                                  <a:pt x="1208" y="517"/>
                                </a:lnTo>
                                <a:lnTo>
                                  <a:pt x="1223" y="504"/>
                                </a:lnTo>
                                <a:lnTo>
                                  <a:pt x="1238" y="489"/>
                                </a:lnTo>
                                <a:lnTo>
                                  <a:pt x="1250" y="473"/>
                                </a:lnTo>
                                <a:lnTo>
                                  <a:pt x="1263" y="457"/>
                                </a:lnTo>
                                <a:lnTo>
                                  <a:pt x="1273" y="442"/>
                                </a:lnTo>
                                <a:lnTo>
                                  <a:pt x="1281" y="426"/>
                                </a:lnTo>
                                <a:lnTo>
                                  <a:pt x="1289" y="409"/>
                                </a:lnTo>
                                <a:lnTo>
                                  <a:pt x="1293" y="393"/>
                                </a:lnTo>
                                <a:lnTo>
                                  <a:pt x="1298" y="376"/>
                                </a:lnTo>
                                <a:lnTo>
                                  <a:pt x="1301" y="358"/>
                                </a:lnTo>
                                <a:lnTo>
                                  <a:pt x="1301" y="341"/>
                                </a:lnTo>
                                <a:moveTo>
                                  <a:pt x="672" y="760"/>
                                </a:moveTo>
                                <a:lnTo>
                                  <a:pt x="673" y="979"/>
                                </a:lnTo>
                              </a:path>
                            </a:pathLst>
                          </a:custGeom>
                          <a:noFill/>
                          <a:ln w="76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Freeform 40"/>
                        <wps:cNvSpPr>
                          <a:spLocks/>
                        </wps:cNvSpPr>
                        <wps:spPr bwMode="auto">
                          <a:xfrm>
                            <a:off x="9838" y="4089"/>
                            <a:ext cx="106" cy="105"/>
                          </a:xfrm>
                          <a:custGeom>
                            <a:avLst/>
                            <a:gdLst>
                              <a:gd name="T0" fmla="+- 0 9893 9839"/>
                              <a:gd name="T1" fmla="*/ T0 w 106"/>
                              <a:gd name="T2" fmla="+- 0 4090 4090"/>
                              <a:gd name="T3" fmla="*/ 4090 h 105"/>
                              <a:gd name="T4" fmla="+- 0 9839 9839"/>
                              <a:gd name="T5" fmla="*/ T4 w 106"/>
                              <a:gd name="T6" fmla="+- 0 4194 4090"/>
                              <a:gd name="T7" fmla="*/ 4194 h 105"/>
                              <a:gd name="T8" fmla="+- 0 9853 9839"/>
                              <a:gd name="T9" fmla="*/ T8 w 106"/>
                              <a:gd name="T10" fmla="+- 0 4189 4090"/>
                              <a:gd name="T11" fmla="*/ 4189 h 105"/>
                              <a:gd name="T12" fmla="+- 0 9866 9839"/>
                              <a:gd name="T13" fmla="*/ T12 w 106"/>
                              <a:gd name="T14" fmla="+- 0 4186 4090"/>
                              <a:gd name="T15" fmla="*/ 4186 h 105"/>
                              <a:gd name="T16" fmla="+- 0 9880 9839"/>
                              <a:gd name="T17" fmla="*/ T16 w 106"/>
                              <a:gd name="T18" fmla="+- 0 4183 4090"/>
                              <a:gd name="T19" fmla="*/ 4183 h 105"/>
                              <a:gd name="T20" fmla="+- 0 9906 9839"/>
                              <a:gd name="T21" fmla="*/ T20 w 106"/>
                              <a:gd name="T22" fmla="+- 0 4183 4090"/>
                              <a:gd name="T23" fmla="*/ 4183 h 105"/>
                              <a:gd name="T24" fmla="+- 0 9918 9839"/>
                              <a:gd name="T25" fmla="*/ T24 w 106"/>
                              <a:gd name="T26" fmla="+- 0 4186 4090"/>
                              <a:gd name="T27" fmla="*/ 4186 h 105"/>
                              <a:gd name="T28" fmla="+- 0 9932 9839"/>
                              <a:gd name="T29" fmla="*/ T28 w 106"/>
                              <a:gd name="T30" fmla="+- 0 4189 4090"/>
                              <a:gd name="T31" fmla="*/ 4189 h 105"/>
                              <a:gd name="T32" fmla="+- 0 9944 9839"/>
                              <a:gd name="T33" fmla="*/ T32 w 106"/>
                              <a:gd name="T34" fmla="+- 0 4194 4090"/>
                              <a:gd name="T35" fmla="*/ 4194 h 105"/>
                              <a:gd name="T36" fmla="+- 0 9893 9839"/>
                              <a:gd name="T37" fmla="*/ T36 w 106"/>
                              <a:gd name="T38" fmla="+- 0 4090 4090"/>
                              <a:gd name="T39" fmla="*/ 4090 h 10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106" h="105">
                                <a:moveTo>
                                  <a:pt x="54" y="0"/>
                                </a:moveTo>
                                <a:lnTo>
                                  <a:pt x="0" y="104"/>
                                </a:lnTo>
                                <a:lnTo>
                                  <a:pt x="14" y="99"/>
                                </a:lnTo>
                                <a:lnTo>
                                  <a:pt x="27" y="96"/>
                                </a:lnTo>
                                <a:lnTo>
                                  <a:pt x="41" y="93"/>
                                </a:lnTo>
                                <a:lnTo>
                                  <a:pt x="67" y="93"/>
                                </a:lnTo>
                                <a:lnTo>
                                  <a:pt x="79" y="96"/>
                                </a:lnTo>
                                <a:lnTo>
                                  <a:pt x="93" y="99"/>
                                </a:lnTo>
                                <a:lnTo>
                                  <a:pt x="105" y="104"/>
                                </a:lnTo>
                                <a:lnTo>
                                  <a:pt x="5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Rectangle 41"/>
                        <wps:cNvSpPr>
                          <a:spLocks noChangeArrowheads="1"/>
                        </wps:cNvSpPr>
                        <wps:spPr bwMode="auto">
                          <a:xfrm>
                            <a:off x="9481" y="5926"/>
                            <a:ext cx="821" cy="764"/>
                          </a:xfrm>
                          <a:prstGeom prst="rect">
                            <a:avLst/>
                          </a:prstGeom>
                          <a:noFill/>
                          <a:ln w="762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AutoShape 42"/>
                        <wps:cNvSpPr>
                          <a:spLocks/>
                        </wps:cNvSpPr>
                        <wps:spPr bwMode="auto">
                          <a:xfrm>
                            <a:off x="9231" y="4767"/>
                            <a:ext cx="172" cy="1540"/>
                          </a:xfrm>
                          <a:custGeom>
                            <a:avLst/>
                            <a:gdLst>
                              <a:gd name="T0" fmla="+- 0 9232 9232"/>
                              <a:gd name="T1" fmla="*/ T0 w 172"/>
                              <a:gd name="T2" fmla="+- 0 4768 4768"/>
                              <a:gd name="T3" fmla="*/ 4768 h 1540"/>
                              <a:gd name="T4" fmla="+- 0 9233 9232"/>
                              <a:gd name="T5" fmla="*/ T4 w 172"/>
                              <a:gd name="T6" fmla="+- 0 6306 4768"/>
                              <a:gd name="T7" fmla="*/ 6306 h 1540"/>
                              <a:gd name="T8" fmla="+- 0 9232 9232"/>
                              <a:gd name="T9" fmla="*/ T8 w 172"/>
                              <a:gd name="T10" fmla="+- 0 6306 4768"/>
                              <a:gd name="T11" fmla="*/ 6306 h 1540"/>
                              <a:gd name="T12" fmla="+- 0 9403 9232"/>
                              <a:gd name="T13" fmla="*/ T12 w 172"/>
                              <a:gd name="T14" fmla="+- 0 6307 4768"/>
                              <a:gd name="T15" fmla="*/ 6307 h 154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72" h="1540">
                                <a:moveTo>
                                  <a:pt x="0" y="0"/>
                                </a:moveTo>
                                <a:lnTo>
                                  <a:pt x="1" y="1538"/>
                                </a:lnTo>
                                <a:moveTo>
                                  <a:pt x="0" y="1538"/>
                                </a:moveTo>
                                <a:lnTo>
                                  <a:pt x="171" y="1539"/>
                                </a:lnTo>
                              </a:path>
                            </a:pathLst>
                          </a:custGeom>
                          <a:noFill/>
                          <a:ln w="76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Freeform 43"/>
                        <wps:cNvSpPr>
                          <a:spLocks/>
                        </wps:cNvSpPr>
                        <wps:spPr bwMode="auto">
                          <a:xfrm>
                            <a:off x="9378" y="6254"/>
                            <a:ext cx="105" cy="104"/>
                          </a:xfrm>
                          <a:custGeom>
                            <a:avLst/>
                            <a:gdLst>
                              <a:gd name="T0" fmla="+- 0 9378 9378"/>
                              <a:gd name="T1" fmla="*/ T0 w 105"/>
                              <a:gd name="T2" fmla="+- 0 6254 6254"/>
                              <a:gd name="T3" fmla="*/ 6254 h 104"/>
                              <a:gd name="T4" fmla="+- 0 9383 9378"/>
                              <a:gd name="T5" fmla="*/ T4 w 105"/>
                              <a:gd name="T6" fmla="+- 0 6266 6254"/>
                              <a:gd name="T7" fmla="*/ 6266 h 104"/>
                              <a:gd name="T8" fmla="+- 0 9386 9378"/>
                              <a:gd name="T9" fmla="*/ T8 w 105"/>
                              <a:gd name="T10" fmla="+- 0 6278 6254"/>
                              <a:gd name="T11" fmla="*/ 6278 h 104"/>
                              <a:gd name="T12" fmla="+- 0 9390 9378"/>
                              <a:gd name="T13" fmla="*/ T12 w 105"/>
                              <a:gd name="T14" fmla="+- 0 6292 6254"/>
                              <a:gd name="T15" fmla="*/ 6292 h 104"/>
                              <a:gd name="T16" fmla="+- 0 9390 9378"/>
                              <a:gd name="T17" fmla="*/ T16 w 105"/>
                              <a:gd name="T18" fmla="+- 0 6319 6254"/>
                              <a:gd name="T19" fmla="*/ 6319 h 104"/>
                              <a:gd name="T20" fmla="+- 0 9386 9378"/>
                              <a:gd name="T21" fmla="*/ T20 w 105"/>
                              <a:gd name="T22" fmla="+- 0 6332 6254"/>
                              <a:gd name="T23" fmla="*/ 6332 h 104"/>
                              <a:gd name="T24" fmla="+- 0 9383 9378"/>
                              <a:gd name="T25" fmla="*/ T24 w 105"/>
                              <a:gd name="T26" fmla="+- 0 6344 6254"/>
                              <a:gd name="T27" fmla="*/ 6344 h 104"/>
                              <a:gd name="T28" fmla="+- 0 9378 9378"/>
                              <a:gd name="T29" fmla="*/ T28 w 105"/>
                              <a:gd name="T30" fmla="+- 0 6358 6254"/>
                              <a:gd name="T31" fmla="*/ 6358 h 104"/>
                              <a:gd name="T32" fmla="+- 0 9482 9378"/>
                              <a:gd name="T33" fmla="*/ T32 w 105"/>
                              <a:gd name="T34" fmla="+- 0 6306 6254"/>
                              <a:gd name="T35" fmla="*/ 6306 h 104"/>
                              <a:gd name="T36" fmla="+- 0 9378 9378"/>
                              <a:gd name="T37" fmla="*/ T36 w 105"/>
                              <a:gd name="T38" fmla="+- 0 6254 6254"/>
                              <a:gd name="T39" fmla="*/ 6254 h 10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105" h="104">
                                <a:moveTo>
                                  <a:pt x="0" y="0"/>
                                </a:moveTo>
                                <a:lnTo>
                                  <a:pt x="5" y="12"/>
                                </a:lnTo>
                                <a:lnTo>
                                  <a:pt x="8" y="24"/>
                                </a:lnTo>
                                <a:lnTo>
                                  <a:pt x="12" y="38"/>
                                </a:lnTo>
                                <a:lnTo>
                                  <a:pt x="12" y="65"/>
                                </a:lnTo>
                                <a:lnTo>
                                  <a:pt x="8" y="78"/>
                                </a:lnTo>
                                <a:lnTo>
                                  <a:pt x="5" y="90"/>
                                </a:lnTo>
                                <a:lnTo>
                                  <a:pt x="0" y="104"/>
                                </a:lnTo>
                                <a:lnTo>
                                  <a:pt x="104" y="5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" name="Line 44"/>
                        <wps:cNvCnPr/>
                        <wps:spPr bwMode="auto">
                          <a:xfrm>
                            <a:off x="9232" y="5454"/>
                            <a:ext cx="171" cy="1"/>
                          </a:xfrm>
                          <a:prstGeom prst="line">
                            <a:avLst/>
                          </a:prstGeom>
                          <a:noFill/>
                          <a:ln w="76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" name="Freeform 45"/>
                        <wps:cNvSpPr>
                          <a:spLocks/>
                        </wps:cNvSpPr>
                        <wps:spPr bwMode="auto">
                          <a:xfrm>
                            <a:off x="9378" y="5402"/>
                            <a:ext cx="105" cy="104"/>
                          </a:xfrm>
                          <a:custGeom>
                            <a:avLst/>
                            <a:gdLst>
                              <a:gd name="T0" fmla="+- 0 9378 9378"/>
                              <a:gd name="T1" fmla="*/ T0 w 105"/>
                              <a:gd name="T2" fmla="+- 0 5402 5402"/>
                              <a:gd name="T3" fmla="*/ 5402 h 104"/>
                              <a:gd name="T4" fmla="+- 0 9383 9378"/>
                              <a:gd name="T5" fmla="*/ T4 w 105"/>
                              <a:gd name="T6" fmla="+- 0 5414 5402"/>
                              <a:gd name="T7" fmla="*/ 5414 h 104"/>
                              <a:gd name="T8" fmla="+- 0 9386 9378"/>
                              <a:gd name="T9" fmla="*/ T8 w 105"/>
                              <a:gd name="T10" fmla="+- 0 5426 5402"/>
                              <a:gd name="T11" fmla="*/ 5426 h 104"/>
                              <a:gd name="T12" fmla="+- 0 9390 9378"/>
                              <a:gd name="T13" fmla="*/ T12 w 105"/>
                              <a:gd name="T14" fmla="+- 0 5440 5402"/>
                              <a:gd name="T15" fmla="*/ 5440 h 104"/>
                              <a:gd name="T16" fmla="+- 0 9390 9378"/>
                              <a:gd name="T17" fmla="*/ T16 w 105"/>
                              <a:gd name="T18" fmla="+- 0 5467 5402"/>
                              <a:gd name="T19" fmla="*/ 5467 h 104"/>
                              <a:gd name="T20" fmla="+- 0 9386 9378"/>
                              <a:gd name="T21" fmla="*/ T20 w 105"/>
                              <a:gd name="T22" fmla="+- 0 5480 5402"/>
                              <a:gd name="T23" fmla="*/ 5480 h 104"/>
                              <a:gd name="T24" fmla="+- 0 9383 9378"/>
                              <a:gd name="T25" fmla="*/ T24 w 105"/>
                              <a:gd name="T26" fmla="+- 0 5492 5402"/>
                              <a:gd name="T27" fmla="*/ 5492 h 104"/>
                              <a:gd name="T28" fmla="+- 0 9378 9378"/>
                              <a:gd name="T29" fmla="*/ T28 w 105"/>
                              <a:gd name="T30" fmla="+- 0 5506 5402"/>
                              <a:gd name="T31" fmla="*/ 5506 h 104"/>
                              <a:gd name="T32" fmla="+- 0 9482 9378"/>
                              <a:gd name="T33" fmla="*/ T32 w 105"/>
                              <a:gd name="T34" fmla="+- 0 5454 5402"/>
                              <a:gd name="T35" fmla="*/ 5454 h 104"/>
                              <a:gd name="T36" fmla="+- 0 9378 9378"/>
                              <a:gd name="T37" fmla="*/ T36 w 105"/>
                              <a:gd name="T38" fmla="+- 0 5402 5402"/>
                              <a:gd name="T39" fmla="*/ 5402 h 10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105" h="104">
                                <a:moveTo>
                                  <a:pt x="0" y="0"/>
                                </a:moveTo>
                                <a:lnTo>
                                  <a:pt x="5" y="12"/>
                                </a:lnTo>
                                <a:lnTo>
                                  <a:pt x="8" y="24"/>
                                </a:lnTo>
                                <a:lnTo>
                                  <a:pt x="12" y="38"/>
                                </a:lnTo>
                                <a:lnTo>
                                  <a:pt x="12" y="65"/>
                                </a:lnTo>
                                <a:lnTo>
                                  <a:pt x="8" y="78"/>
                                </a:lnTo>
                                <a:lnTo>
                                  <a:pt x="5" y="90"/>
                                </a:lnTo>
                                <a:lnTo>
                                  <a:pt x="0" y="104"/>
                                </a:lnTo>
                                <a:lnTo>
                                  <a:pt x="104" y="5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" name="Line 46"/>
                        <wps:cNvCnPr/>
                        <wps:spPr bwMode="auto">
                          <a:xfrm>
                            <a:off x="9232" y="4772"/>
                            <a:ext cx="171" cy="0"/>
                          </a:xfrm>
                          <a:prstGeom prst="line">
                            <a:avLst/>
                          </a:prstGeom>
                          <a:noFill/>
                          <a:ln w="76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" name="Freeform 47"/>
                        <wps:cNvSpPr>
                          <a:spLocks/>
                        </wps:cNvSpPr>
                        <wps:spPr bwMode="auto">
                          <a:xfrm>
                            <a:off x="9375" y="4718"/>
                            <a:ext cx="107" cy="104"/>
                          </a:xfrm>
                          <a:custGeom>
                            <a:avLst/>
                            <a:gdLst>
                              <a:gd name="T0" fmla="+- 0 9376 9376"/>
                              <a:gd name="T1" fmla="*/ T0 w 107"/>
                              <a:gd name="T2" fmla="+- 0 4718 4718"/>
                              <a:gd name="T3" fmla="*/ 4718 h 104"/>
                              <a:gd name="T4" fmla="+- 0 9383 9376"/>
                              <a:gd name="T5" fmla="*/ T4 w 107"/>
                              <a:gd name="T6" fmla="+- 0 4729 4718"/>
                              <a:gd name="T7" fmla="*/ 4729 h 104"/>
                              <a:gd name="T8" fmla="+- 0 9386 9376"/>
                              <a:gd name="T9" fmla="*/ T8 w 107"/>
                              <a:gd name="T10" fmla="+- 0 4742 4718"/>
                              <a:gd name="T11" fmla="*/ 4742 h 104"/>
                              <a:gd name="T12" fmla="+- 0 9388 9376"/>
                              <a:gd name="T13" fmla="*/ T12 w 107"/>
                              <a:gd name="T14" fmla="+- 0 4756 4718"/>
                              <a:gd name="T15" fmla="*/ 4756 h 104"/>
                              <a:gd name="T16" fmla="+- 0 9390 9376"/>
                              <a:gd name="T17" fmla="*/ T16 w 107"/>
                              <a:gd name="T18" fmla="+- 0 4770 4718"/>
                              <a:gd name="T19" fmla="*/ 4770 h 104"/>
                              <a:gd name="T20" fmla="+- 0 9390 9376"/>
                              <a:gd name="T21" fmla="*/ T20 w 107"/>
                              <a:gd name="T22" fmla="+- 0 4783 4718"/>
                              <a:gd name="T23" fmla="*/ 4783 h 104"/>
                              <a:gd name="T24" fmla="+- 0 9388 9376"/>
                              <a:gd name="T25" fmla="*/ T24 w 107"/>
                              <a:gd name="T26" fmla="+- 0 4796 4718"/>
                              <a:gd name="T27" fmla="*/ 4796 h 104"/>
                              <a:gd name="T28" fmla="+- 0 9383 9376"/>
                              <a:gd name="T29" fmla="*/ T28 w 107"/>
                              <a:gd name="T30" fmla="+- 0 4810 4718"/>
                              <a:gd name="T31" fmla="*/ 4810 h 104"/>
                              <a:gd name="T32" fmla="+- 0 9378 9376"/>
                              <a:gd name="T33" fmla="*/ T32 w 107"/>
                              <a:gd name="T34" fmla="+- 0 4822 4718"/>
                              <a:gd name="T35" fmla="*/ 4822 h 104"/>
                              <a:gd name="T36" fmla="+- 0 9482 9376"/>
                              <a:gd name="T37" fmla="*/ T36 w 107"/>
                              <a:gd name="T38" fmla="+- 0 4768 4718"/>
                              <a:gd name="T39" fmla="*/ 4768 h 104"/>
                              <a:gd name="T40" fmla="+- 0 9376 9376"/>
                              <a:gd name="T41" fmla="*/ T40 w 107"/>
                              <a:gd name="T42" fmla="+- 0 4718 4718"/>
                              <a:gd name="T43" fmla="*/ 4718 h 10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</a:cxnLst>
                            <a:rect l="0" t="0" r="r" b="b"/>
                            <a:pathLst>
                              <a:path w="107" h="104">
                                <a:moveTo>
                                  <a:pt x="0" y="0"/>
                                </a:moveTo>
                                <a:lnTo>
                                  <a:pt x="7" y="11"/>
                                </a:lnTo>
                                <a:lnTo>
                                  <a:pt x="10" y="24"/>
                                </a:lnTo>
                                <a:lnTo>
                                  <a:pt x="12" y="38"/>
                                </a:lnTo>
                                <a:lnTo>
                                  <a:pt x="14" y="52"/>
                                </a:lnTo>
                                <a:lnTo>
                                  <a:pt x="14" y="65"/>
                                </a:lnTo>
                                <a:lnTo>
                                  <a:pt x="12" y="78"/>
                                </a:lnTo>
                                <a:lnTo>
                                  <a:pt x="7" y="92"/>
                                </a:lnTo>
                                <a:lnTo>
                                  <a:pt x="2" y="104"/>
                                </a:lnTo>
                                <a:lnTo>
                                  <a:pt x="106" y="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" name="Line 48"/>
                        <wps:cNvCnPr/>
                        <wps:spPr bwMode="auto">
                          <a:xfrm>
                            <a:off x="8995" y="5454"/>
                            <a:ext cx="157" cy="1"/>
                          </a:xfrm>
                          <a:prstGeom prst="line">
                            <a:avLst/>
                          </a:prstGeom>
                          <a:noFill/>
                          <a:ln w="76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" name="Freeform 49"/>
                        <wps:cNvSpPr>
                          <a:spLocks/>
                        </wps:cNvSpPr>
                        <wps:spPr bwMode="auto">
                          <a:xfrm>
                            <a:off x="9128" y="5402"/>
                            <a:ext cx="104" cy="104"/>
                          </a:xfrm>
                          <a:custGeom>
                            <a:avLst/>
                            <a:gdLst>
                              <a:gd name="T0" fmla="+- 0 9128 9128"/>
                              <a:gd name="T1" fmla="*/ T0 w 104"/>
                              <a:gd name="T2" fmla="+- 0 5402 5402"/>
                              <a:gd name="T3" fmla="*/ 5402 h 104"/>
                              <a:gd name="T4" fmla="+- 0 9133 9128"/>
                              <a:gd name="T5" fmla="*/ T4 w 104"/>
                              <a:gd name="T6" fmla="+- 0 5414 5402"/>
                              <a:gd name="T7" fmla="*/ 5414 h 104"/>
                              <a:gd name="T8" fmla="+- 0 9136 9128"/>
                              <a:gd name="T9" fmla="*/ T8 w 104"/>
                              <a:gd name="T10" fmla="+- 0 5426 5402"/>
                              <a:gd name="T11" fmla="*/ 5426 h 104"/>
                              <a:gd name="T12" fmla="+- 0 9138 9128"/>
                              <a:gd name="T13" fmla="*/ T12 w 104"/>
                              <a:gd name="T14" fmla="+- 0 5440 5402"/>
                              <a:gd name="T15" fmla="*/ 5440 h 104"/>
                              <a:gd name="T16" fmla="+- 0 9139 9128"/>
                              <a:gd name="T17" fmla="*/ T16 w 104"/>
                              <a:gd name="T18" fmla="+- 0 5454 5402"/>
                              <a:gd name="T19" fmla="*/ 5454 h 104"/>
                              <a:gd name="T20" fmla="+- 0 9138 9128"/>
                              <a:gd name="T21" fmla="*/ T20 w 104"/>
                              <a:gd name="T22" fmla="+- 0 5467 5402"/>
                              <a:gd name="T23" fmla="*/ 5467 h 104"/>
                              <a:gd name="T24" fmla="+- 0 9136 9128"/>
                              <a:gd name="T25" fmla="*/ T24 w 104"/>
                              <a:gd name="T26" fmla="+- 0 5480 5402"/>
                              <a:gd name="T27" fmla="*/ 5480 h 104"/>
                              <a:gd name="T28" fmla="+- 0 9133 9128"/>
                              <a:gd name="T29" fmla="*/ T28 w 104"/>
                              <a:gd name="T30" fmla="+- 0 5492 5402"/>
                              <a:gd name="T31" fmla="*/ 5492 h 104"/>
                              <a:gd name="T32" fmla="+- 0 9128 9128"/>
                              <a:gd name="T33" fmla="*/ T32 w 104"/>
                              <a:gd name="T34" fmla="+- 0 5506 5402"/>
                              <a:gd name="T35" fmla="*/ 5506 h 104"/>
                              <a:gd name="T36" fmla="+- 0 9232 9128"/>
                              <a:gd name="T37" fmla="*/ T36 w 104"/>
                              <a:gd name="T38" fmla="+- 0 5454 5402"/>
                              <a:gd name="T39" fmla="*/ 5454 h 104"/>
                              <a:gd name="T40" fmla="+- 0 9128 9128"/>
                              <a:gd name="T41" fmla="*/ T40 w 104"/>
                              <a:gd name="T42" fmla="+- 0 5402 5402"/>
                              <a:gd name="T43" fmla="*/ 5402 h 10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</a:cxnLst>
                            <a:rect l="0" t="0" r="r" b="b"/>
                            <a:pathLst>
                              <a:path w="104" h="104">
                                <a:moveTo>
                                  <a:pt x="0" y="0"/>
                                </a:moveTo>
                                <a:lnTo>
                                  <a:pt x="5" y="12"/>
                                </a:lnTo>
                                <a:lnTo>
                                  <a:pt x="8" y="24"/>
                                </a:lnTo>
                                <a:lnTo>
                                  <a:pt x="10" y="38"/>
                                </a:lnTo>
                                <a:lnTo>
                                  <a:pt x="11" y="52"/>
                                </a:lnTo>
                                <a:lnTo>
                                  <a:pt x="10" y="65"/>
                                </a:lnTo>
                                <a:lnTo>
                                  <a:pt x="8" y="78"/>
                                </a:lnTo>
                                <a:lnTo>
                                  <a:pt x="5" y="90"/>
                                </a:lnTo>
                                <a:lnTo>
                                  <a:pt x="0" y="104"/>
                                </a:lnTo>
                                <a:lnTo>
                                  <a:pt x="104" y="5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" name="AutoShape 50"/>
                        <wps:cNvSpPr>
                          <a:spLocks/>
                        </wps:cNvSpPr>
                        <wps:spPr bwMode="auto">
                          <a:xfrm>
                            <a:off x="10302" y="3147"/>
                            <a:ext cx="251" cy="2308"/>
                          </a:xfrm>
                          <a:custGeom>
                            <a:avLst/>
                            <a:gdLst>
                              <a:gd name="T0" fmla="+- 0 10302 10302"/>
                              <a:gd name="T1" fmla="*/ T0 w 251"/>
                              <a:gd name="T2" fmla="+- 0 5454 3148"/>
                              <a:gd name="T3" fmla="*/ 5454 h 2308"/>
                              <a:gd name="T4" fmla="+- 0 10552 10302"/>
                              <a:gd name="T5" fmla="*/ T4 w 251"/>
                              <a:gd name="T6" fmla="+- 0 5455 3148"/>
                              <a:gd name="T7" fmla="*/ 5455 h 2308"/>
                              <a:gd name="T8" fmla="+- 0 10552 10302"/>
                              <a:gd name="T9" fmla="*/ T8 w 251"/>
                              <a:gd name="T10" fmla="+- 0 3148 3148"/>
                              <a:gd name="T11" fmla="*/ 3148 h 2308"/>
                              <a:gd name="T12" fmla="+- 0 10553 10302"/>
                              <a:gd name="T13" fmla="*/ T12 w 251"/>
                              <a:gd name="T14" fmla="+- 0 5454 3148"/>
                              <a:gd name="T15" fmla="*/ 5454 h 230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251" h="2308">
                                <a:moveTo>
                                  <a:pt x="0" y="2306"/>
                                </a:moveTo>
                                <a:lnTo>
                                  <a:pt x="250" y="2307"/>
                                </a:lnTo>
                                <a:moveTo>
                                  <a:pt x="250" y="0"/>
                                </a:moveTo>
                                <a:lnTo>
                                  <a:pt x="251" y="2306"/>
                                </a:lnTo>
                              </a:path>
                            </a:pathLst>
                          </a:custGeom>
                          <a:noFill/>
                          <a:ln w="76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4" name="Picture 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500" y="3068"/>
                            <a:ext cx="105" cy="10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25" name="Line 52"/>
                        <wps:cNvCnPr/>
                        <wps:spPr bwMode="auto">
                          <a:xfrm>
                            <a:off x="5474" y="13760"/>
                            <a:ext cx="4397" cy="0"/>
                          </a:xfrm>
                          <a:prstGeom prst="line">
                            <a:avLst/>
                          </a:prstGeom>
                          <a:noFill/>
                          <a:ln w="76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26" name="Picture 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396" y="13707"/>
                            <a:ext cx="104" cy="10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27" name="Line 54"/>
                        <wps:cNvCnPr/>
                        <wps:spPr bwMode="auto">
                          <a:xfrm>
                            <a:off x="9871" y="6690"/>
                            <a:ext cx="1" cy="7070"/>
                          </a:xfrm>
                          <a:prstGeom prst="line">
                            <a:avLst/>
                          </a:prstGeom>
                          <a:noFill/>
                          <a:ln w="76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" name="AutoShape 55"/>
                        <wps:cNvSpPr>
                          <a:spLocks/>
                        </wps:cNvSpPr>
                        <wps:spPr bwMode="auto">
                          <a:xfrm>
                            <a:off x="4542" y="5906"/>
                            <a:ext cx="958" cy="2241"/>
                          </a:xfrm>
                          <a:custGeom>
                            <a:avLst/>
                            <a:gdLst>
                              <a:gd name="T0" fmla="+- 0 5480 4542"/>
                              <a:gd name="T1" fmla="*/ T0 w 958"/>
                              <a:gd name="T2" fmla="+- 0 5906 5906"/>
                              <a:gd name="T3" fmla="*/ 5906 h 2241"/>
                              <a:gd name="T4" fmla="+- 0 4712 4542"/>
                              <a:gd name="T5" fmla="*/ T4 w 958"/>
                              <a:gd name="T6" fmla="+- 0 5906 5906"/>
                              <a:gd name="T7" fmla="*/ 5906 h 2241"/>
                              <a:gd name="T8" fmla="+- 0 4712 4542"/>
                              <a:gd name="T9" fmla="*/ T8 w 958"/>
                              <a:gd name="T10" fmla="+- 0 6618 5906"/>
                              <a:gd name="T11" fmla="*/ 6618 h 2241"/>
                              <a:gd name="T12" fmla="+- 0 5480 4542"/>
                              <a:gd name="T13" fmla="*/ T12 w 958"/>
                              <a:gd name="T14" fmla="+- 0 6618 5906"/>
                              <a:gd name="T15" fmla="*/ 6618 h 2241"/>
                              <a:gd name="T16" fmla="+- 0 5480 4542"/>
                              <a:gd name="T17" fmla="*/ T16 w 958"/>
                              <a:gd name="T18" fmla="+- 0 5906 5906"/>
                              <a:gd name="T19" fmla="*/ 5906 h 2241"/>
                              <a:gd name="T20" fmla="+- 0 5500 4542"/>
                              <a:gd name="T21" fmla="*/ T20 w 958"/>
                              <a:gd name="T22" fmla="+- 0 7072 5906"/>
                              <a:gd name="T23" fmla="*/ 7072 h 2241"/>
                              <a:gd name="T24" fmla="+- 0 4542 4542"/>
                              <a:gd name="T25" fmla="*/ T24 w 958"/>
                              <a:gd name="T26" fmla="+- 0 7072 5906"/>
                              <a:gd name="T27" fmla="*/ 7072 h 2241"/>
                              <a:gd name="T28" fmla="+- 0 4542 4542"/>
                              <a:gd name="T29" fmla="*/ T28 w 958"/>
                              <a:gd name="T30" fmla="+- 0 8147 5906"/>
                              <a:gd name="T31" fmla="*/ 8147 h 2241"/>
                              <a:gd name="T32" fmla="+- 0 5500 4542"/>
                              <a:gd name="T33" fmla="*/ T32 w 958"/>
                              <a:gd name="T34" fmla="+- 0 8147 5906"/>
                              <a:gd name="T35" fmla="*/ 8147 h 2241"/>
                              <a:gd name="T36" fmla="+- 0 5500 4542"/>
                              <a:gd name="T37" fmla="*/ T36 w 958"/>
                              <a:gd name="T38" fmla="+- 0 7072 5906"/>
                              <a:gd name="T39" fmla="*/ 7072 h 224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958" h="2241">
                                <a:moveTo>
                                  <a:pt x="938" y="0"/>
                                </a:moveTo>
                                <a:lnTo>
                                  <a:pt x="170" y="0"/>
                                </a:lnTo>
                                <a:lnTo>
                                  <a:pt x="170" y="712"/>
                                </a:lnTo>
                                <a:lnTo>
                                  <a:pt x="938" y="712"/>
                                </a:lnTo>
                                <a:lnTo>
                                  <a:pt x="938" y="0"/>
                                </a:lnTo>
                                <a:close/>
                                <a:moveTo>
                                  <a:pt x="958" y="1166"/>
                                </a:moveTo>
                                <a:lnTo>
                                  <a:pt x="0" y="1166"/>
                                </a:lnTo>
                                <a:lnTo>
                                  <a:pt x="0" y="2241"/>
                                </a:lnTo>
                                <a:lnTo>
                                  <a:pt x="958" y="2241"/>
                                </a:lnTo>
                                <a:lnTo>
                                  <a:pt x="958" y="1166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76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" name="Line 56"/>
                        <wps:cNvCnPr/>
                        <wps:spPr bwMode="auto">
                          <a:xfrm>
                            <a:off x="6512" y="3770"/>
                            <a:ext cx="0" cy="134"/>
                          </a:xfrm>
                          <a:prstGeom prst="line">
                            <a:avLst/>
                          </a:prstGeom>
                          <a:noFill/>
                          <a:ln w="76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" name="Freeform 57"/>
                        <wps:cNvSpPr>
                          <a:spLocks/>
                        </wps:cNvSpPr>
                        <wps:spPr bwMode="auto">
                          <a:xfrm>
                            <a:off x="6458" y="3878"/>
                            <a:ext cx="106" cy="105"/>
                          </a:xfrm>
                          <a:custGeom>
                            <a:avLst/>
                            <a:gdLst>
                              <a:gd name="T0" fmla="+- 0 6564 6458"/>
                              <a:gd name="T1" fmla="*/ T0 w 106"/>
                              <a:gd name="T2" fmla="+- 0 3878 3878"/>
                              <a:gd name="T3" fmla="*/ 3878 h 105"/>
                              <a:gd name="T4" fmla="+- 0 6552 6458"/>
                              <a:gd name="T5" fmla="*/ T4 w 106"/>
                              <a:gd name="T6" fmla="+- 0 3884 3878"/>
                              <a:gd name="T7" fmla="*/ 3884 h 105"/>
                              <a:gd name="T8" fmla="+- 0 6538 6458"/>
                              <a:gd name="T9" fmla="*/ T8 w 106"/>
                              <a:gd name="T10" fmla="+- 0 3889 3878"/>
                              <a:gd name="T11" fmla="*/ 3889 h 105"/>
                              <a:gd name="T12" fmla="+- 0 6524 6458"/>
                              <a:gd name="T13" fmla="*/ T12 w 106"/>
                              <a:gd name="T14" fmla="+- 0 3890 3878"/>
                              <a:gd name="T15" fmla="*/ 3890 h 105"/>
                              <a:gd name="T16" fmla="+- 0 6498 6458"/>
                              <a:gd name="T17" fmla="*/ T16 w 106"/>
                              <a:gd name="T18" fmla="+- 0 3890 3878"/>
                              <a:gd name="T19" fmla="*/ 3890 h 105"/>
                              <a:gd name="T20" fmla="+- 0 6485 6458"/>
                              <a:gd name="T21" fmla="*/ T20 w 106"/>
                              <a:gd name="T22" fmla="+- 0 3889 3878"/>
                              <a:gd name="T23" fmla="*/ 3889 h 105"/>
                              <a:gd name="T24" fmla="+- 0 6470 6458"/>
                              <a:gd name="T25" fmla="*/ T24 w 106"/>
                              <a:gd name="T26" fmla="+- 0 3884 3878"/>
                              <a:gd name="T27" fmla="*/ 3884 h 105"/>
                              <a:gd name="T28" fmla="+- 0 6458 6458"/>
                              <a:gd name="T29" fmla="*/ T28 w 106"/>
                              <a:gd name="T30" fmla="+- 0 3878 3878"/>
                              <a:gd name="T31" fmla="*/ 3878 h 105"/>
                              <a:gd name="T32" fmla="+- 0 6512 6458"/>
                              <a:gd name="T33" fmla="*/ T32 w 106"/>
                              <a:gd name="T34" fmla="+- 0 3983 3878"/>
                              <a:gd name="T35" fmla="*/ 3983 h 105"/>
                              <a:gd name="T36" fmla="+- 0 6564 6458"/>
                              <a:gd name="T37" fmla="*/ T36 w 106"/>
                              <a:gd name="T38" fmla="+- 0 3878 3878"/>
                              <a:gd name="T39" fmla="*/ 3878 h 10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106" h="105">
                                <a:moveTo>
                                  <a:pt x="106" y="0"/>
                                </a:moveTo>
                                <a:lnTo>
                                  <a:pt x="94" y="6"/>
                                </a:lnTo>
                                <a:lnTo>
                                  <a:pt x="80" y="11"/>
                                </a:lnTo>
                                <a:lnTo>
                                  <a:pt x="66" y="12"/>
                                </a:lnTo>
                                <a:lnTo>
                                  <a:pt x="40" y="12"/>
                                </a:lnTo>
                                <a:lnTo>
                                  <a:pt x="27" y="11"/>
                                </a:lnTo>
                                <a:lnTo>
                                  <a:pt x="12" y="6"/>
                                </a:lnTo>
                                <a:lnTo>
                                  <a:pt x="0" y="0"/>
                                </a:lnTo>
                                <a:lnTo>
                                  <a:pt x="54" y="105"/>
                                </a:lnTo>
                                <a:lnTo>
                                  <a:pt x="10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" name="Line 58"/>
                        <wps:cNvCnPr/>
                        <wps:spPr bwMode="auto">
                          <a:xfrm>
                            <a:off x="6589" y="5539"/>
                            <a:ext cx="1" cy="113"/>
                          </a:xfrm>
                          <a:prstGeom prst="line">
                            <a:avLst/>
                          </a:prstGeom>
                          <a:noFill/>
                          <a:ln w="76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6" name="Freeform 59"/>
                        <wps:cNvSpPr>
                          <a:spLocks/>
                        </wps:cNvSpPr>
                        <wps:spPr bwMode="auto">
                          <a:xfrm>
                            <a:off x="6536" y="5626"/>
                            <a:ext cx="105" cy="105"/>
                          </a:xfrm>
                          <a:custGeom>
                            <a:avLst/>
                            <a:gdLst>
                              <a:gd name="T0" fmla="+- 0 6641 6536"/>
                              <a:gd name="T1" fmla="*/ T0 w 105"/>
                              <a:gd name="T2" fmla="+- 0 5627 5627"/>
                              <a:gd name="T3" fmla="*/ 5627 h 105"/>
                              <a:gd name="T4" fmla="+- 0 6629 6536"/>
                              <a:gd name="T5" fmla="*/ T4 w 105"/>
                              <a:gd name="T6" fmla="+- 0 5632 5627"/>
                              <a:gd name="T7" fmla="*/ 5632 h 105"/>
                              <a:gd name="T8" fmla="+- 0 6616 6536"/>
                              <a:gd name="T9" fmla="*/ T8 w 105"/>
                              <a:gd name="T10" fmla="+- 0 5635 5627"/>
                              <a:gd name="T11" fmla="*/ 5635 h 105"/>
                              <a:gd name="T12" fmla="+- 0 6589 6536"/>
                              <a:gd name="T13" fmla="*/ T12 w 105"/>
                              <a:gd name="T14" fmla="+- 0 5638 5627"/>
                              <a:gd name="T15" fmla="*/ 5638 h 105"/>
                              <a:gd name="T16" fmla="+- 0 6562 6536"/>
                              <a:gd name="T17" fmla="*/ T16 w 105"/>
                              <a:gd name="T18" fmla="+- 0 5635 5627"/>
                              <a:gd name="T19" fmla="*/ 5635 h 105"/>
                              <a:gd name="T20" fmla="+- 0 6548 6536"/>
                              <a:gd name="T21" fmla="*/ T20 w 105"/>
                              <a:gd name="T22" fmla="+- 0 5632 5627"/>
                              <a:gd name="T23" fmla="*/ 5632 h 105"/>
                              <a:gd name="T24" fmla="+- 0 6536 6536"/>
                              <a:gd name="T25" fmla="*/ T24 w 105"/>
                              <a:gd name="T26" fmla="+- 0 5627 5627"/>
                              <a:gd name="T27" fmla="*/ 5627 h 105"/>
                              <a:gd name="T28" fmla="+- 0 6589 6536"/>
                              <a:gd name="T29" fmla="*/ T28 w 105"/>
                              <a:gd name="T30" fmla="+- 0 5731 5627"/>
                              <a:gd name="T31" fmla="*/ 5731 h 105"/>
                              <a:gd name="T32" fmla="+- 0 6641 6536"/>
                              <a:gd name="T33" fmla="*/ T32 w 105"/>
                              <a:gd name="T34" fmla="+- 0 5627 5627"/>
                              <a:gd name="T35" fmla="*/ 5627 h 10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</a:cxnLst>
                            <a:rect l="0" t="0" r="r" b="b"/>
                            <a:pathLst>
                              <a:path w="105" h="105">
                                <a:moveTo>
                                  <a:pt x="105" y="0"/>
                                </a:moveTo>
                                <a:lnTo>
                                  <a:pt x="93" y="5"/>
                                </a:lnTo>
                                <a:lnTo>
                                  <a:pt x="80" y="8"/>
                                </a:lnTo>
                                <a:lnTo>
                                  <a:pt x="53" y="11"/>
                                </a:lnTo>
                                <a:lnTo>
                                  <a:pt x="26" y="8"/>
                                </a:lnTo>
                                <a:lnTo>
                                  <a:pt x="12" y="5"/>
                                </a:lnTo>
                                <a:lnTo>
                                  <a:pt x="0" y="0"/>
                                </a:lnTo>
                                <a:lnTo>
                                  <a:pt x="53" y="104"/>
                                </a:lnTo>
                                <a:lnTo>
                                  <a:pt x="1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8" name="AutoShape 60"/>
                        <wps:cNvSpPr>
                          <a:spLocks/>
                        </wps:cNvSpPr>
                        <wps:spPr bwMode="auto">
                          <a:xfrm>
                            <a:off x="3732" y="5736"/>
                            <a:ext cx="3474" cy="93"/>
                          </a:xfrm>
                          <a:custGeom>
                            <a:avLst/>
                            <a:gdLst>
                              <a:gd name="T0" fmla="+- 0 3732 3732"/>
                              <a:gd name="T1" fmla="*/ T0 w 3474"/>
                              <a:gd name="T2" fmla="+- 0 5736 5736"/>
                              <a:gd name="T3" fmla="*/ 5736 h 93"/>
                              <a:gd name="T4" fmla="+- 0 7206 3732"/>
                              <a:gd name="T5" fmla="*/ T4 w 3474"/>
                              <a:gd name="T6" fmla="+- 0 5737 5736"/>
                              <a:gd name="T7" fmla="*/ 5737 h 93"/>
                              <a:gd name="T8" fmla="+- 0 3732 3732"/>
                              <a:gd name="T9" fmla="*/ T8 w 3474"/>
                              <a:gd name="T10" fmla="+- 0 5736 5736"/>
                              <a:gd name="T11" fmla="*/ 5736 h 93"/>
                              <a:gd name="T12" fmla="+- 0 3733 3732"/>
                              <a:gd name="T13" fmla="*/ T12 w 3474"/>
                              <a:gd name="T14" fmla="+- 0 5828 5736"/>
                              <a:gd name="T15" fmla="*/ 5828 h 9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3474" h="93">
                                <a:moveTo>
                                  <a:pt x="0" y="0"/>
                                </a:moveTo>
                                <a:lnTo>
                                  <a:pt x="3474" y="1"/>
                                </a:lnTo>
                                <a:moveTo>
                                  <a:pt x="0" y="0"/>
                                </a:moveTo>
                                <a:lnTo>
                                  <a:pt x="1" y="92"/>
                                </a:lnTo>
                              </a:path>
                            </a:pathLst>
                          </a:custGeom>
                          <a:noFill/>
                          <a:ln w="76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0" name="Freeform 61"/>
                        <wps:cNvSpPr>
                          <a:spLocks/>
                        </wps:cNvSpPr>
                        <wps:spPr bwMode="auto">
                          <a:xfrm>
                            <a:off x="3680" y="5800"/>
                            <a:ext cx="105" cy="106"/>
                          </a:xfrm>
                          <a:custGeom>
                            <a:avLst/>
                            <a:gdLst>
                              <a:gd name="T0" fmla="+- 0 3785 3680"/>
                              <a:gd name="T1" fmla="*/ T0 w 105"/>
                              <a:gd name="T2" fmla="+- 0 5801 5801"/>
                              <a:gd name="T3" fmla="*/ 5801 h 106"/>
                              <a:gd name="T4" fmla="+- 0 3773 3680"/>
                              <a:gd name="T5" fmla="*/ T4 w 105"/>
                              <a:gd name="T6" fmla="+- 0 5808 5801"/>
                              <a:gd name="T7" fmla="*/ 5808 h 106"/>
                              <a:gd name="T8" fmla="+- 0 3758 3680"/>
                              <a:gd name="T9" fmla="*/ T8 w 105"/>
                              <a:gd name="T10" fmla="+- 0 5810 5801"/>
                              <a:gd name="T11" fmla="*/ 5810 h 106"/>
                              <a:gd name="T12" fmla="+- 0 3746 3680"/>
                              <a:gd name="T13" fmla="*/ T12 w 105"/>
                              <a:gd name="T14" fmla="+- 0 5813 5801"/>
                              <a:gd name="T15" fmla="*/ 5813 h 106"/>
                              <a:gd name="T16" fmla="+- 0 3732 3680"/>
                              <a:gd name="T17" fmla="*/ T16 w 105"/>
                              <a:gd name="T18" fmla="+- 0 5814 5801"/>
                              <a:gd name="T19" fmla="*/ 5814 h 106"/>
                              <a:gd name="T20" fmla="+- 0 3719 3680"/>
                              <a:gd name="T21" fmla="*/ T20 w 105"/>
                              <a:gd name="T22" fmla="+- 0 5813 5801"/>
                              <a:gd name="T23" fmla="*/ 5813 h 106"/>
                              <a:gd name="T24" fmla="+- 0 3706 3680"/>
                              <a:gd name="T25" fmla="*/ T24 w 105"/>
                              <a:gd name="T26" fmla="+- 0 5810 5801"/>
                              <a:gd name="T27" fmla="*/ 5810 h 106"/>
                              <a:gd name="T28" fmla="+- 0 3694 3680"/>
                              <a:gd name="T29" fmla="*/ T28 w 105"/>
                              <a:gd name="T30" fmla="+- 0 5808 5801"/>
                              <a:gd name="T31" fmla="*/ 5808 h 106"/>
                              <a:gd name="T32" fmla="+- 0 3680 3680"/>
                              <a:gd name="T33" fmla="*/ T32 w 105"/>
                              <a:gd name="T34" fmla="+- 0 5801 5801"/>
                              <a:gd name="T35" fmla="*/ 5801 h 106"/>
                              <a:gd name="T36" fmla="+- 0 3732 3680"/>
                              <a:gd name="T37" fmla="*/ T36 w 105"/>
                              <a:gd name="T38" fmla="+- 0 5906 5801"/>
                              <a:gd name="T39" fmla="*/ 5906 h 106"/>
                              <a:gd name="T40" fmla="+- 0 3785 3680"/>
                              <a:gd name="T41" fmla="*/ T40 w 105"/>
                              <a:gd name="T42" fmla="+- 0 5801 5801"/>
                              <a:gd name="T43" fmla="*/ 5801 h 10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</a:cxnLst>
                            <a:rect l="0" t="0" r="r" b="b"/>
                            <a:pathLst>
                              <a:path w="105" h="106">
                                <a:moveTo>
                                  <a:pt x="105" y="0"/>
                                </a:moveTo>
                                <a:lnTo>
                                  <a:pt x="93" y="7"/>
                                </a:lnTo>
                                <a:lnTo>
                                  <a:pt x="78" y="9"/>
                                </a:lnTo>
                                <a:lnTo>
                                  <a:pt x="66" y="12"/>
                                </a:lnTo>
                                <a:lnTo>
                                  <a:pt x="52" y="13"/>
                                </a:lnTo>
                                <a:lnTo>
                                  <a:pt x="39" y="12"/>
                                </a:lnTo>
                                <a:lnTo>
                                  <a:pt x="26" y="9"/>
                                </a:lnTo>
                                <a:lnTo>
                                  <a:pt x="14" y="7"/>
                                </a:lnTo>
                                <a:lnTo>
                                  <a:pt x="0" y="0"/>
                                </a:lnTo>
                                <a:lnTo>
                                  <a:pt x="52" y="105"/>
                                </a:lnTo>
                                <a:lnTo>
                                  <a:pt x="1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1" name="Line 62"/>
                        <wps:cNvCnPr/>
                        <wps:spPr bwMode="auto">
                          <a:xfrm>
                            <a:off x="5096" y="5736"/>
                            <a:ext cx="2" cy="92"/>
                          </a:xfrm>
                          <a:prstGeom prst="line">
                            <a:avLst/>
                          </a:prstGeom>
                          <a:noFill/>
                          <a:ln w="76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2" name="Freeform 63"/>
                        <wps:cNvSpPr>
                          <a:spLocks/>
                        </wps:cNvSpPr>
                        <wps:spPr bwMode="auto">
                          <a:xfrm>
                            <a:off x="5044" y="5800"/>
                            <a:ext cx="105" cy="106"/>
                          </a:xfrm>
                          <a:custGeom>
                            <a:avLst/>
                            <a:gdLst>
                              <a:gd name="T0" fmla="+- 0 5149 5045"/>
                              <a:gd name="T1" fmla="*/ T0 w 105"/>
                              <a:gd name="T2" fmla="+- 0 5801 5801"/>
                              <a:gd name="T3" fmla="*/ 5801 h 106"/>
                              <a:gd name="T4" fmla="+- 0 5137 5045"/>
                              <a:gd name="T5" fmla="*/ T4 w 105"/>
                              <a:gd name="T6" fmla="+- 0 5808 5801"/>
                              <a:gd name="T7" fmla="*/ 5808 h 106"/>
                              <a:gd name="T8" fmla="+- 0 5110 5045"/>
                              <a:gd name="T9" fmla="*/ T8 w 105"/>
                              <a:gd name="T10" fmla="+- 0 5813 5801"/>
                              <a:gd name="T11" fmla="*/ 5813 h 106"/>
                              <a:gd name="T12" fmla="+- 0 5096 5045"/>
                              <a:gd name="T13" fmla="*/ T12 w 105"/>
                              <a:gd name="T14" fmla="+- 0 5814 5801"/>
                              <a:gd name="T15" fmla="*/ 5814 h 106"/>
                              <a:gd name="T16" fmla="+- 0 5083 5045"/>
                              <a:gd name="T17" fmla="*/ T16 w 105"/>
                              <a:gd name="T18" fmla="+- 0 5813 5801"/>
                              <a:gd name="T19" fmla="*/ 5813 h 106"/>
                              <a:gd name="T20" fmla="+- 0 5057 5045"/>
                              <a:gd name="T21" fmla="*/ T20 w 105"/>
                              <a:gd name="T22" fmla="+- 0 5808 5801"/>
                              <a:gd name="T23" fmla="*/ 5808 h 106"/>
                              <a:gd name="T24" fmla="+- 0 5045 5045"/>
                              <a:gd name="T25" fmla="*/ T24 w 105"/>
                              <a:gd name="T26" fmla="+- 0 5801 5801"/>
                              <a:gd name="T27" fmla="*/ 5801 h 106"/>
                              <a:gd name="T28" fmla="+- 0 5096 5045"/>
                              <a:gd name="T29" fmla="*/ T28 w 105"/>
                              <a:gd name="T30" fmla="+- 0 5906 5801"/>
                              <a:gd name="T31" fmla="*/ 5906 h 106"/>
                              <a:gd name="T32" fmla="+- 0 5149 5045"/>
                              <a:gd name="T33" fmla="*/ T32 w 105"/>
                              <a:gd name="T34" fmla="+- 0 5801 5801"/>
                              <a:gd name="T35" fmla="*/ 5801 h 10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</a:cxnLst>
                            <a:rect l="0" t="0" r="r" b="b"/>
                            <a:pathLst>
                              <a:path w="105" h="106">
                                <a:moveTo>
                                  <a:pt x="104" y="0"/>
                                </a:moveTo>
                                <a:lnTo>
                                  <a:pt x="92" y="7"/>
                                </a:lnTo>
                                <a:lnTo>
                                  <a:pt x="65" y="12"/>
                                </a:lnTo>
                                <a:lnTo>
                                  <a:pt x="51" y="13"/>
                                </a:lnTo>
                                <a:lnTo>
                                  <a:pt x="38" y="12"/>
                                </a:lnTo>
                                <a:lnTo>
                                  <a:pt x="12" y="7"/>
                                </a:lnTo>
                                <a:lnTo>
                                  <a:pt x="0" y="0"/>
                                </a:lnTo>
                                <a:lnTo>
                                  <a:pt x="51" y="105"/>
                                </a:lnTo>
                                <a:lnTo>
                                  <a:pt x="10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3" name="Line 64"/>
                        <wps:cNvCnPr/>
                        <wps:spPr bwMode="auto">
                          <a:xfrm>
                            <a:off x="6162" y="5736"/>
                            <a:ext cx="1" cy="92"/>
                          </a:xfrm>
                          <a:prstGeom prst="line">
                            <a:avLst/>
                          </a:prstGeom>
                          <a:noFill/>
                          <a:ln w="76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4" name="Freeform 65"/>
                        <wps:cNvSpPr>
                          <a:spLocks/>
                        </wps:cNvSpPr>
                        <wps:spPr bwMode="auto">
                          <a:xfrm>
                            <a:off x="6110" y="5800"/>
                            <a:ext cx="104" cy="106"/>
                          </a:xfrm>
                          <a:custGeom>
                            <a:avLst/>
                            <a:gdLst>
                              <a:gd name="T0" fmla="+- 0 6214 6110"/>
                              <a:gd name="T1" fmla="*/ T0 w 104"/>
                              <a:gd name="T2" fmla="+- 0 5801 5801"/>
                              <a:gd name="T3" fmla="*/ 5801 h 106"/>
                              <a:gd name="T4" fmla="+- 0 6203 6110"/>
                              <a:gd name="T5" fmla="*/ T4 w 104"/>
                              <a:gd name="T6" fmla="+- 0 5808 5801"/>
                              <a:gd name="T7" fmla="*/ 5808 h 106"/>
                              <a:gd name="T8" fmla="+- 0 6188 6110"/>
                              <a:gd name="T9" fmla="*/ T8 w 104"/>
                              <a:gd name="T10" fmla="+- 0 5810 5801"/>
                              <a:gd name="T11" fmla="*/ 5810 h 106"/>
                              <a:gd name="T12" fmla="+- 0 6176 6110"/>
                              <a:gd name="T13" fmla="*/ T12 w 104"/>
                              <a:gd name="T14" fmla="+- 0 5813 5801"/>
                              <a:gd name="T15" fmla="*/ 5813 h 106"/>
                              <a:gd name="T16" fmla="+- 0 6162 6110"/>
                              <a:gd name="T17" fmla="*/ T16 w 104"/>
                              <a:gd name="T18" fmla="+- 0 5814 5801"/>
                              <a:gd name="T19" fmla="*/ 5814 h 106"/>
                              <a:gd name="T20" fmla="+- 0 6149 6110"/>
                              <a:gd name="T21" fmla="*/ T20 w 104"/>
                              <a:gd name="T22" fmla="+- 0 5813 5801"/>
                              <a:gd name="T23" fmla="*/ 5813 h 106"/>
                              <a:gd name="T24" fmla="+- 0 6122 6110"/>
                              <a:gd name="T25" fmla="*/ T24 w 104"/>
                              <a:gd name="T26" fmla="+- 0 5808 5801"/>
                              <a:gd name="T27" fmla="*/ 5808 h 106"/>
                              <a:gd name="T28" fmla="+- 0 6110 6110"/>
                              <a:gd name="T29" fmla="*/ T28 w 104"/>
                              <a:gd name="T30" fmla="+- 0 5801 5801"/>
                              <a:gd name="T31" fmla="*/ 5801 h 106"/>
                              <a:gd name="T32" fmla="+- 0 6162 6110"/>
                              <a:gd name="T33" fmla="*/ T32 w 104"/>
                              <a:gd name="T34" fmla="+- 0 5906 5801"/>
                              <a:gd name="T35" fmla="*/ 5906 h 106"/>
                              <a:gd name="T36" fmla="+- 0 6214 6110"/>
                              <a:gd name="T37" fmla="*/ T36 w 104"/>
                              <a:gd name="T38" fmla="+- 0 5801 5801"/>
                              <a:gd name="T39" fmla="*/ 5801 h 10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104" h="106">
                                <a:moveTo>
                                  <a:pt x="104" y="0"/>
                                </a:moveTo>
                                <a:lnTo>
                                  <a:pt x="93" y="7"/>
                                </a:lnTo>
                                <a:lnTo>
                                  <a:pt x="78" y="9"/>
                                </a:lnTo>
                                <a:lnTo>
                                  <a:pt x="66" y="12"/>
                                </a:lnTo>
                                <a:lnTo>
                                  <a:pt x="52" y="13"/>
                                </a:lnTo>
                                <a:lnTo>
                                  <a:pt x="39" y="12"/>
                                </a:lnTo>
                                <a:lnTo>
                                  <a:pt x="12" y="7"/>
                                </a:lnTo>
                                <a:lnTo>
                                  <a:pt x="0" y="0"/>
                                </a:lnTo>
                                <a:lnTo>
                                  <a:pt x="52" y="105"/>
                                </a:lnTo>
                                <a:lnTo>
                                  <a:pt x="10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5" name="Line 66"/>
                        <wps:cNvCnPr/>
                        <wps:spPr bwMode="auto">
                          <a:xfrm>
                            <a:off x="7206" y="5736"/>
                            <a:ext cx="1" cy="92"/>
                          </a:xfrm>
                          <a:prstGeom prst="line">
                            <a:avLst/>
                          </a:prstGeom>
                          <a:noFill/>
                          <a:ln w="76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6" name="Freeform 67"/>
                        <wps:cNvSpPr>
                          <a:spLocks/>
                        </wps:cNvSpPr>
                        <wps:spPr bwMode="auto">
                          <a:xfrm>
                            <a:off x="7154" y="5800"/>
                            <a:ext cx="104" cy="106"/>
                          </a:xfrm>
                          <a:custGeom>
                            <a:avLst/>
                            <a:gdLst>
                              <a:gd name="T0" fmla="+- 0 7258 7154"/>
                              <a:gd name="T1" fmla="*/ T0 w 104"/>
                              <a:gd name="T2" fmla="+- 0 5801 5801"/>
                              <a:gd name="T3" fmla="*/ 5801 h 106"/>
                              <a:gd name="T4" fmla="+- 0 7247 7154"/>
                              <a:gd name="T5" fmla="*/ T4 w 104"/>
                              <a:gd name="T6" fmla="+- 0 5808 5801"/>
                              <a:gd name="T7" fmla="*/ 5808 h 106"/>
                              <a:gd name="T8" fmla="+- 0 7232 7154"/>
                              <a:gd name="T9" fmla="*/ T8 w 104"/>
                              <a:gd name="T10" fmla="+- 0 5810 5801"/>
                              <a:gd name="T11" fmla="*/ 5810 h 106"/>
                              <a:gd name="T12" fmla="+- 0 7220 7154"/>
                              <a:gd name="T13" fmla="*/ T12 w 104"/>
                              <a:gd name="T14" fmla="+- 0 5813 5801"/>
                              <a:gd name="T15" fmla="*/ 5813 h 106"/>
                              <a:gd name="T16" fmla="+- 0 7206 7154"/>
                              <a:gd name="T17" fmla="*/ T16 w 104"/>
                              <a:gd name="T18" fmla="+- 0 5814 5801"/>
                              <a:gd name="T19" fmla="*/ 5814 h 106"/>
                              <a:gd name="T20" fmla="+- 0 7193 7154"/>
                              <a:gd name="T21" fmla="*/ T20 w 104"/>
                              <a:gd name="T22" fmla="+- 0 5813 5801"/>
                              <a:gd name="T23" fmla="*/ 5813 h 106"/>
                              <a:gd name="T24" fmla="+- 0 7178 7154"/>
                              <a:gd name="T25" fmla="*/ T24 w 104"/>
                              <a:gd name="T26" fmla="+- 0 5810 5801"/>
                              <a:gd name="T27" fmla="*/ 5810 h 106"/>
                              <a:gd name="T28" fmla="+- 0 7168 7154"/>
                              <a:gd name="T29" fmla="*/ T28 w 104"/>
                              <a:gd name="T30" fmla="+- 0 5808 5801"/>
                              <a:gd name="T31" fmla="*/ 5808 h 106"/>
                              <a:gd name="T32" fmla="+- 0 7154 7154"/>
                              <a:gd name="T33" fmla="*/ T32 w 104"/>
                              <a:gd name="T34" fmla="+- 0 5801 5801"/>
                              <a:gd name="T35" fmla="*/ 5801 h 106"/>
                              <a:gd name="T36" fmla="+- 0 7206 7154"/>
                              <a:gd name="T37" fmla="*/ T36 w 104"/>
                              <a:gd name="T38" fmla="+- 0 5906 5801"/>
                              <a:gd name="T39" fmla="*/ 5906 h 106"/>
                              <a:gd name="T40" fmla="+- 0 7258 7154"/>
                              <a:gd name="T41" fmla="*/ T40 w 104"/>
                              <a:gd name="T42" fmla="+- 0 5801 5801"/>
                              <a:gd name="T43" fmla="*/ 5801 h 10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</a:cxnLst>
                            <a:rect l="0" t="0" r="r" b="b"/>
                            <a:pathLst>
                              <a:path w="104" h="106">
                                <a:moveTo>
                                  <a:pt x="104" y="0"/>
                                </a:moveTo>
                                <a:lnTo>
                                  <a:pt x="93" y="7"/>
                                </a:lnTo>
                                <a:lnTo>
                                  <a:pt x="78" y="9"/>
                                </a:lnTo>
                                <a:lnTo>
                                  <a:pt x="66" y="12"/>
                                </a:lnTo>
                                <a:lnTo>
                                  <a:pt x="52" y="13"/>
                                </a:lnTo>
                                <a:lnTo>
                                  <a:pt x="39" y="12"/>
                                </a:lnTo>
                                <a:lnTo>
                                  <a:pt x="24" y="9"/>
                                </a:lnTo>
                                <a:lnTo>
                                  <a:pt x="14" y="7"/>
                                </a:lnTo>
                                <a:lnTo>
                                  <a:pt x="0" y="0"/>
                                </a:lnTo>
                                <a:lnTo>
                                  <a:pt x="52" y="105"/>
                                </a:lnTo>
                                <a:lnTo>
                                  <a:pt x="10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7" name="Line 68"/>
                        <wps:cNvCnPr/>
                        <wps:spPr bwMode="auto">
                          <a:xfrm>
                            <a:off x="7164" y="6619"/>
                            <a:ext cx="1" cy="118"/>
                          </a:xfrm>
                          <a:prstGeom prst="line">
                            <a:avLst/>
                          </a:prstGeom>
                          <a:noFill/>
                          <a:ln w="76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8" name="Freeform 69"/>
                        <wps:cNvSpPr>
                          <a:spLocks/>
                        </wps:cNvSpPr>
                        <wps:spPr bwMode="auto">
                          <a:xfrm>
                            <a:off x="7112" y="6711"/>
                            <a:ext cx="104" cy="106"/>
                          </a:xfrm>
                          <a:custGeom>
                            <a:avLst/>
                            <a:gdLst>
                              <a:gd name="T0" fmla="+- 0 7216 7112"/>
                              <a:gd name="T1" fmla="*/ T0 w 104"/>
                              <a:gd name="T2" fmla="+- 0 6712 6712"/>
                              <a:gd name="T3" fmla="*/ 6712 h 106"/>
                              <a:gd name="T4" fmla="+- 0 7205 7112"/>
                              <a:gd name="T5" fmla="*/ T4 w 104"/>
                              <a:gd name="T6" fmla="+- 0 6716 6712"/>
                              <a:gd name="T7" fmla="*/ 6716 h 106"/>
                              <a:gd name="T8" fmla="+- 0 7190 7112"/>
                              <a:gd name="T9" fmla="*/ T8 w 104"/>
                              <a:gd name="T10" fmla="+- 0 6722 6712"/>
                              <a:gd name="T11" fmla="*/ 6722 h 106"/>
                              <a:gd name="T12" fmla="+- 0 7178 7112"/>
                              <a:gd name="T13" fmla="*/ T12 w 104"/>
                              <a:gd name="T14" fmla="+- 0 6722 6712"/>
                              <a:gd name="T15" fmla="*/ 6722 h 106"/>
                              <a:gd name="T16" fmla="+- 0 7164 7112"/>
                              <a:gd name="T17" fmla="*/ T16 w 104"/>
                              <a:gd name="T18" fmla="+- 0 6725 6712"/>
                              <a:gd name="T19" fmla="*/ 6725 h 106"/>
                              <a:gd name="T20" fmla="+- 0 7151 7112"/>
                              <a:gd name="T21" fmla="*/ T20 w 104"/>
                              <a:gd name="T22" fmla="+- 0 6722 6712"/>
                              <a:gd name="T23" fmla="*/ 6722 h 106"/>
                              <a:gd name="T24" fmla="+- 0 7136 7112"/>
                              <a:gd name="T25" fmla="*/ T24 w 104"/>
                              <a:gd name="T26" fmla="+- 0 6722 6712"/>
                              <a:gd name="T27" fmla="*/ 6722 h 106"/>
                              <a:gd name="T28" fmla="+- 0 7124 7112"/>
                              <a:gd name="T29" fmla="*/ T28 w 104"/>
                              <a:gd name="T30" fmla="+- 0 6716 6712"/>
                              <a:gd name="T31" fmla="*/ 6716 h 106"/>
                              <a:gd name="T32" fmla="+- 0 7112 7112"/>
                              <a:gd name="T33" fmla="*/ T32 w 104"/>
                              <a:gd name="T34" fmla="+- 0 6712 6712"/>
                              <a:gd name="T35" fmla="*/ 6712 h 106"/>
                              <a:gd name="T36" fmla="+- 0 7164 7112"/>
                              <a:gd name="T37" fmla="*/ T36 w 104"/>
                              <a:gd name="T38" fmla="+- 0 6817 6712"/>
                              <a:gd name="T39" fmla="*/ 6817 h 106"/>
                              <a:gd name="T40" fmla="+- 0 7216 7112"/>
                              <a:gd name="T41" fmla="*/ T40 w 104"/>
                              <a:gd name="T42" fmla="+- 0 6712 6712"/>
                              <a:gd name="T43" fmla="*/ 6712 h 10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</a:cxnLst>
                            <a:rect l="0" t="0" r="r" b="b"/>
                            <a:pathLst>
                              <a:path w="104" h="106">
                                <a:moveTo>
                                  <a:pt x="104" y="0"/>
                                </a:moveTo>
                                <a:lnTo>
                                  <a:pt x="93" y="4"/>
                                </a:lnTo>
                                <a:lnTo>
                                  <a:pt x="78" y="10"/>
                                </a:lnTo>
                                <a:lnTo>
                                  <a:pt x="66" y="10"/>
                                </a:lnTo>
                                <a:lnTo>
                                  <a:pt x="52" y="13"/>
                                </a:lnTo>
                                <a:lnTo>
                                  <a:pt x="39" y="10"/>
                                </a:lnTo>
                                <a:lnTo>
                                  <a:pt x="24" y="10"/>
                                </a:lnTo>
                                <a:lnTo>
                                  <a:pt x="12" y="4"/>
                                </a:lnTo>
                                <a:lnTo>
                                  <a:pt x="0" y="0"/>
                                </a:lnTo>
                                <a:lnTo>
                                  <a:pt x="52" y="105"/>
                                </a:lnTo>
                                <a:lnTo>
                                  <a:pt x="10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9" name="Line 70"/>
                        <wps:cNvCnPr/>
                        <wps:spPr bwMode="auto">
                          <a:xfrm>
                            <a:off x="6624" y="6814"/>
                            <a:ext cx="1" cy="163"/>
                          </a:xfrm>
                          <a:prstGeom prst="line">
                            <a:avLst/>
                          </a:prstGeom>
                          <a:noFill/>
                          <a:ln w="76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0" name="Freeform 71"/>
                        <wps:cNvSpPr>
                          <a:spLocks/>
                        </wps:cNvSpPr>
                        <wps:spPr bwMode="auto">
                          <a:xfrm>
                            <a:off x="6572" y="6950"/>
                            <a:ext cx="104" cy="105"/>
                          </a:xfrm>
                          <a:custGeom>
                            <a:avLst/>
                            <a:gdLst>
                              <a:gd name="T0" fmla="+- 0 6676 6572"/>
                              <a:gd name="T1" fmla="*/ T0 w 104"/>
                              <a:gd name="T2" fmla="+- 0 6950 6950"/>
                              <a:gd name="T3" fmla="*/ 6950 h 105"/>
                              <a:gd name="T4" fmla="+- 0 6664 6572"/>
                              <a:gd name="T5" fmla="*/ T4 w 104"/>
                              <a:gd name="T6" fmla="+- 0 6956 6950"/>
                              <a:gd name="T7" fmla="*/ 6956 h 105"/>
                              <a:gd name="T8" fmla="+- 0 6650 6572"/>
                              <a:gd name="T9" fmla="*/ T8 w 104"/>
                              <a:gd name="T10" fmla="+- 0 6962 6950"/>
                              <a:gd name="T11" fmla="*/ 6962 h 105"/>
                              <a:gd name="T12" fmla="+- 0 6596 6572"/>
                              <a:gd name="T13" fmla="*/ T12 w 104"/>
                              <a:gd name="T14" fmla="+- 0 6962 6950"/>
                              <a:gd name="T15" fmla="*/ 6962 h 105"/>
                              <a:gd name="T16" fmla="+- 0 6572 6572"/>
                              <a:gd name="T17" fmla="*/ T16 w 104"/>
                              <a:gd name="T18" fmla="+- 0 6950 6950"/>
                              <a:gd name="T19" fmla="*/ 6950 h 105"/>
                              <a:gd name="T20" fmla="+- 0 6624 6572"/>
                              <a:gd name="T21" fmla="*/ T20 w 104"/>
                              <a:gd name="T22" fmla="+- 0 7055 6950"/>
                              <a:gd name="T23" fmla="*/ 7055 h 105"/>
                              <a:gd name="T24" fmla="+- 0 6676 6572"/>
                              <a:gd name="T25" fmla="*/ T24 w 104"/>
                              <a:gd name="T26" fmla="+- 0 6950 6950"/>
                              <a:gd name="T27" fmla="*/ 6950 h 10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04" h="105">
                                <a:moveTo>
                                  <a:pt x="104" y="0"/>
                                </a:moveTo>
                                <a:lnTo>
                                  <a:pt x="92" y="6"/>
                                </a:lnTo>
                                <a:lnTo>
                                  <a:pt x="78" y="12"/>
                                </a:lnTo>
                                <a:lnTo>
                                  <a:pt x="24" y="12"/>
                                </a:lnTo>
                                <a:lnTo>
                                  <a:pt x="0" y="0"/>
                                </a:lnTo>
                                <a:lnTo>
                                  <a:pt x="52" y="105"/>
                                </a:lnTo>
                                <a:lnTo>
                                  <a:pt x="10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1" name="AutoShape 72"/>
                        <wps:cNvSpPr>
                          <a:spLocks/>
                        </wps:cNvSpPr>
                        <wps:spPr bwMode="auto">
                          <a:xfrm>
                            <a:off x="3818" y="6619"/>
                            <a:ext cx="1406" cy="200"/>
                          </a:xfrm>
                          <a:custGeom>
                            <a:avLst/>
                            <a:gdLst>
                              <a:gd name="T0" fmla="+- 0 3818 3818"/>
                              <a:gd name="T1" fmla="*/ T0 w 1406"/>
                              <a:gd name="T2" fmla="+- 0 6817 6619"/>
                              <a:gd name="T3" fmla="*/ 6817 h 200"/>
                              <a:gd name="T4" fmla="+- 0 5224 3818"/>
                              <a:gd name="T5" fmla="*/ T4 w 1406"/>
                              <a:gd name="T6" fmla="+- 0 6818 6619"/>
                              <a:gd name="T7" fmla="*/ 6818 h 200"/>
                              <a:gd name="T8" fmla="+- 0 3818 3818"/>
                              <a:gd name="T9" fmla="*/ T8 w 1406"/>
                              <a:gd name="T10" fmla="+- 0 6619 6619"/>
                              <a:gd name="T11" fmla="*/ 6619 h 200"/>
                              <a:gd name="T12" fmla="+- 0 3818 3818"/>
                              <a:gd name="T13" fmla="*/ T12 w 1406"/>
                              <a:gd name="T14" fmla="+- 0 6737 6619"/>
                              <a:gd name="T15" fmla="*/ 6737 h 20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406" h="200">
                                <a:moveTo>
                                  <a:pt x="0" y="198"/>
                                </a:moveTo>
                                <a:lnTo>
                                  <a:pt x="1406" y="199"/>
                                </a:lnTo>
                                <a:moveTo>
                                  <a:pt x="0" y="0"/>
                                </a:moveTo>
                                <a:lnTo>
                                  <a:pt x="0" y="118"/>
                                </a:lnTo>
                              </a:path>
                            </a:pathLst>
                          </a:custGeom>
                          <a:noFill/>
                          <a:ln w="76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2" name="Freeform 73"/>
                        <wps:cNvSpPr>
                          <a:spLocks/>
                        </wps:cNvSpPr>
                        <wps:spPr bwMode="auto">
                          <a:xfrm>
                            <a:off x="3765" y="6711"/>
                            <a:ext cx="105" cy="106"/>
                          </a:xfrm>
                          <a:custGeom>
                            <a:avLst/>
                            <a:gdLst>
                              <a:gd name="T0" fmla="+- 0 3870 3766"/>
                              <a:gd name="T1" fmla="*/ T0 w 105"/>
                              <a:gd name="T2" fmla="+- 0 6712 6712"/>
                              <a:gd name="T3" fmla="*/ 6712 h 106"/>
                              <a:gd name="T4" fmla="+- 0 3858 3766"/>
                              <a:gd name="T5" fmla="*/ T4 w 105"/>
                              <a:gd name="T6" fmla="+- 0 6716 6712"/>
                              <a:gd name="T7" fmla="*/ 6716 h 106"/>
                              <a:gd name="T8" fmla="+- 0 3845 3766"/>
                              <a:gd name="T9" fmla="*/ T8 w 105"/>
                              <a:gd name="T10" fmla="+- 0 6722 6712"/>
                              <a:gd name="T11" fmla="*/ 6722 h 106"/>
                              <a:gd name="T12" fmla="+- 0 3832 3766"/>
                              <a:gd name="T13" fmla="*/ T12 w 105"/>
                              <a:gd name="T14" fmla="+- 0 6722 6712"/>
                              <a:gd name="T15" fmla="*/ 6722 h 106"/>
                              <a:gd name="T16" fmla="+- 0 3818 3766"/>
                              <a:gd name="T17" fmla="*/ T16 w 105"/>
                              <a:gd name="T18" fmla="+- 0 6725 6712"/>
                              <a:gd name="T19" fmla="*/ 6725 h 106"/>
                              <a:gd name="T20" fmla="+- 0 3805 3766"/>
                              <a:gd name="T21" fmla="*/ T20 w 105"/>
                              <a:gd name="T22" fmla="+- 0 6722 6712"/>
                              <a:gd name="T23" fmla="*/ 6722 h 106"/>
                              <a:gd name="T24" fmla="+- 0 3791 3766"/>
                              <a:gd name="T25" fmla="*/ T24 w 105"/>
                              <a:gd name="T26" fmla="+- 0 6722 6712"/>
                              <a:gd name="T27" fmla="*/ 6722 h 106"/>
                              <a:gd name="T28" fmla="+- 0 3778 3766"/>
                              <a:gd name="T29" fmla="*/ T28 w 105"/>
                              <a:gd name="T30" fmla="+- 0 6716 6712"/>
                              <a:gd name="T31" fmla="*/ 6716 h 106"/>
                              <a:gd name="T32" fmla="+- 0 3766 3766"/>
                              <a:gd name="T33" fmla="*/ T32 w 105"/>
                              <a:gd name="T34" fmla="+- 0 6712 6712"/>
                              <a:gd name="T35" fmla="*/ 6712 h 106"/>
                              <a:gd name="T36" fmla="+- 0 3818 3766"/>
                              <a:gd name="T37" fmla="*/ T36 w 105"/>
                              <a:gd name="T38" fmla="+- 0 6817 6712"/>
                              <a:gd name="T39" fmla="*/ 6817 h 106"/>
                              <a:gd name="T40" fmla="+- 0 3870 3766"/>
                              <a:gd name="T41" fmla="*/ T40 w 105"/>
                              <a:gd name="T42" fmla="+- 0 6712 6712"/>
                              <a:gd name="T43" fmla="*/ 6712 h 10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</a:cxnLst>
                            <a:rect l="0" t="0" r="r" b="b"/>
                            <a:pathLst>
                              <a:path w="105" h="106">
                                <a:moveTo>
                                  <a:pt x="104" y="0"/>
                                </a:moveTo>
                                <a:lnTo>
                                  <a:pt x="92" y="4"/>
                                </a:lnTo>
                                <a:lnTo>
                                  <a:pt x="79" y="10"/>
                                </a:lnTo>
                                <a:lnTo>
                                  <a:pt x="66" y="10"/>
                                </a:lnTo>
                                <a:lnTo>
                                  <a:pt x="52" y="13"/>
                                </a:lnTo>
                                <a:lnTo>
                                  <a:pt x="39" y="10"/>
                                </a:lnTo>
                                <a:lnTo>
                                  <a:pt x="25" y="10"/>
                                </a:lnTo>
                                <a:lnTo>
                                  <a:pt x="12" y="4"/>
                                </a:lnTo>
                                <a:lnTo>
                                  <a:pt x="0" y="0"/>
                                </a:lnTo>
                                <a:lnTo>
                                  <a:pt x="52" y="105"/>
                                </a:lnTo>
                                <a:lnTo>
                                  <a:pt x="10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3" name="Line 74"/>
                        <wps:cNvCnPr/>
                        <wps:spPr bwMode="auto">
                          <a:xfrm>
                            <a:off x="4969" y="6817"/>
                            <a:ext cx="1" cy="175"/>
                          </a:xfrm>
                          <a:prstGeom prst="line">
                            <a:avLst/>
                          </a:prstGeom>
                          <a:noFill/>
                          <a:ln w="76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4" name="Freeform 75"/>
                        <wps:cNvSpPr>
                          <a:spLocks/>
                        </wps:cNvSpPr>
                        <wps:spPr bwMode="auto">
                          <a:xfrm>
                            <a:off x="4916" y="6968"/>
                            <a:ext cx="105" cy="104"/>
                          </a:xfrm>
                          <a:custGeom>
                            <a:avLst/>
                            <a:gdLst>
                              <a:gd name="T0" fmla="+- 0 5021 4916"/>
                              <a:gd name="T1" fmla="*/ T0 w 105"/>
                              <a:gd name="T2" fmla="+- 0 6968 6968"/>
                              <a:gd name="T3" fmla="*/ 6968 h 104"/>
                              <a:gd name="T4" fmla="+- 0 5008 4916"/>
                              <a:gd name="T5" fmla="*/ T4 w 105"/>
                              <a:gd name="T6" fmla="+- 0 6973 6968"/>
                              <a:gd name="T7" fmla="*/ 6973 h 104"/>
                              <a:gd name="T8" fmla="+- 0 4996 4916"/>
                              <a:gd name="T9" fmla="*/ T8 w 105"/>
                              <a:gd name="T10" fmla="+- 0 6977 6968"/>
                              <a:gd name="T11" fmla="*/ 6977 h 104"/>
                              <a:gd name="T12" fmla="+- 0 4982 4916"/>
                              <a:gd name="T13" fmla="*/ T12 w 105"/>
                              <a:gd name="T14" fmla="+- 0 6980 6968"/>
                              <a:gd name="T15" fmla="*/ 6980 h 104"/>
                              <a:gd name="T16" fmla="+- 0 4956 4916"/>
                              <a:gd name="T17" fmla="*/ T16 w 105"/>
                              <a:gd name="T18" fmla="+- 0 6980 6968"/>
                              <a:gd name="T19" fmla="*/ 6980 h 104"/>
                              <a:gd name="T20" fmla="+- 0 4942 4916"/>
                              <a:gd name="T21" fmla="*/ T20 w 105"/>
                              <a:gd name="T22" fmla="+- 0 6977 6968"/>
                              <a:gd name="T23" fmla="*/ 6977 h 104"/>
                              <a:gd name="T24" fmla="+- 0 4928 4916"/>
                              <a:gd name="T25" fmla="*/ T24 w 105"/>
                              <a:gd name="T26" fmla="+- 0 6973 6968"/>
                              <a:gd name="T27" fmla="*/ 6973 h 104"/>
                              <a:gd name="T28" fmla="+- 0 4916 4916"/>
                              <a:gd name="T29" fmla="*/ T28 w 105"/>
                              <a:gd name="T30" fmla="+- 0 6968 6968"/>
                              <a:gd name="T31" fmla="*/ 6968 h 104"/>
                              <a:gd name="T32" fmla="+- 0 4969 4916"/>
                              <a:gd name="T33" fmla="*/ T32 w 105"/>
                              <a:gd name="T34" fmla="+- 0 7072 6968"/>
                              <a:gd name="T35" fmla="*/ 7072 h 104"/>
                              <a:gd name="T36" fmla="+- 0 5021 4916"/>
                              <a:gd name="T37" fmla="*/ T36 w 105"/>
                              <a:gd name="T38" fmla="+- 0 6968 6968"/>
                              <a:gd name="T39" fmla="*/ 6968 h 10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105" h="104">
                                <a:moveTo>
                                  <a:pt x="105" y="0"/>
                                </a:moveTo>
                                <a:lnTo>
                                  <a:pt x="92" y="5"/>
                                </a:lnTo>
                                <a:lnTo>
                                  <a:pt x="80" y="9"/>
                                </a:lnTo>
                                <a:lnTo>
                                  <a:pt x="66" y="12"/>
                                </a:lnTo>
                                <a:lnTo>
                                  <a:pt x="40" y="12"/>
                                </a:lnTo>
                                <a:lnTo>
                                  <a:pt x="26" y="9"/>
                                </a:lnTo>
                                <a:lnTo>
                                  <a:pt x="12" y="5"/>
                                </a:lnTo>
                                <a:lnTo>
                                  <a:pt x="0" y="0"/>
                                </a:lnTo>
                                <a:lnTo>
                                  <a:pt x="53" y="104"/>
                                </a:lnTo>
                                <a:lnTo>
                                  <a:pt x="1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5" name="Line 76"/>
                        <wps:cNvCnPr/>
                        <wps:spPr bwMode="auto">
                          <a:xfrm>
                            <a:off x="4159" y="8010"/>
                            <a:ext cx="305" cy="1"/>
                          </a:xfrm>
                          <a:prstGeom prst="line">
                            <a:avLst/>
                          </a:prstGeom>
                          <a:noFill/>
                          <a:ln w="76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6" name="Freeform 77"/>
                        <wps:cNvSpPr>
                          <a:spLocks/>
                        </wps:cNvSpPr>
                        <wps:spPr bwMode="auto">
                          <a:xfrm>
                            <a:off x="4436" y="7958"/>
                            <a:ext cx="107" cy="104"/>
                          </a:xfrm>
                          <a:custGeom>
                            <a:avLst/>
                            <a:gdLst>
                              <a:gd name="T0" fmla="+- 0 4436 4436"/>
                              <a:gd name="T1" fmla="*/ T0 w 107"/>
                              <a:gd name="T2" fmla="+- 0 7958 7958"/>
                              <a:gd name="T3" fmla="*/ 7958 h 104"/>
                              <a:gd name="T4" fmla="+- 0 4444 4436"/>
                              <a:gd name="T5" fmla="*/ T4 w 107"/>
                              <a:gd name="T6" fmla="+- 0 7969 7958"/>
                              <a:gd name="T7" fmla="*/ 7969 h 104"/>
                              <a:gd name="T8" fmla="+- 0 4447 4436"/>
                              <a:gd name="T9" fmla="*/ T8 w 107"/>
                              <a:gd name="T10" fmla="+- 0 7982 7958"/>
                              <a:gd name="T11" fmla="*/ 7982 h 104"/>
                              <a:gd name="T12" fmla="+- 0 4448 4436"/>
                              <a:gd name="T13" fmla="*/ T12 w 107"/>
                              <a:gd name="T14" fmla="+- 0 7996 7958"/>
                              <a:gd name="T15" fmla="*/ 7996 h 104"/>
                              <a:gd name="T16" fmla="+- 0 4451 4436"/>
                              <a:gd name="T17" fmla="*/ T16 w 107"/>
                              <a:gd name="T18" fmla="+- 0 8010 7958"/>
                              <a:gd name="T19" fmla="*/ 8010 h 104"/>
                              <a:gd name="T20" fmla="+- 0 4448 4436"/>
                              <a:gd name="T21" fmla="*/ T20 w 107"/>
                              <a:gd name="T22" fmla="+- 0 8023 7958"/>
                              <a:gd name="T23" fmla="*/ 8023 h 104"/>
                              <a:gd name="T24" fmla="+- 0 4447 4436"/>
                              <a:gd name="T25" fmla="*/ T24 w 107"/>
                              <a:gd name="T26" fmla="+- 0 8036 7958"/>
                              <a:gd name="T27" fmla="*/ 8036 h 104"/>
                              <a:gd name="T28" fmla="+- 0 4444 4436"/>
                              <a:gd name="T29" fmla="*/ T28 w 107"/>
                              <a:gd name="T30" fmla="+- 0 8048 7958"/>
                              <a:gd name="T31" fmla="*/ 8048 h 104"/>
                              <a:gd name="T32" fmla="+- 0 4436 4436"/>
                              <a:gd name="T33" fmla="*/ T32 w 107"/>
                              <a:gd name="T34" fmla="+- 0 8062 7958"/>
                              <a:gd name="T35" fmla="*/ 8062 h 104"/>
                              <a:gd name="T36" fmla="+- 0 4543 4436"/>
                              <a:gd name="T37" fmla="*/ T36 w 107"/>
                              <a:gd name="T38" fmla="+- 0 8010 7958"/>
                              <a:gd name="T39" fmla="*/ 8010 h 104"/>
                              <a:gd name="T40" fmla="+- 0 4436 4436"/>
                              <a:gd name="T41" fmla="*/ T40 w 107"/>
                              <a:gd name="T42" fmla="+- 0 7958 7958"/>
                              <a:gd name="T43" fmla="*/ 7958 h 10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</a:cxnLst>
                            <a:rect l="0" t="0" r="r" b="b"/>
                            <a:pathLst>
                              <a:path w="107" h="104">
                                <a:moveTo>
                                  <a:pt x="0" y="0"/>
                                </a:moveTo>
                                <a:lnTo>
                                  <a:pt x="8" y="11"/>
                                </a:lnTo>
                                <a:lnTo>
                                  <a:pt x="11" y="24"/>
                                </a:lnTo>
                                <a:lnTo>
                                  <a:pt x="12" y="38"/>
                                </a:lnTo>
                                <a:lnTo>
                                  <a:pt x="15" y="52"/>
                                </a:lnTo>
                                <a:lnTo>
                                  <a:pt x="12" y="65"/>
                                </a:lnTo>
                                <a:lnTo>
                                  <a:pt x="11" y="78"/>
                                </a:lnTo>
                                <a:lnTo>
                                  <a:pt x="8" y="90"/>
                                </a:lnTo>
                                <a:lnTo>
                                  <a:pt x="0" y="104"/>
                                </a:lnTo>
                                <a:lnTo>
                                  <a:pt x="107" y="5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7" name="AutoShape 78"/>
                        <wps:cNvSpPr>
                          <a:spLocks/>
                        </wps:cNvSpPr>
                        <wps:spPr bwMode="auto">
                          <a:xfrm>
                            <a:off x="3562" y="7327"/>
                            <a:ext cx="4816" cy="1259"/>
                          </a:xfrm>
                          <a:custGeom>
                            <a:avLst/>
                            <a:gdLst>
                              <a:gd name="T0" fmla="+- 0 3563 3563"/>
                              <a:gd name="T1" fmla="*/ T0 w 4816"/>
                              <a:gd name="T2" fmla="+- 0 8585 7327"/>
                              <a:gd name="T3" fmla="*/ 8585 h 1259"/>
                              <a:gd name="T4" fmla="+- 0 8378 3563"/>
                              <a:gd name="T5" fmla="*/ T4 w 4816"/>
                              <a:gd name="T6" fmla="+- 0 8586 7327"/>
                              <a:gd name="T7" fmla="*/ 8586 h 1259"/>
                              <a:gd name="T8" fmla="+- 0 4238 3563"/>
                              <a:gd name="T9" fmla="*/ T8 w 4816"/>
                              <a:gd name="T10" fmla="+- 0 7327 7327"/>
                              <a:gd name="T11" fmla="*/ 7327 h 1259"/>
                              <a:gd name="T12" fmla="+- 0 4543 3563"/>
                              <a:gd name="T13" fmla="*/ T12 w 4816"/>
                              <a:gd name="T14" fmla="+- 0 7328 7327"/>
                              <a:gd name="T15" fmla="*/ 7328 h 125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4816" h="1259">
                                <a:moveTo>
                                  <a:pt x="0" y="1258"/>
                                </a:moveTo>
                                <a:lnTo>
                                  <a:pt x="4815" y="1259"/>
                                </a:lnTo>
                                <a:moveTo>
                                  <a:pt x="675" y="0"/>
                                </a:moveTo>
                                <a:lnTo>
                                  <a:pt x="980" y="1"/>
                                </a:lnTo>
                              </a:path>
                            </a:pathLst>
                          </a:custGeom>
                          <a:noFill/>
                          <a:ln w="76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8" name="Freeform 79"/>
                        <wps:cNvSpPr>
                          <a:spLocks/>
                        </wps:cNvSpPr>
                        <wps:spPr bwMode="auto">
                          <a:xfrm>
                            <a:off x="4159" y="7274"/>
                            <a:ext cx="104" cy="107"/>
                          </a:xfrm>
                          <a:custGeom>
                            <a:avLst/>
                            <a:gdLst>
                              <a:gd name="T0" fmla="+- 0 4262 4159"/>
                              <a:gd name="T1" fmla="*/ T0 w 104"/>
                              <a:gd name="T2" fmla="+- 0 7274 7274"/>
                              <a:gd name="T3" fmla="*/ 7274 h 107"/>
                              <a:gd name="T4" fmla="+- 0 4159 4159"/>
                              <a:gd name="T5" fmla="*/ T4 w 104"/>
                              <a:gd name="T6" fmla="+- 0 7327 7274"/>
                              <a:gd name="T7" fmla="*/ 7327 h 107"/>
                              <a:gd name="T8" fmla="+- 0 4262 4159"/>
                              <a:gd name="T9" fmla="*/ T8 w 104"/>
                              <a:gd name="T10" fmla="+- 0 7381 7274"/>
                              <a:gd name="T11" fmla="*/ 7381 h 107"/>
                              <a:gd name="T12" fmla="+- 0 4258 4159"/>
                              <a:gd name="T13" fmla="*/ T12 w 104"/>
                              <a:gd name="T14" fmla="+- 0 7367 7274"/>
                              <a:gd name="T15" fmla="*/ 7367 h 107"/>
                              <a:gd name="T16" fmla="+- 0 4254 4159"/>
                              <a:gd name="T17" fmla="*/ T16 w 104"/>
                              <a:gd name="T18" fmla="+- 0 7354 7274"/>
                              <a:gd name="T19" fmla="*/ 7354 h 107"/>
                              <a:gd name="T20" fmla="+- 0 4253 4159"/>
                              <a:gd name="T21" fmla="*/ T20 w 104"/>
                              <a:gd name="T22" fmla="+- 0 7340 7274"/>
                              <a:gd name="T23" fmla="*/ 7340 h 107"/>
                              <a:gd name="T24" fmla="+- 0 4250 4159"/>
                              <a:gd name="T25" fmla="*/ T24 w 104"/>
                              <a:gd name="T26" fmla="+- 0 7327 7274"/>
                              <a:gd name="T27" fmla="*/ 7327 h 107"/>
                              <a:gd name="T28" fmla="+- 0 4253 4159"/>
                              <a:gd name="T29" fmla="*/ T28 w 104"/>
                              <a:gd name="T30" fmla="+- 0 7314 7274"/>
                              <a:gd name="T31" fmla="*/ 7314 h 107"/>
                              <a:gd name="T32" fmla="+- 0 4254 4159"/>
                              <a:gd name="T33" fmla="*/ T32 w 104"/>
                              <a:gd name="T34" fmla="+- 0 7300 7274"/>
                              <a:gd name="T35" fmla="*/ 7300 h 107"/>
                              <a:gd name="T36" fmla="+- 0 4262 4159"/>
                              <a:gd name="T37" fmla="*/ T36 w 104"/>
                              <a:gd name="T38" fmla="+- 0 7274 7274"/>
                              <a:gd name="T39" fmla="*/ 7274 h 10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104" h="107">
                                <a:moveTo>
                                  <a:pt x="103" y="0"/>
                                </a:moveTo>
                                <a:lnTo>
                                  <a:pt x="0" y="53"/>
                                </a:lnTo>
                                <a:lnTo>
                                  <a:pt x="103" y="107"/>
                                </a:lnTo>
                                <a:lnTo>
                                  <a:pt x="99" y="93"/>
                                </a:lnTo>
                                <a:lnTo>
                                  <a:pt x="95" y="80"/>
                                </a:lnTo>
                                <a:lnTo>
                                  <a:pt x="94" y="66"/>
                                </a:lnTo>
                                <a:lnTo>
                                  <a:pt x="91" y="53"/>
                                </a:lnTo>
                                <a:lnTo>
                                  <a:pt x="94" y="40"/>
                                </a:lnTo>
                                <a:lnTo>
                                  <a:pt x="95" y="26"/>
                                </a:lnTo>
                                <a:lnTo>
                                  <a:pt x="10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9" name="Line 80"/>
                        <wps:cNvCnPr/>
                        <wps:spPr bwMode="auto">
                          <a:xfrm>
                            <a:off x="4969" y="8147"/>
                            <a:ext cx="1" cy="347"/>
                          </a:xfrm>
                          <a:prstGeom prst="line">
                            <a:avLst/>
                          </a:prstGeom>
                          <a:noFill/>
                          <a:ln w="76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0" name="Freeform 81"/>
                        <wps:cNvSpPr>
                          <a:spLocks/>
                        </wps:cNvSpPr>
                        <wps:spPr bwMode="auto">
                          <a:xfrm>
                            <a:off x="4916" y="8468"/>
                            <a:ext cx="105" cy="105"/>
                          </a:xfrm>
                          <a:custGeom>
                            <a:avLst/>
                            <a:gdLst>
                              <a:gd name="T0" fmla="+- 0 5021 4916"/>
                              <a:gd name="T1" fmla="*/ T0 w 105"/>
                              <a:gd name="T2" fmla="+- 0 8468 8468"/>
                              <a:gd name="T3" fmla="*/ 8468 h 105"/>
                              <a:gd name="T4" fmla="+- 0 5008 4916"/>
                              <a:gd name="T5" fmla="*/ T4 w 105"/>
                              <a:gd name="T6" fmla="+- 0 8474 8468"/>
                              <a:gd name="T7" fmla="*/ 8474 h 105"/>
                              <a:gd name="T8" fmla="+- 0 4996 4916"/>
                              <a:gd name="T9" fmla="*/ T8 w 105"/>
                              <a:gd name="T10" fmla="+- 0 8479 8468"/>
                              <a:gd name="T11" fmla="*/ 8479 h 105"/>
                              <a:gd name="T12" fmla="+- 0 4982 4916"/>
                              <a:gd name="T13" fmla="*/ T12 w 105"/>
                              <a:gd name="T14" fmla="+- 0 8480 8468"/>
                              <a:gd name="T15" fmla="*/ 8480 h 105"/>
                              <a:gd name="T16" fmla="+- 0 4956 4916"/>
                              <a:gd name="T17" fmla="*/ T16 w 105"/>
                              <a:gd name="T18" fmla="+- 0 8480 8468"/>
                              <a:gd name="T19" fmla="*/ 8480 h 105"/>
                              <a:gd name="T20" fmla="+- 0 4942 4916"/>
                              <a:gd name="T21" fmla="*/ T20 w 105"/>
                              <a:gd name="T22" fmla="+- 0 8479 8468"/>
                              <a:gd name="T23" fmla="*/ 8479 h 105"/>
                              <a:gd name="T24" fmla="+- 0 4928 4916"/>
                              <a:gd name="T25" fmla="*/ T24 w 105"/>
                              <a:gd name="T26" fmla="+- 0 8474 8468"/>
                              <a:gd name="T27" fmla="*/ 8474 h 105"/>
                              <a:gd name="T28" fmla="+- 0 4916 4916"/>
                              <a:gd name="T29" fmla="*/ T28 w 105"/>
                              <a:gd name="T30" fmla="+- 0 8468 8468"/>
                              <a:gd name="T31" fmla="*/ 8468 h 105"/>
                              <a:gd name="T32" fmla="+- 0 4969 4916"/>
                              <a:gd name="T33" fmla="*/ T32 w 105"/>
                              <a:gd name="T34" fmla="+- 0 8573 8468"/>
                              <a:gd name="T35" fmla="*/ 8573 h 105"/>
                              <a:gd name="T36" fmla="+- 0 5021 4916"/>
                              <a:gd name="T37" fmla="*/ T36 w 105"/>
                              <a:gd name="T38" fmla="+- 0 8468 8468"/>
                              <a:gd name="T39" fmla="*/ 8468 h 10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105" h="105">
                                <a:moveTo>
                                  <a:pt x="105" y="0"/>
                                </a:moveTo>
                                <a:lnTo>
                                  <a:pt x="92" y="6"/>
                                </a:lnTo>
                                <a:lnTo>
                                  <a:pt x="80" y="11"/>
                                </a:lnTo>
                                <a:lnTo>
                                  <a:pt x="66" y="12"/>
                                </a:lnTo>
                                <a:lnTo>
                                  <a:pt x="40" y="12"/>
                                </a:lnTo>
                                <a:lnTo>
                                  <a:pt x="26" y="11"/>
                                </a:lnTo>
                                <a:lnTo>
                                  <a:pt x="12" y="6"/>
                                </a:lnTo>
                                <a:lnTo>
                                  <a:pt x="0" y="0"/>
                                </a:lnTo>
                                <a:lnTo>
                                  <a:pt x="53" y="105"/>
                                </a:lnTo>
                                <a:lnTo>
                                  <a:pt x="1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1" name="Line 82"/>
                        <wps:cNvCnPr/>
                        <wps:spPr bwMode="auto">
                          <a:xfrm>
                            <a:off x="3563" y="8585"/>
                            <a:ext cx="1" cy="85"/>
                          </a:xfrm>
                          <a:prstGeom prst="line">
                            <a:avLst/>
                          </a:prstGeom>
                          <a:noFill/>
                          <a:ln w="76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2" name="Freeform 83"/>
                        <wps:cNvSpPr>
                          <a:spLocks/>
                        </wps:cNvSpPr>
                        <wps:spPr bwMode="auto">
                          <a:xfrm>
                            <a:off x="3508" y="8644"/>
                            <a:ext cx="106" cy="105"/>
                          </a:xfrm>
                          <a:custGeom>
                            <a:avLst/>
                            <a:gdLst>
                              <a:gd name="T0" fmla="+- 0 3614 3509"/>
                              <a:gd name="T1" fmla="*/ T0 w 106"/>
                              <a:gd name="T2" fmla="+- 0 8645 8645"/>
                              <a:gd name="T3" fmla="*/ 8645 h 105"/>
                              <a:gd name="T4" fmla="+- 0 3602 3509"/>
                              <a:gd name="T5" fmla="*/ T4 w 106"/>
                              <a:gd name="T6" fmla="+- 0 8650 8645"/>
                              <a:gd name="T7" fmla="*/ 8650 h 105"/>
                              <a:gd name="T8" fmla="+- 0 3588 3509"/>
                              <a:gd name="T9" fmla="*/ T8 w 106"/>
                              <a:gd name="T10" fmla="+- 0 8654 8645"/>
                              <a:gd name="T11" fmla="*/ 8654 h 105"/>
                              <a:gd name="T12" fmla="+- 0 3575 3509"/>
                              <a:gd name="T13" fmla="*/ T12 w 106"/>
                              <a:gd name="T14" fmla="+- 0 8657 8645"/>
                              <a:gd name="T15" fmla="*/ 8657 h 105"/>
                              <a:gd name="T16" fmla="+- 0 3550 3509"/>
                              <a:gd name="T17" fmla="*/ T16 w 106"/>
                              <a:gd name="T18" fmla="+- 0 8657 8645"/>
                              <a:gd name="T19" fmla="*/ 8657 h 105"/>
                              <a:gd name="T20" fmla="+- 0 3536 3509"/>
                              <a:gd name="T21" fmla="*/ T20 w 106"/>
                              <a:gd name="T22" fmla="+- 0 8654 8645"/>
                              <a:gd name="T23" fmla="*/ 8654 h 105"/>
                              <a:gd name="T24" fmla="+- 0 3523 3509"/>
                              <a:gd name="T25" fmla="*/ T24 w 106"/>
                              <a:gd name="T26" fmla="+- 0 8650 8645"/>
                              <a:gd name="T27" fmla="*/ 8650 h 105"/>
                              <a:gd name="T28" fmla="+- 0 3509 3509"/>
                              <a:gd name="T29" fmla="*/ T28 w 106"/>
                              <a:gd name="T30" fmla="+- 0 8645 8645"/>
                              <a:gd name="T31" fmla="*/ 8645 h 105"/>
                              <a:gd name="T32" fmla="+- 0 3563 3509"/>
                              <a:gd name="T33" fmla="*/ T32 w 106"/>
                              <a:gd name="T34" fmla="+- 0 8749 8645"/>
                              <a:gd name="T35" fmla="*/ 8749 h 105"/>
                              <a:gd name="T36" fmla="+- 0 3614 3509"/>
                              <a:gd name="T37" fmla="*/ T36 w 106"/>
                              <a:gd name="T38" fmla="+- 0 8645 8645"/>
                              <a:gd name="T39" fmla="*/ 8645 h 10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106" h="105">
                                <a:moveTo>
                                  <a:pt x="105" y="0"/>
                                </a:moveTo>
                                <a:lnTo>
                                  <a:pt x="93" y="5"/>
                                </a:lnTo>
                                <a:lnTo>
                                  <a:pt x="79" y="9"/>
                                </a:lnTo>
                                <a:lnTo>
                                  <a:pt x="66" y="12"/>
                                </a:lnTo>
                                <a:lnTo>
                                  <a:pt x="41" y="12"/>
                                </a:lnTo>
                                <a:lnTo>
                                  <a:pt x="27" y="9"/>
                                </a:lnTo>
                                <a:lnTo>
                                  <a:pt x="14" y="5"/>
                                </a:lnTo>
                                <a:lnTo>
                                  <a:pt x="0" y="0"/>
                                </a:lnTo>
                                <a:lnTo>
                                  <a:pt x="54" y="104"/>
                                </a:lnTo>
                                <a:lnTo>
                                  <a:pt x="1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3" name="Line 84"/>
                        <wps:cNvCnPr/>
                        <wps:spPr bwMode="auto">
                          <a:xfrm>
                            <a:off x="8378" y="8585"/>
                            <a:ext cx="2" cy="153"/>
                          </a:xfrm>
                          <a:prstGeom prst="line">
                            <a:avLst/>
                          </a:prstGeom>
                          <a:noFill/>
                          <a:ln w="76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4" name="Freeform 85"/>
                        <wps:cNvSpPr>
                          <a:spLocks/>
                        </wps:cNvSpPr>
                        <wps:spPr bwMode="auto">
                          <a:xfrm>
                            <a:off x="8326" y="8714"/>
                            <a:ext cx="105" cy="104"/>
                          </a:xfrm>
                          <a:custGeom>
                            <a:avLst/>
                            <a:gdLst>
                              <a:gd name="T0" fmla="+- 0 8431 8327"/>
                              <a:gd name="T1" fmla="*/ T0 w 105"/>
                              <a:gd name="T2" fmla="+- 0 8714 8714"/>
                              <a:gd name="T3" fmla="*/ 8714 h 104"/>
                              <a:gd name="T4" fmla="+- 0 8418 8327"/>
                              <a:gd name="T5" fmla="*/ T4 w 105"/>
                              <a:gd name="T6" fmla="+- 0 8719 8714"/>
                              <a:gd name="T7" fmla="*/ 8719 h 104"/>
                              <a:gd name="T8" fmla="+- 0 8406 8327"/>
                              <a:gd name="T9" fmla="*/ T8 w 105"/>
                              <a:gd name="T10" fmla="+- 0 8724 8714"/>
                              <a:gd name="T11" fmla="*/ 8724 h 104"/>
                              <a:gd name="T12" fmla="+- 0 8393 8327"/>
                              <a:gd name="T13" fmla="*/ T12 w 105"/>
                              <a:gd name="T14" fmla="+- 0 8726 8714"/>
                              <a:gd name="T15" fmla="*/ 8726 h 104"/>
                              <a:gd name="T16" fmla="+- 0 8366 8327"/>
                              <a:gd name="T17" fmla="*/ T16 w 105"/>
                              <a:gd name="T18" fmla="+- 0 8726 8714"/>
                              <a:gd name="T19" fmla="*/ 8726 h 104"/>
                              <a:gd name="T20" fmla="+- 0 8352 8327"/>
                              <a:gd name="T21" fmla="*/ T20 w 105"/>
                              <a:gd name="T22" fmla="+- 0 8724 8714"/>
                              <a:gd name="T23" fmla="*/ 8724 h 104"/>
                              <a:gd name="T24" fmla="+- 0 8339 8327"/>
                              <a:gd name="T25" fmla="*/ T24 w 105"/>
                              <a:gd name="T26" fmla="+- 0 8719 8714"/>
                              <a:gd name="T27" fmla="*/ 8719 h 104"/>
                              <a:gd name="T28" fmla="+- 0 8327 8327"/>
                              <a:gd name="T29" fmla="*/ T28 w 105"/>
                              <a:gd name="T30" fmla="+- 0 8714 8714"/>
                              <a:gd name="T31" fmla="*/ 8714 h 104"/>
                              <a:gd name="T32" fmla="+- 0 8378 8327"/>
                              <a:gd name="T33" fmla="*/ T32 w 105"/>
                              <a:gd name="T34" fmla="+- 0 8818 8714"/>
                              <a:gd name="T35" fmla="*/ 8818 h 104"/>
                              <a:gd name="T36" fmla="+- 0 8431 8327"/>
                              <a:gd name="T37" fmla="*/ T36 w 105"/>
                              <a:gd name="T38" fmla="+- 0 8714 8714"/>
                              <a:gd name="T39" fmla="*/ 8714 h 10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105" h="104">
                                <a:moveTo>
                                  <a:pt x="104" y="0"/>
                                </a:moveTo>
                                <a:lnTo>
                                  <a:pt x="91" y="5"/>
                                </a:lnTo>
                                <a:lnTo>
                                  <a:pt x="79" y="10"/>
                                </a:lnTo>
                                <a:lnTo>
                                  <a:pt x="66" y="12"/>
                                </a:lnTo>
                                <a:lnTo>
                                  <a:pt x="39" y="12"/>
                                </a:lnTo>
                                <a:lnTo>
                                  <a:pt x="25" y="10"/>
                                </a:lnTo>
                                <a:lnTo>
                                  <a:pt x="12" y="5"/>
                                </a:lnTo>
                                <a:lnTo>
                                  <a:pt x="0" y="0"/>
                                </a:lnTo>
                                <a:lnTo>
                                  <a:pt x="51" y="104"/>
                                </a:lnTo>
                                <a:lnTo>
                                  <a:pt x="10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5" name="Line 86"/>
                        <wps:cNvCnPr/>
                        <wps:spPr bwMode="auto">
                          <a:xfrm>
                            <a:off x="4969" y="8585"/>
                            <a:ext cx="1" cy="153"/>
                          </a:xfrm>
                          <a:prstGeom prst="line">
                            <a:avLst/>
                          </a:prstGeom>
                          <a:noFill/>
                          <a:ln w="76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6" name="Freeform 87"/>
                        <wps:cNvSpPr>
                          <a:spLocks/>
                        </wps:cNvSpPr>
                        <wps:spPr bwMode="auto">
                          <a:xfrm>
                            <a:off x="4916" y="8714"/>
                            <a:ext cx="105" cy="104"/>
                          </a:xfrm>
                          <a:custGeom>
                            <a:avLst/>
                            <a:gdLst>
                              <a:gd name="T0" fmla="+- 0 5021 4916"/>
                              <a:gd name="T1" fmla="*/ T0 w 105"/>
                              <a:gd name="T2" fmla="+- 0 8714 8714"/>
                              <a:gd name="T3" fmla="*/ 8714 h 104"/>
                              <a:gd name="T4" fmla="+- 0 5008 4916"/>
                              <a:gd name="T5" fmla="*/ T4 w 105"/>
                              <a:gd name="T6" fmla="+- 0 8719 8714"/>
                              <a:gd name="T7" fmla="*/ 8719 h 104"/>
                              <a:gd name="T8" fmla="+- 0 4996 4916"/>
                              <a:gd name="T9" fmla="*/ T8 w 105"/>
                              <a:gd name="T10" fmla="+- 0 8724 8714"/>
                              <a:gd name="T11" fmla="*/ 8724 h 104"/>
                              <a:gd name="T12" fmla="+- 0 4982 4916"/>
                              <a:gd name="T13" fmla="*/ T12 w 105"/>
                              <a:gd name="T14" fmla="+- 0 8726 8714"/>
                              <a:gd name="T15" fmla="*/ 8726 h 104"/>
                              <a:gd name="T16" fmla="+- 0 4956 4916"/>
                              <a:gd name="T17" fmla="*/ T16 w 105"/>
                              <a:gd name="T18" fmla="+- 0 8726 8714"/>
                              <a:gd name="T19" fmla="*/ 8726 h 104"/>
                              <a:gd name="T20" fmla="+- 0 4942 4916"/>
                              <a:gd name="T21" fmla="*/ T20 w 105"/>
                              <a:gd name="T22" fmla="+- 0 8724 8714"/>
                              <a:gd name="T23" fmla="*/ 8724 h 104"/>
                              <a:gd name="T24" fmla="+- 0 4928 4916"/>
                              <a:gd name="T25" fmla="*/ T24 w 105"/>
                              <a:gd name="T26" fmla="+- 0 8719 8714"/>
                              <a:gd name="T27" fmla="*/ 8719 h 104"/>
                              <a:gd name="T28" fmla="+- 0 4916 4916"/>
                              <a:gd name="T29" fmla="*/ T28 w 105"/>
                              <a:gd name="T30" fmla="+- 0 8714 8714"/>
                              <a:gd name="T31" fmla="*/ 8714 h 104"/>
                              <a:gd name="T32" fmla="+- 0 4969 4916"/>
                              <a:gd name="T33" fmla="*/ T32 w 105"/>
                              <a:gd name="T34" fmla="+- 0 8818 8714"/>
                              <a:gd name="T35" fmla="*/ 8818 h 104"/>
                              <a:gd name="T36" fmla="+- 0 5021 4916"/>
                              <a:gd name="T37" fmla="*/ T36 w 105"/>
                              <a:gd name="T38" fmla="+- 0 8714 8714"/>
                              <a:gd name="T39" fmla="*/ 8714 h 10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105" h="104">
                                <a:moveTo>
                                  <a:pt x="105" y="0"/>
                                </a:moveTo>
                                <a:lnTo>
                                  <a:pt x="92" y="5"/>
                                </a:lnTo>
                                <a:lnTo>
                                  <a:pt x="80" y="10"/>
                                </a:lnTo>
                                <a:lnTo>
                                  <a:pt x="66" y="12"/>
                                </a:lnTo>
                                <a:lnTo>
                                  <a:pt x="40" y="12"/>
                                </a:lnTo>
                                <a:lnTo>
                                  <a:pt x="26" y="10"/>
                                </a:lnTo>
                                <a:lnTo>
                                  <a:pt x="12" y="5"/>
                                </a:lnTo>
                                <a:lnTo>
                                  <a:pt x="0" y="0"/>
                                </a:lnTo>
                                <a:lnTo>
                                  <a:pt x="53" y="104"/>
                                </a:lnTo>
                                <a:lnTo>
                                  <a:pt x="1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7" name="Line 88"/>
                        <wps:cNvCnPr/>
                        <wps:spPr bwMode="auto">
                          <a:xfrm>
                            <a:off x="6844" y="8585"/>
                            <a:ext cx="1" cy="153"/>
                          </a:xfrm>
                          <a:prstGeom prst="line">
                            <a:avLst/>
                          </a:prstGeom>
                          <a:noFill/>
                          <a:ln w="76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8" name="Freeform 89"/>
                        <wps:cNvSpPr>
                          <a:spLocks/>
                        </wps:cNvSpPr>
                        <wps:spPr bwMode="auto">
                          <a:xfrm>
                            <a:off x="6792" y="8714"/>
                            <a:ext cx="105" cy="104"/>
                          </a:xfrm>
                          <a:custGeom>
                            <a:avLst/>
                            <a:gdLst>
                              <a:gd name="T0" fmla="+- 0 6896 6792"/>
                              <a:gd name="T1" fmla="*/ T0 w 105"/>
                              <a:gd name="T2" fmla="+- 0 8714 8714"/>
                              <a:gd name="T3" fmla="*/ 8714 h 104"/>
                              <a:gd name="T4" fmla="+- 0 6884 6792"/>
                              <a:gd name="T5" fmla="*/ T4 w 105"/>
                              <a:gd name="T6" fmla="+- 0 8719 8714"/>
                              <a:gd name="T7" fmla="*/ 8719 h 104"/>
                              <a:gd name="T8" fmla="+- 0 6871 6792"/>
                              <a:gd name="T9" fmla="*/ T8 w 105"/>
                              <a:gd name="T10" fmla="+- 0 8724 8714"/>
                              <a:gd name="T11" fmla="*/ 8724 h 104"/>
                              <a:gd name="T12" fmla="+- 0 6857 6792"/>
                              <a:gd name="T13" fmla="*/ T12 w 105"/>
                              <a:gd name="T14" fmla="+- 0 8726 8714"/>
                              <a:gd name="T15" fmla="*/ 8726 h 104"/>
                              <a:gd name="T16" fmla="+- 0 6830 6792"/>
                              <a:gd name="T17" fmla="*/ T16 w 105"/>
                              <a:gd name="T18" fmla="+- 0 8726 8714"/>
                              <a:gd name="T19" fmla="*/ 8726 h 104"/>
                              <a:gd name="T20" fmla="+- 0 6817 6792"/>
                              <a:gd name="T21" fmla="*/ T20 w 105"/>
                              <a:gd name="T22" fmla="+- 0 8724 8714"/>
                              <a:gd name="T23" fmla="*/ 8724 h 104"/>
                              <a:gd name="T24" fmla="+- 0 6805 6792"/>
                              <a:gd name="T25" fmla="*/ T24 w 105"/>
                              <a:gd name="T26" fmla="+- 0 8719 8714"/>
                              <a:gd name="T27" fmla="*/ 8719 h 104"/>
                              <a:gd name="T28" fmla="+- 0 6792 6792"/>
                              <a:gd name="T29" fmla="*/ T28 w 105"/>
                              <a:gd name="T30" fmla="+- 0 8714 8714"/>
                              <a:gd name="T31" fmla="*/ 8714 h 104"/>
                              <a:gd name="T32" fmla="+- 0 6844 6792"/>
                              <a:gd name="T33" fmla="*/ T32 w 105"/>
                              <a:gd name="T34" fmla="+- 0 8818 8714"/>
                              <a:gd name="T35" fmla="*/ 8818 h 104"/>
                              <a:gd name="T36" fmla="+- 0 6896 6792"/>
                              <a:gd name="T37" fmla="*/ T36 w 105"/>
                              <a:gd name="T38" fmla="+- 0 8714 8714"/>
                              <a:gd name="T39" fmla="*/ 8714 h 10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105" h="104">
                                <a:moveTo>
                                  <a:pt x="104" y="0"/>
                                </a:moveTo>
                                <a:lnTo>
                                  <a:pt x="92" y="5"/>
                                </a:lnTo>
                                <a:lnTo>
                                  <a:pt x="79" y="10"/>
                                </a:lnTo>
                                <a:lnTo>
                                  <a:pt x="65" y="12"/>
                                </a:lnTo>
                                <a:lnTo>
                                  <a:pt x="38" y="12"/>
                                </a:lnTo>
                                <a:lnTo>
                                  <a:pt x="25" y="10"/>
                                </a:lnTo>
                                <a:lnTo>
                                  <a:pt x="13" y="5"/>
                                </a:lnTo>
                                <a:lnTo>
                                  <a:pt x="0" y="0"/>
                                </a:lnTo>
                                <a:lnTo>
                                  <a:pt x="52" y="104"/>
                                </a:lnTo>
                                <a:lnTo>
                                  <a:pt x="10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9" name="AutoShape 90"/>
                        <wps:cNvSpPr>
                          <a:spLocks/>
                        </wps:cNvSpPr>
                        <wps:spPr bwMode="auto">
                          <a:xfrm>
                            <a:off x="4308" y="8803"/>
                            <a:ext cx="4691" cy="3142"/>
                          </a:xfrm>
                          <a:custGeom>
                            <a:avLst/>
                            <a:gdLst>
                              <a:gd name="T0" fmla="+- 0 8981 4308"/>
                              <a:gd name="T1" fmla="*/ T0 w 4691"/>
                              <a:gd name="T2" fmla="+- 0 9068 8803"/>
                              <a:gd name="T3" fmla="*/ 9068 h 3142"/>
                              <a:gd name="T4" fmla="+- 0 8917 4308"/>
                              <a:gd name="T5" fmla="*/ T4 w 4691"/>
                              <a:gd name="T6" fmla="+- 0 8974 8803"/>
                              <a:gd name="T7" fmla="*/ 8974 h 3142"/>
                              <a:gd name="T8" fmla="+- 0 8814 4308"/>
                              <a:gd name="T9" fmla="*/ T8 w 4691"/>
                              <a:gd name="T10" fmla="+- 0 8894 8803"/>
                              <a:gd name="T11" fmla="*/ 8894 h 3142"/>
                              <a:gd name="T12" fmla="+- 0 8678 4308"/>
                              <a:gd name="T13" fmla="*/ T12 w 4691"/>
                              <a:gd name="T14" fmla="+- 0 8838 8803"/>
                              <a:gd name="T15" fmla="*/ 8838 h 3142"/>
                              <a:gd name="T16" fmla="+- 0 8520 4308"/>
                              <a:gd name="T17" fmla="*/ T16 w 4691"/>
                              <a:gd name="T18" fmla="+- 0 8806 8803"/>
                              <a:gd name="T19" fmla="*/ 8806 h 3142"/>
                              <a:gd name="T20" fmla="+- 0 8266 4308"/>
                              <a:gd name="T21" fmla="*/ T20 w 4691"/>
                              <a:gd name="T22" fmla="+- 0 8818 8803"/>
                              <a:gd name="T23" fmla="*/ 8818 h 3142"/>
                              <a:gd name="T24" fmla="+- 0 8117 4308"/>
                              <a:gd name="T25" fmla="*/ T24 w 4691"/>
                              <a:gd name="T26" fmla="+- 0 8863 8803"/>
                              <a:gd name="T27" fmla="*/ 8863 h 3142"/>
                              <a:gd name="T28" fmla="+- 0 7980 4308"/>
                              <a:gd name="T29" fmla="*/ T28 w 4691"/>
                              <a:gd name="T30" fmla="+- 0 8946 8803"/>
                              <a:gd name="T31" fmla="*/ 8946 h 3142"/>
                              <a:gd name="T32" fmla="+- 0 7901 4308"/>
                              <a:gd name="T33" fmla="*/ T32 w 4691"/>
                              <a:gd name="T34" fmla="+- 0 9034 8803"/>
                              <a:gd name="T35" fmla="*/ 9034 h 3142"/>
                              <a:gd name="T36" fmla="+- 0 7867 4308"/>
                              <a:gd name="T37" fmla="*/ T36 w 4691"/>
                              <a:gd name="T38" fmla="+- 0 9138 8803"/>
                              <a:gd name="T39" fmla="*/ 9138 h 3142"/>
                              <a:gd name="T40" fmla="+- 0 7892 4308"/>
                              <a:gd name="T41" fmla="*/ T40 w 4691"/>
                              <a:gd name="T42" fmla="+- 0 9262 8803"/>
                              <a:gd name="T43" fmla="*/ 9262 h 3142"/>
                              <a:gd name="T44" fmla="+- 0 7963 4308"/>
                              <a:gd name="T45" fmla="*/ T44 w 4691"/>
                              <a:gd name="T46" fmla="+- 0 9355 8803"/>
                              <a:gd name="T47" fmla="*/ 9355 h 3142"/>
                              <a:gd name="T48" fmla="+- 0 8072 4308"/>
                              <a:gd name="T49" fmla="*/ T48 w 4691"/>
                              <a:gd name="T50" fmla="+- 0 9430 8803"/>
                              <a:gd name="T51" fmla="*/ 9430 h 3142"/>
                              <a:gd name="T52" fmla="+- 0 8213 4308"/>
                              <a:gd name="T53" fmla="*/ T52 w 4691"/>
                              <a:gd name="T54" fmla="+- 0 9484 8803"/>
                              <a:gd name="T55" fmla="*/ 9484 h 3142"/>
                              <a:gd name="T56" fmla="+- 0 8462 4308"/>
                              <a:gd name="T57" fmla="*/ T56 w 4691"/>
                              <a:gd name="T58" fmla="+- 0 9511 8803"/>
                              <a:gd name="T59" fmla="*/ 9511 h 3142"/>
                              <a:gd name="T60" fmla="+- 0 8654 4308"/>
                              <a:gd name="T61" fmla="*/ T60 w 4691"/>
                              <a:gd name="T62" fmla="+- 0 9484 8803"/>
                              <a:gd name="T63" fmla="*/ 9484 h 3142"/>
                              <a:gd name="T64" fmla="+- 0 8792 4308"/>
                              <a:gd name="T65" fmla="*/ T64 w 4691"/>
                              <a:gd name="T66" fmla="+- 0 9430 8803"/>
                              <a:gd name="T67" fmla="*/ 9430 h 3142"/>
                              <a:gd name="T68" fmla="+- 0 8903 4308"/>
                              <a:gd name="T69" fmla="*/ T68 w 4691"/>
                              <a:gd name="T70" fmla="+- 0 9355 8803"/>
                              <a:gd name="T71" fmla="*/ 9355 h 3142"/>
                              <a:gd name="T72" fmla="+- 0 8975 4308"/>
                              <a:gd name="T73" fmla="*/ T72 w 4691"/>
                              <a:gd name="T74" fmla="+- 0 9262 8803"/>
                              <a:gd name="T75" fmla="*/ 9262 h 3142"/>
                              <a:gd name="T76" fmla="+- 0 8999 4308"/>
                              <a:gd name="T77" fmla="*/ T76 w 4691"/>
                              <a:gd name="T78" fmla="+- 0 9157 8803"/>
                              <a:gd name="T79" fmla="*/ 9157 h 3142"/>
                              <a:gd name="T80" fmla="+- 0 5105 4308"/>
                              <a:gd name="T81" fmla="*/ T80 w 4691"/>
                              <a:gd name="T82" fmla="+- 0 10091 8803"/>
                              <a:gd name="T83" fmla="*/ 10091 h 3142"/>
                              <a:gd name="T84" fmla="+- 0 5060 4308"/>
                              <a:gd name="T85" fmla="*/ T84 w 4691"/>
                              <a:gd name="T86" fmla="+- 0 10016 8803"/>
                              <a:gd name="T87" fmla="*/ 10016 h 3142"/>
                              <a:gd name="T88" fmla="+- 0 4986 4308"/>
                              <a:gd name="T89" fmla="*/ T88 w 4691"/>
                              <a:gd name="T90" fmla="+- 0 9955 8803"/>
                              <a:gd name="T91" fmla="*/ 9955 h 3142"/>
                              <a:gd name="T92" fmla="+- 0 4889 4308"/>
                              <a:gd name="T93" fmla="*/ T92 w 4691"/>
                              <a:gd name="T94" fmla="+- 0 9911 8803"/>
                              <a:gd name="T95" fmla="*/ 9911 h 3142"/>
                              <a:gd name="T96" fmla="+- 0 4775 4308"/>
                              <a:gd name="T97" fmla="*/ T96 w 4691"/>
                              <a:gd name="T98" fmla="+- 0 9886 8803"/>
                              <a:gd name="T99" fmla="*/ 9886 h 3142"/>
                              <a:gd name="T100" fmla="+- 0 4592 4308"/>
                              <a:gd name="T101" fmla="*/ T100 w 4691"/>
                              <a:gd name="T102" fmla="+- 0 9896 8803"/>
                              <a:gd name="T103" fmla="*/ 9896 h 3142"/>
                              <a:gd name="T104" fmla="+- 0 4486 4308"/>
                              <a:gd name="T105" fmla="*/ T104 w 4691"/>
                              <a:gd name="T106" fmla="+- 0 9932 8803"/>
                              <a:gd name="T107" fmla="*/ 9932 h 3142"/>
                              <a:gd name="T108" fmla="+- 0 4400 4308"/>
                              <a:gd name="T109" fmla="*/ T108 w 4691"/>
                              <a:gd name="T110" fmla="+- 0 9985 8803"/>
                              <a:gd name="T111" fmla="*/ 9985 h 3142"/>
                              <a:gd name="T112" fmla="+- 0 4333 4308"/>
                              <a:gd name="T113" fmla="*/ T112 w 4691"/>
                              <a:gd name="T114" fmla="+- 0 10066 8803"/>
                              <a:gd name="T115" fmla="*/ 10066 h 3142"/>
                              <a:gd name="T116" fmla="+- 0 4308 4308"/>
                              <a:gd name="T117" fmla="*/ T116 w 4691"/>
                              <a:gd name="T118" fmla="+- 0 10146 8803"/>
                              <a:gd name="T119" fmla="*/ 10146 h 3142"/>
                              <a:gd name="T120" fmla="+- 0 4327 4308"/>
                              <a:gd name="T121" fmla="*/ T120 w 4691"/>
                              <a:gd name="T122" fmla="+- 0 10244 8803"/>
                              <a:gd name="T123" fmla="*/ 10244 h 3142"/>
                              <a:gd name="T124" fmla="+- 0 4388 4308"/>
                              <a:gd name="T125" fmla="*/ T124 w 4691"/>
                              <a:gd name="T126" fmla="+- 0 10326 8803"/>
                              <a:gd name="T127" fmla="*/ 10326 h 3142"/>
                              <a:gd name="T128" fmla="+- 0 4471 4308"/>
                              <a:gd name="T129" fmla="*/ T128 w 4691"/>
                              <a:gd name="T130" fmla="+- 0 10382 8803"/>
                              <a:gd name="T131" fmla="*/ 10382 h 3142"/>
                              <a:gd name="T132" fmla="+- 0 4573 4308"/>
                              <a:gd name="T133" fmla="*/ T132 w 4691"/>
                              <a:gd name="T134" fmla="+- 0 10421 8803"/>
                              <a:gd name="T135" fmla="*/ 10421 h 3142"/>
                              <a:gd name="T136" fmla="+- 0 4692 4308"/>
                              <a:gd name="T137" fmla="*/ T136 w 4691"/>
                              <a:gd name="T138" fmla="+- 0 10436 8803"/>
                              <a:gd name="T139" fmla="*/ 10436 h 3142"/>
                              <a:gd name="T140" fmla="+- 0 4814 4308"/>
                              <a:gd name="T141" fmla="*/ T140 w 4691"/>
                              <a:gd name="T142" fmla="+- 0 10428 8803"/>
                              <a:gd name="T143" fmla="*/ 10428 h 3142"/>
                              <a:gd name="T144" fmla="+- 0 4924 4308"/>
                              <a:gd name="T145" fmla="*/ T144 w 4691"/>
                              <a:gd name="T146" fmla="+- 0 10398 8803"/>
                              <a:gd name="T147" fmla="*/ 10398 h 3142"/>
                              <a:gd name="T148" fmla="+- 0 5012 4308"/>
                              <a:gd name="T149" fmla="*/ T148 w 4691"/>
                              <a:gd name="T150" fmla="+- 0 10348 8803"/>
                              <a:gd name="T151" fmla="*/ 10348 h 3142"/>
                              <a:gd name="T152" fmla="+- 0 5078 4308"/>
                              <a:gd name="T153" fmla="*/ T152 w 4691"/>
                              <a:gd name="T154" fmla="+- 0 10280 8803"/>
                              <a:gd name="T155" fmla="*/ 10280 h 3142"/>
                              <a:gd name="T156" fmla="+- 0 5114 4308"/>
                              <a:gd name="T157" fmla="*/ T156 w 4691"/>
                              <a:gd name="T158" fmla="+- 0 10202 8803"/>
                              <a:gd name="T159" fmla="*/ 10202 h 3142"/>
                              <a:gd name="T160" fmla="+- 0 7978 4308"/>
                              <a:gd name="T161" fmla="*/ T160 w 4691"/>
                              <a:gd name="T162" fmla="+- 0 11514 8803"/>
                              <a:gd name="T163" fmla="*/ 11514 h 3142"/>
                              <a:gd name="T164" fmla="+- 0 7956 4308"/>
                              <a:gd name="T165" fmla="*/ T164 w 4691"/>
                              <a:gd name="T166" fmla="+- 0 11407 8803"/>
                              <a:gd name="T167" fmla="*/ 11407 h 3142"/>
                              <a:gd name="T168" fmla="+- 0 7856 4308"/>
                              <a:gd name="T169" fmla="*/ T168 w 4691"/>
                              <a:gd name="T170" fmla="+- 0 11274 8803"/>
                              <a:gd name="T171" fmla="*/ 11274 h 3142"/>
                              <a:gd name="T172" fmla="+- 0 7718 4308"/>
                              <a:gd name="T173" fmla="*/ T172 w 4691"/>
                              <a:gd name="T174" fmla="+- 0 11182 8803"/>
                              <a:gd name="T175" fmla="*/ 11182 h 3142"/>
                              <a:gd name="T176" fmla="+- 0 7542 4308"/>
                              <a:gd name="T177" fmla="*/ T176 w 4691"/>
                              <a:gd name="T178" fmla="+- 0 11118 8803"/>
                              <a:gd name="T179" fmla="*/ 11118 h 3142"/>
                              <a:gd name="T180" fmla="+- 0 7337 4308"/>
                              <a:gd name="T181" fmla="*/ T180 w 4691"/>
                              <a:gd name="T182" fmla="+- 0 11086 8803"/>
                              <a:gd name="T183" fmla="*/ 11086 h 3142"/>
                              <a:gd name="T184" fmla="+- 0 7086 4308"/>
                              <a:gd name="T185" fmla="*/ T184 w 4691"/>
                              <a:gd name="T186" fmla="+- 0 11098 8803"/>
                              <a:gd name="T187" fmla="*/ 11098 h 3142"/>
                              <a:gd name="T188" fmla="+- 0 6895 4308"/>
                              <a:gd name="T189" fmla="*/ T188 w 4691"/>
                              <a:gd name="T190" fmla="+- 0 11147 8803"/>
                              <a:gd name="T191" fmla="*/ 11147 h 3142"/>
                              <a:gd name="T192" fmla="+- 0 6736 4308"/>
                              <a:gd name="T193" fmla="*/ T192 w 4691"/>
                              <a:gd name="T194" fmla="+- 0 11226 8803"/>
                              <a:gd name="T195" fmla="*/ 11226 h 3142"/>
                              <a:gd name="T196" fmla="+- 0 6620 4308"/>
                              <a:gd name="T197" fmla="*/ T196 w 4691"/>
                              <a:gd name="T198" fmla="+- 0 11328 8803"/>
                              <a:gd name="T199" fmla="*/ 11328 h 3142"/>
                              <a:gd name="T200" fmla="+- 0 6558 4308"/>
                              <a:gd name="T201" fmla="*/ T200 w 4691"/>
                              <a:gd name="T202" fmla="+- 0 11449 8803"/>
                              <a:gd name="T203" fmla="*/ 11449 h 3142"/>
                              <a:gd name="T204" fmla="+- 0 6556 4308"/>
                              <a:gd name="T205" fmla="*/ T204 w 4691"/>
                              <a:gd name="T206" fmla="+- 0 11558 8803"/>
                              <a:gd name="T207" fmla="*/ 11558 h 3142"/>
                              <a:gd name="T208" fmla="+- 0 6606 4308"/>
                              <a:gd name="T209" fmla="*/ T208 w 4691"/>
                              <a:gd name="T210" fmla="+- 0 11682 8803"/>
                              <a:gd name="T211" fmla="*/ 11682 h 3142"/>
                              <a:gd name="T212" fmla="+- 0 6714 4308"/>
                              <a:gd name="T213" fmla="*/ T212 w 4691"/>
                              <a:gd name="T214" fmla="+- 0 11786 8803"/>
                              <a:gd name="T215" fmla="*/ 11786 h 3142"/>
                              <a:gd name="T216" fmla="+- 0 6865 4308"/>
                              <a:gd name="T217" fmla="*/ T216 w 4691"/>
                              <a:gd name="T218" fmla="+- 0 11870 8803"/>
                              <a:gd name="T219" fmla="*/ 11870 h 3142"/>
                              <a:gd name="T220" fmla="+- 0 7051 4308"/>
                              <a:gd name="T221" fmla="*/ T220 w 4691"/>
                              <a:gd name="T222" fmla="+- 0 11924 8803"/>
                              <a:gd name="T223" fmla="*/ 11924 h 3142"/>
                              <a:gd name="T224" fmla="+- 0 7301 4308"/>
                              <a:gd name="T225" fmla="*/ T224 w 4691"/>
                              <a:gd name="T226" fmla="+- 0 11942 8803"/>
                              <a:gd name="T227" fmla="*/ 11942 h 3142"/>
                              <a:gd name="T228" fmla="+- 0 7511 4308"/>
                              <a:gd name="T229" fmla="*/ T228 w 4691"/>
                              <a:gd name="T230" fmla="+- 0 11918 8803"/>
                              <a:gd name="T231" fmla="*/ 11918 h 3142"/>
                              <a:gd name="T232" fmla="+- 0 7692 4308"/>
                              <a:gd name="T233" fmla="*/ T232 w 4691"/>
                              <a:gd name="T234" fmla="+- 0 11858 8803"/>
                              <a:gd name="T235" fmla="*/ 11858 h 3142"/>
                              <a:gd name="T236" fmla="+- 0 7835 4308"/>
                              <a:gd name="T237" fmla="*/ T236 w 4691"/>
                              <a:gd name="T238" fmla="+- 0 11772 8803"/>
                              <a:gd name="T239" fmla="*/ 11772 h 3142"/>
                              <a:gd name="T240" fmla="+- 0 7934 4308"/>
                              <a:gd name="T241" fmla="*/ T240 w 4691"/>
                              <a:gd name="T242" fmla="+- 0 11662 8803"/>
                              <a:gd name="T243" fmla="*/ 11662 h 3142"/>
                              <a:gd name="T244" fmla="+- 0 7978 4308"/>
                              <a:gd name="T245" fmla="*/ T244 w 4691"/>
                              <a:gd name="T246" fmla="+- 0 11536 8803"/>
                              <a:gd name="T247" fmla="*/ 11536 h 314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  <a:cxn ang="0">
                                <a:pos x="T241" y="T243"/>
                              </a:cxn>
                              <a:cxn ang="0">
                                <a:pos x="T245" y="T247"/>
                              </a:cxn>
                            </a:cxnLst>
                            <a:rect l="0" t="0" r="r" b="b"/>
                            <a:pathLst>
                              <a:path w="4691" h="3142">
                                <a:moveTo>
                                  <a:pt x="4691" y="354"/>
                                </a:moveTo>
                                <a:lnTo>
                                  <a:pt x="4691" y="335"/>
                                </a:lnTo>
                                <a:lnTo>
                                  <a:pt x="4687" y="317"/>
                                </a:lnTo>
                                <a:lnTo>
                                  <a:pt x="4684" y="300"/>
                                </a:lnTo>
                                <a:lnTo>
                                  <a:pt x="4680" y="282"/>
                                </a:lnTo>
                                <a:lnTo>
                                  <a:pt x="4673" y="265"/>
                                </a:lnTo>
                                <a:lnTo>
                                  <a:pt x="4667" y="247"/>
                                </a:lnTo>
                                <a:lnTo>
                                  <a:pt x="4657" y="231"/>
                                </a:lnTo>
                                <a:lnTo>
                                  <a:pt x="4646" y="216"/>
                                </a:lnTo>
                                <a:lnTo>
                                  <a:pt x="4636" y="201"/>
                                </a:lnTo>
                                <a:lnTo>
                                  <a:pt x="4624" y="184"/>
                                </a:lnTo>
                                <a:lnTo>
                                  <a:pt x="4609" y="171"/>
                                </a:lnTo>
                                <a:lnTo>
                                  <a:pt x="4595" y="156"/>
                                </a:lnTo>
                                <a:lnTo>
                                  <a:pt x="4578" y="143"/>
                                </a:lnTo>
                                <a:lnTo>
                                  <a:pt x="4561" y="129"/>
                                </a:lnTo>
                                <a:lnTo>
                                  <a:pt x="4544" y="115"/>
                                </a:lnTo>
                                <a:lnTo>
                                  <a:pt x="4525" y="103"/>
                                </a:lnTo>
                                <a:lnTo>
                                  <a:pt x="4506" y="91"/>
                                </a:lnTo>
                                <a:lnTo>
                                  <a:pt x="4484" y="79"/>
                                </a:lnTo>
                                <a:lnTo>
                                  <a:pt x="4463" y="70"/>
                                </a:lnTo>
                                <a:lnTo>
                                  <a:pt x="4441" y="60"/>
                                </a:lnTo>
                                <a:lnTo>
                                  <a:pt x="4418" y="49"/>
                                </a:lnTo>
                                <a:lnTo>
                                  <a:pt x="4396" y="42"/>
                                </a:lnTo>
                                <a:lnTo>
                                  <a:pt x="4370" y="35"/>
                                </a:lnTo>
                                <a:lnTo>
                                  <a:pt x="4346" y="27"/>
                                </a:lnTo>
                                <a:lnTo>
                                  <a:pt x="4320" y="22"/>
                                </a:lnTo>
                                <a:lnTo>
                                  <a:pt x="4294" y="15"/>
                                </a:lnTo>
                                <a:lnTo>
                                  <a:pt x="4267" y="10"/>
                                </a:lnTo>
                                <a:lnTo>
                                  <a:pt x="4238" y="7"/>
                                </a:lnTo>
                                <a:lnTo>
                                  <a:pt x="4212" y="3"/>
                                </a:lnTo>
                                <a:lnTo>
                                  <a:pt x="4154" y="0"/>
                                </a:lnTo>
                                <a:lnTo>
                                  <a:pt x="4097" y="0"/>
                                </a:lnTo>
                                <a:lnTo>
                                  <a:pt x="4039" y="3"/>
                                </a:lnTo>
                                <a:lnTo>
                                  <a:pt x="4010" y="7"/>
                                </a:lnTo>
                                <a:lnTo>
                                  <a:pt x="3984" y="10"/>
                                </a:lnTo>
                                <a:lnTo>
                                  <a:pt x="3958" y="15"/>
                                </a:lnTo>
                                <a:lnTo>
                                  <a:pt x="3931" y="22"/>
                                </a:lnTo>
                                <a:lnTo>
                                  <a:pt x="3905" y="27"/>
                                </a:lnTo>
                                <a:lnTo>
                                  <a:pt x="3881" y="35"/>
                                </a:lnTo>
                                <a:lnTo>
                                  <a:pt x="3856" y="42"/>
                                </a:lnTo>
                                <a:lnTo>
                                  <a:pt x="3832" y="49"/>
                                </a:lnTo>
                                <a:lnTo>
                                  <a:pt x="3809" y="60"/>
                                </a:lnTo>
                                <a:lnTo>
                                  <a:pt x="3786" y="70"/>
                                </a:lnTo>
                                <a:lnTo>
                                  <a:pt x="3764" y="79"/>
                                </a:lnTo>
                                <a:lnTo>
                                  <a:pt x="3726" y="103"/>
                                </a:lnTo>
                                <a:lnTo>
                                  <a:pt x="3706" y="115"/>
                                </a:lnTo>
                                <a:lnTo>
                                  <a:pt x="3688" y="129"/>
                                </a:lnTo>
                                <a:lnTo>
                                  <a:pt x="3672" y="143"/>
                                </a:lnTo>
                                <a:lnTo>
                                  <a:pt x="3655" y="156"/>
                                </a:lnTo>
                                <a:lnTo>
                                  <a:pt x="3642" y="171"/>
                                </a:lnTo>
                                <a:lnTo>
                                  <a:pt x="3626" y="184"/>
                                </a:lnTo>
                                <a:lnTo>
                                  <a:pt x="3614" y="201"/>
                                </a:lnTo>
                                <a:lnTo>
                                  <a:pt x="3604" y="216"/>
                                </a:lnTo>
                                <a:lnTo>
                                  <a:pt x="3593" y="231"/>
                                </a:lnTo>
                                <a:lnTo>
                                  <a:pt x="3584" y="247"/>
                                </a:lnTo>
                                <a:lnTo>
                                  <a:pt x="3577" y="265"/>
                                </a:lnTo>
                                <a:lnTo>
                                  <a:pt x="3571" y="282"/>
                                </a:lnTo>
                                <a:lnTo>
                                  <a:pt x="3566" y="300"/>
                                </a:lnTo>
                                <a:lnTo>
                                  <a:pt x="3563" y="317"/>
                                </a:lnTo>
                                <a:lnTo>
                                  <a:pt x="3559" y="335"/>
                                </a:lnTo>
                                <a:lnTo>
                                  <a:pt x="3559" y="372"/>
                                </a:lnTo>
                                <a:lnTo>
                                  <a:pt x="3563" y="391"/>
                                </a:lnTo>
                                <a:lnTo>
                                  <a:pt x="3566" y="407"/>
                                </a:lnTo>
                                <a:lnTo>
                                  <a:pt x="3571" y="426"/>
                                </a:lnTo>
                                <a:lnTo>
                                  <a:pt x="3577" y="443"/>
                                </a:lnTo>
                                <a:lnTo>
                                  <a:pt x="3584" y="459"/>
                                </a:lnTo>
                                <a:lnTo>
                                  <a:pt x="3593" y="475"/>
                                </a:lnTo>
                                <a:lnTo>
                                  <a:pt x="3604" y="491"/>
                                </a:lnTo>
                                <a:lnTo>
                                  <a:pt x="3614" y="508"/>
                                </a:lnTo>
                                <a:lnTo>
                                  <a:pt x="3626" y="523"/>
                                </a:lnTo>
                                <a:lnTo>
                                  <a:pt x="3642" y="537"/>
                                </a:lnTo>
                                <a:lnTo>
                                  <a:pt x="3655" y="552"/>
                                </a:lnTo>
                                <a:lnTo>
                                  <a:pt x="3672" y="565"/>
                                </a:lnTo>
                                <a:lnTo>
                                  <a:pt x="3688" y="579"/>
                                </a:lnTo>
                                <a:lnTo>
                                  <a:pt x="3706" y="592"/>
                                </a:lnTo>
                                <a:lnTo>
                                  <a:pt x="3726" y="604"/>
                                </a:lnTo>
                                <a:lnTo>
                                  <a:pt x="3745" y="615"/>
                                </a:lnTo>
                                <a:lnTo>
                                  <a:pt x="3764" y="627"/>
                                </a:lnTo>
                                <a:lnTo>
                                  <a:pt x="3786" y="637"/>
                                </a:lnTo>
                                <a:lnTo>
                                  <a:pt x="3809" y="647"/>
                                </a:lnTo>
                                <a:lnTo>
                                  <a:pt x="3832" y="657"/>
                                </a:lnTo>
                                <a:lnTo>
                                  <a:pt x="3856" y="666"/>
                                </a:lnTo>
                                <a:lnTo>
                                  <a:pt x="3881" y="672"/>
                                </a:lnTo>
                                <a:lnTo>
                                  <a:pt x="3905" y="681"/>
                                </a:lnTo>
                                <a:lnTo>
                                  <a:pt x="3931" y="685"/>
                                </a:lnTo>
                                <a:lnTo>
                                  <a:pt x="3958" y="693"/>
                                </a:lnTo>
                                <a:lnTo>
                                  <a:pt x="3984" y="697"/>
                                </a:lnTo>
                                <a:lnTo>
                                  <a:pt x="4010" y="701"/>
                                </a:lnTo>
                                <a:lnTo>
                                  <a:pt x="4097" y="708"/>
                                </a:lnTo>
                                <a:lnTo>
                                  <a:pt x="4154" y="708"/>
                                </a:lnTo>
                                <a:lnTo>
                                  <a:pt x="4212" y="703"/>
                                </a:lnTo>
                                <a:lnTo>
                                  <a:pt x="4238" y="701"/>
                                </a:lnTo>
                                <a:lnTo>
                                  <a:pt x="4267" y="697"/>
                                </a:lnTo>
                                <a:lnTo>
                                  <a:pt x="4294" y="693"/>
                                </a:lnTo>
                                <a:lnTo>
                                  <a:pt x="4320" y="685"/>
                                </a:lnTo>
                                <a:lnTo>
                                  <a:pt x="4346" y="681"/>
                                </a:lnTo>
                                <a:lnTo>
                                  <a:pt x="4370" y="672"/>
                                </a:lnTo>
                                <a:lnTo>
                                  <a:pt x="4396" y="666"/>
                                </a:lnTo>
                                <a:lnTo>
                                  <a:pt x="4418" y="657"/>
                                </a:lnTo>
                                <a:lnTo>
                                  <a:pt x="4441" y="647"/>
                                </a:lnTo>
                                <a:lnTo>
                                  <a:pt x="4463" y="637"/>
                                </a:lnTo>
                                <a:lnTo>
                                  <a:pt x="4484" y="627"/>
                                </a:lnTo>
                                <a:lnTo>
                                  <a:pt x="4506" y="615"/>
                                </a:lnTo>
                                <a:lnTo>
                                  <a:pt x="4525" y="604"/>
                                </a:lnTo>
                                <a:lnTo>
                                  <a:pt x="4544" y="592"/>
                                </a:lnTo>
                                <a:lnTo>
                                  <a:pt x="4561" y="579"/>
                                </a:lnTo>
                                <a:lnTo>
                                  <a:pt x="4578" y="565"/>
                                </a:lnTo>
                                <a:lnTo>
                                  <a:pt x="4595" y="552"/>
                                </a:lnTo>
                                <a:lnTo>
                                  <a:pt x="4609" y="537"/>
                                </a:lnTo>
                                <a:lnTo>
                                  <a:pt x="4624" y="523"/>
                                </a:lnTo>
                                <a:lnTo>
                                  <a:pt x="4636" y="508"/>
                                </a:lnTo>
                                <a:lnTo>
                                  <a:pt x="4646" y="491"/>
                                </a:lnTo>
                                <a:lnTo>
                                  <a:pt x="4657" y="475"/>
                                </a:lnTo>
                                <a:lnTo>
                                  <a:pt x="4667" y="459"/>
                                </a:lnTo>
                                <a:lnTo>
                                  <a:pt x="4673" y="443"/>
                                </a:lnTo>
                                <a:lnTo>
                                  <a:pt x="4680" y="426"/>
                                </a:lnTo>
                                <a:lnTo>
                                  <a:pt x="4684" y="407"/>
                                </a:lnTo>
                                <a:lnTo>
                                  <a:pt x="4687" y="391"/>
                                </a:lnTo>
                                <a:lnTo>
                                  <a:pt x="4691" y="372"/>
                                </a:lnTo>
                                <a:lnTo>
                                  <a:pt x="4691" y="354"/>
                                </a:lnTo>
                                <a:moveTo>
                                  <a:pt x="811" y="1357"/>
                                </a:moveTo>
                                <a:lnTo>
                                  <a:pt x="809" y="1343"/>
                                </a:lnTo>
                                <a:lnTo>
                                  <a:pt x="809" y="1330"/>
                                </a:lnTo>
                                <a:lnTo>
                                  <a:pt x="806" y="1315"/>
                                </a:lnTo>
                                <a:lnTo>
                                  <a:pt x="802" y="1301"/>
                                </a:lnTo>
                                <a:lnTo>
                                  <a:pt x="797" y="1288"/>
                                </a:lnTo>
                                <a:lnTo>
                                  <a:pt x="792" y="1275"/>
                                </a:lnTo>
                                <a:lnTo>
                                  <a:pt x="785" y="1263"/>
                                </a:lnTo>
                                <a:lnTo>
                                  <a:pt x="779" y="1249"/>
                                </a:lnTo>
                                <a:lnTo>
                                  <a:pt x="770" y="1237"/>
                                </a:lnTo>
                                <a:lnTo>
                                  <a:pt x="762" y="1225"/>
                                </a:lnTo>
                                <a:lnTo>
                                  <a:pt x="752" y="1213"/>
                                </a:lnTo>
                                <a:lnTo>
                                  <a:pt x="742" y="1201"/>
                                </a:lnTo>
                                <a:lnTo>
                                  <a:pt x="730" y="1192"/>
                                </a:lnTo>
                                <a:lnTo>
                                  <a:pt x="718" y="1182"/>
                                </a:lnTo>
                                <a:lnTo>
                                  <a:pt x="704" y="1171"/>
                                </a:lnTo>
                                <a:lnTo>
                                  <a:pt x="691" y="1162"/>
                                </a:lnTo>
                                <a:lnTo>
                                  <a:pt x="678" y="1152"/>
                                </a:lnTo>
                                <a:lnTo>
                                  <a:pt x="662" y="1144"/>
                                </a:lnTo>
                                <a:lnTo>
                                  <a:pt x="648" y="1135"/>
                                </a:lnTo>
                                <a:lnTo>
                                  <a:pt x="631" y="1129"/>
                                </a:lnTo>
                                <a:lnTo>
                                  <a:pt x="616" y="1120"/>
                                </a:lnTo>
                                <a:lnTo>
                                  <a:pt x="598" y="1114"/>
                                </a:lnTo>
                                <a:lnTo>
                                  <a:pt x="581" y="1108"/>
                                </a:lnTo>
                                <a:lnTo>
                                  <a:pt x="562" y="1102"/>
                                </a:lnTo>
                                <a:lnTo>
                                  <a:pt x="544" y="1098"/>
                                </a:lnTo>
                                <a:lnTo>
                                  <a:pt x="524" y="1093"/>
                                </a:lnTo>
                                <a:lnTo>
                                  <a:pt x="506" y="1090"/>
                                </a:lnTo>
                                <a:lnTo>
                                  <a:pt x="487" y="1087"/>
                                </a:lnTo>
                                <a:lnTo>
                                  <a:pt x="467" y="1083"/>
                                </a:lnTo>
                                <a:lnTo>
                                  <a:pt x="446" y="1081"/>
                                </a:lnTo>
                                <a:lnTo>
                                  <a:pt x="364" y="1081"/>
                                </a:lnTo>
                                <a:lnTo>
                                  <a:pt x="344" y="1083"/>
                                </a:lnTo>
                                <a:lnTo>
                                  <a:pt x="324" y="1087"/>
                                </a:lnTo>
                                <a:lnTo>
                                  <a:pt x="304" y="1090"/>
                                </a:lnTo>
                                <a:lnTo>
                                  <a:pt x="284" y="1093"/>
                                </a:lnTo>
                                <a:lnTo>
                                  <a:pt x="265" y="1098"/>
                                </a:lnTo>
                                <a:lnTo>
                                  <a:pt x="247" y="1102"/>
                                </a:lnTo>
                                <a:lnTo>
                                  <a:pt x="230" y="1108"/>
                                </a:lnTo>
                                <a:lnTo>
                                  <a:pt x="212" y="1114"/>
                                </a:lnTo>
                                <a:lnTo>
                                  <a:pt x="194" y="1120"/>
                                </a:lnTo>
                                <a:lnTo>
                                  <a:pt x="178" y="1129"/>
                                </a:lnTo>
                                <a:lnTo>
                                  <a:pt x="163" y="1135"/>
                                </a:lnTo>
                                <a:lnTo>
                                  <a:pt x="148" y="1144"/>
                                </a:lnTo>
                                <a:lnTo>
                                  <a:pt x="133" y="1152"/>
                                </a:lnTo>
                                <a:lnTo>
                                  <a:pt x="119" y="1162"/>
                                </a:lnTo>
                                <a:lnTo>
                                  <a:pt x="106" y="1171"/>
                                </a:lnTo>
                                <a:lnTo>
                                  <a:pt x="92" y="1182"/>
                                </a:lnTo>
                                <a:lnTo>
                                  <a:pt x="80" y="1192"/>
                                </a:lnTo>
                                <a:lnTo>
                                  <a:pt x="68" y="1201"/>
                                </a:lnTo>
                                <a:lnTo>
                                  <a:pt x="49" y="1225"/>
                                </a:lnTo>
                                <a:lnTo>
                                  <a:pt x="40" y="1237"/>
                                </a:lnTo>
                                <a:lnTo>
                                  <a:pt x="32" y="1249"/>
                                </a:lnTo>
                                <a:lnTo>
                                  <a:pt x="25" y="1263"/>
                                </a:lnTo>
                                <a:lnTo>
                                  <a:pt x="19" y="1275"/>
                                </a:lnTo>
                                <a:lnTo>
                                  <a:pt x="14" y="1288"/>
                                </a:lnTo>
                                <a:lnTo>
                                  <a:pt x="8" y="1301"/>
                                </a:lnTo>
                                <a:lnTo>
                                  <a:pt x="5" y="1315"/>
                                </a:lnTo>
                                <a:lnTo>
                                  <a:pt x="2" y="1330"/>
                                </a:lnTo>
                                <a:lnTo>
                                  <a:pt x="0" y="1343"/>
                                </a:lnTo>
                                <a:lnTo>
                                  <a:pt x="0" y="1372"/>
                                </a:lnTo>
                                <a:lnTo>
                                  <a:pt x="2" y="1385"/>
                                </a:lnTo>
                                <a:lnTo>
                                  <a:pt x="5" y="1399"/>
                                </a:lnTo>
                                <a:lnTo>
                                  <a:pt x="8" y="1414"/>
                                </a:lnTo>
                                <a:lnTo>
                                  <a:pt x="14" y="1427"/>
                                </a:lnTo>
                                <a:lnTo>
                                  <a:pt x="19" y="1441"/>
                                </a:lnTo>
                                <a:lnTo>
                                  <a:pt x="25" y="1452"/>
                                </a:lnTo>
                                <a:lnTo>
                                  <a:pt x="32" y="1465"/>
                                </a:lnTo>
                                <a:lnTo>
                                  <a:pt x="40" y="1477"/>
                                </a:lnTo>
                                <a:lnTo>
                                  <a:pt x="49" y="1489"/>
                                </a:lnTo>
                                <a:lnTo>
                                  <a:pt x="68" y="1513"/>
                                </a:lnTo>
                                <a:lnTo>
                                  <a:pt x="80" y="1523"/>
                                </a:lnTo>
                                <a:lnTo>
                                  <a:pt x="92" y="1534"/>
                                </a:lnTo>
                                <a:lnTo>
                                  <a:pt x="106" y="1545"/>
                                </a:lnTo>
                                <a:lnTo>
                                  <a:pt x="119" y="1553"/>
                                </a:lnTo>
                                <a:lnTo>
                                  <a:pt x="133" y="1563"/>
                                </a:lnTo>
                                <a:lnTo>
                                  <a:pt x="148" y="1571"/>
                                </a:lnTo>
                                <a:lnTo>
                                  <a:pt x="163" y="1579"/>
                                </a:lnTo>
                                <a:lnTo>
                                  <a:pt x="178" y="1585"/>
                                </a:lnTo>
                                <a:lnTo>
                                  <a:pt x="194" y="1595"/>
                                </a:lnTo>
                                <a:lnTo>
                                  <a:pt x="212" y="1602"/>
                                </a:lnTo>
                                <a:lnTo>
                                  <a:pt x="230" y="1607"/>
                                </a:lnTo>
                                <a:lnTo>
                                  <a:pt x="247" y="1613"/>
                                </a:lnTo>
                                <a:lnTo>
                                  <a:pt x="265" y="1618"/>
                                </a:lnTo>
                                <a:lnTo>
                                  <a:pt x="284" y="1621"/>
                                </a:lnTo>
                                <a:lnTo>
                                  <a:pt x="304" y="1625"/>
                                </a:lnTo>
                                <a:lnTo>
                                  <a:pt x="324" y="1627"/>
                                </a:lnTo>
                                <a:lnTo>
                                  <a:pt x="344" y="1632"/>
                                </a:lnTo>
                                <a:lnTo>
                                  <a:pt x="364" y="1633"/>
                                </a:lnTo>
                                <a:lnTo>
                                  <a:pt x="384" y="1633"/>
                                </a:lnTo>
                                <a:lnTo>
                                  <a:pt x="404" y="1635"/>
                                </a:lnTo>
                                <a:lnTo>
                                  <a:pt x="426" y="1633"/>
                                </a:lnTo>
                                <a:lnTo>
                                  <a:pt x="446" y="1633"/>
                                </a:lnTo>
                                <a:lnTo>
                                  <a:pt x="467" y="1632"/>
                                </a:lnTo>
                                <a:lnTo>
                                  <a:pt x="487" y="1627"/>
                                </a:lnTo>
                                <a:lnTo>
                                  <a:pt x="506" y="1625"/>
                                </a:lnTo>
                                <a:lnTo>
                                  <a:pt x="524" y="1621"/>
                                </a:lnTo>
                                <a:lnTo>
                                  <a:pt x="544" y="1618"/>
                                </a:lnTo>
                                <a:lnTo>
                                  <a:pt x="562" y="1613"/>
                                </a:lnTo>
                                <a:lnTo>
                                  <a:pt x="581" y="1607"/>
                                </a:lnTo>
                                <a:lnTo>
                                  <a:pt x="598" y="1602"/>
                                </a:lnTo>
                                <a:lnTo>
                                  <a:pt x="616" y="1595"/>
                                </a:lnTo>
                                <a:lnTo>
                                  <a:pt x="631" y="1585"/>
                                </a:lnTo>
                                <a:lnTo>
                                  <a:pt x="648" y="1579"/>
                                </a:lnTo>
                                <a:lnTo>
                                  <a:pt x="662" y="1571"/>
                                </a:lnTo>
                                <a:lnTo>
                                  <a:pt x="678" y="1563"/>
                                </a:lnTo>
                                <a:lnTo>
                                  <a:pt x="691" y="1553"/>
                                </a:lnTo>
                                <a:lnTo>
                                  <a:pt x="704" y="1545"/>
                                </a:lnTo>
                                <a:lnTo>
                                  <a:pt x="718" y="1534"/>
                                </a:lnTo>
                                <a:lnTo>
                                  <a:pt x="730" y="1523"/>
                                </a:lnTo>
                                <a:lnTo>
                                  <a:pt x="742" y="1513"/>
                                </a:lnTo>
                                <a:lnTo>
                                  <a:pt x="752" y="1501"/>
                                </a:lnTo>
                                <a:lnTo>
                                  <a:pt x="762" y="1489"/>
                                </a:lnTo>
                                <a:lnTo>
                                  <a:pt x="770" y="1477"/>
                                </a:lnTo>
                                <a:lnTo>
                                  <a:pt x="779" y="1465"/>
                                </a:lnTo>
                                <a:lnTo>
                                  <a:pt x="785" y="1452"/>
                                </a:lnTo>
                                <a:lnTo>
                                  <a:pt x="792" y="1441"/>
                                </a:lnTo>
                                <a:lnTo>
                                  <a:pt x="797" y="1427"/>
                                </a:lnTo>
                                <a:lnTo>
                                  <a:pt x="802" y="1414"/>
                                </a:lnTo>
                                <a:lnTo>
                                  <a:pt x="806" y="1399"/>
                                </a:lnTo>
                                <a:lnTo>
                                  <a:pt x="809" y="1385"/>
                                </a:lnTo>
                                <a:lnTo>
                                  <a:pt x="809" y="1372"/>
                                </a:lnTo>
                                <a:lnTo>
                                  <a:pt x="811" y="1357"/>
                                </a:lnTo>
                                <a:moveTo>
                                  <a:pt x="1682" y="847"/>
                                </a:moveTo>
                                <a:lnTo>
                                  <a:pt x="4112" y="845"/>
                                </a:lnTo>
                                <a:moveTo>
                                  <a:pt x="3670" y="2711"/>
                                </a:moveTo>
                                <a:lnTo>
                                  <a:pt x="3670" y="2689"/>
                                </a:lnTo>
                                <a:lnTo>
                                  <a:pt x="3668" y="2679"/>
                                </a:lnTo>
                                <a:lnTo>
                                  <a:pt x="3667" y="2667"/>
                                </a:lnTo>
                                <a:lnTo>
                                  <a:pt x="3662" y="2646"/>
                                </a:lnTo>
                                <a:lnTo>
                                  <a:pt x="3656" y="2625"/>
                                </a:lnTo>
                                <a:lnTo>
                                  <a:pt x="3648" y="2604"/>
                                </a:lnTo>
                                <a:lnTo>
                                  <a:pt x="3626" y="2563"/>
                                </a:lnTo>
                                <a:lnTo>
                                  <a:pt x="3613" y="2543"/>
                                </a:lnTo>
                                <a:lnTo>
                                  <a:pt x="3599" y="2525"/>
                                </a:lnTo>
                                <a:lnTo>
                                  <a:pt x="3584" y="2506"/>
                                </a:lnTo>
                                <a:lnTo>
                                  <a:pt x="3566" y="2488"/>
                                </a:lnTo>
                                <a:lnTo>
                                  <a:pt x="3548" y="2471"/>
                                </a:lnTo>
                                <a:lnTo>
                                  <a:pt x="3527" y="2454"/>
                                </a:lnTo>
                                <a:lnTo>
                                  <a:pt x="3508" y="2437"/>
                                </a:lnTo>
                                <a:lnTo>
                                  <a:pt x="3484" y="2423"/>
                                </a:lnTo>
                                <a:lnTo>
                                  <a:pt x="3462" y="2407"/>
                                </a:lnTo>
                                <a:lnTo>
                                  <a:pt x="3436" y="2392"/>
                                </a:lnTo>
                                <a:lnTo>
                                  <a:pt x="3410" y="2379"/>
                                </a:lnTo>
                                <a:lnTo>
                                  <a:pt x="3384" y="2367"/>
                                </a:lnTo>
                                <a:lnTo>
                                  <a:pt x="3356" y="2355"/>
                                </a:lnTo>
                                <a:lnTo>
                                  <a:pt x="3328" y="2344"/>
                                </a:lnTo>
                                <a:lnTo>
                                  <a:pt x="3295" y="2334"/>
                                </a:lnTo>
                                <a:lnTo>
                                  <a:pt x="3266" y="2323"/>
                                </a:lnTo>
                                <a:lnTo>
                                  <a:pt x="3234" y="2315"/>
                                </a:lnTo>
                                <a:lnTo>
                                  <a:pt x="3203" y="2307"/>
                                </a:lnTo>
                                <a:lnTo>
                                  <a:pt x="3168" y="2299"/>
                                </a:lnTo>
                                <a:lnTo>
                                  <a:pt x="3134" y="2295"/>
                                </a:lnTo>
                                <a:lnTo>
                                  <a:pt x="3101" y="2290"/>
                                </a:lnTo>
                                <a:lnTo>
                                  <a:pt x="3066" y="2287"/>
                                </a:lnTo>
                                <a:lnTo>
                                  <a:pt x="3029" y="2283"/>
                                </a:lnTo>
                                <a:lnTo>
                                  <a:pt x="2993" y="2281"/>
                                </a:lnTo>
                                <a:lnTo>
                                  <a:pt x="2918" y="2281"/>
                                </a:lnTo>
                                <a:lnTo>
                                  <a:pt x="2882" y="2283"/>
                                </a:lnTo>
                                <a:lnTo>
                                  <a:pt x="2848" y="2287"/>
                                </a:lnTo>
                                <a:lnTo>
                                  <a:pt x="2813" y="2290"/>
                                </a:lnTo>
                                <a:lnTo>
                                  <a:pt x="2778" y="2295"/>
                                </a:lnTo>
                                <a:lnTo>
                                  <a:pt x="2743" y="2299"/>
                                </a:lnTo>
                                <a:lnTo>
                                  <a:pt x="2711" y="2307"/>
                                </a:lnTo>
                                <a:lnTo>
                                  <a:pt x="2678" y="2315"/>
                                </a:lnTo>
                                <a:lnTo>
                                  <a:pt x="2647" y="2323"/>
                                </a:lnTo>
                                <a:lnTo>
                                  <a:pt x="2616" y="2334"/>
                                </a:lnTo>
                                <a:lnTo>
                                  <a:pt x="2587" y="2344"/>
                                </a:lnTo>
                                <a:lnTo>
                                  <a:pt x="2557" y="2355"/>
                                </a:lnTo>
                                <a:lnTo>
                                  <a:pt x="2531" y="2367"/>
                                </a:lnTo>
                                <a:lnTo>
                                  <a:pt x="2503" y="2379"/>
                                </a:lnTo>
                                <a:lnTo>
                                  <a:pt x="2477" y="2392"/>
                                </a:lnTo>
                                <a:lnTo>
                                  <a:pt x="2452" y="2407"/>
                                </a:lnTo>
                                <a:lnTo>
                                  <a:pt x="2428" y="2423"/>
                                </a:lnTo>
                                <a:lnTo>
                                  <a:pt x="2406" y="2437"/>
                                </a:lnTo>
                                <a:lnTo>
                                  <a:pt x="2384" y="2454"/>
                                </a:lnTo>
                                <a:lnTo>
                                  <a:pt x="2366" y="2471"/>
                                </a:lnTo>
                                <a:lnTo>
                                  <a:pt x="2346" y="2488"/>
                                </a:lnTo>
                                <a:lnTo>
                                  <a:pt x="2329" y="2506"/>
                                </a:lnTo>
                                <a:lnTo>
                                  <a:pt x="2312" y="2525"/>
                                </a:lnTo>
                                <a:lnTo>
                                  <a:pt x="2298" y="2543"/>
                                </a:lnTo>
                                <a:lnTo>
                                  <a:pt x="2285" y="2563"/>
                                </a:lnTo>
                                <a:lnTo>
                                  <a:pt x="2274" y="2584"/>
                                </a:lnTo>
                                <a:lnTo>
                                  <a:pt x="2266" y="2604"/>
                                </a:lnTo>
                                <a:lnTo>
                                  <a:pt x="2258" y="2625"/>
                                </a:lnTo>
                                <a:lnTo>
                                  <a:pt x="2250" y="2646"/>
                                </a:lnTo>
                                <a:lnTo>
                                  <a:pt x="2248" y="2667"/>
                                </a:lnTo>
                                <a:lnTo>
                                  <a:pt x="2245" y="2679"/>
                                </a:lnTo>
                                <a:lnTo>
                                  <a:pt x="2244" y="2689"/>
                                </a:lnTo>
                                <a:lnTo>
                                  <a:pt x="2244" y="2733"/>
                                </a:lnTo>
                                <a:lnTo>
                                  <a:pt x="2245" y="2745"/>
                                </a:lnTo>
                                <a:lnTo>
                                  <a:pt x="2248" y="2755"/>
                                </a:lnTo>
                                <a:lnTo>
                                  <a:pt x="2250" y="2776"/>
                                </a:lnTo>
                                <a:lnTo>
                                  <a:pt x="2258" y="2797"/>
                                </a:lnTo>
                                <a:lnTo>
                                  <a:pt x="2266" y="2818"/>
                                </a:lnTo>
                                <a:lnTo>
                                  <a:pt x="2274" y="2838"/>
                                </a:lnTo>
                                <a:lnTo>
                                  <a:pt x="2285" y="2859"/>
                                </a:lnTo>
                                <a:lnTo>
                                  <a:pt x="2298" y="2879"/>
                                </a:lnTo>
                                <a:lnTo>
                                  <a:pt x="2312" y="2897"/>
                                </a:lnTo>
                                <a:lnTo>
                                  <a:pt x="2329" y="2916"/>
                                </a:lnTo>
                                <a:lnTo>
                                  <a:pt x="2346" y="2934"/>
                                </a:lnTo>
                                <a:lnTo>
                                  <a:pt x="2364" y="2953"/>
                                </a:lnTo>
                                <a:lnTo>
                                  <a:pt x="2384" y="2969"/>
                                </a:lnTo>
                                <a:lnTo>
                                  <a:pt x="2406" y="2983"/>
                                </a:lnTo>
                                <a:lnTo>
                                  <a:pt x="2428" y="3001"/>
                                </a:lnTo>
                                <a:lnTo>
                                  <a:pt x="2452" y="3015"/>
                                </a:lnTo>
                                <a:lnTo>
                                  <a:pt x="2477" y="3030"/>
                                </a:lnTo>
                                <a:lnTo>
                                  <a:pt x="2503" y="3043"/>
                                </a:lnTo>
                                <a:lnTo>
                                  <a:pt x="2531" y="3055"/>
                                </a:lnTo>
                                <a:lnTo>
                                  <a:pt x="2557" y="3067"/>
                                </a:lnTo>
                                <a:lnTo>
                                  <a:pt x="2587" y="3078"/>
                                </a:lnTo>
                                <a:lnTo>
                                  <a:pt x="2616" y="3090"/>
                                </a:lnTo>
                                <a:lnTo>
                                  <a:pt x="2647" y="3097"/>
                                </a:lnTo>
                                <a:lnTo>
                                  <a:pt x="2678" y="3107"/>
                                </a:lnTo>
                                <a:lnTo>
                                  <a:pt x="2711" y="3115"/>
                                </a:lnTo>
                                <a:lnTo>
                                  <a:pt x="2743" y="3121"/>
                                </a:lnTo>
                                <a:lnTo>
                                  <a:pt x="2778" y="3127"/>
                                </a:lnTo>
                                <a:lnTo>
                                  <a:pt x="2848" y="3137"/>
                                </a:lnTo>
                                <a:lnTo>
                                  <a:pt x="2882" y="3139"/>
                                </a:lnTo>
                                <a:lnTo>
                                  <a:pt x="2918" y="3139"/>
                                </a:lnTo>
                                <a:lnTo>
                                  <a:pt x="2956" y="3142"/>
                                </a:lnTo>
                                <a:lnTo>
                                  <a:pt x="2993" y="3139"/>
                                </a:lnTo>
                                <a:lnTo>
                                  <a:pt x="3029" y="3139"/>
                                </a:lnTo>
                                <a:lnTo>
                                  <a:pt x="3066" y="3137"/>
                                </a:lnTo>
                                <a:lnTo>
                                  <a:pt x="3101" y="3132"/>
                                </a:lnTo>
                                <a:lnTo>
                                  <a:pt x="3134" y="3127"/>
                                </a:lnTo>
                                <a:lnTo>
                                  <a:pt x="3168" y="3121"/>
                                </a:lnTo>
                                <a:lnTo>
                                  <a:pt x="3203" y="3115"/>
                                </a:lnTo>
                                <a:lnTo>
                                  <a:pt x="3234" y="3107"/>
                                </a:lnTo>
                                <a:lnTo>
                                  <a:pt x="3266" y="3097"/>
                                </a:lnTo>
                                <a:lnTo>
                                  <a:pt x="3298" y="3090"/>
                                </a:lnTo>
                                <a:lnTo>
                                  <a:pt x="3328" y="3078"/>
                                </a:lnTo>
                                <a:lnTo>
                                  <a:pt x="3356" y="3067"/>
                                </a:lnTo>
                                <a:lnTo>
                                  <a:pt x="3384" y="3055"/>
                                </a:lnTo>
                                <a:lnTo>
                                  <a:pt x="3410" y="3043"/>
                                </a:lnTo>
                                <a:lnTo>
                                  <a:pt x="3436" y="3030"/>
                                </a:lnTo>
                                <a:lnTo>
                                  <a:pt x="3462" y="3015"/>
                                </a:lnTo>
                                <a:lnTo>
                                  <a:pt x="3484" y="3001"/>
                                </a:lnTo>
                                <a:lnTo>
                                  <a:pt x="3508" y="2983"/>
                                </a:lnTo>
                                <a:lnTo>
                                  <a:pt x="3527" y="2969"/>
                                </a:lnTo>
                                <a:lnTo>
                                  <a:pt x="3548" y="2953"/>
                                </a:lnTo>
                                <a:lnTo>
                                  <a:pt x="3566" y="2934"/>
                                </a:lnTo>
                                <a:lnTo>
                                  <a:pt x="3584" y="2916"/>
                                </a:lnTo>
                                <a:lnTo>
                                  <a:pt x="3599" y="2897"/>
                                </a:lnTo>
                                <a:lnTo>
                                  <a:pt x="3613" y="2879"/>
                                </a:lnTo>
                                <a:lnTo>
                                  <a:pt x="3626" y="2859"/>
                                </a:lnTo>
                                <a:lnTo>
                                  <a:pt x="3648" y="2818"/>
                                </a:lnTo>
                                <a:lnTo>
                                  <a:pt x="3656" y="2797"/>
                                </a:lnTo>
                                <a:lnTo>
                                  <a:pt x="3662" y="2776"/>
                                </a:lnTo>
                                <a:lnTo>
                                  <a:pt x="3667" y="2755"/>
                                </a:lnTo>
                                <a:lnTo>
                                  <a:pt x="3668" y="2745"/>
                                </a:lnTo>
                                <a:lnTo>
                                  <a:pt x="3670" y="2733"/>
                                </a:lnTo>
                                <a:lnTo>
                                  <a:pt x="3670" y="2711"/>
                                </a:lnTo>
                                <a:moveTo>
                                  <a:pt x="2536" y="622"/>
                                </a:moveTo>
                                <a:lnTo>
                                  <a:pt x="2537" y="778"/>
                                </a:lnTo>
                              </a:path>
                            </a:pathLst>
                          </a:custGeom>
                          <a:noFill/>
                          <a:ln w="76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0" name="Freeform 91"/>
                        <wps:cNvSpPr>
                          <a:spLocks/>
                        </wps:cNvSpPr>
                        <wps:spPr bwMode="auto">
                          <a:xfrm>
                            <a:off x="6792" y="9555"/>
                            <a:ext cx="105" cy="105"/>
                          </a:xfrm>
                          <a:custGeom>
                            <a:avLst/>
                            <a:gdLst>
                              <a:gd name="T0" fmla="+- 0 6896 6792"/>
                              <a:gd name="T1" fmla="*/ T0 w 105"/>
                              <a:gd name="T2" fmla="+- 0 9556 9556"/>
                              <a:gd name="T3" fmla="*/ 9556 h 105"/>
                              <a:gd name="T4" fmla="+- 0 6884 6792"/>
                              <a:gd name="T5" fmla="*/ T4 w 105"/>
                              <a:gd name="T6" fmla="+- 0 9560 9556"/>
                              <a:gd name="T7" fmla="*/ 9560 h 105"/>
                              <a:gd name="T8" fmla="+- 0 6871 6792"/>
                              <a:gd name="T9" fmla="*/ T8 w 105"/>
                              <a:gd name="T10" fmla="+- 0 9564 9556"/>
                              <a:gd name="T11" fmla="*/ 9564 h 105"/>
                              <a:gd name="T12" fmla="+- 0 6857 6792"/>
                              <a:gd name="T13" fmla="*/ T12 w 105"/>
                              <a:gd name="T14" fmla="+- 0 9568 9556"/>
                              <a:gd name="T15" fmla="*/ 9568 h 105"/>
                              <a:gd name="T16" fmla="+- 0 6830 6792"/>
                              <a:gd name="T17" fmla="*/ T16 w 105"/>
                              <a:gd name="T18" fmla="+- 0 9568 9556"/>
                              <a:gd name="T19" fmla="*/ 9568 h 105"/>
                              <a:gd name="T20" fmla="+- 0 6817 6792"/>
                              <a:gd name="T21" fmla="*/ T20 w 105"/>
                              <a:gd name="T22" fmla="+- 0 9564 9556"/>
                              <a:gd name="T23" fmla="*/ 9564 h 105"/>
                              <a:gd name="T24" fmla="+- 0 6805 6792"/>
                              <a:gd name="T25" fmla="*/ T24 w 105"/>
                              <a:gd name="T26" fmla="+- 0 9560 9556"/>
                              <a:gd name="T27" fmla="*/ 9560 h 105"/>
                              <a:gd name="T28" fmla="+- 0 6792 6792"/>
                              <a:gd name="T29" fmla="*/ T28 w 105"/>
                              <a:gd name="T30" fmla="+- 0 9556 9556"/>
                              <a:gd name="T31" fmla="*/ 9556 h 105"/>
                              <a:gd name="T32" fmla="+- 0 6844 6792"/>
                              <a:gd name="T33" fmla="*/ T32 w 105"/>
                              <a:gd name="T34" fmla="+- 0 9660 9556"/>
                              <a:gd name="T35" fmla="*/ 9660 h 105"/>
                              <a:gd name="T36" fmla="+- 0 6896 6792"/>
                              <a:gd name="T37" fmla="*/ T36 w 105"/>
                              <a:gd name="T38" fmla="+- 0 9556 9556"/>
                              <a:gd name="T39" fmla="*/ 9556 h 10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105" h="105">
                                <a:moveTo>
                                  <a:pt x="104" y="0"/>
                                </a:moveTo>
                                <a:lnTo>
                                  <a:pt x="92" y="4"/>
                                </a:lnTo>
                                <a:lnTo>
                                  <a:pt x="79" y="8"/>
                                </a:lnTo>
                                <a:lnTo>
                                  <a:pt x="65" y="12"/>
                                </a:lnTo>
                                <a:lnTo>
                                  <a:pt x="38" y="12"/>
                                </a:lnTo>
                                <a:lnTo>
                                  <a:pt x="25" y="8"/>
                                </a:lnTo>
                                <a:lnTo>
                                  <a:pt x="13" y="4"/>
                                </a:lnTo>
                                <a:lnTo>
                                  <a:pt x="0" y="0"/>
                                </a:lnTo>
                                <a:lnTo>
                                  <a:pt x="52" y="104"/>
                                </a:lnTo>
                                <a:lnTo>
                                  <a:pt x="10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1" name="Rectangle 92"/>
                        <wps:cNvSpPr>
                          <a:spLocks noChangeArrowheads="1"/>
                        </wps:cNvSpPr>
                        <wps:spPr bwMode="auto">
                          <a:xfrm>
                            <a:off x="3050" y="10466"/>
                            <a:ext cx="1023" cy="749"/>
                          </a:xfrm>
                          <a:prstGeom prst="rect">
                            <a:avLst/>
                          </a:prstGeom>
                          <a:noFill/>
                          <a:ln w="762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2" name="Line 93"/>
                        <wps:cNvCnPr/>
                        <wps:spPr bwMode="auto">
                          <a:xfrm>
                            <a:off x="7270" y="10859"/>
                            <a:ext cx="1" cy="131"/>
                          </a:xfrm>
                          <a:prstGeom prst="line">
                            <a:avLst/>
                          </a:prstGeom>
                          <a:noFill/>
                          <a:ln w="76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3" name="Freeform 94"/>
                        <wps:cNvSpPr>
                          <a:spLocks/>
                        </wps:cNvSpPr>
                        <wps:spPr bwMode="auto">
                          <a:xfrm>
                            <a:off x="7218" y="10964"/>
                            <a:ext cx="106" cy="105"/>
                          </a:xfrm>
                          <a:custGeom>
                            <a:avLst/>
                            <a:gdLst>
                              <a:gd name="T0" fmla="+- 0 7324 7218"/>
                              <a:gd name="T1" fmla="*/ T0 w 106"/>
                              <a:gd name="T2" fmla="+- 0 10964 10964"/>
                              <a:gd name="T3" fmla="*/ 10964 h 105"/>
                              <a:gd name="T4" fmla="+- 0 7310 7218"/>
                              <a:gd name="T5" fmla="*/ T4 w 106"/>
                              <a:gd name="T6" fmla="+- 0 10970 10964"/>
                              <a:gd name="T7" fmla="*/ 10970 h 105"/>
                              <a:gd name="T8" fmla="+- 0 7283 7218"/>
                              <a:gd name="T9" fmla="*/ T8 w 106"/>
                              <a:gd name="T10" fmla="+- 0 10975 10964"/>
                              <a:gd name="T11" fmla="*/ 10975 h 105"/>
                              <a:gd name="T12" fmla="+- 0 7270 7218"/>
                              <a:gd name="T13" fmla="*/ T12 w 106"/>
                              <a:gd name="T14" fmla="+- 0 10976 10964"/>
                              <a:gd name="T15" fmla="*/ 10976 h 105"/>
                              <a:gd name="T16" fmla="+- 0 7256 7218"/>
                              <a:gd name="T17" fmla="*/ T16 w 106"/>
                              <a:gd name="T18" fmla="+- 0 10975 10964"/>
                              <a:gd name="T19" fmla="*/ 10975 h 105"/>
                              <a:gd name="T20" fmla="+- 0 7243 7218"/>
                              <a:gd name="T21" fmla="*/ T20 w 106"/>
                              <a:gd name="T22" fmla="+- 0 10973 10964"/>
                              <a:gd name="T23" fmla="*/ 10973 h 105"/>
                              <a:gd name="T24" fmla="+- 0 7231 7218"/>
                              <a:gd name="T25" fmla="*/ T24 w 106"/>
                              <a:gd name="T26" fmla="+- 0 10970 10964"/>
                              <a:gd name="T27" fmla="*/ 10970 h 105"/>
                              <a:gd name="T28" fmla="+- 0 7218 7218"/>
                              <a:gd name="T29" fmla="*/ T28 w 106"/>
                              <a:gd name="T30" fmla="+- 0 10964 10964"/>
                              <a:gd name="T31" fmla="*/ 10964 h 105"/>
                              <a:gd name="T32" fmla="+- 0 7270 7218"/>
                              <a:gd name="T33" fmla="*/ T32 w 106"/>
                              <a:gd name="T34" fmla="+- 0 11069 10964"/>
                              <a:gd name="T35" fmla="*/ 11069 h 105"/>
                              <a:gd name="T36" fmla="+- 0 7324 7218"/>
                              <a:gd name="T37" fmla="*/ T36 w 106"/>
                              <a:gd name="T38" fmla="+- 0 10964 10964"/>
                              <a:gd name="T39" fmla="*/ 10964 h 10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106" h="105">
                                <a:moveTo>
                                  <a:pt x="106" y="0"/>
                                </a:moveTo>
                                <a:lnTo>
                                  <a:pt x="92" y="6"/>
                                </a:lnTo>
                                <a:lnTo>
                                  <a:pt x="65" y="11"/>
                                </a:lnTo>
                                <a:lnTo>
                                  <a:pt x="52" y="12"/>
                                </a:lnTo>
                                <a:lnTo>
                                  <a:pt x="38" y="11"/>
                                </a:lnTo>
                                <a:lnTo>
                                  <a:pt x="25" y="9"/>
                                </a:lnTo>
                                <a:lnTo>
                                  <a:pt x="13" y="6"/>
                                </a:lnTo>
                                <a:lnTo>
                                  <a:pt x="0" y="0"/>
                                </a:lnTo>
                                <a:lnTo>
                                  <a:pt x="52" y="105"/>
                                </a:lnTo>
                                <a:lnTo>
                                  <a:pt x="10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4" name="Line 95"/>
                        <wps:cNvCnPr/>
                        <wps:spPr bwMode="auto">
                          <a:xfrm>
                            <a:off x="3563" y="9484"/>
                            <a:ext cx="1" cy="64"/>
                          </a:xfrm>
                          <a:prstGeom prst="line">
                            <a:avLst/>
                          </a:prstGeom>
                          <a:noFill/>
                          <a:ln w="76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5" name="Freeform 96"/>
                        <wps:cNvSpPr>
                          <a:spLocks/>
                        </wps:cNvSpPr>
                        <wps:spPr bwMode="auto">
                          <a:xfrm>
                            <a:off x="3511" y="9524"/>
                            <a:ext cx="104" cy="104"/>
                          </a:xfrm>
                          <a:custGeom>
                            <a:avLst/>
                            <a:gdLst>
                              <a:gd name="T0" fmla="+- 0 3614 3511"/>
                              <a:gd name="T1" fmla="*/ T0 w 104"/>
                              <a:gd name="T2" fmla="+- 0 9524 9524"/>
                              <a:gd name="T3" fmla="*/ 9524 h 104"/>
                              <a:gd name="T4" fmla="+- 0 3602 3511"/>
                              <a:gd name="T5" fmla="*/ T4 w 104"/>
                              <a:gd name="T6" fmla="+- 0 9529 9524"/>
                              <a:gd name="T7" fmla="*/ 9529 h 104"/>
                              <a:gd name="T8" fmla="+- 0 3588 3511"/>
                              <a:gd name="T9" fmla="*/ T8 w 104"/>
                              <a:gd name="T10" fmla="+- 0 9532 9524"/>
                              <a:gd name="T11" fmla="*/ 9532 h 104"/>
                              <a:gd name="T12" fmla="+- 0 3576 3511"/>
                              <a:gd name="T13" fmla="*/ T12 w 104"/>
                              <a:gd name="T14" fmla="+- 0 9536 9524"/>
                              <a:gd name="T15" fmla="*/ 9536 h 104"/>
                              <a:gd name="T16" fmla="+- 0 3550 3511"/>
                              <a:gd name="T17" fmla="*/ T16 w 104"/>
                              <a:gd name="T18" fmla="+- 0 9536 9524"/>
                              <a:gd name="T19" fmla="*/ 9536 h 104"/>
                              <a:gd name="T20" fmla="+- 0 3536 3511"/>
                              <a:gd name="T21" fmla="*/ T20 w 104"/>
                              <a:gd name="T22" fmla="+- 0 9532 9524"/>
                              <a:gd name="T23" fmla="*/ 9532 h 104"/>
                              <a:gd name="T24" fmla="+- 0 3523 3511"/>
                              <a:gd name="T25" fmla="*/ T24 w 104"/>
                              <a:gd name="T26" fmla="+- 0 9529 9524"/>
                              <a:gd name="T27" fmla="*/ 9529 h 104"/>
                              <a:gd name="T28" fmla="+- 0 3511 3511"/>
                              <a:gd name="T29" fmla="*/ T28 w 104"/>
                              <a:gd name="T30" fmla="+- 0 9524 9524"/>
                              <a:gd name="T31" fmla="*/ 9524 h 104"/>
                              <a:gd name="T32" fmla="+- 0 3563 3511"/>
                              <a:gd name="T33" fmla="*/ T32 w 104"/>
                              <a:gd name="T34" fmla="+- 0 9628 9524"/>
                              <a:gd name="T35" fmla="*/ 9628 h 104"/>
                              <a:gd name="T36" fmla="+- 0 3614 3511"/>
                              <a:gd name="T37" fmla="*/ T36 w 104"/>
                              <a:gd name="T38" fmla="+- 0 9524 9524"/>
                              <a:gd name="T39" fmla="*/ 9524 h 10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104" h="104">
                                <a:moveTo>
                                  <a:pt x="103" y="0"/>
                                </a:moveTo>
                                <a:lnTo>
                                  <a:pt x="91" y="5"/>
                                </a:lnTo>
                                <a:lnTo>
                                  <a:pt x="77" y="8"/>
                                </a:lnTo>
                                <a:lnTo>
                                  <a:pt x="65" y="12"/>
                                </a:lnTo>
                                <a:lnTo>
                                  <a:pt x="39" y="12"/>
                                </a:lnTo>
                                <a:lnTo>
                                  <a:pt x="25" y="8"/>
                                </a:lnTo>
                                <a:lnTo>
                                  <a:pt x="12" y="5"/>
                                </a:lnTo>
                                <a:lnTo>
                                  <a:pt x="0" y="0"/>
                                </a:lnTo>
                                <a:lnTo>
                                  <a:pt x="52" y="104"/>
                                </a:lnTo>
                                <a:lnTo>
                                  <a:pt x="10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6" name="Line 97"/>
                        <wps:cNvCnPr/>
                        <wps:spPr bwMode="auto">
                          <a:xfrm>
                            <a:off x="3563" y="10358"/>
                            <a:ext cx="1" cy="90"/>
                          </a:xfrm>
                          <a:prstGeom prst="line">
                            <a:avLst/>
                          </a:prstGeom>
                          <a:noFill/>
                          <a:ln w="76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7" name="Freeform 98"/>
                        <wps:cNvSpPr>
                          <a:spLocks/>
                        </wps:cNvSpPr>
                        <wps:spPr bwMode="auto">
                          <a:xfrm>
                            <a:off x="3511" y="10276"/>
                            <a:ext cx="104" cy="106"/>
                          </a:xfrm>
                          <a:custGeom>
                            <a:avLst/>
                            <a:gdLst>
                              <a:gd name="T0" fmla="+- 0 3563 3511"/>
                              <a:gd name="T1" fmla="*/ T0 w 104"/>
                              <a:gd name="T2" fmla="+- 0 10277 10277"/>
                              <a:gd name="T3" fmla="*/ 10277 h 106"/>
                              <a:gd name="T4" fmla="+- 0 3511 3511"/>
                              <a:gd name="T5" fmla="*/ T4 w 104"/>
                              <a:gd name="T6" fmla="+- 0 10382 10277"/>
                              <a:gd name="T7" fmla="*/ 10382 h 106"/>
                              <a:gd name="T8" fmla="+- 0 3523 3511"/>
                              <a:gd name="T9" fmla="*/ T8 w 104"/>
                              <a:gd name="T10" fmla="+- 0 10376 10277"/>
                              <a:gd name="T11" fmla="*/ 10376 h 106"/>
                              <a:gd name="T12" fmla="+- 0 3536 3511"/>
                              <a:gd name="T13" fmla="*/ T12 w 104"/>
                              <a:gd name="T14" fmla="+- 0 10373 10277"/>
                              <a:gd name="T15" fmla="*/ 10373 h 106"/>
                              <a:gd name="T16" fmla="+- 0 3550 3511"/>
                              <a:gd name="T17" fmla="*/ T16 w 104"/>
                              <a:gd name="T18" fmla="+- 0 10370 10277"/>
                              <a:gd name="T19" fmla="*/ 10370 h 106"/>
                              <a:gd name="T20" fmla="+- 0 3563 3511"/>
                              <a:gd name="T21" fmla="*/ T20 w 104"/>
                              <a:gd name="T22" fmla="+- 0 10369 10277"/>
                              <a:gd name="T23" fmla="*/ 10369 h 106"/>
                              <a:gd name="T24" fmla="+- 0 3576 3511"/>
                              <a:gd name="T25" fmla="*/ T24 w 104"/>
                              <a:gd name="T26" fmla="+- 0 10370 10277"/>
                              <a:gd name="T27" fmla="*/ 10370 h 106"/>
                              <a:gd name="T28" fmla="+- 0 3588 3511"/>
                              <a:gd name="T29" fmla="*/ T28 w 104"/>
                              <a:gd name="T30" fmla="+- 0 10373 10277"/>
                              <a:gd name="T31" fmla="*/ 10373 h 106"/>
                              <a:gd name="T32" fmla="+- 0 3602 3511"/>
                              <a:gd name="T33" fmla="*/ T32 w 104"/>
                              <a:gd name="T34" fmla="+- 0 10376 10277"/>
                              <a:gd name="T35" fmla="*/ 10376 h 106"/>
                              <a:gd name="T36" fmla="+- 0 3614 3511"/>
                              <a:gd name="T37" fmla="*/ T36 w 104"/>
                              <a:gd name="T38" fmla="+- 0 10382 10277"/>
                              <a:gd name="T39" fmla="*/ 10382 h 106"/>
                              <a:gd name="T40" fmla="+- 0 3563 3511"/>
                              <a:gd name="T41" fmla="*/ T40 w 104"/>
                              <a:gd name="T42" fmla="+- 0 10277 10277"/>
                              <a:gd name="T43" fmla="*/ 10277 h 10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</a:cxnLst>
                            <a:rect l="0" t="0" r="r" b="b"/>
                            <a:pathLst>
                              <a:path w="104" h="106">
                                <a:moveTo>
                                  <a:pt x="52" y="0"/>
                                </a:moveTo>
                                <a:lnTo>
                                  <a:pt x="0" y="105"/>
                                </a:lnTo>
                                <a:lnTo>
                                  <a:pt x="12" y="99"/>
                                </a:lnTo>
                                <a:lnTo>
                                  <a:pt x="25" y="96"/>
                                </a:lnTo>
                                <a:lnTo>
                                  <a:pt x="39" y="93"/>
                                </a:lnTo>
                                <a:lnTo>
                                  <a:pt x="52" y="92"/>
                                </a:lnTo>
                                <a:lnTo>
                                  <a:pt x="65" y="93"/>
                                </a:lnTo>
                                <a:lnTo>
                                  <a:pt x="77" y="96"/>
                                </a:lnTo>
                                <a:lnTo>
                                  <a:pt x="91" y="99"/>
                                </a:lnTo>
                                <a:lnTo>
                                  <a:pt x="103" y="105"/>
                                </a:lnTo>
                                <a:lnTo>
                                  <a:pt x="5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8" name="Line 99"/>
                        <wps:cNvCnPr/>
                        <wps:spPr bwMode="auto">
                          <a:xfrm>
                            <a:off x="3605" y="7669"/>
                            <a:ext cx="1" cy="91"/>
                          </a:xfrm>
                          <a:prstGeom prst="line">
                            <a:avLst/>
                          </a:prstGeom>
                          <a:noFill/>
                          <a:ln w="76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9" name="Freeform 100"/>
                        <wps:cNvSpPr>
                          <a:spLocks/>
                        </wps:cNvSpPr>
                        <wps:spPr bwMode="auto">
                          <a:xfrm>
                            <a:off x="3553" y="7735"/>
                            <a:ext cx="104" cy="104"/>
                          </a:xfrm>
                          <a:custGeom>
                            <a:avLst/>
                            <a:gdLst>
                              <a:gd name="T0" fmla="+- 0 3656 3553"/>
                              <a:gd name="T1" fmla="*/ T0 w 104"/>
                              <a:gd name="T2" fmla="+- 0 7735 7735"/>
                              <a:gd name="T3" fmla="*/ 7735 h 104"/>
                              <a:gd name="T4" fmla="+- 0 3644 3553"/>
                              <a:gd name="T5" fmla="*/ T4 w 104"/>
                              <a:gd name="T6" fmla="+- 0 7740 7735"/>
                              <a:gd name="T7" fmla="*/ 7740 h 104"/>
                              <a:gd name="T8" fmla="+- 0 3632 3553"/>
                              <a:gd name="T9" fmla="*/ T8 w 104"/>
                              <a:gd name="T10" fmla="+- 0 7742 7735"/>
                              <a:gd name="T11" fmla="*/ 7742 h 104"/>
                              <a:gd name="T12" fmla="+- 0 3618 3553"/>
                              <a:gd name="T13" fmla="*/ T12 w 104"/>
                              <a:gd name="T14" fmla="+- 0 7746 7735"/>
                              <a:gd name="T15" fmla="*/ 7746 h 104"/>
                              <a:gd name="T16" fmla="+- 0 3592 3553"/>
                              <a:gd name="T17" fmla="*/ T16 w 104"/>
                              <a:gd name="T18" fmla="+- 0 7746 7735"/>
                              <a:gd name="T19" fmla="*/ 7746 h 104"/>
                              <a:gd name="T20" fmla="+- 0 3578 3553"/>
                              <a:gd name="T21" fmla="*/ T20 w 104"/>
                              <a:gd name="T22" fmla="+- 0 7742 7735"/>
                              <a:gd name="T23" fmla="*/ 7742 h 104"/>
                              <a:gd name="T24" fmla="+- 0 3565 3553"/>
                              <a:gd name="T25" fmla="*/ T24 w 104"/>
                              <a:gd name="T26" fmla="+- 0 7740 7735"/>
                              <a:gd name="T27" fmla="*/ 7740 h 104"/>
                              <a:gd name="T28" fmla="+- 0 3553 3553"/>
                              <a:gd name="T29" fmla="*/ T28 w 104"/>
                              <a:gd name="T30" fmla="+- 0 7735 7735"/>
                              <a:gd name="T31" fmla="*/ 7735 h 104"/>
                              <a:gd name="T32" fmla="+- 0 3605 3553"/>
                              <a:gd name="T33" fmla="*/ T32 w 104"/>
                              <a:gd name="T34" fmla="+- 0 7838 7735"/>
                              <a:gd name="T35" fmla="*/ 7838 h 104"/>
                              <a:gd name="T36" fmla="+- 0 3656 3553"/>
                              <a:gd name="T37" fmla="*/ T36 w 104"/>
                              <a:gd name="T38" fmla="+- 0 7735 7735"/>
                              <a:gd name="T39" fmla="*/ 7735 h 10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104" h="104">
                                <a:moveTo>
                                  <a:pt x="103" y="0"/>
                                </a:moveTo>
                                <a:lnTo>
                                  <a:pt x="91" y="5"/>
                                </a:lnTo>
                                <a:lnTo>
                                  <a:pt x="79" y="7"/>
                                </a:lnTo>
                                <a:lnTo>
                                  <a:pt x="65" y="11"/>
                                </a:lnTo>
                                <a:lnTo>
                                  <a:pt x="39" y="11"/>
                                </a:lnTo>
                                <a:lnTo>
                                  <a:pt x="25" y="7"/>
                                </a:lnTo>
                                <a:lnTo>
                                  <a:pt x="12" y="5"/>
                                </a:lnTo>
                                <a:lnTo>
                                  <a:pt x="0" y="0"/>
                                </a:lnTo>
                                <a:lnTo>
                                  <a:pt x="52" y="103"/>
                                </a:lnTo>
                                <a:lnTo>
                                  <a:pt x="10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0" name="Line 101"/>
                        <wps:cNvCnPr/>
                        <wps:spPr bwMode="auto">
                          <a:xfrm>
                            <a:off x="7270" y="9650"/>
                            <a:ext cx="1" cy="154"/>
                          </a:xfrm>
                          <a:prstGeom prst="line">
                            <a:avLst/>
                          </a:prstGeom>
                          <a:noFill/>
                          <a:ln w="76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1" name="Freeform 102"/>
                        <wps:cNvSpPr>
                          <a:spLocks/>
                        </wps:cNvSpPr>
                        <wps:spPr bwMode="auto">
                          <a:xfrm>
                            <a:off x="7218" y="9778"/>
                            <a:ext cx="106" cy="106"/>
                          </a:xfrm>
                          <a:custGeom>
                            <a:avLst/>
                            <a:gdLst>
                              <a:gd name="T0" fmla="+- 0 7324 7218"/>
                              <a:gd name="T1" fmla="*/ T0 w 106"/>
                              <a:gd name="T2" fmla="+- 0 9779 9779"/>
                              <a:gd name="T3" fmla="*/ 9779 h 106"/>
                              <a:gd name="T4" fmla="+- 0 7297 7218"/>
                              <a:gd name="T5" fmla="*/ T4 w 106"/>
                              <a:gd name="T6" fmla="+- 0 9788 9779"/>
                              <a:gd name="T7" fmla="*/ 9788 h 106"/>
                              <a:gd name="T8" fmla="+- 0 7283 7218"/>
                              <a:gd name="T9" fmla="*/ T8 w 106"/>
                              <a:gd name="T10" fmla="+- 0 9791 9779"/>
                              <a:gd name="T11" fmla="*/ 9791 h 106"/>
                              <a:gd name="T12" fmla="+- 0 7270 7218"/>
                              <a:gd name="T13" fmla="*/ T12 w 106"/>
                              <a:gd name="T14" fmla="+- 0 9792 9779"/>
                              <a:gd name="T15" fmla="*/ 9792 h 106"/>
                              <a:gd name="T16" fmla="+- 0 7256 7218"/>
                              <a:gd name="T17" fmla="*/ T16 w 106"/>
                              <a:gd name="T18" fmla="+- 0 9791 9779"/>
                              <a:gd name="T19" fmla="*/ 9791 h 106"/>
                              <a:gd name="T20" fmla="+- 0 7243 7218"/>
                              <a:gd name="T21" fmla="*/ T20 w 106"/>
                              <a:gd name="T22" fmla="+- 0 9788 9779"/>
                              <a:gd name="T23" fmla="*/ 9788 h 106"/>
                              <a:gd name="T24" fmla="+- 0 7231 7218"/>
                              <a:gd name="T25" fmla="*/ T24 w 106"/>
                              <a:gd name="T26" fmla="+- 0 9784 9779"/>
                              <a:gd name="T27" fmla="*/ 9784 h 106"/>
                              <a:gd name="T28" fmla="+- 0 7218 7218"/>
                              <a:gd name="T29" fmla="*/ T28 w 106"/>
                              <a:gd name="T30" fmla="+- 0 9779 9779"/>
                              <a:gd name="T31" fmla="*/ 9779 h 106"/>
                              <a:gd name="T32" fmla="+- 0 7270 7218"/>
                              <a:gd name="T33" fmla="*/ T32 w 106"/>
                              <a:gd name="T34" fmla="+- 0 9884 9779"/>
                              <a:gd name="T35" fmla="*/ 9884 h 106"/>
                              <a:gd name="T36" fmla="+- 0 7324 7218"/>
                              <a:gd name="T37" fmla="*/ T36 w 106"/>
                              <a:gd name="T38" fmla="+- 0 9779 9779"/>
                              <a:gd name="T39" fmla="*/ 9779 h 10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106" h="106">
                                <a:moveTo>
                                  <a:pt x="106" y="0"/>
                                </a:moveTo>
                                <a:lnTo>
                                  <a:pt x="79" y="9"/>
                                </a:lnTo>
                                <a:lnTo>
                                  <a:pt x="65" y="12"/>
                                </a:lnTo>
                                <a:lnTo>
                                  <a:pt x="52" y="13"/>
                                </a:lnTo>
                                <a:lnTo>
                                  <a:pt x="38" y="12"/>
                                </a:lnTo>
                                <a:lnTo>
                                  <a:pt x="25" y="9"/>
                                </a:lnTo>
                                <a:lnTo>
                                  <a:pt x="13" y="5"/>
                                </a:lnTo>
                                <a:lnTo>
                                  <a:pt x="0" y="0"/>
                                </a:lnTo>
                                <a:lnTo>
                                  <a:pt x="52" y="105"/>
                                </a:lnTo>
                                <a:lnTo>
                                  <a:pt x="10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2" name="Line 103"/>
                        <wps:cNvCnPr/>
                        <wps:spPr bwMode="auto">
                          <a:xfrm>
                            <a:off x="5778" y="9650"/>
                            <a:ext cx="1" cy="666"/>
                          </a:xfrm>
                          <a:prstGeom prst="line">
                            <a:avLst/>
                          </a:prstGeom>
                          <a:noFill/>
                          <a:ln w="76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143" name="Picture 10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726" y="10291"/>
                            <a:ext cx="106" cy="10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44" name="Line 105"/>
                        <wps:cNvCnPr/>
                        <wps:spPr bwMode="auto">
                          <a:xfrm>
                            <a:off x="4969" y="9425"/>
                            <a:ext cx="1" cy="156"/>
                          </a:xfrm>
                          <a:prstGeom prst="line">
                            <a:avLst/>
                          </a:prstGeom>
                          <a:noFill/>
                          <a:ln w="76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5" name="Freeform 106"/>
                        <wps:cNvSpPr>
                          <a:spLocks/>
                        </wps:cNvSpPr>
                        <wps:spPr bwMode="auto">
                          <a:xfrm>
                            <a:off x="4916" y="9555"/>
                            <a:ext cx="105" cy="105"/>
                          </a:xfrm>
                          <a:custGeom>
                            <a:avLst/>
                            <a:gdLst>
                              <a:gd name="T0" fmla="+- 0 5021 4916"/>
                              <a:gd name="T1" fmla="*/ T0 w 105"/>
                              <a:gd name="T2" fmla="+- 0 9556 9556"/>
                              <a:gd name="T3" fmla="*/ 9556 h 105"/>
                              <a:gd name="T4" fmla="+- 0 5008 4916"/>
                              <a:gd name="T5" fmla="*/ T4 w 105"/>
                              <a:gd name="T6" fmla="+- 0 9560 9556"/>
                              <a:gd name="T7" fmla="*/ 9560 h 105"/>
                              <a:gd name="T8" fmla="+- 0 4996 4916"/>
                              <a:gd name="T9" fmla="*/ T8 w 105"/>
                              <a:gd name="T10" fmla="+- 0 9564 9556"/>
                              <a:gd name="T11" fmla="*/ 9564 h 105"/>
                              <a:gd name="T12" fmla="+- 0 4982 4916"/>
                              <a:gd name="T13" fmla="*/ T12 w 105"/>
                              <a:gd name="T14" fmla="+- 0 9568 9556"/>
                              <a:gd name="T15" fmla="*/ 9568 h 105"/>
                              <a:gd name="T16" fmla="+- 0 4956 4916"/>
                              <a:gd name="T17" fmla="*/ T16 w 105"/>
                              <a:gd name="T18" fmla="+- 0 9568 9556"/>
                              <a:gd name="T19" fmla="*/ 9568 h 105"/>
                              <a:gd name="T20" fmla="+- 0 4942 4916"/>
                              <a:gd name="T21" fmla="*/ T20 w 105"/>
                              <a:gd name="T22" fmla="+- 0 9564 9556"/>
                              <a:gd name="T23" fmla="*/ 9564 h 105"/>
                              <a:gd name="T24" fmla="+- 0 4928 4916"/>
                              <a:gd name="T25" fmla="*/ T24 w 105"/>
                              <a:gd name="T26" fmla="+- 0 9560 9556"/>
                              <a:gd name="T27" fmla="*/ 9560 h 105"/>
                              <a:gd name="T28" fmla="+- 0 4916 4916"/>
                              <a:gd name="T29" fmla="*/ T28 w 105"/>
                              <a:gd name="T30" fmla="+- 0 9556 9556"/>
                              <a:gd name="T31" fmla="*/ 9556 h 105"/>
                              <a:gd name="T32" fmla="+- 0 4969 4916"/>
                              <a:gd name="T33" fmla="*/ T32 w 105"/>
                              <a:gd name="T34" fmla="+- 0 9660 9556"/>
                              <a:gd name="T35" fmla="*/ 9660 h 105"/>
                              <a:gd name="T36" fmla="+- 0 5021 4916"/>
                              <a:gd name="T37" fmla="*/ T36 w 105"/>
                              <a:gd name="T38" fmla="+- 0 9556 9556"/>
                              <a:gd name="T39" fmla="*/ 9556 h 10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105" h="105">
                                <a:moveTo>
                                  <a:pt x="105" y="0"/>
                                </a:moveTo>
                                <a:lnTo>
                                  <a:pt x="92" y="4"/>
                                </a:lnTo>
                                <a:lnTo>
                                  <a:pt x="80" y="8"/>
                                </a:lnTo>
                                <a:lnTo>
                                  <a:pt x="66" y="12"/>
                                </a:lnTo>
                                <a:lnTo>
                                  <a:pt x="40" y="12"/>
                                </a:lnTo>
                                <a:lnTo>
                                  <a:pt x="26" y="8"/>
                                </a:lnTo>
                                <a:lnTo>
                                  <a:pt x="12" y="4"/>
                                </a:lnTo>
                                <a:lnTo>
                                  <a:pt x="0" y="0"/>
                                </a:lnTo>
                                <a:lnTo>
                                  <a:pt x="53" y="104"/>
                                </a:lnTo>
                                <a:lnTo>
                                  <a:pt x="1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6" name="AutoShape 107"/>
                        <wps:cNvSpPr>
                          <a:spLocks/>
                        </wps:cNvSpPr>
                        <wps:spPr bwMode="auto">
                          <a:xfrm>
                            <a:off x="6156" y="6619"/>
                            <a:ext cx="1008" cy="198"/>
                          </a:xfrm>
                          <a:custGeom>
                            <a:avLst/>
                            <a:gdLst>
                              <a:gd name="T0" fmla="+- 0 6156 6156"/>
                              <a:gd name="T1" fmla="*/ T0 w 1008"/>
                              <a:gd name="T2" fmla="+- 0 6812 6619"/>
                              <a:gd name="T3" fmla="*/ 6812 h 198"/>
                              <a:gd name="T4" fmla="+- 0 7164 6156"/>
                              <a:gd name="T5" fmla="*/ T4 w 1008"/>
                              <a:gd name="T6" fmla="+- 0 6817 6619"/>
                              <a:gd name="T7" fmla="*/ 6817 h 198"/>
                              <a:gd name="T8" fmla="+- 0 6162 6156"/>
                              <a:gd name="T9" fmla="*/ T8 w 1008"/>
                              <a:gd name="T10" fmla="+- 0 6619 6619"/>
                              <a:gd name="T11" fmla="*/ 6619 h 198"/>
                              <a:gd name="T12" fmla="+- 0 6158 6156"/>
                              <a:gd name="T13" fmla="*/ T12 w 1008"/>
                              <a:gd name="T14" fmla="+- 0 6733 6619"/>
                              <a:gd name="T15" fmla="*/ 6733 h 19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008" h="198">
                                <a:moveTo>
                                  <a:pt x="0" y="193"/>
                                </a:moveTo>
                                <a:lnTo>
                                  <a:pt x="1008" y="198"/>
                                </a:lnTo>
                                <a:moveTo>
                                  <a:pt x="6" y="0"/>
                                </a:moveTo>
                                <a:lnTo>
                                  <a:pt x="2" y="114"/>
                                </a:lnTo>
                              </a:path>
                            </a:pathLst>
                          </a:custGeom>
                          <a:noFill/>
                          <a:ln w="76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7" name="Freeform 108"/>
                        <wps:cNvSpPr>
                          <a:spLocks/>
                        </wps:cNvSpPr>
                        <wps:spPr bwMode="auto">
                          <a:xfrm>
                            <a:off x="6106" y="6706"/>
                            <a:ext cx="105" cy="106"/>
                          </a:xfrm>
                          <a:custGeom>
                            <a:avLst/>
                            <a:gdLst>
                              <a:gd name="T0" fmla="+- 0 6107 6107"/>
                              <a:gd name="T1" fmla="*/ T0 w 105"/>
                              <a:gd name="T2" fmla="+- 0 6707 6707"/>
                              <a:gd name="T3" fmla="*/ 6707 h 106"/>
                              <a:gd name="T4" fmla="+- 0 6156 6107"/>
                              <a:gd name="T5" fmla="*/ T4 w 105"/>
                              <a:gd name="T6" fmla="+- 0 6812 6707"/>
                              <a:gd name="T7" fmla="*/ 6812 h 106"/>
                              <a:gd name="T8" fmla="+- 0 6211 6107"/>
                              <a:gd name="T9" fmla="*/ T8 w 105"/>
                              <a:gd name="T10" fmla="+- 0 6710 6707"/>
                              <a:gd name="T11" fmla="*/ 6710 h 106"/>
                              <a:gd name="T12" fmla="+- 0 6199 6107"/>
                              <a:gd name="T13" fmla="*/ T12 w 105"/>
                              <a:gd name="T14" fmla="+- 0 6715 6707"/>
                              <a:gd name="T15" fmla="*/ 6715 h 106"/>
                              <a:gd name="T16" fmla="+- 0 6173 6107"/>
                              <a:gd name="T17" fmla="*/ T16 w 105"/>
                              <a:gd name="T18" fmla="+- 0 6720 6707"/>
                              <a:gd name="T19" fmla="*/ 6720 h 106"/>
                              <a:gd name="T20" fmla="+- 0 6146 6107"/>
                              <a:gd name="T21" fmla="*/ T20 w 105"/>
                              <a:gd name="T22" fmla="+- 0 6720 6707"/>
                              <a:gd name="T23" fmla="*/ 6720 h 106"/>
                              <a:gd name="T24" fmla="+- 0 6132 6107"/>
                              <a:gd name="T25" fmla="*/ T24 w 105"/>
                              <a:gd name="T26" fmla="+- 0 6716 6707"/>
                              <a:gd name="T27" fmla="*/ 6716 h 106"/>
                              <a:gd name="T28" fmla="+- 0 6119 6107"/>
                              <a:gd name="T29" fmla="*/ T28 w 105"/>
                              <a:gd name="T30" fmla="+- 0 6712 6707"/>
                              <a:gd name="T31" fmla="*/ 6712 h 106"/>
                              <a:gd name="T32" fmla="+- 0 6107 6107"/>
                              <a:gd name="T33" fmla="*/ T32 w 105"/>
                              <a:gd name="T34" fmla="+- 0 6707 6707"/>
                              <a:gd name="T35" fmla="*/ 6707 h 10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</a:cxnLst>
                            <a:rect l="0" t="0" r="r" b="b"/>
                            <a:pathLst>
                              <a:path w="105" h="106">
                                <a:moveTo>
                                  <a:pt x="0" y="0"/>
                                </a:moveTo>
                                <a:lnTo>
                                  <a:pt x="49" y="105"/>
                                </a:lnTo>
                                <a:lnTo>
                                  <a:pt x="104" y="3"/>
                                </a:lnTo>
                                <a:lnTo>
                                  <a:pt x="92" y="8"/>
                                </a:lnTo>
                                <a:lnTo>
                                  <a:pt x="66" y="13"/>
                                </a:lnTo>
                                <a:lnTo>
                                  <a:pt x="39" y="13"/>
                                </a:lnTo>
                                <a:lnTo>
                                  <a:pt x="25" y="9"/>
                                </a:lnTo>
                                <a:lnTo>
                                  <a:pt x="12" y="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8" name="AutoShape 109"/>
                        <wps:cNvSpPr>
                          <a:spLocks/>
                        </wps:cNvSpPr>
                        <wps:spPr bwMode="auto">
                          <a:xfrm>
                            <a:off x="2880" y="10053"/>
                            <a:ext cx="194" cy="3281"/>
                          </a:xfrm>
                          <a:custGeom>
                            <a:avLst/>
                            <a:gdLst>
                              <a:gd name="T0" fmla="+- 0 2880 2880"/>
                              <a:gd name="T1" fmla="*/ T0 w 194"/>
                              <a:gd name="T2" fmla="+- 0 10054 10054"/>
                              <a:gd name="T3" fmla="*/ 10054 h 3281"/>
                              <a:gd name="T4" fmla="+- 0 2881 2880"/>
                              <a:gd name="T5" fmla="*/ T4 w 194"/>
                              <a:gd name="T6" fmla="+- 0 13334 10054"/>
                              <a:gd name="T7" fmla="*/ 13334 h 3281"/>
                              <a:gd name="T8" fmla="+- 0 2880 2880"/>
                              <a:gd name="T9" fmla="*/ T8 w 194"/>
                              <a:gd name="T10" fmla="+- 0 12440 10054"/>
                              <a:gd name="T11" fmla="*/ 12440 h 3281"/>
                              <a:gd name="T12" fmla="+- 0 3073 2880"/>
                              <a:gd name="T13" fmla="*/ T12 w 194"/>
                              <a:gd name="T14" fmla="+- 0 12442 10054"/>
                              <a:gd name="T15" fmla="*/ 12442 h 328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94" h="3281">
                                <a:moveTo>
                                  <a:pt x="0" y="0"/>
                                </a:moveTo>
                                <a:lnTo>
                                  <a:pt x="1" y="3280"/>
                                </a:lnTo>
                                <a:moveTo>
                                  <a:pt x="0" y="2386"/>
                                </a:moveTo>
                                <a:lnTo>
                                  <a:pt x="193" y="2388"/>
                                </a:lnTo>
                              </a:path>
                            </a:pathLst>
                          </a:custGeom>
                          <a:noFill/>
                          <a:ln w="76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9" name="Freeform 110"/>
                        <wps:cNvSpPr>
                          <a:spLocks/>
                        </wps:cNvSpPr>
                        <wps:spPr bwMode="auto">
                          <a:xfrm>
                            <a:off x="3048" y="12386"/>
                            <a:ext cx="105" cy="107"/>
                          </a:xfrm>
                          <a:custGeom>
                            <a:avLst/>
                            <a:gdLst>
                              <a:gd name="T0" fmla="+- 0 3048 3048"/>
                              <a:gd name="T1" fmla="*/ T0 w 105"/>
                              <a:gd name="T2" fmla="+- 0 12386 12386"/>
                              <a:gd name="T3" fmla="*/ 12386 h 107"/>
                              <a:gd name="T4" fmla="+- 0 3053 3048"/>
                              <a:gd name="T5" fmla="*/ T4 w 105"/>
                              <a:gd name="T6" fmla="+- 0 12400 12386"/>
                              <a:gd name="T7" fmla="*/ 12400 h 107"/>
                              <a:gd name="T8" fmla="+- 0 3056 3048"/>
                              <a:gd name="T9" fmla="*/ T8 w 105"/>
                              <a:gd name="T10" fmla="+- 0 12414 12386"/>
                              <a:gd name="T11" fmla="*/ 12414 h 107"/>
                              <a:gd name="T12" fmla="+- 0 3060 3048"/>
                              <a:gd name="T13" fmla="*/ T12 w 105"/>
                              <a:gd name="T14" fmla="+- 0 12427 12386"/>
                              <a:gd name="T15" fmla="*/ 12427 h 107"/>
                              <a:gd name="T16" fmla="+- 0 3060 3048"/>
                              <a:gd name="T17" fmla="*/ T16 w 105"/>
                              <a:gd name="T18" fmla="+- 0 12452 12386"/>
                              <a:gd name="T19" fmla="*/ 12452 h 107"/>
                              <a:gd name="T20" fmla="+- 0 3053 3048"/>
                              <a:gd name="T21" fmla="*/ T20 w 105"/>
                              <a:gd name="T22" fmla="+- 0 12479 12386"/>
                              <a:gd name="T23" fmla="*/ 12479 h 107"/>
                              <a:gd name="T24" fmla="+- 0 3048 3048"/>
                              <a:gd name="T25" fmla="*/ T24 w 105"/>
                              <a:gd name="T26" fmla="+- 0 12493 12386"/>
                              <a:gd name="T27" fmla="*/ 12493 h 107"/>
                              <a:gd name="T28" fmla="+- 0 3152 3048"/>
                              <a:gd name="T29" fmla="*/ T28 w 105"/>
                              <a:gd name="T30" fmla="+- 0 12440 12386"/>
                              <a:gd name="T31" fmla="*/ 12440 h 107"/>
                              <a:gd name="T32" fmla="+- 0 3048 3048"/>
                              <a:gd name="T33" fmla="*/ T32 w 105"/>
                              <a:gd name="T34" fmla="+- 0 12386 12386"/>
                              <a:gd name="T35" fmla="*/ 12386 h 10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</a:cxnLst>
                            <a:rect l="0" t="0" r="r" b="b"/>
                            <a:pathLst>
                              <a:path w="105" h="107">
                                <a:moveTo>
                                  <a:pt x="0" y="0"/>
                                </a:moveTo>
                                <a:lnTo>
                                  <a:pt x="5" y="14"/>
                                </a:lnTo>
                                <a:lnTo>
                                  <a:pt x="8" y="28"/>
                                </a:lnTo>
                                <a:lnTo>
                                  <a:pt x="12" y="41"/>
                                </a:lnTo>
                                <a:lnTo>
                                  <a:pt x="12" y="66"/>
                                </a:lnTo>
                                <a:lnTo>
                                  <a:pt x="5" y="93"/>
                                </a:lnTo>
                                <a:lnTo>
                                  <a:pt x="0" y="107"/>
                                </a:lnTo>
                                <a:lnTo>
                                  <a:pt x="104" y="5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0" name="Line 111"/>
                        <wps:cNvCnPr/>
                        <wps:spPr bwMode="auto">
                          <a:xfrm>
                            <a:off x="2880" y="13334"/>
                            <a:ext cx="193" cy="0"/>
                          </a:xfrm>
                          <a:prstGeom prst="line">
                            <a:avLst/>
                          </a:prstGeom>
                          <a:noFill/>
                          <a:ln w="76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1" name="Freeform 112"/>
                        <wps:cNvSpPr>
                          <a:spLocks/>
                        </wps:cNvSpPr>
                        <wps:spPr bwMode="auto">
                          <a:xfrm>
                            <a:off x="3048" y="13281"/>
                            <a:ext cx="105" cy="105"/>
                          </a:xfrm>
                          <a:custGeom>
                            <a:avLst/>
                            <a:gdLst>
                              <a:gd name="T0" fmla="+- 0 3048 3048"/>
                              <a:gd name="T1" fmla="*/ T0 w 105"/>
                              <a:gd name="T2" fmla="+- 0 13282 13282"/>
                              <a:gd name="T3" fmla="*/ 13282 h 105"/>
                              <a:gd name="T4" fmla="+- 0 3053 3048"/>
                              <a:gd name="T5" fmla="*/ T4 w 105"/>
                              <a:gd name="T6" fmla="+- 0 13294 13282"/>
                              <a:gd name="T7" fmla="*/ 13294 h 105"/>
                              <a:gd name="T8" fmla="+- 0 3056 3048"/>
                              <a:gd name="T9" fmla="*/ T8 w 105"/>
                              <a:gd name="T10" fmla="+- 0 13308 13282"/>
                              <a:gd name="T11" fmla="*/ 13308 h 105"/>
                              <a:gd name="T12" fmla="+- 0 3060 3048"/>
                              <a:gd name="T13" fmla="*/ T12 w 105"/>
                              <a:gd name="T14" fmla="+- 0 13321 13282"/>
                              <a:gd name="T15" fmla="*/ 13321 h 105"/>
                              <a:gd name="T16" fmla="+- 0 3060 3048"/>
                              <a:gd name="T17" fmla="*/ T16 w 105"/>
                              <a:gd name="T18" fmla="+- 0 13348 13282"/>
                              <a:gd name="T19" fmla="*/ 13348 h 105"/>
                              <a:gd name="T20" fmla="+- 0 3056 3048"/>
                              <a:gd name="T21" fmla="*/ T20 w 105"/>
                              <a:gd name="T22" fmla="+- 0 13361 13282"/>
                              <a:gd name="T23" fmla="*/ 13361 h 105"/>
                              <a:gd name="T24" fmla="+- 0 3053 3048"/>
                              <a:gd name="T25" fmla="*/ T24 w 105"/>
                              <a:gd name="T26" fmla="+- 0 13375 13282"/>
                              <a:gd name="T27" fmla="*/ 13375 h 105"/>
                              <a:gd name="T28" fmla="+- 0 3048 3048"/>
                              <a:gd name="T29" fmla="*/ T28 w 105"/>
                              <a:gd name="T30" fmla="+- 0 13386 13282"/>
                              <a:gd name="T31" fmla="*/ 13386 h 105"/>
                              <a:gd name="T32" fmla="+- 0 3152 3048"/>
                              <a:gd name="T33" fmla="*/ T32 w 105"/>
                              <a:gd name="T34" fmla="+- 0 13334 13282"/>
                              <a:gd name="T35" fmla="*/ 13334 h 105"/>
                              <a:gd name="T36" fmla="+- 0 3048 3048"/>
                              <a:gd name="T37" fmla="*/ T36 w 105"/>
                              <a:gd name="T38" fmla="+- 0 13282 13282"/>
                              <a:gd name="T39" fmla="*/ 13282 h 10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105" h="105">
                                <a:moveTo>
                                  <a:pt x="0" y="0"/>
                                </a:moveTo>
                                <a:lnTo>
                                  <a:pt x="5" y="12"/>
                                </a:lnTo>
                                <a:lnTo>
                                  <a:pt x="8" y="26"/>
                                </a:lnTo>
                                <a:lnTo>
                                  <a:pt x="12" y="39"/>
                                </a:lnTo>
                                <a:lnTo>
                                  <a:pt x="12" y="66"/>
                                </a:lnTo>
                                <a:lnTo>
                                  <a:pt x="8" y="79"/>
                                </a:lnTo>
                                <a:lnTo>
                                  <a:pt x="5" y="93"/>
                                </a:lnTo>
                                <a:lnTo>
                                  <a:pt x="0" y="104"/>
                                </a:lnTo>
                                <a:lnTo>
                                  <a:pt x="104" y="5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2" name="Line 113"/>
                        <wps:cNvCnPr/>
                        <wps:spPr bwMode="auto">
                          <a:xfrm>
                            <a:off x="4106" y="12440"/>
                            <a:ext cx="150" cy="2"/>
                          </a:xfrm>
                          <a:prstGeom prst="line">
                            <a:avLst/>
                          </a:prstGeom>
                          <a:noFill/>
                          <a:ln w="76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3" name="Freeform 114"/>
                        <wps:cNvSpPr>
                          <a:spLocks/>
                        </wps:cNvSpPr>
                        <wps:spPr bwMode="auto">
                          <a:xfrm>
                            <a:off x="4212" y="12386"/>
                            <a:ext cx="105" cy="107"/>
                          </a:xfrm>
                          <a:custGeom>
                            <a:avLst/>
                            <a:gdLst>
                              <a:gd name="T0" fmla="+- 0 4212 4212"/>
                              <a:gd name="T1" fmla="*/ T0 w 105"/>
                              <a:gd name="T2" fmla="+- 0 12386 12386"/>
                              <a:gd name="T3" fmla="*/ 12386 h 107"/>
                              <a:gd name="T4" fmla="+- 0 4217 4212"/>
                              <a:gd name="T5" fmla="*/ T4 w 105"/>
                              <a:gd name="T6" fmla="+- 0 12400 12386"/>
                              <a:gd name="T7" fmla="*/ 12400 h 107"/>
                              <a:gd name="T8" fmla="+- 0 4220 4212"/>
                              <a:gd name="T9" fmla="*/ T8 w 105"/>
                              <a:gd name="T10" fmla="+- 0 12414 12386"/>
                              <a:gd name="T11" fmla="*/ 12414 h 107"/>
                              <a:gd name="T12" fmla="+- 0 4224 4212"/>
                              <a:gd name="T13" fmla="*/ T12 w 105"/>
                              <a:gd name="T14" fmla="+- 0 12427 12386"/>
                              <a:gd name="T15" fmla="*/ 12427 h 107"/>
                              <a:gd name="T16" fmla="+- 0 4224 4212"/>
                              <a:gd name="T17" fmla="*/ T16 w 105"/>
                              <a:gd name="T18" fmla="+- 0 12452 12386"/>
                              <a:gd name="T19" fmla="*/ 12452 h 107"/>
                              <a:gd name="T20" fmla="+- 0 4217 4212"/>
                              <a:gd name="T21" fmla="*/ T20 w 105"/>
                              <a:gd name="T22" fmla="+- 0 12479 12386"/>
                              <a:gd name="T23" fmla="*/ 12479 h 107"/>
                              <a:gd name="T24" fmla="+- 0 4212 4212"/>
                              <a:gd name="T25" fmla="*/ T24 w 105"/>
                              <a:gd name="T26" fmla="+- 0 12493 12386"/>
                              <a:gd name="T27" fmla="*/ 12493 h 107"/>
                              <a:gd name="T28" fmla="+- 0 4316 4212"/>
                              <a:gd name="T29" fmla="*/ T28 w 105"/>
                              <a:gd name="T30" fmla="+- 0 12440 12386"/>
                              <a:gd name="T31" fmla="*/ 12440 h 107"/>
                              <a:gd name="T32" fmla="+- 0 4212 4212"/>
                              <a:gd name="T33" fmla="*/ T32 w 105"/>
                              <a:gd name="T34" fmla="+- 0 12386 12386"/>
                              <a:gd name="T35" fmla="*/ 12386 h 10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</a:cxnLst>
                            <a:rect l="0" t="0" r="r" b="b"/>
                            <a:pathLst>
                              <a:path w="105" h="107">
                                <a:moveTo>
                                  <a:pt x="0" y="0"/>
                                </a:moveTo>
                                <a:lnTo>
                                  <a:pt x="5" y="14"/>
                                </a:lnTo>
                                <a:lnTo>
                                  <a:pt x="8" y="28"/>
                                </a:lnTo>
                                <a:lnTo>
                                  <a:pt x="12" y="41"/>
                                </a:lnTo>
                                <a:lnTo>
                                  <a:pt x="12" y="66"/>
                                </a:lnTo>
                                <a:lnTo>
                                  <a:pt x="5" y="93"/>
                                </a:lnTo>
                                <a:lnTo>
                                  <a:pt x="0" y="107"/>
                                </a:lnTo>
                                <a:lnTo>
                                  <a:pt x="104" y="5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4" name="AutoShape 115"/>
                        <wps:cNvSpPr>
                          <a:spLocks/>
                        </wps:cNvSpPr>
                        <wps:spPr bwMode="auto">
                          <a:xfrm>
                            <a:off x="4328" y="12141"/>
                            <a:ext cx="1544" cy="1066"/>
                          </a:xfrm>
                          <a:custGeom>
                            <a:avLst/>
                            <a:gdLst>
                              <a:gd name="T0" fmla="+- 0 5872 4328"/>
                              <a:gd name="T1" fmla="*/ T0 w 1544"/>
                              <a:gd name="T2" fmla="+- 0 12908 12142"/>
                              <a:gd name="T3" fmla="*/ 12908 h 1066"/>
                              <a:gd name="T4" fmla="+- 0 5864 4328"/>
                              <a:gd name="T5" fmla="*/ T4 w 1544"/>
                              <a:gd name="T6" fmla="+- 0 12863 12142"/>
                              <a:gd name="T7" fmla="*/ 12863 h 1066"/>
                              <a:gd name="T8" fmla="+- 0 5839 4328"/>
                              <a:gd name="T9" fmla="*/ T8 w 1544"/>
                              <a:gd name="T10" fmla="+- 0 12820 12142"/>
                              <a:gd name="T11" fmla="*/ 12820 h 1066"/>
                              <a:gd name="T12" fmla="+- 0 5807 4328"/>
                              <a:gd name="T13" fmla="*/ T12 w 1544"/>
                              <a:gd name="T14" fmla="+- 0 12779 12142"/>
                              <a:gd name="T15" fmla="*/ 12779 h 1066"/>
                              <a:gd name="T16" fmla="+- 0 5756 4328"/>
                              <a:gd name="T17" fmla="*/ T16 w 1544"/>
                              <a:gd name="T18" fmla="+- 0 12740 12142"/>
                              <a:gd name="T19" fmla="*/ 12740 h 1066"/>
                              <a:gd name="T20" fmla="+- 0 5699 4328"/>
                              <a:gd name="T21" fmla="*/ T20 w 1544"/>
                              <a:gd name="T22" fmla="+- 0 12707 12142"/>
                              <a:gd name="T23" fmla="*/ 12707 h 1066"/>
                              <a:gd name="T24" fmla="+- 0 5627 4328"/>
                              <a:gd name="T25" fmla="*/ T24 w 1544"/>
                              <a:gd name="T26" fmla="+- 0 12679 12142"/>
                              <a:gd name="T27" fmla="*/ 12679 h 1066"/>
                              <a:gd name="T28" fmla="+- 0 5550 4328"/>
                              <a:gd name="T29" fmla="*/ T28 w 1544"/>
                              <a:gd name="T30" fmla="+- 0 12654 12142"/>
                              <a:gd name="T31" fmla="*/ 12654 h 1066"/>
                              <a:gd name="T32" fmla="+- 0 5434 4328"/>
                              <a:gd name="T33" fmla="*/ T32 w 1544"/>
                              <a:gd name="T34" fmla="+- 0 12628 12142"/>
                              <a:gd name="T35" fmla="*/ 12628 h 1066"/>
                              <a:gd name="T36" fmla="+- 0 5341 4328"/>
                              <a:gd name="T37" fmla="*/ T36 w 1544"/>
                              <a:gd name="T38" fmla="+- 0 12617 12142"/>
                              <a:gd name="T39" fmla="*/ 12617 h 1066"/>
                              <a:gd name="T40" fmla="+- 0 5240 4328"/>
                              <a:gd name="T41" fmla="*/ T40 w 1544"/>
                              <a:gd name="T42" fmla="+- 0 12610 12142"/>
                              <a:gd name="T43" fmla="*/ 12610 h 1066"/>
                              <a:gd name="T44" fmla="+- 0 5106 4328"/>
                              <a:gd name="T45" fmla="*/ T44 w 1544"/>
                              <a:gd name="T46" fmla="+- 0 12613 12142"/>
                              <a:gd name="T47" fmla="*/ 12613 h 1066"/>
                              <a:gd name="T48" fmla="+- 0 5009 4328"/>
                              <a:gd name="T49" fmla="*/ T48 w 1544"/>
                              <a:gd name="T50" fmla="+- 0 12623 12142"/>
                              <a:gd name="T51" fmla="*/ 12623 h 1066"/>
                              <a:gd name="T52" fmla="+- 0 4920 4328"/>
                              <a:gd name="T53" fmla="*/ T52 w 1544"/>
                              <a:gd name="T54" fmla="+- 0 12640 12142"/>
                              <a:gd name="T55" fmla="*/ 12640 h 1066"/>
                              <a:gd name="T56" fmla="+- 0 4836 4328"/>
                              <a:gd name="T57" fmla="*/ T56 w 1544"/>
                              <a:gd name="T58" fmla="+- 0 12660 12142"/>
                              <a:gd name="T59" fmla="*/ 12660 h 1066"/>
                              <a:gd name="T60" fmla="+- 0 4759 4328"/>
                              <a:gd name="T61" fmla="*/ T60 w 1544"/>
                              <a:gd name="T62" fmla="+- 0 12686 12142"/>
                              <a:gd name="T63" fmla="*/ 12686 h 1066"/>
                              <a:gd name="T64" fmla="+- 0 4694 4328"/>
                              <a:gd name="T65" fmla="*/ T64 w 1544"/>
                              <a:gd name="T66" fmla="+- 0 12719 12142"/>
                              <a:gd name="T67" fmla="*/ 12719 h 1066"/>
                              <a:gd name="T68" fmla="+- 0 4639 4328"/>
                              <a:gd name="T69" fmla="*/ T68 w 1544"/>
                              <a:gd name="T70" fmla="+- 0 12754 12142"/>
                              <a:gd name="T71" fmla="*/ 12754 h 1066"/>
                              <a:gd name="T72" fmla="+- 0 4596 4328"/>
                              <a:gd name="T73" fmla="*/ T72 w 1544"/>
                              <a:gd name="T74" fmla="+- 0 12793 12142"/>
                              <a:gd name="T75" fmla="*/ 12793 h 1066"/>
                              <a:gd name="T76" fmla="+- 0 4564 4328"/>
                              <a:gd name="T77" fmla="*/ T76 w 1544"/>
                              <a:gd name="T78" fmla="+- 0 12833 12142"/>
                              <a:gd name="T79" fmla="*/ 12833 h 1066"/>
                              <a:gd name="T80" fmla="+- 0 4546 4328"/>
                              <a:gd name="T81" fmla="*/ T80 w 1544"/>
                              <a:gd name="T82" fmla="+- 0 12878 12142"/>
                              <a:gd name="T83" fmla="*/ 12878 h 1066"/>
                              <a:gd name="T84" fmla="+- 0 4546 4328"/>
                              <a:gd name="T85" fmla="*/ T84 w 1544"/>
                              <a:gd name="T86" fmla="+- 0 12938 12142"/>
                              <a:gd name="T87" fmla="*/ 12938 h 1066"/>
                              <a:gd name="T88" fmla="+- 0 4564 4328"/>
                              <a:gd name="T89" fmla="*/ T88 w 1544"/>
                              <a:gd name="T90" fmla="+- 0 12982 12142"/>
                              <a:gd name="T91" fmla="*/ 12982 h 1066"/>
                              <a:gd name="T92" fmla="+- 0 4596 4328"/>
                              <a:gd name="T93" fmla="*/ T92 w 1544"/>
                              <a:gd name="T94" fmla="+- 0 13024 12142"/>
                              <a:gd name="T95" fmla="*/ 13024 h 1066"/>
                              <a:gd name="T96" fmla="+- 0 4639 4328"/>
                              <a:gd name="T97" fmla="*/ T96 w 1544"/>
                              <a:gd name="T98" fmla="+- 0 13063 12142"/>
                              <a:gd name="T99" fmla="*/ 13063 h 1066"/>
                              <a:gd name="T100" fmla="+- 0 4694 4328"/>
                              <a:gd name="T101" fmla="*/ T100 w 1544"/>
                              <a:gd name="T102" fmla="+- 0 13098 12142"/>
                              <a:gd name="T103" fmla="*/ 13098 h 1066"/>
                              <a:gd name="T104" fmla="+- 0 4759 4328"/>
                              <a:gd name="T105" fmla="*/ T104 w 1544"/>
                              <a:gd name="T106" fmla="+- 0 13130 12142"/>
                              <a:gd name="T107" fmla="*/ 13130 h 1066"/>
                              <a:gd name="T108" fmla="+- 0 4836 4328"/>
                              <a:gd name="T109" fmla="*/ T108 w 1544"/>
                              <a:gd name="T110" fmla="+- 0 13154 12142"/>
                              <a:gd name="T111" fmla="*/ 13154 h 1066"/>
                              <a:gd name="T112" fmla="+- 0 4920 4328"/>
                              <a:gd name="T113" fmla="*/ T112 w 1544"/>
                              <a:gd name="T114" fmla="+- 0 13177 12142"/>
                              <a:gd name="T115" fmla="*/ 13177 h 1066"/>
                              <a:gd name="T116" fmla="+- 0 5009 4328"/>
                              <a:gd name="T117" fmla="*/ T116 w 1544"/>
                              <a:gd name="T118" fmla="+- 0 13194 12142"/>
                              <a:gd name="T119" fmla="*/ 13194 h 1066"/>
                              <a:gd name="T120" fmla="+- 0 5106 4328"/>
                              <a:gd name="T121" fmla="*/ T120 w 1544"/>
                              <a:gd name="T122" fmla="+- 0 13204 12142"/>
                              <a:gd name="T123" fmla="*/ 13204 h 1066"/>
                              <a:gd name="T124" fmla="+- 0 5240 4328"/>
                              <a:gd name="T125" fmla="*/ T124 w 1544"/>
                              <a:gd name="T126" fmla="+- 0 13207 12142"/>
                              <a:gd name="T127" fmla="*/ 13207 h 1066"/>
                              <a:gd name="T128" fmla="+- 0 5341 4328"/>
                              <a:gd name="T129" fmla="*/ T128 w 1544"/>
                              <a:gd name="T130" fmla="+- 0 13200 12142"/>
                              <a:gd name="T131" fmla="*/ 13200 h 1066"/>
                              <a:gd name="T132" fmla="+- 0 5434 4328"/>
                              <a:gd name="T133" fmla="*/ T132 w 1544"/>
                              <a:gd name="T134" fmla="+- 0 13189 12142"/>
                              <a:gd name="T135" fmla="*/ 13189 h 1066"/>
                              <a:gd name="T136" fmla="+- 0 5522 4328"/>
                              <a:gd name="T137" fmla="*/ T136 w 1544"/>
                              <a:gd name="T138" fmla="+- 0 13170 12142"/>
                              <a:gd name="T139" fmla="*/ 13170 h 1066"/>
                              <a:gd name="T140" fmla="+- 0 5604 4328"/>
                              <a:gd name="T141" fmla="*/ T140 w 1544"/>
                              <a:gd name="T142" fmla="+- 0 13147 12142"/>
                              <a:gd name="T143" fmla="*/ 13147 h 1066"/>
                              <a:gd name="T144" fmla="+- 0 5676 4328"/>
                              <a:gd name="T145" fmla="*/ T144 w 1544"/>
                              <a:gd name="T146" fmla="+- 0 13120 12142"/>
                              <a:gd name="T147" fmla="*/ 13120 h 1066"/>
                              <a:gd name="T148" fmla="+- 0 5738 4328"/>
                              <a:gd name="T149" fmla="*/ T148 w 1544"/>
                              <a:gd name="T150" fmla="+- 0 13086 12142"/>
                              <a:gd name="T151" fmla="*/ 13086 h 1066"/>
                              <a:gd name="T152" fmla="+- 0 5791 4328"/>
                              <a:gd name="T153" fmla="*/ T152 w 1544"/>
                              <a:gd name="T154" fmla="+- 0 13051 12142"/>
                              <a:gd name="T155" fmla="*/ 13051 h 1066"/>
                              <a:gd name="T156" fmla="+- 0 5830 4328"/>
                              <a:gd name="T157" fmla="*/ T156 w 1544"/>
                              <a:gd name="T158" fmla="+- 0 13010 12142"/>
                              <a:gd name="T159" fmla="*/ 13010 h 1066"/>
                              <a:gd name="T160" fmla="+- 0 5858 4328"/>
                              <a:gd name="T161" fmla="*/ T160 w 1544"/>
                              <a:gd name="T162" fmla="+- 0 12968 12142"/>
                              <a:gd name="T163" fmla="*/ 12968 h 1066"/>
                              <a:gd name="T164" fmla="+- 0 5869 4328"/>
                              <a:gd name="T165" fmla="*/ T164 w 1544"/>
                              <a:gd name="T166" fmla="+- 0 12924 12142"/>
                              <a:gd name="T167" fmla="*/ 12924 h 1066"/>
                              <a:gd name="T168" fmla="+- 0 4553 4328"/>
                              <a:gd name="T169" fmla="*/ T168 w 1544"/>
                              <a:gd name="T170" fmla="+- 0 12863 12142"/>
                              <a:gd name="T171" fmla="*/ 12863 h 106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</a:cxnLst>
                            <a:rect l="0" t="0" r="r" b="b"/>
                            <a:pathLst>
                              <a:path w="1544" h="1066">
                                <a:moveTo>
                                  <a:pt x="0" y="0"/>
                                </a:moveTo>
                                <a:lnTo>
                                  <a:pt x="5" y="723"/>
                                </a:lnTo>
                                <a:moveTo>
                                  <a:pt x="1544" y="766"/>
                                </a:moveTo>
                                <a:lnTo>
                                  <a:pt x="1541" y="751"/>
                                </a:lnTo>
                                <a:lnTo>
                                  <a:pt x="1538" y="736"/>
                                </a:lnTo>
                                <a:lnTo>
                                  <a:pt x="1536" y="721"/>
                                </a:lnTo>
                                <a:lnTo>
                                  <a:pt x="1530" y="706"/>
                                </a:lnTo>
                                <a:lnTo>
                                  <a:pt x="1522" y="691"/>
                                </a:lnTo>
                                <a:lnTo>
                                  <a:pt x="1511" y="678"/>
                                </a:lnTo>
                                <a:lnTo>
                                  <a:pt x="1502" y="664"/>
                                </a:lnTo>
                                <a:lnTo>
                                  <a:pt x="1491" y="651"/>
                                </a:lnTo>
                                <a:lnTo>
                                  <a:pt x="1479" y="637"/>
                                </a:lnTo>
                                <a:lnTo>
                                  <a:pt x="1463" y="624"/>
                                </a:lnTo>
                                <a:lnTo>
                                  <a:pt x="1446" y="612"/>
                                </a:lnTo>
                                <a:lnTo>
                                  <a:pt x="1428" y="598"/>
                                </a:lnTo>
                                <a:lnTo>
                                  <a:pt x="1410" y="586"/>
                                </a:lnTo>
                                <a:lnTo>
                                  <a:pt x="1391" y="577"/>
                                </a:lnTo>
                                <a:lnTo>
                                  <a:pt x="1371" y="565"/>
                                </a:lnTo>
                                <a:lnTo>
                                  <a:pt x="1348" y="555"/>
                                </a:lnTo>
                                <a:lnTo>
                                  <a:pt x="1326" y="544"/>
                                </a:lnTo>
                                <a:lnTo>
                                  <a:pt x="1299" y="537"/>
                                </a:lnTo>
                                <a:lnTo>
                                  <a:pt x="1276" y="526"/>
                                </a:lnTo>
                                <a:lnTo>
                                  <a:pt x="1251" y="518"/>
                                </a:lnTo>
                                <a:lnTo>
                                  <a:pt x="1222" y="512"/>
                                </a:lnTo>
                                <a:lnTo>
                                  <a:pt x="1167" y="498"/>
                                </a:lnTo>
                                <a:lnTo>
                                  <a:pt x="1137" y="490"/>
                                </a:lnTo>
                                <a:lnTo>
                                  <a:pt x="1106" y="486"/>
                                </a:lnTo>
                                <a:lnTo>
                                  <a:pt x="1074" y="481"/>
                                </a:lnTo>
                                <a:lnTo>
                                  <a:pt x="1044" y="478"/>
                                </a:lnTo>
                                <a:lnTo>
                                  <a:pt x="1013" y="475"/>
                                </a:lnTo>
                                <a:lnTo>
                                  <a:pt x="978" y="471"/>
                                </a:lnTo>
                                <a:lnTo>
                                  <a:pt x="947" y="470"/>
                                </a:lnTo>
                                <a:lnTo>
                                  <a:pt x="912" y="468"/>
                                </a:lnTo>
                                <a:lnTo>
                                  <a:pt x="844" y="468"/>
                                </a:lnTo>
                                <a:lnTo>
                                  <a:pt x="812" y="470"/>
                                </a:lnTo>
                                <a:lnTo>
                                  <a:pt x="778" y="471"/>
                                </a:lnTo>
                                <a:lnTo>
                                  <a:pt x="747" y="475"/>
                                </a:lnTo>
                                <a:lnTo>
                                  <a:pt x="712" y="478"/>
                                </a:lnTo>
                                <a:lnTo>
                                  <a:pt x="681" y="481"/>
                                </a:lnTo>
                                <a:lnTo>
                                  <a:pt x="650" y="486"/>
                                </a:lnTo>
                                <a:lnTo>
                                  <a:pt x="620" y="490"/>
                                </a:lnTo>
                                <a:lnTo>
                                  <a:pt x="592" y="498"/>
                                </a:lnTo>
                                <a:lnTo>
                                  <a:pt x="562" y="505"/>
                                </a:lnTo>
                                <a:lnTo>
                                  <a:pt x="534" y="512"/>
                                </a:lnTo>
                                <a:lnTo>
                                  <a:pt x="508" y="518"/>
                                </a:lnTo>
                                <a:lnTo>
                                  <a:pt x="482" y="526"/>
                                </a:lnTo>
                                <a:lnTo>
                                  <a:pt x="455" y="537"/>
                                </a:lnTo>
                                <a:lnTo>
                                  <a:pt x="431" y="544"/>
                                </a:lnTo>
                                <a:lnTo>
                                  <a:pt x="408" y="555"/>
                                </a:lnTo>
                                <a:lnTo>
                                  <a:pt x="388" y="565"/>
                                </a:lnTo>
                                <a:lnTo>
                                  <a:pt x="366" y="577"/>
                                </a:lnTo>
                                <a:lnTo>
                                  <a:pt x="346" y="586"/>
                                </a:lnTo>
                                <a:lnTo>
                                  <a:pt x="327" y="598"/>
                                </a:lnTo>
                                <a:lnTo>
                                  <a:pt x="311" y="612"/>
                                </a:lnTo>
                                <a:lnTo>
                                  <a:pt x="293" y="624"/>
                                </a:lnTo>
                                <a:lnTo>
                                  <a:pt x="280" y="637"/>
                                </a:lnTo>
                                <a:lnTo>
                                  <a:pt x="268" y="651"/>
                                </a:lnTo>
                                <a:lnTo>
                                  <a:pt x="254" y="664"/>
                                </a:lnTo>
                                <a:lnTo>
                                  <a:pt x="244" y="678"/>
                                </a:lnTo>
                                <a:lnTo>
                                  <a:pt x="236" y="691"/>
                                </a:lnTo>
                                <a:lnTo>
                                  <a:pt x="227" y="706"/>
                                </a:lnTo>
                                <a:lnTo>
                                  <a:pt x="222" y="721"/>
                                </a:lnTo>
                                <a:lnTo>
                                  <a:pt x="218" y="736"/>
                                </a:lnTo>
                                <a:lnTo>
                                  <a:pt x="215" y="751"/>
                                </a:lnTo>
                                <a:lnTo>
                                  <a:pt x="215" y="782"/>
                                </a:lnTo>
                                <a:lnTo>
                                  <a:pt x="218" y="796"/>
                                </a:lnTo>
                                <a:lnTo>
                                  <a:pt x="222" y="812"/>
                                </a:lnTo>
                                <a:lnTo>
                                  <a:pt x="227" y="826"/>
                                </a:lnTo>
                                <a:lnTo>
                                  <a:pt x="236" y="840"/>
                                </a:lnTo>
                                <a:lnTo>
                                  <a:pt x="244" y="855"/>
                                </a:lnTo>
                                <a:lnTo>
                                  <a:pt x="254" y="868"/>
                                </a:lnTo>
                                <a:lnTo>
                                  <a:pt x="268" y="882"/>
                                </a:lnTo>
                                <a:lnTo>
                                  <a:pt x="280" y="896"/>
                                </a:lnTo>
                                <a:lnTo>
                                  <a:pt x="293" y="909"/>
                                </a:lnTo>
                                <a:lnTo>
                                  <a:pt x="311" y="921"/>
                                </a:lnTo>
                                <a:lnTo>
                                  <a:pt x="327" y="932"/>
                                </a:lnTo>
                                <a:lnTo>
                                  <a:pt x="346" y="944"/>
                                </a:lnTo>
                                <a:lnTo>
                                  <a:pt x="366" y="956"/>
                                </a:lnTo>
                                <a:lnTo>
                                  <a:pt x="388" y="966"/>
                                </a:lnTo>
                                <a:lnTo>
                                  <a:pt x="408" y="978"/>
                                </a:lnTo>
                                <a:lnTo>
                                  <a:pt x="431" y="988"/>
                                </a:lnTo>
                                <a:lnTo>
                                  <a:pt x="455" y="996"/>
                                </a:lnTo>
                                <a:lnTo>
                                  <a:pt x="482" y="1005"/>
                                </a:lnTo>
                                <a:lnTo>
                                  <a:pt x="508" y="1012"/>
                                </a:lnTo>
                                <a:lnTo>
                                  <a:pt x="534" y="1021"/>
                                </a:lnTo>
                                <a:lnTo>
                                  <a:pt x="562" y="1028"/>
                                </a:lnTo>
                                <a:lnTo>
                                  <a:pt x="592" y="1035"/>
                                </a:lnTo>
                                <a:lnTo>
                                  <a:pt x="620" y="1041"/>
                                </a:lnTo>
                                <a:lnTo>
                                  <a:pt x="650" y="1047"/>
                                </a:lnTo>
                                <a:lnTo>
                                  <a:pt x="681" y="1052"/>
                                </a:lnTo>
                                <a:lnTo>
                                  <a:pt x="712" y="1054"/>
                                </a:lnTo>
                                <a:lnTo>
                                  <a:pt x="747" y="1058"/>
                                </a:lnTo>
                                <a:lnTo>
                                  <a:pt x="778" y="1062"/>
                                </a:lnTo>
                                <a:lnTo>
                                  <a:pt x="812" y="1063"/>
                                </a:lnTo>
                                <a:lnTo>
                                  <a:pt x="844" y="1065"/>
                                </a:lnTo>
                                <a:lnTo>
                                  <a:pt x="912" y="1065"/>
                                </a:lnTo>
                                <a:lnTo>
                                  <a:pt x="947" y="1063"/>
                                </a:lnTo>
                                <a:lnTo>
                                  <a:pt x="978" y="1062"/>
                                </a:lnTo>
                                <a:lnTo>
                                  <a:pt x="1013" y="1058"/>
                                </a:lnTo>
                                <a:lnTo>
                                  <a:pt x="1044" y="1054"/>
                                </a:lnTo>
                                <a:lnTo>
                                  <a:pt x="1074" y="1052"/>
                                </a:lnTo>
                                <a:lnTo>
                                  <a:pt x="1106" y="1047"/>
                                </a:lnTo>
                                <a:lnTo>
                                  <a:pt x="1137" y="1041"/>
                                </a:lnTo>
                                <a:lnTo>
                                  <a:pt x="1167" y="1035"/>
                                </a:lnTo>
                                <a:lnTo>
                                  <a:pt x="1194" y="1028"/>
                                </a:lnTo>
                                <a:lnTo>
                                  <a:pt x="1222" y="1021"/>
                                </a:lnTo>
                                <a:lnTo>
                                  <a:pt x="1251" y="1012"/>
                                </a:lnTo>
                                <a:lnTo>
                                  <a:pt x="1276" y="1005"/>
                                </a:lnTo>
                                <a:lnTo>
                                  <a:pt x="1299" y="996"/>
                                </a:lnTo>
                                <a:lnTo>
                                  <a:pt x="1326" y="988"/>
                                </a:lnTo>
                                <a:lnTo>
                                  <a:pt x="1348" y="978"/>
                                </a:lnTo>
                                <a:lnTo>
                                  <a:pt x="1371" y="966"/>
                                </a:lnTo>
                                <a:lnTo>
                                  <a:pt x="1391" y="956"/>
                                </a:lnTo>
                                <a:lnTo>
                                  <a:pt x="1410" y="944"/>
                                </a:lnTo>
                                <a:lnTo>
                                  <a:pt x="1428" y="932"/>
                                </a:lnTo>
                                <a:lnTo>
                                  <a:pt x="1446" y="921"/>
                                </a:lnTo>
                                <a:lnTo>
                                  <a:pt x="1463" y="909"/>
                                </a:lnTo>
                                <a:lnTo>
                                  <a:pt x="1479" y="896"/>
                                </a:lnTo>
                                <a:lnTo>
                                  <a:pt x="1491" y="882"/>
                                </a:lnTo>
                                <a:lnTo>
                                  <a:pt x="1502" y="868"/>
                                </a:lnTo>
                                <a:lnTo>
                                  <a:pt x="1511" y="855"/>
                                </a:lnTo>
                                <a:lnTo>
                                  <a:pt x="1522" y="840"/>
                                </a:lnTo>
                                <a:lnTo>
                                  <a:pt x="1530" y="826"/>
                                </a:lnTo>
                                <a:lnTo>
                                  <a:pt x="1536" y="812"/>
                                </a:lnTo>
                                <a:lnTo>
                                  <a:pt x="1538" y="796"/>
                                </a:lnTo>
                                <a:lnTo>
                                  <a:pt x="1541" y="782"/>
                                </a:lnTo>
                                <a:lnTo>
                                  <a:pt x="1544" y="766"/>
                                </a:lnTo>
                                <a:moveTo>
                                  <a:pt x="0" y="723"/>
                                </a:moveTo>
                                <a:lnTo>
                                  <a:pt x="225" y="721"/>
                                </a:lnTo>
                              </a:path>
                            </a:pathLst>
                          </a:custGeom>
                          <a:noFill/>
                          <a:ln w="76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5" name="Freeform 116"/>
                        <wps:cNvSpPr>
                          <a:spLocks/>
                        </wps:cNvSpPr>
                        <wps:spPr bwMode="auto">
                          <a:xfrm>
                            <a:off x="4442" y="12811"/>
                            <a:ext cx="106" cy="106"/>
                          </a:xfrm>
                          <a:custGeom>
                            <a:avLst/>
                            <a:gdLst>
                              <a:gd name="T0" fmla="+- 0 4442 4442"/>
                              <a:gd name="T1" fmla="*/ T0 w 106"/>
                              <a:gd name="T2" fmla="+- 0 12811 12811"/>
                              <a:gd name="T3" fmla="*/ 12811 h 106"/>
                              <a:gd name="T4" fmla="+- 0 4447 4442"/>
                              <a:gd name="T5" fmla="*/ T4 w 106"/>
                              <a:gd name="T6" fmla="+- 0 12824 12811"/>
                              <a:gd name="T7" fmla="*/ 12824 h 106"/>
                              <a:gd name="T8" fmla="+- 0 4452 4442"/>
                              <a:gd name="T9" fmla="*/ T8 w 106"/>
                              <a:gd name="T10" fmla="+- 0 12836 12811"/>
                              <a:gd name="T11" fmla="*/ 12836 h 106"/>
                              <a:gd name="T12" fmla="+- 0 4454 4442"/>
                              <a:gd name="T13" fmla="*/ T12 w 106"/>
                              <a:gd name="T14" fmla="+- 0 12850 12811"/>
                              <a:gd name="T15" fmla="*/ 12850 h 106"/>
                              <a:gd name="T16" fmla="+- 0 4456 4442"/>
                              <a:gd name="T17" fmla="*/ T16 w 106"/>
                              <a:gd name="T18" fmla="+- 0 12863 12811"/>
                              <a:gd name="T19" fmla="*/ 12863 h 106"/>
                              <a:gd name="T20" fmla="+- 0 4454 4442"/>
                              <a:gd name="T21" fmla="*/ T20 w 106"/>
                              <a:gd name="T22" fmla="+- 0 12877 12811"/>
                              <a:gd name="T23" fmla="*/ 12877 h 106"/>
                              <a:gd name="T24" fmla="+- 0 4452 4442"/>
                              <a:gd name="T25" fmla="*/ T24 w 106"/>
                              <a:gd name="T26" fmla="+- 0 12890 12811"/>
                              <a:gd name="T27" fmla="*/ 12890 h 106"/>
                              <a:gd name="T28" fmla="+- 0 4448 4442"/>
                              <a:gd name="T29" fmla="*/ T28 w 106"/>
                              <a:gd name="T30" fmla="+- 0 12902 12811"/>
                              <a:gd name="T31" fmla="*/ 12902 h 106"/>
                              <a:gd name="T32" fmla="+- 0 4444 4442"/>
                              <a:gd name="T33" fmla="*/ T32 w 106"/>
                              <a:gd name="T34" fmla="+- 0 12917 12811"/>
                              <a:gd name="T35" fmla="*/ 12917 h 106"/>
                              <a:gd name="T36" fmla="+- 0 4548 4442"/>
                              <a:gd name="T37" fmla="*/ T36 w 106"/>
                              <a:gd name="T38" fmla="+- 0 12863 12811"/>
                              <a:gd name="T39" fmla="*/ 12863 h 106"/>
                              <a:gd name="T40" fmla="+- 0 4442 4442"/>
                              <a:gd name="T41" fmla="*/ T40 w 106"/>
                              <a:gd name="T42" fmla="+- 0 12811 12811"/>
                              <a:gd name="T43" fmla="*/ 12811 h 10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</a:cxnLst>
                            <a:rect l="0" t="0" r="r" b="b"/>
                            <a:pathLst>
                              <a:path w="106" h="106">
                                <a:moveTo>
                                  <a:pt x="0" y="0"/>
                                </a:moveTo>
                                <a:lnTo>
                                  <a:pt x="5" y="13"/>
                                </a:lnTo>
                                <a:lnTo>
                                  <a:pt x="10" y="25"/>
                                </a:lnTo>
                                <a:lnTo>
                                  <a:pt x="12" y="39"/>
                                </a:lnTo>
                                <a:lnTo>
                                  <a:pt x="14" y="52"/>
                                </a:lnTo>
                                <a:lnTo>
                                  <a:pt x="12" y="66"/>
                                </a:lnTo>
                                <a:lnTo>
                                  <a:pt x="10" y="79"/>
                                </a:lnTo>
                                <a:lnTo>
                                  <a:pt x="6" y="91"/>
                                </a:lnTo>
                                <a:lnTo>
                                  <a:pt x="2" y="106"/>
                                </a:lnTo>
                                <a:lnTo>
                                  <a:pt x="106" y="5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6" name="AutoShape 117"/>
                        <wps:cNvSpPr>
                          <a:spLocks/>
                        </wps:cNvSpPr>
                        <wps:spPr bwMode="auto">
                          <a:xfrm>
                            <a:off x="4328" y="8010"/>
                            <a:ext cx="4776" cy="4133"/>
                          </a:xfrm>
                          <a:custGeom>
                            <a:avLst/>
                            <a:gdLst>
                              <a:gd name="T0" fmla="+- 0 9104 4328"/>
                              <a:gd name="T1" fmla="*/ T0 w 4776"/>
                              <a:gd name="T2" fmla="+- 0 8010 8010"/>
                              <a:gd name="T3" fmla="*/ 8010 h 4133"/>
                              <a:gd name="T4" fmla="+- 0 9104 4328"/>
                              <a:gd name="T5" fmla="*/ T4 w 4776"/>
                              <a:gd name="T6" fmla="+- 0 12142 8010"/>
                              <a:gd name="T7" fmla="*/ 12142 h 4133"/>
                              <a:gd name="T8" fmla="+- 0 4328 4328"/>
                              <a:gd name="T9" fmla="*/ T8 w 4776"/>
                              <a:gd name="T10" fmla="+- 0 12142 8010"/>
                              <a:gd name="T11" fmla="*/ 12142 h 4133"/>
                              <a:gd name="T12" fmla="+- 0 9080 4328"/>
                              <a:gd name="T13" fmla="*/ T12 w 4776"/>
                              <a:gd name="T14" fmla="+- 0 12143 8010"/>
                              <a:gd name="T15" fmla="*/ 12143 h 413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4776" h="4133">
                                <a:moveTo>
                                  <a:pt x="4776" y="0"/>
                                </a:moveTo>
                                <a:lnTo>
                                  <a:pt x="4776" y="4132"/>
                                </a:lnTo>
                                <a:moveTo>
                                  <a:pt x="0" y="4132"/>
                                </a:moveTo>
                                <a:lnTo>
                                  <a:pt x="4752" y="4133"/>
                                </a:lnTo>
                              </a:path>
                            </a:pathLst>
                          </a:custGeom>
                          <a:noFill/>
                          <a:ln w="76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57" name="Picture 1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998" y="12090"/>
                            <a:ext cx="106" cy="10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58" name="Freeform 119"/>
                        <wps:cNvSpPr>
                          <a:spLocks/>
                        </wps:cNvSpPr>
                        <wps:spPr bwMode="auto">
                          <a:xfrm>
                            <a:off x="4244" y="12993"/>
                            <a:ext cx="208" cy="683"/>
                          </a:xfrm>
                          <a:custGeom>
                            <a:avLst/>
                            <a:gdLst>
                              <a:gd name="T0" fmla="+- 0 4244 4244"/>
                              <a:gd name="T1" fmla="*/ T0 w 208"/>
                              <a:gd name="T2" fmla="+- 0 12994 12994"/>
                              <a:gd name="T3" fmla="*/ 12994 h 683"/>
                              <a:gd name="T4" fmla="+- 0 4249 4244"/>
                              <a:gd name="T5" fmla="*/ T4 w 208"/>
                              <a:gd name="T6" fmla="+- 0 13675 12994"/>
                              <a:gd name="T7" fmla="*/ 13675 h 683"/>
                              <a:gd name="T8" fmla="+- 0 4452 4244"/>
                              <a:gd name="T9" fmla="*/ T8 w 208"/>
                              <a:gd name="T10" fmla="+- 0 13676 12994"/>
                              <a:gd name="T11" fmla="*/ 13676 h 68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</a:cxnLst>
                            <a:rect l="0" t="0" r="r" b="b"/>
                            <a:pathLst>
                              <a:path w="208" h="683">
                                <a:moveTo>
                                  <a:pt x="0" y="0"/>
                                </a:moveTo>
                                <a:lnTo>
                                  <a:pt x="5" y="681"/>
                                </a:lnTo>
                                <a:lnTo>
                                  <a:pt x="208" y="682"/>
                                </a:lnTo>
                              </a:path>
                            </a:pathLst>
                          </a:custGeom>
                          <a:noFill/>
                          <a:ln w="76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59" name="Picture 1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426" y="13622"/>
                            <a:ext cx="106" cy="10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60" name="Line 121"/>
                        <wps:cNvCnPr/>
                        <wps:spPr bwMode="auto">
                          <a:xfrm>
                            <a:off x="4016" y="13334"/>
                            <a:ext cx="150" cy="0"/>
                          </a:xfrm>
                          <a:prstGeom prst="line">
                            <a:avLst/>
                          </a:prstGeom>
                          <a:noFill/>
                          <a:ln w="76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1" name="Freeform 122"/>
                        <wps:cNvSpPr>
                          <a:spLocks/>
                        </wps:cNvSpPr>
                        <wps:spPr bwMode="auto">
                          <a:xfrm>
                            <a:off x="4142" y="13281"/>
                            <a:ext cx="106" cy="105"/>
                          </a:xfrm>
                          <a:custGeom>
                            <a:avLst/>
                            <a:gdLst>
                              <a:gd name="T0" fmla="+- 0 4142 4142"/>
                              <a:gd name="T1" fmla="*/ T0 w 106"/>
                              <a:gd name="T2" fmla="+- 0 13282 13282"/>
                              <a:gd name="T3" fmla="*/ 13282 h 105"/>
                              <a:gd name="T4" fmla="+- 0 4147 4142"/>
                              <a:gd name="T5" fmla="*/ T4 w 106"/>
                              <a:gd name="T6" fmla="+- 0 13294 13282"/>
                              <a:gd name="T7" fmla="*/ 13294 h 105"/>
                              <a:gd name="T8" fmla="+- 0 4152 4142"/>
                              <a:gd name="T9" fmla="*/ T8 w 106"/>
                              <a:gd name="T10" fmla="+- 0 13308 13282"/>
                              <a:gd name="T11" fmla="*/ 13308 h 105"/>
                              <a:gd name="T12" fmla="+- 0 4154 4142"/>
                              <a:gd name="T13" fmla="*/ T12 w 106"/>
                              <a:gd name="T14" fmla="+- 0 13321 13282"/>
                              <a:gd name="T15" fmla="*/ 13321 h 105"/>
                              <a:gd name="T16" fmla="+- 0 4154 4142"/>
                              <a:gd name="T17" fmla="*/ T16 w 106"/>
                              <a:gd name="T18" fmla="+- 0 13348 13282"/>
                              <a:gd name="T19" fmla="*/ 13348 h 105"/>
                              <a:gd name="T20" fmla="+- 0 4152 4142"/>
                              <a:gd name="T21" fmla="*/ T20 w 106"/>
                              <a:gd name="T22" fmla="+- 0 13361 13282"/>
                              <a:gd name="T23" fmla="*/ 13361 h 105"/>
                              <a:gd name="T24" fmla="+- 0 4147 4142"/>
                              <a:gd name="T25" fmla="*/ T24 w 106"/>
                              <a:gd name="T26" fmla="+- 0 13375 13282"/>
                              <a:gd name="T27" fmla="*/ 13375 h 105"/>
                              <a:gd name="T28" fmla="+- 0 4142 4142"/>
                              <a:gd name="T29" fmla="*/ T28 w 106"/>
                              <a:gd name="T30" fmla="+- 0 13386 13282"/>
                              <a:gd name="T31" fmla="*/ 13386 h 105"/>
                              <a:gd name="T32" fmla="+- 0 4248 4142"/>
                              <a:gd name="T33" fmla="*/ T32 w 106"/>
                              <a:gd name="T34" fmla="+- 0 13334 13282"/>
                              <a:gd name="T35" fmla="*/ 13334 h 105"/>
                              <a:gd name="T36" fmla="+- 0 4142 4142"/>
                              <a:gd name="T37" fmla="*/ T36 w 106"/>
                              <a:gd name="T38" fmla="+- 0 13282 13282"/>
                              <a:gd name="T39" fmla="*/ 13282 h 10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106" h="105">
                                <a:moveTo>
                                  <a:pt x="0" y="0"/>
                                </a:moveTo>
                                <a:lnTo>
                                  <a:pt x="5" y="12"/>
                                </a:lnTo>
                                <a:lnTo>
                                  <a:pt x="10" y="26"/>
                                </a:lnTo>
                                <a:lnTo>
                                  <a:pt x="12" y="39"/>
                                </a:lnTo>
                                <a:lnTo>
                                  <a:pt x="12" y="66"/>
                                </a:lnTo>
                                <a:lnTo>
                                  <a:pt x="10" y="79"/>
                                </a:lnTo>
                                <a:lnTo>
                                  <a:pt x="5" y="93"/>
                                </a:lnTo>
                                <a:lnTo>
                                  <a:pt x="0" y="104"/>
                                </a:lnTo>
                                <a:lnTo>
                                  <a:pt x="106" y="5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2" name="Line 123"/>
                        <wps:cNvCnPr/>
                        <wps:spPr bwMode="auto">
                          <a:xfrm>
                            <a:off x="1766" y="13846"/>
                            <a:ext cx="2766" cy="1"/>
                          </a:xfrm>
                          <a:prstGeom prst="line">
                            <a:avLst/>
                          </a:prstGeom>
                          <a:noFill/>
                          <a:ln w="76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163" name="Picture 1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87" y="13794"/>
                            <a:ext cx="104" cy="10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64" name="Line 125"/>
                        <wps:cNvCnPr/>
                        <wps:spPr bwMode="auto">
                          <a:xfrm>
                            <a:off x="6595" y="3068"/>
                            <a:ext cx="3957" cy="2"/>
                          </a:xfrm>
                          <a:prstGeom prst="line">
                            <a:avLst/>
                          </a:prstGeom>
                          <a:noFill/>
                          <a:ln w="76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165" name="Picture 1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517" y="3014"/>
                            <a:ext cx="104" cy="10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66" name="AutoShape 127"/>
                        <wps:cNvSpPr>
                          <a:spLocks/>
                        </wps:cNvSpPr>
                        <wps:spPr bwMode="auto">
                          <a:xfrm>
                            <a:off x="8356" y="5959"/>
                            <a:ext cx="748" cy="2052"/>
                          </a:xfrm>
                          <a:custGeom>
                            <a:avLst/>
                            <a:gdLst>
                              <a:gd name="T0" fmla="+- 0 8357 8357"/>
                              <a:gd name="T1" fmla="*/ T0 w 748"/>
                              <a:gd name="T2" fmla="+- 0 8010 5959"/>
                              <a:gd name="T3" fmla="*/ 8010 h 2052"/>
                              <a:gd name="T4" fmla="+- 0 9104 8357"/>
                              <a:gd name="T5" fmla="*/ T4 w 748"/>
                              <a:gd name="T6" fmla="+- 0 8011 5959"/>
                              <a:gd name="T7" fmla="*/ 8011 h 2052"/>
                              <a:gd name="T8" fmla="+- 0 8357 8357"/>
                              <a:gd name="T9" fmla="*/ T8 w 748"/>
                              <a:gd name="T10" fmla="+- 0 5959 5959"/>
                              <a:gd name="T11" fmla="*/ 5959 h 2052"/>
                              <a:gd name="T12" fmla="+- 0 8358 8357"/>
                              <a:gd name="T13" fmla="*/ T12 w 748"/>
                              <a:gd name="T14" fmla="+- 0 8010 5959"/>
                              <a:gd name="T15" fmla="*/ 8010 h 205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748" h="2052">
                                <a:moveTo>
                                  <a:pt x="0" y="2051"/>
                                </a:moveTo>
                                <a:lnTo>
                                  <a:pt x="747" y="2052"/>
                                </a:lnTo>
                                <a:moveTo>
                                  <a:pt x="0" y="0"/>
                                </a:moveTo>
                                <a:lnTo>
                                  <a:pt x="1" y="2051"/>
                                </a:lnTo>
                              </a:path>
                            </a:pathLst>
                          </a:custGeom>
                          <a:noFill/>
                          <a:ln w="76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67" name="Picture 1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305" y="5880"/>
                            <a:ext cx="104" cy="10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68" name="Line 129"/>
                        <wps:cNvCnPr/>
                        <wps:spPr bwMode="auto">
                          <a:xfrm>
                            <a:off x="5990" y="9650"/>
                            <a:ext cx="2" cy="666"/>
                          </a:xfrm>
                          <a:prstGeom prst="line">
                            <a:avLst/>
                          </a:prstGeom>
                          <a:noFill/>
                          <a:ln w="76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169" name="Picture 1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938" y="10291"/>
                            <a:ext cx="106" cy="10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70" name="AutoShape 131"/>
                        <wps:cNvSpPr>
                          <a:spLocks/>
                        </wps:cNvSpPr>
                        <wps:spPr bwMode="auto">
                          <a:xfrm>
                            <a:off x="4712" y="9650"/>
                            <a:ext cx="1066" cy="154"/>
                          </a:xfrm>
                          <a:custGeom>
                            <a:avLst/>
                            <a:gdLst>
                              <a:gd name="T0" fmla="+- 0 4712 4712"/>
                              <a:gd name="T1" fmla="*/ T0 w 1066"/>
                              <a:gd name="T2" fmla="+- 0 9650 9650"/>
                              <a:gd name="T3" fmla="*/ 9650 h 154"/>
                              <a:gd name="T4" fmla="+- 0 5778 4712"/>
                              <a:gd name="T5" fmla="*/ T4 w 1066"/>
                              <a:gd name="T6" fmla="+- 0 9650 9650"/>
                              <a:gd name="T7" fmla="*/ 9650 h 154"/>
                              <a:gd name="T8" fmla="+- 0 4712 4712"/>
                              <a:gd name="T9" fmla="*/ T8 w 1066"/>
                              <a:gd name="T10" fmla="+- 0 9650 9650"/>
                              <a:gd name="T11" fmla="*/ 9650 h 154"/>
                              <a:gd name="T12" fmla="+- 0 4714 4712"/>
                              <a:gd name="T13" fmla="*/ T12 w 1066"/>
                              <a:gd name="T14" fmla="+- 0 9804 9650"/>
                              <a:gd name="T15" fmla="*/ 9804 h 15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066" h="154">
                                <a:moveTo>
                                  <a:pt x="0" y="0"/>
                                </a:moveTo>
                                <a:lnTo>
                                  <a:pt x="1066" y="0"/>
                                </a:lnTo>
                                <a:moveTo>
                                  <a:pt x="0" y="0"/>
                                </a:moveTo>
                                <a:lnTo>
                                  <a:pt x="2" y="154"/>
                                </a:lnTo>
                              </a:path>
                            </a:pathLst>
                          </a:custGeom>
                          <a:noFill/>
                          <a:ln w="76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1" name="Freeform 132"/>
                        <wps:cNvSpPr>
                          <a:spLocks/>
                        </wps:cNvSpPr>
                        <wps:spPr bwMode="auto">
                          <a:xfrm>
                            <a:off x="4660" y="9778"/>
                            <a:ext cx="106" cy="106"/>
                          </a:xfrm>
                          <a:custGeom>
                            <a:avLst/>
                            <a:gdLst>
                              <a:gd name="T0" fmla="+- 0 4766 4661"/>
                              <a:gd name="T1" fmla="*/ T0 w 106"/>
                              <a:gd name="T2" fmla="+- 0 9779 9779"/>
                              <a:gd name="T3" fmla="*/ 9779 h 106"/>
                              <a:gd name="T4" fmla="+- 0 4753 4661"/>
                              <a:gd name="T5" fmla="*/ T4 w 106"/>
                              <a:gd name="T6" fmla="+- 0 9784 9779"/>
                              <a:gd name="T7" fmla="*/ 9784 h 106"/>
                              <a:gd name="T8" fmla="+- 0 4739 4661"/>
                              <a:gd name="T9" fmla="*/ T8 w 106"/>
                              <a:gd name="T10" fmla="+- 0 9788 9779"/>
                              <a:gd name="T11" fmla="*/ 9788 h 106"/>
                              <a:gd name="T12" fmla="+- 0 4726 4661"/>
                              <a:gd name="T13" fmla="*/ T12 w 106"/>
                              <a:gd name="T14" fmla="+- 0 9791 9779"/>
                              <a:gd name="T15" fmla="*/ 9791 h 106"/>
                              <a:gd name="T16" fmla="+- 0 4712 4661"/>
                              <a:gd name="T17" fmla="*/ T16 w 106"/>
                              <a:gd name="T18" fmla="+- 0 9792 9779"/>
                              <a:gd name="T19" fmla="*/ 9792 h 106"/>
                              <a:gd name="T20" fmla="+- 0 4699 4661"/>
                              <a:gd name="T21" fmla="*/ T20 w 106"/>
                              <a:gd name="T22" fmla="+- 0 9791 9779"/>
                              <a:gd name="T23" fmla="*/ 9791 h 106"/>
                              <a:gd name="T24" fmla="+- 0 4686 4661"/>
                              <a:gd name="T25" fmla="*/ T24 w 106"/>
                              <a:gd name="T26" fmla="+- 0 9788 9779"/>
                              <a:gd name="T27" fmla="*/ 9788 h 106"/>
                              <a:gd name="T28" fmla="+- 0 4674 4661"/>
                              <a:gd name="T29" fmla="*/ T28 w 106"/>
                              <a:gd name="T30" fmla="+- 0 9784 9779"/>
                              <a:gd name="T31" fmla="*/ 9784 h 106"/>
                              <a:gd name="T32" fmla="+- 0 4661 4661"/>
                              <a:gd name="T33" fmla="*/ T32 w 106"/>
                              <a:gd name="T34" fmla="+- 0 9779 9779"/>
                              <a:gd name="T35" fmla="*/ 9779 h 106"/>
                              <a:gd name="T36" fmla="+- 0 4712 4661"/>
                              <a:gd name="T37" fmla="*/ T36 w 106"/>
                              <a:gd name="T38" fmla="+- 0 9884 9779"/>
                              <a:gd name="T39" fmla="*/ 9884 h 106"/>
                              <a:gd name="T40" fmla="+- 0 4766 4661"/>
                              <a:gd name="T41" fmla="*/ T40 w 106"/>
                              <a:gd name="T42" fmla="+- 0 9779 9779"/>
                              <a:gd name="T43" fmla="*/ 9779 h 10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</a:cxnLst>
                            <a:rect l="0" t="0" r="r" b="b"/>
                            <a:pathLst>
                              <a:path w="106" h="106">
                                <a:moveTo>
                                  <a:pt x="105" y="0"/>
                                </a:moveTo>
                                <a:lnTo>
                                  <a:pt x="92" y="5"/>
                                </a:lnTo>
                                <a:lnTo>
                                  <a:pt x="78" y="9"/>
                                </a:lnTo>
                                <a:lnTo>
                                  <a:pt x="65" y="12"/>
                                </a:lnTo>
                                <a:lnTo>
                                  <a:pt x="51" y="13"/>
                                </a:lnTo>
                                <a:lnTo>
                                  <a:pt x="38" y="12"/>
                                </a:lnTo>
                                <a:lnTo>
                                  <a:pt x="25" y="9"/>
                                </a:lnTo>
                                <a:lnTo>
                                  <a:pt x="13" y="5"/>
                                </a:lnTo>
                                <a:lnTo>
                                  <a:pt x="0" y="0"/>
                                </a:lnTo>
                                <a:lnTo>
                                  <a:pt x="51" y="105"/>
                                </a:lnTo>
                                <a:lnTo>
                                  <a:pt x="1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2" name="Line 133"/>
                        <wps:cNvCnPr/>
                        <wps:spPr bwMode="auto">
                          <a:xfrm>
                            <a:off x="4154" y="10736"/>
                            <a:ext cx="1215" cy="2"/>
                          </a:xfrm>
                          <a:prstGeom prst="line">
                            <a:avLst/>
                          </a:prstGeom>
                          <a:noFill/>
                          <a:ln w="76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173" name="Picture 1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072" y="10682"/>
                            <a:ext cx="106" cy="10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74" name="AutoShape 135"/>
                        <wps:cNvSpPr>
                          <a:spLocks/>
                        </wps:cNvSpPr>
                        <wps:spPr bwMode="auto">
                          <a:xfrm>
                            <a:off x="7794" y="9648"/>
                            <a:ext cx="1232" cy="790"/>
                          </a:xfrm>
                          <a:custGeom>
                            <a:avLst/>
                            <a:gdLst>
                              <a:gd name="T0" fmla="+- 0 9020 7794"/>
                              <a:gd name="T1" fmla="*/ T0 w 1232"/>
                              <a:gd name="T2" fmla="+- 0 10130 9648"/>
                              <a:gd name="T3" fmla="*/ 10130 h 790"/>
                              <a:gd name="T4" fmla="+- 0 9005 7794"/>
                              <a:gd name="T5" fmla="*/ T4 w 1232"/>
                              <a:gd name="T6" fmla="+- 0 10088 9648"/>
                              <a:gd name="T7" fmla="*/ 10088 h 790"/>
                              <a:gd name="T8" fmla="+- 0 8976 7794"/>
                              <a:gd name="T9" fmla="*/ T8 w 1232"/>
                              <a:gd name="T10" fmla="+- 0 10051 9648"/>
                              <a:gd name="T11" fmla="*/ 10051 h 790"/>
                              <a:gd name="T12" fmla="+- 0 8936 7794"/>
                              <a:gd name="T13" fmla="*/ T12 w 1232"/>
                              <a:gd name="T14" fmla="+- 0 10015 9648"/>
                              <a:gd name="T15" fmla="*/ 10015 h 790"/>
                              <a:gd name="T16" fmla="+- 0 8882 7794"/>
                              <a:gd name="T17" fmla="*/ T16 w 1232"/>
                              <a:gd name="T18" fmla="+- 0 9982 9648"/>
                              <a:gd name="T19" fmla="*/ 9982 h 790"/>
                              <a:gd name="T20" fmla="+- 0 8821 7794"/>
                              <a:gd name="T21" fmla="*/ T20 w 1232"/>
                              <a:gd name="T22" fmla="+- 0 9953 9648"/>
                              <a:gd name="T23" fmla="*/ 9953 h 790"/>
                              <a:gd name="T24" fmla="+- 0 8753 7794"/>
                              <a:gd name="T25" fmla="*/ T24 w 1232"/>
                              <a:gd name="T26" fmla="+- 0 9928 9648"/>
                              <a:gd name="T27" fmla="*/ 9928 h 790"/>
                              <a:gd name="T28" fmla="+- 0 8676 7794"/>
                              <a:gd name="T29" fmla="*/ T28 w 1232"/>
                              <a:gd name="T30" fmla="+- 0 9908 9648"/>
                              <a:gd name="T31" fmla="*/ 9908 h 790"/>
                              <a:gd name="T32" fmla="+- 0 8592 7794"/>
                              <a:gd name="T33" fmla="*/ T32 w 1232"/>
                              <a:gd name="T34" fmla="+- 0 9893 9648"/>
                              <a:gd name="T35" fmla="*/ 9893 h 790"/>
                              <a:gd name="T36" fmla="+- 0 8472 7794"/>
                              <a:gd name="T37" fmla="*/ T36 w 1232"/>
                              <a:gd name="T38" fmla="+- 0 9883 9648"/>
                              <a:gd name="T39" fmla="*/ 9883 h 790"/>
                              <a:gd name="T40" fmla="+- 0 8347 7794"/>
                              <a:gd name="T41" fmla="*/ T40 w 1232"/>
                              <a:gd name="T42" fmla="+- 0 9883 9648"/>
                              <a:gd name="T43" fmla="*/ 9883 h 790"/>
                              <a:gd name="T44" fmla="+- 0 8256 7794"/>
                              <a:gd name="T45" fmla="*/ T44 w 1232"/>
                              <a:gd name="T46" fmla="+- 0 9890 9648"/>
                              <a:gd name="T47" fmla="*/ 9890 h 790"/>
                              <a:gd name="T48" fmla="+- 0 8168 7794"/>
                              <a:gd name="T49" fmla="*/ T48 w 1232"/>
                              <a:gd name="T50" fmla="+- 0 9902 9648"/>
                              <a:gd name="T51" fmla="*/ 9902 h 790"/>
                              <a:gd name="T52" fmla="+- 0 8089 7794"/>
                              <a:gd name="T53" fmla="*/ T52 w 1232"/>
                              <a:gd name="T54" fmla="+- 0 9922 9648"/>
                              <a:gd name="T55" fmla="*/ 9922 h 790"/>
                              <a:gd name="T56" fmla="+- 0 8017 7794"/>
                              <a:gd name="T57" fmla="*/ T56 w 1232"/>
                              <a:gd name="T58" fmla="+- 0 9944 9648"/>
                              <a:gd name="T59" fmla="*/ 9944 h 790"/>
                              <a:gd name="T60" fmla="+- 0 7955 7794"/>
                              <a:gd name="T61" fmla="*/ T60 w 1232"/>
                              <a:gd name="T62" fmla="+- 0 9972 9648"/>
                              <a:gd name="T63" fmla="*/ 9972 h 790"/>
                              <a:gd name="T64" fmla="+- 0 7898 7794"/>
                              <a:gd name="T65" fmla="*/ T64 w 1232"/>
                              <a:gd name="T66" fmla="+- 0 10004 9648"/>
                              <a:gd name="T67" fmla="*/ 10004 h 790"/>
                              <a:gd name="T68" fmla="+- 0 7855 7794"/>
                              <a:gd name="T69" fmla="*/ T68 w 1232"/>
                              <a:gd name="T70" fmla="+- 0 10039 9648"/>
                              <a:gd name="T71" fmla="*/ 10039 h 790"/>
                              <a:gd name="T72" fmla="+- 0 7822 7794"/>
                              <a:gd name="T73" fmla="*/ T72 w 1232"/>
                              <a:gd name="T74" fmla="+- 0 10076 9648"/>
                              <a:gd name="T75" fmla="*/ 10076 h 790"/>
                              <a:gd name="T76" fmla="+- 0 7801 7794"/>
                              <a:gd name="T77" fmla="*/ T76 w 1232"/>
                              <a:gd name="T78" fmla="+- 0 10118 9648"/>
                              <a:gd name="T79" fmla="*/ 10118 h 790"/>
                              <a:gd name="T80" fmla="+- 0 7794 7794"/>
                              <a:gd name="T81" fmla="*/ T80 w 1232"/>
                              <a:gd name="T82" fmla="+- 0 10172 9648"/>
                              <a:gd name="T83" fmla="*/ 10172 h 790"/>
                              <a:gd name="T84" fmla="+- 0 7806 7794"/>
                              <a:gd name="T85" fmla="*/ T84 w 1232"/>
                              <a:gd name="T86" fmla="+- 0 10214 9648"/>
                              <a:gd name="T87" fmla="*/ 10214 h 790"/>
                              <a:gd name="T88" fmla="+- 0 7829 7794"/>
                              <a:gd name="T89" fmla="*/ T88 w 1232"/>
                              <a:gd name="T90" fmla="+- 0 10255 9648"/>
                              <a:gd name="T91" fmla="*/ 10255 h 790"/>
                              <a:gd name="T92" fmla="+- 0 7867 7794"/>
                              <a:gd name="T93" fmla="*/ T92 w 1232"/>
                              <a:gd name="T94" fmla="+- 0 10292 9648"/>
                              <a:gd name="T95" fmla="*/ 10292 h 790"/>
                              <a:gd name="T96" fmla="+- 0 7915 7794"/>
                              <a:gd name="T97" fmla="*/ T96 w 1232"/>
                              <a:gd name="T98" fmla="+- 0 10326 9648"/>
                              <a:gd name="T99" fmla="*/ 10326 h 790"/>
                              <a:gd name="T100" fmla="+- 0 7975 7794"/>
                              <a:gd name="T101" fmla="*/ T100 w 1232"/>
                              <a:gd name="T102" fmla="+- 0 10356 9648"/>
                              <a:gd name="T103" fmla="*/ 10356 h 790"/>
                              <a:gd name="T104" fmla="+- 0 8041 7794"/>
                              <a:gd name="T105" fmla="*/ T104 w 1232"/>
                              <a:gd name="T106" fmla="+- 0 10382 9648"/>
                              <a:gd name="T107" fmla="*/ 10382 h 790"/>
                              <a:gd name="T108" fmla="+- 0 8114 7794"/>
                              <a:gd name="T109" fmla="*/ T108 w 1232"/>
                              <a:gd name="T110" fmla="+- 0 10405 9648"/>
                              <a:gd name="T111" fmla="*/ 10405 h 790"/>
                              <a:gd name="T112" fmla="+- 0 8197 7794"/>
                              <a:gd name="T113" fmla="*/ T112 w 1232"/>
                              <a:gd name="T114" fmla="+- 0 10420 9648"/>
                              <a:gd name="T115" fmla="*/ 10420 h 790"/>
                              <a:gd name="T116" fmla="+- 0 8286 7794"/>
                              <a:gd name="T117" fmla="*/ T116 w 1232"/>
                              <a:gd name="T118" fmla="+- 0 10430 9648"/>
                              <a:gd name="T119" fmla="*/ 10430 h 790"/>
                              <a:gd name="T120" fmla="+- 0 8377 7794"/>
                              <a:gd name="T121" fmla="*/ T120 w 1232"/>
                              <a:gd name="T122" fmla="+- 0 10436 9648"/>
                              <a:gd name="T123" fmla="*/ 10436 h 790"/>
                              <a:gd name="T124" fmla="+- 0 8472 7794"/>
                              <a:gd name="T125" fmla="*/ T124 w 1232"/>
                              <a:gd name="T126" fmla="+- 0 10436 9648"/>
                              <a:gd name="T127" fmla="*/ 10436 h 790"/>
                              <a:gd name="T128" fmla="+- 0 8564 7794"/>
                              <a:gd name="T129" fmla="*/ T128 w 1232"/>
                              <a:gd name="T130" fmla="+- 0 10428 9648"/>
                              <a:gd name="T131" fmla="*/ 10428 h 790"/>
                              <a:gd name="T132" fmla="+- 0 8648 7794"/>
                              <a:gd name="T133" fmla="*/ T132 w 1232"/>
                              <a:gd name="T134" fmla="+- 0 10416 9648"/>
                              <a:gd name="T135" fmla="*/ 10416 h 790"/>
                              <a:gd name="T136" fmla="+- 0 8728 7794"/>
                              <a:gd name="T137" fmla="*/ T136 w 1232"/>
                              <a:gd name="T138" fmla="+- 0 10398 9648"/>
                              <a:gd name="T139" fmla="*/ 10398 h 790"/>
                              <a:gd name="T140" fmla="+- 0 8802 7794"/>
                              <a:gd name="T141" fmla="*/ T140 w 1232"/>
                              <a:gd name="T142" fmla="+- 0 10374 9648"/>
                              <a:gd name="T143" fmla="*/ 10374 h 790"/>
                              <a:gd name="T144" fmla="+- 0 8866 7794"/>
                              <a:gd name="T145" fmla="*/ T144 w 1232"/>
                              <a:gd name="T146" fmla="+- 0 10346 9648"/>
                              <a:gd name="T147" fmla="*/ 10346 h 790"/>
                              <a:gd name="T148" fmla="+- 0 8918 7794"/>
                              <a:gd name="T149" fmla="*/ T148 w 1232"/>
                              <a:gd name="T150" fmla="+- 0 10316 9648"/>
                              <a:gd name="T151" fmla="*/ 10316 h 790"/>
                              <a:gd name="T152" fmla="+- 0 8964 7794"/>
                              <a:gd name="T153" fmla="*/ T152 w 1232"/>
                              <a:gd name="T154" fmla="+- 0 10280 9648"/>
                              <a:gd name="T155" fmla="*/ 10280 h 790"/>
                              <a:gd name="T156" fmla="+- 0 8998 7794"/>
                              <a:gd name="T157" fmla="*/ T156 w 1232"/>
                              <a:gd name="T158" fmla="+- 0 10242 9648"/>
                              <a:gd name="T159" fmla="*/ 10242 h 790"/>
                              <a:gd name="T160" fmla="+- 0 9017 7794"/>
                              <a:gd name="T161" fmla="*/ T160 w 1232"/>
                              <a:gd name="T162" fmla="+- 0 10202 9648"/>
                              <a:gd name="T163" fmla="*/ 10202 h 790"/>
                              <a:gd name="T164" fmla="+- 0 9025 7794"/>
                              <a:gd name="T165" fmla="*/ T164 w 1232"/>
                              <a:gd name="T166" fmla="+- 0 10160 9648"/>
                              <a:gd name="T167" fmla="*/ 10160 h 79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</a:cxnLst>
                            <a:rect l="0" t="0" r="r" b="b"/>
                            <a:pathLst>
                              <a:path w="1232" h="790">
                                <a:moveTo>
                                  <a:pt x="1231" y="512"/>
                                </a:moveTo>
                                <a:lnTo>
                                  <a:pt x="1230" y="497"/>
                                </a:lnTo>
                                <a:lnTo>
                                  <a:pt x="1226" y="482"/>
                                </a:lnTo>
                                <a:lnTo>
                                  <a:pt x="1223" y="470"/>
                                </a:lnTo>
                                <a:lnTo>
                                  <a:pt x="1219" y="455"/>
                                </a:lnTo>
                                <a:lnTo>
                                  <a:pt x="1211" y="440"/>
                                </a:lnTo>
                                <a:lnTo>
                                  <a:pt x="1204" y="428"/>
                                </a:lnTo>
                                <a:lnTo>
                                  <a:pt x="1193" y="416"/>
                                </a:lnTo>
                                <a:lnTo>
                                  <a:pt x="1182" y="403"/>
                                </a:lnTo>
                                <a:lnTo>
                                  <a:pt x="1170" y="391"/>
                                </a:lnTo>
                                <a:lnTo>
                                  <a:pt x="1154" y="379"/>
                                </a:lnTo>
                                <a:lnTo>
                                  <a:pt x="1142" y="367"/>
                                </a:lnTo>
                                <a:lnTo>
                                  <a:pt x="1124" y="356"/>
                                </a:lnTo>
                                <a:lnTo>
                                  <a:pt x="1109" y="346"/>
                                </a:lnTo>
                                <a:lnTo>
                                  <a:pt x="1088" y="334"/>
                                </a:lnTo>
                                <a:lnTo>
                                  <a:pt x="1072" y="324"/>
                                </a:lnTo>
                                <a:lnTo>
                                  <a:pt x="1050" y="314"/>
                                </a:lnTo>
                                <a:lnTo>
                                  <a:pt x="1027" y="305"/>
                                </a:lnTo>
                                <a:lnTo>
                                  <a:pt x="1008" y="296"/>
                                </a:lnTo>
                                <a:lnTo>
                                  <a:pt x="985" y="289"/>
                                </a:lnTo>
                                <a:lnTo>
                                  <a:pt x="959" y="280"/>
                                </a:lnTo>
                                <a:lnTo>
                                  <a:pt x="934" y="274"/>
                                </a:lnTo>
                                <a:lnTo>
                                  <a:pt x="907" y="266"/>
                                </a:lnTo>
                                <a:lnTo>
                                  <a:pt x="882" y="260"/>
                                </a:lnTo>
                                <a:lnTo>
                                  <a:pt x="854" y="254"/>
                                </a:lnTo>
                                <a:lnTo>
                                  <a:pt x="827" y="250"/>
                                </a:lnTo>
                                <a:lnTo>
                                  <a:pt x="798" y="245"/>
                                </a:lnTo>
                                <a:lnTo>
                                  <a:pt x="770" y="242"/>
                                </a:lnTo>
                                <a:lnTo>
                                  <a:pt x="738" y="238"/>
                                </a:lnTo>
                                <a:lnTo>
                                  <a:pt x="678" y="235"/>
                                </a:lnTo>
                                <a:lnTo>
                                  <a:pt x="647" y="233"/>
                                </a:lnTo>
                                <a:lnTo>
                                  <a:pt x="583" y="233"/>
                                </a:lnTo>
                                <a:lnTo>
                                  <a:pt x="553" y="235"/>
                                </a:lnTo>
                                <a:lnTo>
                                  <a:pt x="523" y="236"/>
                                </a:lnTo>
                                <a:lnTo>
                                  <a:pt x="492" y="238"/>
                                </a:lnTo>
                                <a:lnTo>
                                  <a:pt x="462" y="242"/>
                                </a:lnTo>
                                <a:lnTo>
                                  <a:pt x="433" y="245"/>
                                </a:lnTo>
                                <a:lnTo>
                                  <a:pt x="403" y="250"/>
                                </a:lnTo>
                                <a:lnTo>
                                  <a:pt x="374" y="254"/>
                                </a:lnTo>
                                <a:lnTo>
                                  <a:pt x="349" y="260"/>
                                </a:lnTo>
                                <a:lnTo>
                                  <a:pt x="320" y="266"/>
                                </a:lnTo>
                                <a:lnTo>
                                  <a:pt x="295" y="274"/>
                                </a:lnTo>
                                <a:lnTo>
                                  <a:pt x="270" y="280"/>
                                </a:lnTo>
                                <a:lnTo>
                                  <a:pt x="247" y="289"/>
                                </a:lnTo>
                                <a:lnTo>
                                  <a:pt x="223" y="296"/>
                                </a:lnTo>
                                <a:lnTo>
                                  <a:pt x="200" y="305"/>
                                </a:lnTo>
                                <a:lnTo>
                                  <a:pt x="181" y="314"/>
                                </a:lnTo>
                                <a:lnTo>
                                  <a:pt x="161" y="324"/>
                                </a:lnTo>
                                <a:lnTo>
                                  <a:pt x="139" y="334"/>
                                </a:lnTo>
                                <a:lnTo>
                                  <a:pt x="121" y="346"/>
                                </a:lnTo>
                                <a:lnTo>
                                  <a:pt x="104" y="356"/>
                                </a:lnTo>
                                <a:lnTo>
                                  <a:pt x="90" y="367"/>
                                </a:lnTo>
                                <a:lnTo>
                                  <a:pt x="73" y="379"/>
                                </a:lnTo>
                                <a:lnTo>
                                  <a:pt x="61" y="391"/>
                                </a:lnTo>
                                <a:lnTo>
                                  <a:pt x="48" y="403"/>
                                </a:lnTo>
                                <a:lnTo>
                                  <a:pt x="35" y="416"/>
                                </a:lnTo>
                                <a:lnTo>
                                  <a:pt x="28" y="428"/>
                                </a:lnTo>
                                <a:lnTo>
                                  <a:pt x="18" y="440"/>
                                </a:lnTo>
                                <a:lnTo>
                                  <a:pt x="12" y="455"/>
                                </a:lnTo>
                                <a:lnTo>
                                  <a:pt x="7" y="470"/>
                                </a:lnTo>
                                <a:lnTo>
                                  <a:pt x="1" y="482"/>
                                </a:lnTo>
                                <a:lnTo>
                                  <a:pt x="0" y="497"/>
                                </a:lnTo>
                                <a:lnTo>
                                  <a:pt x="0" y="524"/>
                                </a:lnTo>
                                <a:lnTo>
                                  <a:pt x="1" y="540"/>
                                </a:lnTo>
                                <a:lnTo>
                                  <a:pt x="7" y="554"/>
                                </a:lnTo>
                                <a:lnTo>
                                  <a:pt x="12" y="566"/>
                                </a:lnTo>
                                <a:lnTo>
                                  <a:pt x="18" y="580"/>
                                </a:lnTo>
                                <a:lnTo>
                                  <a:pt x="28" y="594"/>
                                </a:lnTo>
                                <a:lnTo>
                                  <a:pt x="35" y="607"/>
                                </a:lnTo>
                                <a:lnTo>
                                  <a:pt x="48" y="619"/>
                                </a:lnTo>
                                <a:lnTo>
                                  <a:pt x="61" y="632"/>
                                </a:lnTo>
                                <a:lnTo>
                                  <a:pt x="73" y="644"/>
                                </a:lnTo>
                                <a:lnTo>
                                  <a:pt x="90" y="656"/>
                                </a:lnTo>
                                <a:lnTo>
                                  <a:pt x="104" y="668"/>
                                </a:lnTo>
                                <a:lnTo>
                                  <a:pt x="121" y="678"/>
                                </a:lnTo>
                                <a:lnTo>
                                  <a:pt x="139" y="688"/>
                                </a:lnTo>
                                <a:lnTo>
                                  <a:pt x="161" y="698"/>
                                </a:lnTo>
                                <a:lnTo>
                                  <a:pt x="181" y="708"/>
                                </a:lnTo>
                                <a:lnTo>
                                  <a:pt x="200" y="718"/>
                                </a:lnTo>
                                <a:lnTo>
                                  <a:pt x="223" y="726"/>
                                </a:lnTo>
                                <a:lnTo>
                                  <a:pt x="247" y="734"/>
                                </a:lnTo>
                                <a:lnTo>
                                  <a:pt x="270" y="740"/>
                                </a:lnTo>
                                <a:lnTo>
                                  <a:pt x="295" y="750"/>
                                </a:lnTo>
                                <a:lnTo>
                                  <a:pt x="320" y="757"/>
                                </a:lnTo>
                                <a:lnTo>
                                  <a:pt x="349" y="762"/>
                                </a:lnTo>
                                <a:lnTo>
                                  <a:pt x="374" y="768"/>
                                </a:lnTo>
                                <a:lnTo>
                                  <a:pt x="403" y="772"/>
                                </a:lnTo>
                                <a:lnTo>
                                  <a:pt x="433" y="776"/>
                                </a:lnTo>
                                <a:lnTo>
                                  <a:pt x="462" y="780"/>
                                </a:lnTo>
                                <a:lnTo>
                                  <a:pt x="492" y="782"/>
                                </a:lnTo>
                                <a:lnTo>
                                  <a:pt x="523" y="787"/>
                                </a:lnTo>
                                <a:lnTo>
                                  <a:pt x="553" y="788"/>
                                </a:lnTo>
                                <a:lnTo>
                                  <a:pt x="583" y="788"/>
                                </a:lnTo>
                                <a:lnTo>
                                  <a:pt x="614" y="790"/>
                                </a:lnTo>
                                <a:lnTo>
                                  <a:pt x="647" y="788"/>
                                </a:lnTo>
                                <a:lnTo>
                                  <a:pt x="678" y="788"/>
                                </a:lnTo>
                                <a:lnTo>
                                  <a:pt x="708" y="787"/>
                                </a:lnTo>
                                <a:lnTo>
                                  <a:pt x="738" y="782"/>
                                </a:lnTo>
                                <a:lnTo>
                                  <a:pt x="770" y="780"/>
                                </a:lnTo>
                                <a:lnTo>
                                  <a:pt x="798" y="776"/>
                                </a:lnTo>
                                <a:lnTo>
                                  <a:pt x="827" y="772"/>
                                </a:lnTo>
                                <a:lnTo>
                                  <a:pt x="854" y="768"/>
                                </a:lnTo>
                                <a:lnTo>
                                  <a:pt x="882" y="762"/>
                                </a:lnTo>
                                <a:lnTo>
                                  <a:pt x="907" y="757"/>
                                </a:lnTo>
                                <a:lnTo>
                                  <a:pt x="934" y="750"/>
                                </a:lnTo>
                                <a:lnTo>
                                  <a:pt x="959" y="740"/>
                                </a:lnTo>
                                <a:lnTo>
                                  <a:pt x="985" y="734"/>
                                </a:lnTo>
                                <a:lnTo>
                                  <a:pt x="1008" y="726"/>
                                </a:lnTo>
                                <a:lnTo>
                                  <a:pt x="1027" y="718"/>
                                </a:lnTo>
                                <a:lnTo>
                                  <a:pt x="1050" y="708"/>
                                </a:lnTo>
                                <a:lnTo>
                                  <a:pt x="1072" y="698"/>
                                </a:lnTo>
                                <a:lnTo>
                                  <a:pt x="1088" y="688"/>
                                </a:lnTo>
                                <a:lnTo>
                                  <a:pt x="1109" y="678"/>
                                </a:lnTo>
                                <a:lnTo>
                                  <a:pt x="1124" y="668"/>
                                </a:lnTo>
                                <a:lnTo>
                                  <a:pt x="1142" y="656"/>
                                </a:lnTo>
                                <a:lnTo>
                                  <a:pt x="1154" y="644"/>
                                </a:lnTo>
                                <a:lnTo>
                                  <a:pt x="1170" y="632"/>
                                </a:lnTo>
                                <a:lnTo>
                                  <a:pt x="1182" y="619"/>
                                </a:lnTo>
                                <a:lnTo>
                                  <a:pt x="1193" y="607"/>
                                </a:lnTo>
                                <a:lnTo>
                                  <a:pt x="1204" y="594"/>
                                </a:lnTo>
                                <a:lnTo>
                                  <a:pt x="1211" y="580"/>
                                </a:lnTo>
                                <a:lnTo>
                                  <a:pt x="1219" y="566"/>
                                </a:lnTo>
                                <a:lnTo>
                                  <a:pt x="1223" y="554"/>
                                </a:lnTo>
                                <a:lnTo>
                                  <a:pt x="1226" y="540"/>
                                </a:lnTo>
                                <a:lnTo>
                                  <a:pt x="1230" y="524"/>
                                </a:lnTo>
                                <a:lnTo>
                                  <a:pt x="1231" y="512"/>
                                </a:lnTo>
                                <a:moveTo>
                                  <a:pt x="626" y="0"/>
                                </a:moveTo>
                                <a:lnTo>
                                  <a:pt x="628" y="154"/>
                                </a:lnTo>
                              </a:path>
                            </a:pathLst>
                          </a:custGeom>
                          <a:noFill/>
                          <a:ln w="76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5" name="Freeform 136"/>
                        <wps:cNvSpPr>
                          <a:spLocks/>
                        </wps:cNvSpPr>
                        <wps:spPr bwMode="auto">
                          <a:xfrm>
                            <a:off x="8368" y="9776"/>
                            <a:ext cx="105" cy="105"/>
                          </a:xfrm>
                          <a:custGeom>
                            <a:avLst/>
                            <a:gdLst>
                              <a:gd name="T0" fmla="+- 0 8473 8369"/>
                              <a:gd name="T1" fmla="*/ T0 w 105"/>
                              <a:gd name="T2" fmla="+- 0 9776 9776"/>
                              <a:gd name="T3" fmla="*/ 9776 h 105"/>
                              <a:gd name="T4" fmla="+- 0 8462 8369"/>
                              <a:gd name="T5" fmla="*/ T4 w 105"/>
                              <a:gd name="T6" fmla="+- 0 9782 9776"/>
                              <a:gd name="T7" fmla="*/ 9782 h 105"/>
                              <a:gd name="T8" fmla="+- 0 8448 8369"/>
                              <a:gd name="T9" fmla="*/ T8 w 105"/>
                              <a:gd name="T10" fmla="+- 0 9786 9776"/>
                              <a:gd name="T11" fmla="*/ 9786 h 105"/>
                              <a:gd name="T12" fmla="+- 0 8435 8369"/>
                              <a:gd name="T13" fmla="*/ T12 w 105"/>
                              <a:gd name="T14" fmla="+- 0 9788 9776"/>
                              <a:gd name="T15" fmla="*/ 9788 h 105"/>
                              <a:gd name="T16" fmla="+- 0 8408 8369"/>
                              <a:gd name="T17" fmla="*/ T16 w 105"/>
                              <a:gd name="T18" fmla="+- 0 9788 9776"/>
                              <a:gd name="T19" fmla="*/ 9788 h 105"/>
                              <a:gd name="T20" fmla="+- 0 8394 8369"/>
                              <a:gd name="T21" fmla="*/ T20 w 105"/>
                              <a:gd name="T22" fmla="+- 0 9786 9776"/>
                              <a:gd name="T23" fmla="*/ 9786 h 105"/>
                              <a:gd name="T24" fmla="+- 0 8383 8369"/>
                              <a:gd name="T25" fmla="*/ T24 w 105"/>
                              <a:gd name="T26" fmla="+- 0 9782 9776"/>
                              <a:gd name="T27" fmla="*/ 9782 h 105"/>
                              <a:gd name="T28" fmla="+- 0 8369 8369"/>
                              <a:gd name="T29" fmla="*/ T28 w 105"/>
                              <a:gd name="T30" fmla="+- 0 9776 9776"/>
                              <a:gd name="T31" fmla="*/ 9776 h 105"/>
                              <a:gd name="T32" fmla="+- 0 8420 8369"/>
                              <a:gd name="T33" fmla="*/ T32 w 105"/>
                              <a:gd name="T34" fmla="+- 0 9881 9776"/>
                              <a:gd name="T35" fmla="*/ 9881 h 105"/>
                              <a:gd name="T36" fmla="+- 0 8473 8369"/>
                              <a:gd name="T37" fmla="*/ T36 w 105"/>
                              <a:gd name="T38" fmla="+- 0 9776 9776"/>
                              <a:gd name="T39" fmla="*/ 9776 h 10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105" h="105">
                                <a:moveTo>
                                  <a:pt x="104" y="0"/>
                                </a:moveTo>
                                <a:lnTo>
                                  <a:pt x="93" y="6"/>
                                </a:lnTo>
                                <a:lnTo>
                                  <a:pt x="79" y="10"/>
                                </a:lnTo>
                                <a:lnTo>
                                  <a:pt x="66" y="12"/>
                                </a:lnTo>
                                <a:lnTo>
                                  <a:pt x="39" y="12"/>
                                </a:lnTo>
                                <a:lnTo>
                                  <a:pt x="25" y="10"/>
                                </a:lnTo>
                                <a:lnTo>
                                  <a:pt x="14" y="6"/>
                                </a:lnTo>
                                <a:lnTo>
                                  <a:pt x="0" y="0"/>
                                </a:lnTo>
                                <a:lnTo>
                                  <a:pt x="51" y="105"/>
                                </a:lnTo>
                                <a:lnTo>
                                  <a:pt x="10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6" name="Line 137"/>
                        <wps:cNvCnPr/>
                        <wps:spPr bwMode="auto">
                          <a:xfrm>
                            <a:off x="2368" y="9516"/>
                            <a:ext cx="1" cy="1784"/>
                          </a:xfrm>
                          <a:prstGeom prst="line">
                            <a:avLst/>
                          </a:prstGeom>
                          <a:noFill/>
                          <a:ln w="76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177" name="Picture 1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316" y="9436"/>
                            <a:ext cx="106" cy="10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78" name="Picture 1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367" y="9874"/>
                            <a:ext cx="107" cy="10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79" name="AutoShape 140"/>
                        <wps:cNvSpPr>
                          <a:spLocks/>
                        </wps:cNvSpPr>
                        <wps:spPr bwMode="auto">
                          <a:xfrm>
                            <a:off x="2367" y="3147"/>
                            <a:ext cx="681" cy="6908"/>
                          </a:xfrm>
                          <a:custGeom>
                            <a:avLst/>
                            <a:gdLst>
                              <a:gd name="T0" fmla="+- 0 2880 2368"/>
                              <a:gd name="T1" fmla="*/ T0 w 681"/>
                              <a:gd name="T2" fmla="+- 0 10054 3148"/>
                              <a:gd name="T3" fmla="*/ 10054 h 6908"/>
                              <a:gd name="T4" fmla="+- 0 3048 2368"/>
                              <a:gd name="T5" fmla="*/ T4 w 681"/>
                              <a:gd name="T6" fmla="+- 0 10055 3148"/>
                              <a:gd name="T7" fmla="*/ 10055 h 6908"/>
                              <a:gd name="T8" fmla="+- 0 2368 2368"/>
                              <a:gd name="T9" fmla="*/ T8 w 681"/>
                              <a:gd name="T10" fmla="+- 0 3148 3148"/>
                              <a:gd name="T11" fmla="*/ 3148 h 6908"/>
                              <a:gd name="T12" fmla="+- 0 2369 2368"/>
                              <a:gd name="T13" fmla="*/ T12 w 681"/>
                              <a:gd name="T14" fmla="+- 0 8818 3148"/>
                              <a:gd name="T15" fmla="*/ 8818 h 690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681" h="6908">
                                <a:moveTo>
                                  <a:pt x="512" y="6906"/>
                                </a:moveTo>
                                <a:lnTo>
                                  <a:pt x="680" y="6907"/>
                                </a:lnTo>
                                <a:moveTo>
                                  <a:pt x="0" y="0"/>
                                </a:moveTo>
                                <a:lnTo>
                                  <a:pt x="1" y="5670"/>
                                </a:lnTo>
                              </a:path>
                            </a:pathLst>
                          </a:custGeom>
                          <a:noFill/>
                          <a:ln w="76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80" name="Picture 1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316" y="3067"/>
                            <a:ext cx="105" cy="10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81" name="Line 142"/>
                        <wps:cNvCnPr/>
                        <wps:spPr bwMode="auto">
                          <a:xfrm>
                            <a:off x="1687" y="3148"/>
                            <a:ext cx="1" cy="10698"/>
                          </a:xfrm>
                          <a:prstGeom prst="line">
                            <a:avLst/>
                          </a:prstGeom>
                          <a:noFill/>
                          <a:ln w="76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182" name="Picture 1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34" y="3067"/>
                            <a:ext cx="105" cy="10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83" name="Line 144"/>
                        <wps:cNvCnPr/>
                        <wps:spPr bwMode="auto">
                          <a:xfrm>
                            <a:off x="8996" y="4772"/>
                            <a:ext cx="0" cy="894"/>
                          </a:xfrm>
                          <a:prstGeom prst="line">
                            <a:avLst/>
                          </a:prstGeom>
                          <a:noFill/>
                          <a:ln w="76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184" name="Picture 1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737" y="4550"/>
                            <a:ext cx="104" cy="10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85" name="Line 146"/>
                        <wps:cNvCnPr/>
                        <wps:spPr bwMode="auto">
                          <a:xfrm>
                            <a:off x="8737" y="4772"/>
                            <a:ext cx="181" cy="2"/>
                          </a:xfrm>
                          <a:prstGeom prst="line">
                            <a:avLst/>
                          </a:prstGeom>
                          <a:noFill/>
                          <a:ln w="76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6" name="Freeform 147"/>
                        <wps:cNvSpPr>
                          <a:spLocks/>
                        </wps:cNvSpPr>
                        <wps:spPr bwMode="auto">
                          <a:xfrm>
                            <a:off x="8893" y="4718"/>
                            <a:ext cx="104" cy="107"/>
                          </a:xfrm>
                          <a:custGeom>
                            <a:avLst/>
                            <a:gdLst>
                              <a:gd name="T0" fmla="+- 0 8893 8893"/>
                              <a:gd name="T1" fmla="*/ T0 w 104"/>
                              <a:gd name="T2" fmla="+- 0 4718 4718"/>
                              <a:gd name="T3" fmla="*/ 4718 h 107"/>
                              <a:gd name="T4" fmla="+- 0 8898 8893"/>
                              <a:gd name="T5" fmla="*/ T4 w 104"/>
                              <a:gd name="T6" fmla="+- 0 4733 4718"/>
                              <a:gd name="T7" fmla="*/ 4733 h 107"/>
                              <a:gd name="T8" fmla="+- 0 8900 8893"/>
                              <a:gd name="T9" fmla="*/ T8 w 104"/>
                              <a:gd name="T10" fmla="+- 0 4744 4718"/>
                              <a:gd name="T11" fmla="*/ 4744 h 107"/>
                              <a:gd name="T12" fmla="+- 0 8905 8893"/>
                              <a:gd name="T13" fmla="*/ T12 w 104"/>
                              <a:gd name="T14" fmla="+- 0 4758 4718"/>
                              <a:gd name="T15" fmla="*/ 4758 h 107"/>
                              <a:gd name="T16" fmla="+- 0 8905 8893"/>
                              <a:gd name="T17" fmla="*/ T16 w 104"/>
                              <a:gd name="T18" fmla="+- 0 4784 4718"/>
                              <a:gd name="T19" fmla="*/ 4784 h 107"/>
                              <a:gd name="T20" fmla="+- 0 8900 8893"/>
                              <a:gd name="T21" fmla="*/ T20 w 104"/>
                              <a:gd name="T22" fmla="+- 0 4798 4718"/>
                              <a:gd name="T23" fmla="*/ 4798 h 107"/>
                              <a:gd name="T24" fmla="+- 0 8898 8893"/>
                              <a:gd name="T25" fmla="*/ T24 w 104"/>
                              <a:gd name="T26" fmla="+- 0 4812 4718"/>
                              <a:gd name="T27" fmla="*/ 4812 h 107"/>
                              <a:gd name="T28" fmla="+- 0 8893 8893"/>
                              <a:gd name="T29" fmla="*/ T28 w 104"/>
                              <a:gd name="T30" fmla="+- 0 4825 4718"/>
                              <a:gd name="T31" fmla="*/ 4825 h 107"/>
                              <a:gd name="T32" fmla="+- 0 8996 8893"/>
                              <a:gd name="T33" fmla="*/ T32 w 104"/>
                              <a:gd name="T34" fmla="+- 0 4772 4718"/>
                              <a:gd name="T35" fmla="*/ 4772 h 107"/>
                              <a:gd name="T36" fmla="+- 0 8893 8893"/>
                              <a:gd name="T37" fmla="*/ T36 w 104"/>
                              <a:gd name="T38" fmla="+- 0 4718 4718"/>
                              <a:gd name="T39" fmla="*/ 4718 h 10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104" h="107">
                                <a:moveTo>
                                  <a:pt x="0" y="0"/>
                                </a:moveTo>
                                <a:lnTo>
                                  <a:pt x="5" y="15"/>
                                </a:lnTo>
                                <a:lnTo>
                                  <a:pt x="7" y="26"/>
                                </a:lnTo>
                                <a:lnTo>
                                  <a:pt x="12" y="40"/>
                                </a:lnTo>
                                <a:lnTo>
                                  <a:pt x="12" y="66"/>
                                </a:lnTo>
                                <a:lnTo>
                                  <a:pt x="7" y="80"/>
                                </a:lnTo>
                                <a:lnTo>
                                  <a:pt x="5" y="94"/>
                                </a:lnTo>
                                <a:lnTo>
                                  <a:pt x="0" y="107"/>
                                </a:lnTo>
                                <a:lnTo>
                                  <a:pt x="103" y="5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7" name="Line 148"/>
                        <wps:cNvCnPr/>
                        <wps:spPr bwMode="auto">
                          <a:xfrm>
                            <a:off x="8737" y="5666"/>
                            <a:ext cx="181" cy="2"/>
                          </a:xfrm>
                          <a:prstGeom prst="line">
                            <a:avLst/>
                          </a:prstGeom>
                          <a:noFill/>
                          <a:ln w="76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8" name="Freeform 149"/>
                        <wps:cNvSpPr>
                          <a:spLocks/>
                        </wps:cNvSpPr>
                        <wps:spPr bwMode="auto">
                          <a:xfrm>
                            <a:off x="8893" y="5614"/>
                            <a:ext cx="104" cy="105"/>
                          </a:xfrm>
                          <a:custGeom>
                            <a:avLst/>
                            <a:gdLst>
                              <a:gd name="T0" fmla="+- 0 8893 8893"/>
                              <a:gd name="T1" fmla="*/ T0 w 104"/>
                              <a:gd name="T2" fmla="+- 0 5615 5615"/>
                              <a:gd name="T3" fmla="*/ 5615 h 105"/>
                              <a:gd name="T4" fmla="+- 0 8898 8893"/>
                              <a:gd name="T5" fmla="*/ T4 w 104"/>
                              <a:gd name="T6" fmla="+- 0 5627 5615"/>
                              <a:gd name="T7" fmla="*/ 5627 h 105"/>
                              <a:gd name="T8" fmla="+- 0 8900 8893"/>
                              <a:gd name="T9" fmla="*/ T8 w 104"/>
                              <a:gd name="T10" fmla="+- 0 5640 5615"/>
                              <a:gd name="T11" fmla="*/ 5640 h 105"/>
                              <a:gd name="T12" fmla="+- 0 8905 8893"/>
                              <a:gd name="T13" fmla="*/ T12 w 104"/>
                              <a:gd name="T14" fmla="+- 0 5653 5615"/>
                              <a:gd name="T15" fmla="*/ 5653 h 105"/>
                              <a:gd name="T16" fmla="+- 0 8905 8893"/>
                              <a:gd name="T17" fmla="*/ T16 w 104"/>
                              <a:gd name="T18" fmla="+- 0 5680 5615"/>
                              <a:gd name="T19" fmla="*/ 5680 h 105"/>
                              <a:gd name="T20" fmla="+- 0 8900 8893"/>
                              <a:gd name="T21" fmla="*/ T20 w 104"/>
                              <a:gd name="T22" fmla="+- 0 5694 5615"/>
                              <a:gd name="T23" fmla="*/ 5694 h 105"/>
                              <a:gd name="T24" fmla="+- 0 8898 8893"/>
                              <a:gd name="T25" fmla="*/ T24 w 104"/>
                              <a:gd name="T26" fmla="+- 0 5705 5615"/>
                              <a:gd name="T27" fmla="*/ 5705 h 105"/>
                              <a:gd name="T28" fmla="+- 0 8893 8893"/>
                              <a:gd name="T29" fmla="*/ T28 w 104"/>
                              <a:gd name="T30" fmla="+- 0 5719 5615"/>
                              <a:gd name="T31" fmla="*/ 5719 h 105"/>
                              <a:gd name="T32" fmla="+- 0 8996 8893"/>
                              <a:gd name="T33" fmla="*/ T32 w 104"/>
                              <a:gd name="T34" fmla="+- 0 5666 5615"/>
                              <a:gd name="T35" fmla="*/ 5666 h 105"/>
                              <a:gd name="T36" fmla="+- 0 8893 8893"/>
                              <a:gd name="T37" fmla="*/ T36 w 104"/>
                              <a:gd name="T38" fmla="+- 0 5615 5615"/>
                              <a:gd name="T39" fmla="*/ 5615 h 10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104" h="105">
                                <a:moveTo>
                                  <a:pt x="0" y="0"/>
                                </a:moveTo>
                                <a:lnTo>
                                  <a:pt x="5" y="12"/>
                                </a:lnTo>
                                <a:lnTo>
                                  <a:pt x="7" y="25"/>
                                </a:lnTo>
                                <a:lnTo>
                                  <a:pt x="12" y="38"/>
                                </a:lnTo>
                                <a:lnTo>
                                  <a:pt x="12" y="65"/>
                                </a:lnTo>
                                <a:lnTo>
                                  <a:pt x="7" y="79"/>
                                </a:lnTo>
                                <a:lnTo>
                                  <a:pt x="5" y="90"/>
                                </a:lnTo>
                                <a:lnTo>
                                  <a:pt x="0" y="104"/>
                                </a:lnTo>
                                <a:lnTo>
                                  <a:pt x="103" y="5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9" name="Line 150"/>
                        <wps:cNvCnPr/>
                        <wps:spPr bwMode="auto">
                          <a:xfrm>
                            <a:off x="2789" y="11545"/>
                            <a:ext cx="91" cy="1"/>
                          </a:xfrm>
                          <a:prstGeom prst="line">
                            <a:avLst/>
                          </a:prstGeom>
                          <a:noFill/>
                          <a:ln w="76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0" name="Freeform 151"/>
                        <wps:cNvSpPr>
                          <a:spLocks/>
                        </wps:cNvSpPr>
                        <wps:spPr bwMode="auto">
                          <a:xfrm>
                            <a:off x="2710" y="11492"/>
                            <a:ext cx="105" cy="105"/>
                          </a:xfrm>
                          <a:custGeom>
                            <a:avLst/>
                            <a:gdLst>
                              <a:gd name="T0" fmla="+- 0 2815 2711"/>
                              <a:gd name="T1" fmla="*/ T0 w 105"/>
                              <a:gd name="T2" fmla="+- 0 11492 11492"/>
                              <a:gd name="T3" fmla="*/ 11492 h 105"/>
                              <a:gd name="T4" fmla="+- 0 2711 2711"/>
                              <a:gd name="T5" fmla="*/ T4 w 105"/>
                              <a:gd name="T6" fmla="+- 0 11545 11492"/>
                              <a:gd name="T7" fmla="*/ 11545 h 105"/>
                              <a:gd name="T8" fmla="+- 0 2815 2711"/>
                              <a:gd name="T9" fmla="*/ T8 w 105"/>
                              <a:gd name="T10" fmla="+- 0 11597 11492"/>
                              <a:gd name="T11" fmla="*/ 11597 h 105"/>
                              <a:gd name="T12" fmla="+- 0 2810 2711"/>
                              <a:gd name="T13" fmla="*/ T12 w 105"/>
                              <a:gd name="T14" fmla="+- 0 11585 11492"/>
                              <a:gd name="T15" fmla="*/ 11585 h 105"/>
                              <a:gd name="T16" fmla="+- 0 2804 2711"/>
                              <a:gd name="T17" fmla="*/ T16 w 105"/>
                              <a:gd name="T18" fmla="+- 0 11572 11492"/>
                              <a:gd name="T19" fmla="*/ 11572 h 105"/>
                              <a:gd name="T20" fmla="+- 0 2803 2711"/>
                              <a:gd name="T21" fmla="*/ T20 w 105"/>
                              <a:gd name="T22" fmla="+- 0 11558 11492"/>
                              <a:gd name="T23" fmla="*/ 11558 h 105"/>
                              <a:gd name="T24" fmla="+- 0 2803 2711"/>
                              <a:gd name="T25" fmla="*/ T24 w 105"/>
                              <a:gd name="T26" fmla="+- 0 11532 11492"/>
                              <a:gd name="T27" fmla="*/ 11532 h 105"/>
                              <a:gd name="T28" fmla="+- 0 2804 2711"/>
                              <a:gd name="T29" fmla="*/ T28 w 105"/>
                              <a:gd name="T30" fmla="+- 0 11518 11492"/>
                              <a:gd name="T31" fmla="*/ 11518 h 105"/>
                              <a:gd name="T32" fmla="+- 0 2810 2711"/>
                              <a:gd name="T33" fmla="*/ T32 w 105"/>
                              <a:gd name="T34" fmla="+- 0 11504 11492"/>
                              <a:gd name="T35" fmla="*/ 11504 h 105"/>
                              <a:gd name="T36" fmla="+- 0 2815 2711"/>
                              <a:gd name="T37" fmla="*/ T36 w 105"/>
                              <a:gd name="T38" fmla="+- 0 11492 11492"/>
                              <a:gd name="T39" fmla="*/ 11492 h 10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105" h="105">
                                <a:moveTo>
                                  <a:pt x="104" y="0"/>
                                </a:moveTo>
                                <a:lnTo>
                                  <a:pt x="0" y="53"/>
                                </a:lnTo>
                                <a:lnTo>
                                  <a:pt x="104" y="105"/>
                                </a:lnTo>
                                <a:lnTo>
                                  <a:pt x="99" y="93"/>
                                </a:lnTo>
                                <a:lnTo>
                                  <a:pt x="93" y="80"/>
                                </a:lnTo>
                                <a:lnTo>
                                  <a:pt x="92" y="66"/>
                                </a:lnTo>
                                <a:lnTo>
                                  <a:pt x="92" y="40"/>
                                </a:lnTo>
                                <a:lnTo>
                                  <a:pt x="93" y="26"/>
                                </a:lnTo>
                                <a:lnTo>
                                  <a:pt x="99" y="12"/>
                                </a:lnTo>
                                <a:lnTo>
                                  <a:pt x="10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1" name="Line 152"/>
                        <wps:cNvCnPr/>
                        <wps:spPr bwMode="auto">
                          <a:xfrm>
                            <a:off x="4244" y="12994"/>
                            <a:ext cx="224" cy="0"/>
                          </a:xfrm>
                          <a:prstGeom prst="line">
                            <a:avLst/>
                          </a:prstGeom>
                          <a:noFill/>
                          <a:ln w="76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2" name="Freeform 153"/>
                        <wps:cNvSpPr>
                          <a:spLocks/>
                        </wps:cNvSpPr>
                        <wps:spPr bwMode="auto">
                          <a:xfrm>
                            <a:off x="4442" y="12939"/>
                            <a:ext cx="104" cy="105"/>
                          </a:xfrm>
                          <a:custGeom>
                            <a:avLst/>
                            <a:gdLst>
                              <a:gd name="T0" fmla="+- 0 4442 4442"/>
                              <a:gd name="T1" fmla="*/ T0 w 104"/>
                              <a:gd name="T2" fmla="+- 0 12940 12940"/>
                              <a:gd name="T3" fmla="*/ 12940 h 105"/>
                              <a:gd name="T4" fmla="+- 0 4447 4442"/>
                              <a:gd name="T5" fmla="*/ T4 w 104"/>
                              <a:gd name="T6" fmla="+- 0 12952 12940"/>
                              <a:gd name="T7" fmla="*/ 12952 h 105"/>
                              <a:gd name="T8" fmla="+- 0 4451 4442"/>
                              <a:gd name="T9" fmla="*/ T8 w 104"/>
                              <a:gd name="T10" fmla="+- 0 12965 12940"/>
                              <a:gd name="T11" fmla="*/ 12965 h 105"/>
                              <a:gd name="T12" fmla="+- 0 4454 4442"/>
                              <a:gd name="T13" fmla="*/ T12 w 104"/>
                              <a:gd name="T14" fmla="+- 0 12979 12940"/>
                              <a:gd name="T15" fmla="*/ 12979 h 105"/>
                              <a:gd name="T16" fmla="+- 0 4454 4442"/>
                              <a:gd name="T17" fmla="*/ T16 w 104"/>
                              <a:gd name="T18" fmla="+- 0 13006 12940"/>
                              <a:gd name="T19" fmla="*/ 13006 h 105"/>
                              <a:gd name="T20" fmla="+- 0 4451 4442"/>
                              <a:gd name="T21" fmla="*/ T20 w 104"/>
                              <a:gd name="T22" fmla="+- 0 13019 12940"/>
                              <a:gd name="T23" fmla="*/ 13019 h 105"/>
                              <a:gd name="T24" fmla="+- 0 4447 4442"/>
                              <a:gd name="T25" fmla="*/ T24 w 104"/>
                              <a:gd name="T26" fmla="+- 0 13031 12940"/>
                              <a:gd name="T27" fmla="*/ 13031 h 105"/>
                              <a:gd name="T28" fmla="+- 0 4442 4442"/>
                              <a:gd name="T29" fmla="*/ T28 w 104"/>
                              <a:gd name="T30" fmla="+- 0 13044 12940"/>
                              <a:gd name="T31" fmla="*/ 13044 h 105"/>
                              <a:gd name="T32" fmla="+- 0 4546 4442"/>
                              <a:gd name="T33" fmla="*/ T32 w 104"/>
                              <a:gd name="T34" fmla="+- 0 12991 12940"/>
                              <a:gd name="T35" fmla="*/ 12991 h 105"/>
                              <a:gd name="T36" fmla="+- 0 4442 4442"/>
                              <a:gd name="T37" fmla="*/ T36 w 104"/>
                              <a:gd name="T38" fmla="+- 0 12940 12940"/>
                              <a:gd name="T39" fmla="*/ 12940 h 10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104" h="105">
                                <a:moveTo>
                                  <a:pt x="0" y="0"/>
                                </a:moveTo>
                                <a:lnTo>
                                  <a:pt x="5" y="12"/>
                                </a:lnTo>
                                <a:lnTo>
                                  <a:pt x="9" y="25"/>
                                </a:lnTo>
                                <a:lnTo>
                                  <a:pt x="12" y="39"/>
                                </a:lnTo>
                                <a:lnTo>
                                  <a:pt x="12" y="66"/>
                                </a:lnTo>
                                <a:lnTo>
                                  <a:pt x="9" y="79"/>
                                </a:lnTo>
                                <a:lnTo>
                                  <a:pt x="5" y="91"/>
                                </a:lnTo>
                                <a:lnTo>
                                  <a:pt x="0" y="104"/>
                                </a:lnTo>
                                <a:lnTo>
                                  <a:pt x="104" y="5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3" name="Line 154"/>
                        <wps:cNvCnPr/>
                        <wps:spPr bwMode="auto">
                          <a:xfrm>
                            <a:off x="5318" y="4687"/>
                            <a:ext cx="0" cy="163"/>
                          </a:xfrm>
                          <a:prstGeom prst="line">
                            <a:avLst/>
                          </a:prstGeom>
                          <a:noFill/>
                          <a:ln w="76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4" name="Freeform 155"/>
                        <wps:cNvSpPr>
                          <a:spLocks/>
                        </wps:cNvSpPr>
                        <wps:spPr bwMode="auto">
                          <a:xfrm>
                            <a:off x="5260" y="4822"/>
                            <a:ext cx="106" cy="106"/>
                          </a:xfrm>
                          <a:custGeom>
                            <a:avLst/>
                            <a:gdLst>
                              <a:gd name="T0" fmla="+- 0 5261 5261"/>
                              <a:gd name="T1" fmla="*/ T0 w 106"/>
                              <a:gd name="T2" fmla="+- 0 4823 4823"/>
                              <a:gd name="T3" fmla="*/ 4823 h 106"/>
                              <a:gd name="T4" fmla="+- 0 5312 5261"/>
                              <a:gd name="T5" fmla="*/ T4 w 106"/>
                              <a:gd name="T6" fmla="+- 0 4928 4823"/>
                              <a:gd name="T7" fmla="*/ 4928 h 106"/>
                              <a:gd name="T8" fmla="+- 0 5366 5261"/>
                              <a:gd name="T9" fmla="*/ T8 w 106"/>
                              <a:gd name="T10" fmla="+- 0 4826 4823"/>
                              <a:gd name="T11" fmla="*/ 4826 h 106"/>
                              <a:gd name="T12" fmla="+- 0 5354 5261"/>
                              <a:gd name="T13" fmla="*/ T12 w 106"/>
                              <a:gd name="T14" fmla="+- 0 4832 4823"/>
                              <a:gd name="T15" fmla="*/ 4832 h 106"/>
                              <a:gd name="T16" fmla="+- 0 5327 5261"/>
                              <a:gd name="T17" fmla="*/ T16 w 106"/>
                              <a:gd name="T18" fmla="+- 0 4837 4823"/>
                              <a:gd name="T19" fmla="*/ 4837 h 106"/>
                              <a:gd name="T20" fmla="+- 0 5312 5261"/>
                              <a:gd name="T21" fmla="*/ T20 w 106"/>
                              <a:gd name="T22" fmla="+- 0 4837 4823"/>
                              <a:gd name="T23" fmla="*/ 4837 h 106"/>
                              <a:gd name="T24" fmla="+- 0 5300 5261"/>
                              <a:gd name="T25" fmla="*/ T24 w 106"/>
                              <a:gd name="T26" fmla="+- 0 4835 4823"/>
                              <a:gd name="T27" fmla="*/ 4835 h 106"/>
                              <a:gd name="T28" fmla="+- 0 5286 5261"/>
                              <a:gd name="T29" fmla="*/ T28 w 106"/>
                              <a:gd name="T30" fmla="+- 0 4832 4823"/>
                              <a:gd name="T31" fmla="*/ 4832 h 106"/>
                              <a:gd name="T32" fmla="+- 0 5275 5261"/>
                              <a:gd name="T33" fmla="*/ T32 w 106"/>
                              <a:gd name="T34" fmla="+- 0 4828 4823"/>
                              <a:gd name="T35" fmla="*/ 4828 h 106"/>
                              <a:gd name="T36" fmla="+- 0 5261 5261"/>
                              <a:gd name="T37" fmla="*/ T36 w 106"/>
                              <a:gd name="T38" fmla="+- 0 4823 4823"/>
                              <a:gd name="T39" fmla="*/ 4823 h 10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106" h="106">
                                <a:moveTo>
                                  <a:pt x="0" y="0"/>
                                </a:moveTo>
                                <a:lnTo>
                                  <a:pt x="51" y="105"/>
                                </a:lnTo>
                                <a:lnTo>
                                  <a:pt x="105" y="3"/>
                                </a:lnTo>
                                <a:lnTo>
                                  <a:pt x="93" y="9"/>
                                </a:lnTo>
                                <a:lnTo>
                                  <a:pt x="66" y="14"/>
                                </a:lnTo>
                                <a:lnTo>
                                  <a:pt x="51" y="14"/>
                                </a:lnTo>
                                <a:lnTo>
                                  <a:pt x="39" y="12"/>
                                </a:lnTo>
                                <a:lnTo>
                                  <a:pt x="25" y="9"/>
                                </a:lnTo>
                                <a:lnTo>
                                  <a:pt x="14" y="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5" name="AutoShape 156"/>
                        <wps:cNvSpPr>
                          <a:spLocks/>
                        </wps:cNvSpPr>
                        <wps:spPr bwMode="auto">
                          <a:xfrm>
                            <a:off x="5310" y="3982"/>
                            <a:ext cx="1287" cy="114"/>
                          </a:xfrm>
                          <a:custGeom>
                            <a:avLst/>
                            <a:gdLst>
                              <a:gd name="T0" fmla="+- 0 5318 5310"/>
                              <a:gd name="T1" fmla="*/ T0 w 1287"/>
                              <a:gd name="T2" fmla="+- 0 3983 3983"/>
                              <a:gd name="T3" fmla="*/ 3983 h 114"/>
                              <a:gd name="T4" fmla="+- 0 6596 5310"/>
                              <a:gd name="T5" fmla="*/ T4 w 1287"/>
                              <a:gd name="T6" fmla="+- 0 3984 3983"/>
                              <a:gd name="T7" fmla="*/ 3984 h 114"/>
                              <a:gd name="T8" fmla="+- 0 5310 5310"/>
                              <a:gd name="T9" fmla="*/ T8 w 1287"/>
                              <a:gd name="T10" fmla="+- 0 4097 3983"/>
                              <a:gd name="T11" fmla="*/ 4097 h 114"/>
                              <a:gd name="T12" fmla="+- 0 5311 5310"/>
                              <a:gd name="T13" fmla="*/ T12 w 1287"/>
                              <a:gd name="T14" fmla="+- 0 3983 3983"/>
                              <a:gd name="T15" fmla="*/ 3983 h 11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287" h="114">
                                <a:moveTo>
                                  <a:pt x="8" y="0"/>
                                </a:moveTo>
                                <a:lnTo>
                                  <a:pt x="1286" y="1"/>
                                </a:lnTo>
                                <a:moveTo>
                                  <a:pt x="0" y="114"/>
                                </a:moveTo>
                                <a:lnTo>
                                  <a:pt x="1" y="0"/>
                                </a:lnTo>
                              </a:path>
                            </a:pathLst>
                          </a:custGeom>
                          <a:noFill/>
                          <a:ln w="76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6" name="Freeform 157"/>
                        <wps:cNvSpPr>
                          <a:spLocks/>
                        </wps:cNvSpPr>
                        <wps:spPr bwMode="auto">
                          <a:xfrm>
                            <a:off x="5258" y="4070"/>
                            <a:ext cx="104" cy="106"/>
                          </a:xfrm>
                          <a:custGeom>
                            <a:avLst/>
                            <a:gdLst>
                              <a:gd name="T0" fmla="+- 0 5362 5258"/>
                              <a:gd name="T1" fmla="*/ T0 w 104"/>
                              <a:gd name="T2" fmla="+- 0 4070 4070"/>
                              <a:gd name="T3" fmla="*/ 4070 h 106"/>
                              <a:gd name="T4" fmla="+- 0 5350 5258"/>
                              <a:gd name="T5" fmla="*/ T4 w 104"/>
                              <a:gd name="T6" fmla="+- 0 4076 4070"/>
                              <a:gd name="T7" fmla="*/ 4076 h 106"/>
                              <a:gd name="T8" fmla="+- 0 5336 5258"/>
                              <a:gd name="T9" fmla="*/ T8 w 104"/>
                              <a:gd name="T10" fmla="+- 0 4080 4070"/>
                              <a:gd name="T11" fmla="*/ 4080 h 106"/>
                              <a:gd name="T12" fmla="+- 0 5323 5258"/>
                              <a:gd name="T13" fmla="*/ T12 w 104"/>
                              <a:gd name="T14" fmla="+- 0 4082 4070"/>
                              <a:gd name="T15" fmla="*/ 4082 h 106"/>
                              <a:gd name="T16" fmla="+- 0 5310 5258"/>
                              <a:gd name="T17" fmla="*/ T16 w 104"/>
                              <a:gd name="T18" fmla="+- 0 4084 4070"/>
                              <a:gd name="T19" fmla="*/ 4084 h 106"/>
                              <a:gd name="T20" fmla="+- 0 5297 5258"/>
                              <a:gd name="T21" fmla="*/ T20 w 104"/>
                              <a:gd name="T22" fmla="+- 0 4082 4070"/>
                              <a:gd name="T23" fmla="*/ 4082 h 106"/>
                              <a:gd name="T24" fmla="+- 0 5282 5258"/>
                              <a:gd name="T25" fmla="*/ T24 w 104"/>
                              <a:gd name="T26" fmla="+- 0 4080 4070"/>
                              <a:gd name="T27" fmla="*/ 4080 h 106"/>
                              <a:gd name="T28" fmla="+- 0 5270 5258"/>
                              <a:gd name="T29" fmla="*/ T28 w 104"/>
                              <a:gd name="T30" fmla="+- 0 4076 4070"/>
                              <a:gd name="T31" fmla="*/ 4076 h 106"/>
                              <a:gd name="T32" fmla="+- 0 5258 5258"/>
                              <a:gd name="T33" fmla="*/ T32 w 104"/>
                              <a:gd name="T34" fmla="+- 0 4070 4070"/>
                              <a:gd name="T35" fmla="*/ 4070 h 106"/>
                              <a:gd name="T36" fmla="+- 0 5310 5258"/>
                              <a:gd name="T37" fmla="*/ T36 w 104"/>
                              <a:gd name="T38" fmla="+- 0 4176 4070"/>
                              <a:gd name="T39" fmla="*/ 4176 h 106"/>
                              <a:gd name="T40" fmla="+- 0 5362 5258"/>
                              <a:gd name="T41" fmla="*/ T40 w 104"/>
                              <a:gd name="T42" fmla="+- 0 4070 4070"/>
                              <a:gd name="T43" fmla="*/ 4070 h 10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</a:cxnLst>
                            <a:rect l="0" t="0" r="r" b="b"/>
                            <a:pathLst>
                              <a:path w="104" h="106">
                                <a:moveTo>
                                  <a:pt x="104" y="0"/>
                                </a:moveTo>
                                <a:lnTo>
                                  <a:pt x="92" y="6"/>
                                </a:lnTo>
                                <a:lnTo>
                                  <a:pt x="78" y="10"/>
                                </a:lnTo>
                                <a:lnTo>
                                  <a:pt x="65" y="12"/>
                                </a:lnTo>
                                <a:lnTo>
                                  <a:pt x="52" y="14"/>
                                </a:lnTo>
                                <a:lnTo>
                                  <a:pt x="39" y="12"/>
                                </a:lnTo>
                                <a:lnTo>
                                  <a:pt x="24" y="10"/>
                                </a:lnTo>
                                <a:lnTo>
                                  <a:pt x="12" y="6"/>
                                </a:lnTo>
                                <a:lnTo>
                                  <a:pt x="0" y="0"/>
                                </a:lnTo>
                                <a:lnTo>
                                  <a:pt x="52" y="106"/>
                                </a:lnTo>
                                <a:lnTo>
                                  <a:pt x="10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7" name="Line 158"/>
                        <wps:cNvCnPr/>
                        <wps:spPr bwMode="auto">
                          <a:xfrm>
                            <a:off x="6596" y="4117"/>
                            <a:ext cx="2" cy="0"/>
                          </a:xfrm>
                          <a:prstGeom prst="line">
                            <a:avLst/>
                          </a:prstGeom>
                          <a:noFill/>
                          <a:ln w="76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8" name="Freeform 159"/>
                        <wps:cNvSpPr>
                          <a:spLocks/>
                        </wps:cNvSpPr>
                        <wps:spPr bwMode="auto">
                          <a:xfrm>
                            <a:off x="6544" y="4092"/>
                            <a:ext cx="105" cy="105"/>
                          </a:xfrm>
                          <a:custGeom>
                            <a:avLst/>
                            <a:gdLst>
                              <a:gd name="T0" fmla="+- 0 6649 6545"/>
                              <a:gd name="T1" fmla="*/ T0 w 105"/>
                              <a:gd name="T2" fmla="+- 0 4092 4092"/>
                              <a:gd name="T3" fmla="*/ 4092 h 105"/>
                              <a:gd name="T4" fmla="+- 0 6636 6545"/>
                              <a:gd name="T5" fmla="*/ T4 w 105"/>
                              <a:gd name="T6" fmla="+- 0 4097 4092"/>
                              <a:gd name="T7" fmla="*/ 4097 h 105"/>
                              <a:gd name="T8" fmla="+- 0 6624 6545"/>
                              <a:gd name="T9" fmla="*/ T8 w 105"/>
                              <a:gd name="T10" fmla="+- 0 4102 4092"/>
                              <a:gd name="T11" fmla="*/ 4102 h 105"/>
                              <a:gd name="T12" fmla="+- 0 6611 6545"/>
                              <a:gd name="T13" fmla="*/ T12 w 105"/>
                              <a:gd name="T14" fmla="+- 0 4104 4092"/>
                              <a:gd name="T15" fmla="*/ 4104 h 105"/>
                              <a:gd name="T16" fmla="+- 0 6584 6545"/>
                              <a:gd name="T17" fmla="*/ T16 w 105"/>
                              <a:gd name="T18" fmla="+- 0 4104 4092"/>
                              <a:gd name="T19" fmla="*/ 4104 h 105"/>
                              <a:gd name="T20" fmla="+- 0 6570 6545"/>
                              <a:gd name="T21" fmla="*/ T20 w 105"/>
                              <a:gd name="T22" fmla="+- 0 4102 4092"/>
                              <a:gd name="T23" fmla="*/ 4102 h 105"/>
                              <a:gd name="T24" fmla="+- 0 6557 6545"/>
                              <a:gd name="T25" fmla="*/ T24 w 105"/>
                              <a:gd name="T26" fmla="+- 0 4097 4092"/>
                              <a:gd name="T27" fmla="*/ 4097 h 105"/>
                              <a:gd name="T28" fmla="+- 0 6545 6545"/>
                              <a:gd name="T29" fmla="*/ T28 w 105"/>
                              <a:gd name="T30" fmla="+- 0 4092 4092"/>
                              <a:gd name="T31" fmla="*/ 4092 h 105"/>
                              <a:gd name="T32" fmla="+- 0 6596 6545"/>
                              <a:gd name="T33" fmla="*/ T32 w 105"/>
                              <a:gd name="T34" fmla="+- 0 4196 4092"/>
                              <a:gd name="T35" fmla="*/ 4196 h 105"/>
                              <a:gd name="T36" fmla="+- 0 6649 6545"/>
                              <a:gd name="T37" fmla="*/ T36 w 105"/>
                              <a:gd name="T38" fmla="+- 0 4092 4092"/>
                              <a:gd name="T39" fmla="*/ 4092 h 10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105" h="105">
                                <a:moveTo>
                                  <a:pt x="104" y="0"/>
                                </a:moveTo>
                                <a:lnTo>
                                  <a:pt x="91" y="5"/>
                                </a:lnTo>
                                <a:lnTo>
                                  <a:pt x="79" y="10"/>
                                </a:lnTo>
                                <a:lnTo>
                                  <a:pt x="66" y="12"/>
                                </a:lnTo>
                                <a:lnTo>
                                  <a:pt x="39" y="12"/>
                                </a:lnTo>
                                <a:lnTo>
                                  <a:pt x="25" y="10"/>
                                </a:lnTo>
                                <a:lnTo>
                                  <a:pt x="12" y="5"/>
                                </a:lnTo>
                                <a:lnTo>
                                  <a:pt x="0" y="0"/>
                                </a:lnTo>
                                <a:lnTo>
                                  <a:pt x="51" y="104"/>
                                </a:lnTo>
                                <a:lnTo>
                                  <a:pt x="10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9" name="Line 160"/>
                        <wps:cNvCnPr/>
                        <wps:spPr bwMode="auto">
                          <a:xfrm>
                            <a:off x="6589" y="4708"/>
                            <a:ext cx="1" cy="134"/>
                          </a:xfrm>
                          <a:prstGeom prst="line">
                            <a:avLst/>
                          </a:prstGeom>
                          <a:noFill/>
                          <a:ln w="76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0" name="Freeform 161"/>
                        <wps:cNvSpPr>
                          <a:spLocks/>
                        </wps:cNvSpPr>
                        <wps:spPr bwMode="auto">
                          <a:xfrm>
                            <a:off x="6536" y="4816"/>
                            <a:ext cx="105" cy="105"/>
                          </a:xfrm>
                          <a:custGeom>
                            <a:avLst/>
                            <a:gdLst>
                              <a:gd name="T0" fmla="+- 0 6641 6536"/>
                              <a:gd name="T1" fmla="*/ T0 w 105"/>
                              <a:gd name="T2" fmla="+- 0 4817 4817"/>
                              <a:gd name="T3" fmla="*/ 4817 h 105"/>
                              <a:gd name="T4" fmla="+- 0 6629 6536"/>
                              <a:gd name="T5" fmla="*/ T4 w 105"/>
                              <a:gd name="T6" fmla="+- 0 4822 4817"/>
                              <a:gd name="T7" fmla="*/ 4822 h 105"/>
                              <a:gd name="T8" fmla="+- 0 6616 6536"/>
                              <a:gd name="T9" fmla="*/ T8 w 105"/>
                              <a:gd name="T10" fmla="+- 0 4825 4817"/>
                              <a:gd name="T11" fmla="*/ 4825 h 105"/>
                              <a:gd name="T12" fmla="+- 0 6602 6536"/>
                              <a:gd name="T13" fmla="*/ T12 w 105"/>
                              <a:gd name="T14" fmla="+- 0 4828 4817"/>
                              <a:gd name="T15" fmla="*/ 4828 h 105"/>
                              <a:gd name="T16" fmla="+- 0 6575 6536"/>
                              <a:gd name="T17" fmla="*/ T16 w 105"/>
                              <a:gd name="T18" fmla="+- 0 4828 4817"/>
                              <a:gd name="T19" fmla="*/ 4828 h 105"/>
                              <a:gd name="T20" fmla="+- 0 6562 6536"/>
                              <a:gd name="T21" fmla="*/ T20 w 105"/>
                              <a:gd name="T22" fmla="+- 0 4825 4817"/>
                              <a:gd name="T23" fmla="*/ 4825 h 105"/>
                              <a:gd name="T24" fmla="+- 0 6548 6536"/>
                              <a:gd name="T25" fmla="*/ T24 w 105"/>
                              <a:gd name="T26" fmla="+- 0 4822 4817"/>
                              <a:gd name="T27" fmla="*/ 4822 h 105"/>
                              <a:gd name="T28" fmla="+- 0 6536 6536"/>
                              <a:gd name="T29" fmla="*/ T28 w 105"/>
                              <a:gd name="T30" fmla="+- 0 4817 4817"/>
                              <a:gd name="T31" fmla="*/ 4817 h 105"/>
                              <a:gd name="T32" fmla="+- 0 6589 6536"/>
                              <a:gd name="T33" fmla="*/ T32 w 105"/>
                              <a:gd name="T34" fmla="+- 0 4921 4817"/>
                              <a:gd name="T35" fmla="*/ 4921 h 105"/>
                              <a:gd name="T36" fmla="+- 0 6641 6536"/>
                              <a:gd name="T37" fmla="*/ T36 w 105"/>
                              <a:gd name="T38" fmla="+- 0 4817 4817"/>
                              <a:gd name="T39" fmla="*/ 4817 h 10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105" h="105">
                                <a:moveTo>
                                  <a:pt x="105" y="0"/>
                                </a:moveTo>
                                <a:lnTo>
                                  <a:pt x="93" y="5"/>
                                </a:lnTo>
                                <a:lnTo>
                                  <a:pt x="80" y="8"/>
                                </a:lnTo>
                                <a:lnTo>
                                  <a:pt x="66" y="11"/>
                                </a:lnTo>
                                <a:lnTo>
                                  <a:pt x="39" y="11"/>
                                </a:lnTo>
                                <a:lnTo>
                                  <a:pt x="26" y="8"/>
                                </a:lnTo>
                                <a:lnTo>
                                  <a:pt x="12" y="5"/>
                                </a:lnTo>
                                <a:lnTo>
                                  <a:pt x="0" y="0"/>
                                </a:lnTo>
                                <a:lnTo>
                                  <a:pt x="53" y="104"/>
                                </a:lnTo>
                                <a:lnTo>
                                  <a:pt x="1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1" name="AutoShape 162"/>
                        <wps:cNvSpPr>
                          <a:spLocks/>
                        </wps:cNvSpPr>
                        <wps:spPr bwMode="auto">
                          <a:xfrm>
                            <a:off x="3470" y="4800"/>
                            <a:ext cx="1114" cy="824"/>
                          </a:xfrm>
                          <a:custGeom>
                            <a:avLst/>
                            <a:gdLst>
                              <a:gd name="T0" fmla="+- 0 4328 3470"/>
                              <a:gd name="T1" fmla="*/ T0 w 1114"/>
                              <a:gd name="T2" fmla="+- 0 5338 4800"/>
                              <a:gd name="T3" fmla="*/ 5338 h 824"/>
                              <a:gd name="T4" fmla="+- 0 4325 3470"/>
                              <a:gd name="T5" fmla="*/ T4 w 1114"/>
                              <a:gd name="T6" fmla="+- 0 5311 4800"/>
                              <a:gd name="T7" fmla="*/ 5311 h 824"/>
                              <a:gd name="T8" fmla="+- 0 4316 3470"/>
                              <a:gd name="T9" fmla="*/ T8 w 1114"/>
                              <a:gd name="T10" fmla="+- 0 5284 4800"/>
                              <a:gd name="T11" fmla="*/ 5284 h 824"/>
                              <a:gd name="T12" fmla="+- 0 4304 3470"/>
                              <a:gd name="T13" fmla="*/ T12 w 1114"/>
                              <a:gd name="T14" fmla="+- 0 5258 4800"/>
                              <a:gd name="T15" fmla="*/ 5258 h 824"/>
                              <a:gd name="T16" fmla="+- 0 4290 3470"/>
                              <a:gd name="T17" fmla="*/ T16 w 1114"/>
                              <a:gd name="T18" fmla="+- 0 5234 4800"/>
                              <a:gd name="T19" fmla="*/ 5234 h 824"/>
                              <a:gd name="T20" fmla="+- 0 4271 3470"/>
                              <a:gd name="T21" fmla="*/ T20 w 1114"/>
                              <a:gd name="T22" fmla="+- 0 5210 4800"/>
                              <a:gd name="T23" fmla="*/ 5210 h 824"/>
                              <a:gd name="T24" fmla="+- 0 4249 3470"/>
                              <a:gd name="T25" fmla="*/ T24 w 1114"/>
                              <a:gd name="T26" fmla="+- 0 5191 4800"/>
                              <a:gd name="T27" fmla="*/ 5191 h 824"/>
                              <a:gd name="T28" fmla="+- 0 4224 3470"/>
                              <a:gd name="T29" fmla="*/ T28 w 1114"/>
                              <a:gd name="T30" fmla="+- 0 5170 4800"/>
                              <a:gd name="T31" fmla="*/ 5170 h 824"/>
                              <a:gd name="T32" fmla="+- 0 4196 3470"/>
                              <a:gd name="T33" fmla="*/ T32 w 1114"/>
                              <a:gd name="T34" fmla="+- 0 5152 4800"/>
                              <a:gd name="T35" fmla="*/ 5152 h 824"/>
                              <a:gd name="T36" fmla="+- 0 4166 3470"/>
                              <a:gd name="T37" fmla="*/ T36 w 1114"/>
                              <a:gd name="T38" fmla="+- 0 5135 4800"/>
                              <a:gd name="T39" fmla="*/ 5135 h 824"/>
                              <a:gd name="T40" fmla="+- 0 4135 3470"/>
                              <a:gd name="T41" fmla="*/ T40 w 1114"/>
                              <a:gd name="T42" fmla="+- 0 5120 4800"/>
                              <a:gd name="T43" fmla="*/ 5120 h 824"/>
                              <a:gd name="T44" fmla="+- 0 4100 3470"/>
                              <a:gd name="T45" fmla="*/ T44 w 1114"/>
                              <a:gd name="T46" fmla="+- 0 5107 4800"/>
                              <a:gd name="T47" fmla="*/ 5107 h 824"/>
                              <a:gd name="T48" fmla="+- 0 4063 3470"/>
                              <a:gd name="T49" fmla="*/ T48 w 1114"/>
                              <a:gd name="T50" fmla="+- 0 5096 4800"/>
                              <a:gd name="T51" fmla="*/ 5096 h 824"/>
                              <a:gd name="T52" fmla="+- 0 4026 3470"/>
                              <a:gd name="T53" fmla="*/ T52 w 1114"/>
                              <a:gd name="T54" fmla="+- 0 5090 4800"/>
                              <a:gd name="T55" fmla="*/ 5090 h 824"/>
                              <a:gd name="T56" fmla="+- 0 3986 3470"/>
                              <a:gd name="T57" fmla="*/ T56 w 1114"/>
                              <a:gd name="T58" fmla="+- 0 5083 4800"/>
                              <a:gd name="T59" fmla="*/ 5083 h 824"/>
                              <a:gd name="T60" fmla="+- 0 3884 3470"/>
                              <a:gd name="T61" fmla="*/ T60 w 1114"/>
                              <a:gd name="T62" fmla="+- 0 5082 4800"/>
                              <a:gd name="T63" fmla="*/ 5082 h 824"/>
                              <a:gd name="T64" fmla="+- 0 3842 3470"/>
                              <a:gd name="T65" fmla="*/ T64 w 1114"/>
                              <a:gd name="T66" fmla="+- 0 5087 4800"/>
                              <a:gd name="T67" fmla="*/ 5087 h 824"/>
                              <a:gd name="T68" fmla="+- 0 3805 3470"/>
                              <a:gd name="T69" fmla="*/ T68 w 1114"/>
                              <a:gd name="T70" fmla="+- 0 5093 4800"/>
                              <a:gd name="T71" fmla="*/ 5093 h 824"/>
                              <a:gd name="T72" fmla="+- 0 3766 3470"/>
                              <a:gd name="T73" fmla="*/ T72 w 1114"/>
                              <a:gd name="T74" fmla="+- 0 5102 4800"/>
                              <a:gd name="T75" fmla="*/ 5102 h 824"/>
                              <a:gd name="T76" fmla="+- 0 3731 3470"/>
                              <a:gd name="T77" fmla="*/ T76 w 1114"/>
                              <a:gd name="T78" fmla="+- 0 5113 4800"/>
                              <a:gd name="T79" fmla="*/ 5113 h 824"/>
                              <a:gd name="T80" fmla="+- 0 3698 3470"/>
                              <a:gd name="T81" fmla="*/ T80 w 1114"/>
                              <a:gd name="T82" fmla="+- 0 5126 4800"/>
                              <a:gd name="T83" fmla="*/ 5126 h 824"/>
                              <a:gd name="T84" fmla="+- 0 3667 3470"/>
                              <a:gd name="T85" fmla="*/ T84 w 1114"/>
                              <a:gd name="T86" fmla="+- 0 5142 4800"/>
                              <a:gd name="T87" fmla="*/ 5142 h 824"/>
                              <a:gd name="T88" fmla="+- 0 3638 3470"/>
                              <a:gd name="T89" fmla="*/ T88 w 1114"/>
                              <a:gd name="T90" fmla="+- 0 5160 4800"/>
                              <a:gd name="T91" fmla="*/ 5160 h 824"/>
                              <a:gd name="T92" fmla="+- 0 3600 3470"/>
                              <a:gd name="T93" fmla="*/ T92 w 1114"/>
                              <a:gd name="T94" fmla="+- 0 5191 4800"/>
                              <a:gd name="T95" fmla="*/ 5191 h 824"/>
                              <a:gd name="T96" fmla="+- 0 3578 3470"/>
                              <a:gd name="T97" fmla="*/ T96 w 1114"/>
                              <a:gd name="T98" fmla="+- 0 5210 4800"/>
                              <a:gd name="T99" fmla="*/ 5210 h 824"/>
                              <a:gd name="T100" fmla="+- 0 3560 3470"/>
                              <a:gd name="T101" fmla="*/ T100 w 1114"/>
                              <a:gd name="T102" fmla="+- 0 5234 4800"/>
                              <a:gd name="T103" fmla="*/ 5234 h 824"/>
                              <a:gd name="T104" fmla="+- 0 3545 3470"/>
                              <a:gd name="T105" fmla="*/ T104 w 1114"/>
                              <a:gd name="T106" fmla="+- 0 5258 4800"/>
                              <a:gd name="T107" fmla="*/ 5258 h 824"/>
                              <a:gd name="T108" fmla="+- 0 3533 3470"/>
                              <a:gd name="T109" fmla="*/ T108 w 1114"/>
                              <a:gd name="T110" fmla="+- 0 5284 4800"/>
                              <a:gd name="T111" fmla="*/ 5284 h 824"/>
                              <a:gd name="T112" fmla="+- 0 3524 3470"/>
                              <a:gd name="T113" fmla="*/ T112 w 1114"/>
                              <a:gd name="T114" fmla="+- 0 5311 4800"/>
                              <a:gd name="T115" fmla="*/ 5311 h 824"/>
                              <a:gd name="T116" fmla="+- 0 3518 3470"/>
                              <a:gd name="T117" fmla="*/ T116 w 1114"/>
                              <a:gd name="T118" fmla="+- 0 5338 4800"/>
                              <a:gd name="T119" fmla="*/ 5338 h 824"/>
                              <a:gd name="T120" fmla="+- 0 3521 3470"/>
                              <a:gd name="T121" fmla="*/ T120 w 1114"/>
                              <a:gd name="T122" fmla="+- 0 5380 4800"/>
                              <a:gd name="T123" fmla="*/ 5380 h 824"/>
                              <a:gd name="T124" fmla="+- 0 3528 3470"/>
                              <a:gd name="T125" fmla="*/ T124 w 1114"/>
                              <a:gd name="T126" fmla="+- 0 5407 4800"/>
                              <a:gd name="T127" fmla="*/ 5407 h 824"/>
                              <a:gd name="T128" fmla="+- 0 3538 3470"/>
                              <a:gd name="T129" fmla="*/ T128 w 1114"/>
                              <a:gd name="T130" fmla="+- 0 5434 4800"/>
                              <a:gd name="T131" fmla="*/ 5434 h 824"/>
                              <a:gd name="T132" fmla="+- 0 3551 3470"/>
                              <a:gd name="T133" fmla="*/ T132 w 1114"/>
                              <a:gd name="T134" fmla="+- 0 5456 4800"/>
                              <a:gd name="T135" fmla="*/ 5456 h 824"/>
                              <a:gd name="T136" fmla="+- 0 3568 3470"/>
                              <a:gd name="T137" fmla="*/ T136 w 1114"/>
                              <a:gd name="T138" fmla="+- 0 5482 4800"/>
                              <a:gd name="T139" fmla="*/ 5482 h 824"/>
                              <a:gd name="T140" fmla="+- 0 3588 3470"/>
                              <a:gd name="T141" fmla="*/ T140 w 1114"/>
                              <a:gd name="T142" fmla="+- 0 5504 4800"/>
                              <a:gd name="T143" fmla="*/ 5504 h 824"/>
                              <a:gd name="T144" fmla="+- 0 3612 3470"/>
                              <a:gd name="T145" fmla="*/ T144 w 1114"/>
                              <a:gd name="T146" fmla="+- 0 5524 4800"/>
                              <a:gd name="T147" fmla="*/ 5524 h 824"/>
                              <a:gd name="T148" fmla="+- 0 3638 3470"/>
                              <a:gd name="T149" fmla="*/ T148 w 1114"/>
                              <a:gd name="T150" fmla="+- 0 5544 4800"/>
                              <a:gd name="T151" fmla="*/ 5544 h 824"/>
                              <a:gd name="T152" fmla="+- 0 3667 3470"/>
                              <a:gd name="T153" fmla="*/ T152 w 1114"/>
                              <a:gd name="T154" fmla="+- 0 5561 4800"/>
                              <a:gd name="T155" fmla="*/ 5561 h 824"/>
                              <a:gd name="T156" fmla="+- 0 3698 3470"/>
                              <a:gd name="T157" fmla="*/ T156 w 1114"/>
                              <a:gd name="T158" fmla="+- 0 5578 4800"/>
                              <a:gd name="T159" fmla="*/ 5578 h 824"/>
                              <a:gd name="T160" fmla="+- 0 3731 3470"/>
                              <a:gd name="T161" fmla="*/ T160 w 1114"/>
                              <a:gd name="T162" fmla="+- 0 5591 4800"/>
                              <a:gd name="T163" fmla="*/ 5591 h 824"/>
                              <a:gd name="T164" fmla="+- 0 3766 3470"/>
                              <a:gd name="T165" fmla="*/ T164 w 1114"/>
                              <a:gd name="T166" fmla="+- 0 5603 4800"/>
                              <a:gd name="T167" fmla="*/ 5603 h 824"/>
                              <a:gd name="T168" fmla="+- 0 3805 3470"/>
                              <a:gd name="T169" fmla="*/ T168 w 1114"/>
                              <a:gd name="T170" fmla="+- 0 5611 4800"/>
                              <a:gd name="T171" fmla="*/ 5611 h 824"/>
                              <a:gd name="T172" fmla="+- 0 3842 3470"/>
                              <a:gd name="T173" fmla="*/ T172 w 1114"/>
                              <a:gd name="T174" fmla="+- 0 5618 4800"/>
                              <a:gd name="T175" fmla="*/ 5618 h 824"/>
                              <a:gd name="T176" fmla="+- 0 3884 3470"/>
                              <a:gd name="T177" fmla="*/ T176 w 1114"/>
                              <a:gd name="T178" fmla="+- 0 5623 4800"/>
                              <a:gd name="T179" fmla="*/ 5623 h 824"/>
                              <a:gd name="T180" fmla="+- 0 3986 3470"/>
                              <a:gd name="T181" fmla="*/ T180 w 1114"/>
                              <a:gd name="T182" fmla="+- 0 5622 4800"/>
                              <a:gd name="T183" fmla="*/ 5622 h 824"/>
                              <a:gd name="T184" fmla="+- 0 4026 3470"/>
                              <a:gd name="T185" fmla="*/ T184 w 1114"/>
                              <a:gd name="T186" fmla="+- 0 5615 4800"/>
                              <a:gd name="T187" fmla="*/ 5615 h 824"/>
                              <a:gd name="T188" fmla="+- 0 4063 3470"/>
                              <a:gd name="T189" fmla="*/ T188 w 1114"/>
                              <a:gd name="T190" fmla="+- 0 5608 4800"/>
                              <a:gd name="T191" fmla="*/ 5608 h 824"/>
                              <a:gd name="T192" fmla="+- 0 4100 3470"/>
                              <a:gd name="T193" fmla="*/ T192 w 1114"/>
                              <a:gd name="T194" fmla="+- 0 5596 4800"/>
                              <a:gd name="T195" fmla="*/ 5596 h 824"/>
                              <a:gd name="T196" fmla="+- 0 4135 3470"/>
                              <a:gd name="T197" fmla="*/ T196 w 1114"/>
                              <a:gd name="T198" fmla="+- 0 5585 4800"/>
                              <a:gd name="T199" fmla="*/ 5585 h 824"/>
                              <a:gd name="T200" fmla="+- 0 4166 3470"/>
                              <a:gd name="T201" fmla="*/ T200 w 1114"/>
                              <a:gd name="T202" fmla="+- 0 5570 4800"/>
                              <a:gd name="T203" fmla="*/ 5570 h 824"/>
                              <a:gd name="T204" fmla="+- 0 4196 3470"/>
                              <a:gd name="T205" fmla="*/ T204 w 1114"/>
                              <a:gd name="T206" fmla="+- 0 5552 4800"/>
                              <a:gd name="T207" fmla="*/ 5552 h 824"/>
                              <a:gd name="T208" fmla="+- 0 4224 3470"/>
                              <a:gd name="T209" fmla="*/ T208 w 1114"/>
                              <a:gd name="T210" fmla="+- 0 5534 4800"/>
                              <a:gd name="T211" fmla="*/ 5534 h 824"/>
                              <a:gd name="T212" fmla="+- 0 4249 3470"/>
                              <a:gd name="T213" fmla="*/ T212 w 1114"/>
                              <a:gd name="T214" fmla="+- 0 5514 4800"/>
                              <a:gd name="T215" fmla="*/ 5514 h 824"/>
                              <a:gd name="T216" fmla="+- 0 4271 3470"/>
                              <a:gd name="T217" fmla="*/ T216 w 1114"/>
                              <a:gd name="T218" fmla="+- 0 5492 4800"/>
                              <a:gd name="T219" fmla="*/ 5492 h 824"/>
                              <a:gd name="T220" fmla="+- 0 4290 3470"/>
                              <a:gd name="T221" fmla="*/ T220 w 1114"/>
                              <a:gd name="T222" fmla="+- 0 5471 4800"/>
                              <a:gd name="T223" fmla="*/ 5471 h 824"/>
                              <a:gd name="T224" fmla="+- 0 4304 3470"/>
                              <a:gd name="T225" fmla="*/ T224 w 1114"/>
                              <a:gd name="T226" fmla="+- 0 5444 4800"/>
                              <a:gd name="T227" fmla="*/ 5444 h 824"/>
                              <a:gd name="T228" fmla="+- 0 4316 3470"/>
                              <a:gd name="T229" fmla="*/ T228 w 1114"/>
                              <a:gd name="T230" fmla="+- 0 5420 4800"/>
                              <a:gd name="T231" fmla="*/ 5420 h 824"/>
                              <a:gd name="T232" fmla="+- 0 4325 3470"/>
                              <a:gd name="T233" fmla="*/ T232 w 1114"/>
                              <a:gd name="T234" fmla="+- 0 5393 4800"/>
                              <a:gd name="T235" fmla="*/ 5393 h 824"/>
                              <a:gd name="T236" fmla="+- 0 4328 3470"/>
                              <a:gd name="T237" fmla="*/ T236 w 1114"/>
                              <a:gd name="T238" fmla="+- 0 5366 4800"/>
                              <a:gd name="T239" fmla="*/ 5366 h 824"/>
                              <a:gd name="T240" fmla="+- 0 3470 3470"/>
                              <a:gd name="T241" fmla="*/ T240 w 1114"/>
                              <a:gd name="T242" fmla="+- 0 4800 4800"/>
                              <a:gd name="T243" fmla="*/ 4800 h 824"/>
                              <a:gd name="T244" fmla="+- 0 4584 3470"/>
                              <a:gd name="T245" fmla="*/ T244 w 1114"/>
                              <a:gd name="T246" fmla="+- 0 5368 4800"/>
                              <a:gd name="T247" fmla="*/ 5368 h 82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  <a:cxn ang="0">
                                <a:pos x="T241" y="T243"/>
                              </a:cxn>
                              <a:cxn ang="0">
                                <a:pos x="T245" y="T247"/>
                              </a:cxn>
                            </a:cxnLst>
                            <a:rect l="0" t="0" r="r" b="b"/>
                            <a:pathLst>
                              <a:path w="1114" h="824">
                                <a:moveTo>
                                  <a:pt x="860" y="552"/>
                                </a:moveTo>
                                <a:lnTo>
                                  <a:pt x="858" y="538"/>
                                </a:lnTo>
                                <a:lnTo>
                                  <a:pt x="858" y="524"/>
                                </a:lnTo>
                                <a:lnTo>
                                  <a:pt x="855" y="511"/>
                                </a:lnTo>
                                <a:lnTo>
                                  <a:pt x="852" y="498"/>
                                </a:lnTo>
                                <a:lnTo>
                                  <a:pt x="846" y="484"/>
                                </a:lnTo>
                                <a:lnTo>
                                  <a:pt x="840" y="470"/>
                                </a:lnTo>
                                <a:lnTo>
                                  <a:pt x="834" y="458"/>
                                </a:lnTo>
                                <a:lnTo>
                                  <a:pt x="828" y="446"/>
                                </a:lnTo>
                                <a:lnTo>
                                  <a:pt x="820" y="434"/>
                                </a:lnTo>
                                <a:lnTo>
                                  <a:pt x="810" y="422"/>
                                </a:lnTo>
                                <a:lnTo>
                                  <a:pt x="801" y="410"/>
                                </a:lnTo>
                                <a:lnTo>
                                  <a:pt x="791" y="401"/>
                                </a:lnTo>
                                <a:lnTo>
                                  <a:pt x="779" y="391"/>
                                </a:lnTo>
                                <a:lnTo>
                                  <a:pt x="768" y="379"/>
                                </a:lnTo>
                                <a:lnTo>
                                  <a:pt x="754" y="370"/>
                                </a:lnTo>
                                <a:lnTo>
                                  <a:pt x="741" y="360"/>
                                </a:lnTo>
                                <a:lnTo>
                                  <a:pt x="726" y="352"/>
                                </a:lnTo>
                                <a:lnTo>
                                  <a:pt x="712" y="342"/>
                                </a:lnTo>
                                <a:lnTo>
                                  <a:pt x="696" y="335"/>
                                </a:lnTo>
                                <a:lnTo>
                                  <a:pt x="680" y="326"/>
                                </a:lnTo>
                                <a:lnTo>
                                  <a:pt x="665" y="320"/>
                                </a:lnTo>
                                <a:lnTo>
                                  <a:pt x="647" y="313"/>
                                </a:lnTo>
                                <a:lnTo>
                                  <a:pt x="630" y="307"/>
                                </a:lnTo>
                                <a:lnTo>
                                  <a:pt x="612" y="302"/>
                                </a:lnTo>
                                <a:lnTo>
                                  <a:pt x="593" y="296"/>
                                </a:lnTo>
                                <a:lnTo>
                                  <a:pt x="575" y="293"/>
                                </a:lnTo>
                                <a:lnTo>
                                  <a:pt x="556" y="290"/>
                                </a:lnTo>
                                <a:lnTo>
                                  <a:pt x="536" y="287"/>
                                </a:lnTo>
                                <a:lnTo>
                                  <a:pt x="516" y="283"/>
                                </a:lnTo>
                                <a:lnTo>
                                  <a:pt x="496" y="282"/>
                                </a:lnTo>
                                <a:lnTo>
                                  <a:pt x="414" y="282"/>
                                </a:lnTo>
                                <a:lnTo>
                                  <a:pt x="393" y="283"/>
                                </a:lnTo>
                                <a:lnTo>
                                  <a:pt x="372" y="287"/>
                                </a:lnTo>
                                <a:lnTo>
                                  <a:pt x="353" y="290"/>
                                </a:lnTo>
                                <a:lnTo>
                                  <a:pt x="335" y="293"/>
                                </a:lnTo>
                                <a:lnTo>
                                  <a:pt x="315" y="296"/>
                                </a:lnTo>
                                <a:lnTo>
                                  <a:pt x="296" y="302"/>
                                </a:lnTo>
                                <a:lnTo>
                                  <a:pt x="279" y="307"/>
                                </a:lnTo>
                                <a:lnTo>
                                  <a:pt x="261" y="313"/>
                                </a:lnTo>
                                <a:lnTo>
                                  <a:pt x="244" y="320"/>
                                </a:lnTo>
                                <a:lnTo>
                                  <a:pt x="228" y="326"/>
                                </a:lnTo>
                                <a:lnTo>
                                  <a:pt x="212" y="335"/>
                                </a:lnTo>
                                <a:lnTo>
                                  <a:pt x="197" y="342"/>
                                </a:lnTo>
                                <a:lnTo>
                                  <a:pt x="182" y="352"/>
                                </a:lnTo>
                                <a:lnTo>
                                  <a:pt x="168" y="360"/>
                                </a:lnTo>
                                <a:lnTo>
                                  <a:pt x="142" y="379"/>
                                </a:lnTo>
                                <a:lnTo>
                                  <a:pt x="130" y="391"/>
                                </a:lnTo>
                                <a:lnTo>
                                  <a:pt x="118" y="401"/>
                                </a:lnTo>
                                <a:lnTo>
                                  <a:pt x="108" y="410"/>
                                </a:lnTo>
                                <a:lnTo>
                                  <a:pt x="98" y="422"/>
                                </a:lnTo>
                                <a:lnTo>
                                  <a:pt x="90" y="434"/>
                                </a:lnTo>
                                <a:lnTo>
                                  <a:pt x="81" y="446"/>
                                </a:lnTo>
                                <a:lnTo>
                                  <a:pt x="75" y="458"/>
                                </a:lnTo>
                                <a:lnTo>
                                  <a:pt x="68" y="470"/>
                                </a:lnTo>
                                <a:lnTo>
                                  <a:pt x="63" y="484"/>
                                </a:lnTo>
                                <a:lnTo>
                                  <a:pt x="58" y="498"/>
                                </a:lnTo>
                                <a:lnTo>
                                  <a:pt x="54" y="511"/>
                                </a:lnTo>
                                <a:lnTo>
                                  <a:pt x="51" y="524"/>
                                </a:lnTo>
                                <a:lnTo>
                                  <a:pt x="48" y="538"/>
                                </a:lnTo>
                                <a:lnTo>
                                  <a:pt x="48" y="566"/>
                                </a:lnTo>
                                <a:lnTo>
                                  <a:pt x="51" y="580"/>
                                </a:lnTo>
                                <a:lnTo>
                                  <a:pt x="54" y="593"/>
                                </a:lnTo>
                                <a:lnTo>
                                  <a:pt x="58" y="607"/>
                                </a:lnTo>
                                <a:lnTo>
                                  <a:pt x="63" y="620"/>
                                </a:lnTo>
                                <a:lnTo>
                                  <a:pt x="68" y="634"/>
                                </a:lnTo>
                                <a:lnTo>
                                  <a:pt x="75" y="644"/>
                                </a:lnTo>
                                <a:lnTo>
                                  <a:pt x="81" y="656"/>
                                </a:lnTo>
                                <a:lnTo>
                                  <a:pt x="90" y="671"/>
                                </a:lnTo>
                                <a:lnTo>
                                  <a:pt x="98" y="682"/>
                                </a:lnTo>
                                <a:lnTo>
                                  <a:pt x="108" y="692"/>
                                </a:lnTo>
                                <a:lnTo>
                                  <a:pt x="118" y="704"/>
                                </a:lnTo>
                                <a:lnTo>
                                  <a:pt x="130" y="714"/>
                                </a:lnTo>
                                <a:lnTo>
                                  <a:pt x="142" y="724"/>
                                </a:lnTo>
                                <a:lnTo>
                                  <a:pt x="155" y="734"/>
                                </a:lnTo>
                                <a:lnTo>
                                  <a:pt x="168" y="744"/>
                                </a:lnTo>
                                <a:lnTo>
                                  <a:pt x="182" y="752"/>
                                </a:lnTo>
                                <a:lnTo>
                                  <a:pt x="197" y="761"/>
                                </a:lnTo>
                                <a:lnTo>
                                  <a:pt x="212" y="770"/>
                                </a:lnTo>
                                <a:lnTo>
                                  <a:pt x="228" y="778"/>
                                </a:lnTo>
                                <a:lnTo>
                                  <a:pt x="244" y="785"/>
                                </a:lnTo>
                                <a:lnTo>
                                  <a:pt x="261" y="791"/>
                                </a:lnTo>
                                <a:lnTo>
                                  <a:pt x="279" y="796"/>
                                </a:lnTo>
                                <a:lnTo>
                                  <a:pt x="296" y="803"/>
                                </a:lnTo>
                                <a:lnTo>
                                  <a:pt x="315" y="808"/>
                                </a:lnTo>
                                <a:lnTo>
                                  <a:pt x="335" y="811"/>
                                </a:lnTo>
                                <a:lnTo>
                                  <a:pt x="353" y="815"/>
                                </a:lnTo>
                                <a:lnTo>
                                  <a:pt x="372" y="818"/>
                                </a:lnTo>
                                <a:lnTo>
                                  <a:pt x="393" y="822"/>
                                </a:lnTo>
                                <a:lnTo>
                                  <a:pt x="414" y="823"/>
                                </a:lnTo>
                                <a:lnTo>
                                  <a:pt x="496" y="823"/>
                                </a:lnTo>
                                <a:lnTo>
                                  <a:pt x="516" y="822"/>
                                </a:lnTo>
                                <a:lnTo>
                                  <a:pt x="536" y="818"/>
                                </a:lnTo>
                                <a:lnTo>
                                  <a:pt x="556" y="815"/>
                                </a:lnTo>
                                <a:lnTo>
                                  <a:pt x="575" y="811"/>
                                </a:lnTo>
                                <a:lnTo>
                                  <a:pt x="593" y="808"/>
                                </a:lnTo>
                                <a:lnTo>
                                  <a:pt x="612" y="803"/>
                                </a:lnTo>
                                <a:lnTo>
                                  <a:pt x="630" y="796"/>
                                </a:lnTo>
                                <a:lnTo>
                                  <a:pt x="647" y="791"/>
                                </a:lnTo>
                                <a:lnTo>
                                  <a:pt x="665" y="785"/>
                                </a:lnTo>
                                <a:lnTo>
                                  <a:pt x="680" y="778"/>
                                </a:lnTo>
                                <a:lnTo>
                                  <a:pt x="696" y="770"/>
                                </a:lnTo>
                                <a:lnTo>
                                  <a:pt x="712" y="761"/>
                                </a:lnTo>
                                <a:lnTo>
                                  <a:pt x="726" y="752"/>
                                </a:lnTo>
                                <a:lnTo>
                                  <a:pt x="741" y="744"/>
                                </a:lnTo>
                                <a:lnTo>
                                  <a:pt x="754" y="734"/>
                                </a:lnTo>
                                <a:lnTo>
                                  <a:pt x="768" y="724"/>
                                </a:lnTo>
                                <a:lnTo>
                                  <a:pt x="779" y="714"/>
                                </a:lnTo>
                                <a:lnTo>
                                  <a:pt x="791" y="704"/>
                                </a:lnTo>
                                <a:lnTo>
                                  <a:pt x="801" y="692"/>
                                </a:lnTo>
                                <a:lnTo>
                                  <a:pt x="810" y="682"/>
                                </a:lnTo>
                                <a:lnTo>
                                  <a:pt x="820" y="671"/>
                                </a:lnTo>
                                <a:lnTo>
                                  <a:pt x="828" y="656"/>
                                </a:lnTo>
                                <a:lnTo>
                                  <a:pt x="834" y="644"/>
                                </a:lnTo>
                                <a:lnTo>
                                  <a:pt x="840" y="634"/>
                                </a:lnTo>
                                <a:lnTo>
                                  <a:pt x="846" y="620"/>
                                </a:lnTo>
                                <a:lnTo>
                                  <a:pt x="852" y="607"/>
                                </a:lnTo>
                                <a:lnTo>
                                  <a:pt x="855" y="593"/>
                                </a:lnTo>
                                <a:lnTo>
                                  <a:pt x="858" y="580"/>
                                </a:lnTo>
                                <a:lnTo>
                                  <a:pt x="858" y="566"/>
                                </a:lnTo>
                                <a:lnTo>
                                  <a:pt x="860" y="552"/>
                                </a:lnTo>
                                <a:moveTo>
                                  <a:pt x="0" y="0"/>
                                </a:moveTo>
                                <a:lnTo>
                                  <a:pt x="1114" y="0"/>
                                </a:lnTo>
                                <a:lnTo>
                                  <a:pt x="1114" y="568"/>
                                </a:lnTo>
                              </a:path>
                            </a:pathLst>
                          </a:custGeom>
                          <a:noFill/>
                          <a:ln w="76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02" name="Picture 16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392" y="4748"/>
                            <a:ext cx="104" cy="10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203" name="Line 164"/>
                        <wps:cNvCnPr/>
                        <wps:spPr bwMode="auto">
                          <a:xfrm>
                            <a:off x="4664" y="5177"/>
                            <a:ext cx="184" cy="1"/>
                          </a:xfrm>
                          <a:prstGeom prst="line">
                            <a:avLst/>
                          </a:prstGeom>
                          <a:noFill/>
                          <a:ln w="76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4" name="Freeform 165"/>
                        <wps:cNvSpPr>
                          <a:spLocks/>
                        </wps:cNvSpPr>
                        <wps:spPr bwMode="auto">
                          <a:xfrm>
                            <a:off x="4585" y="5122"/>
                            <a:ext cx="104" cy="106"/>
                          </a:xfrm>
                          <a:custGeom>
                            <a:avLst/>
                            <a:gdLst>
                              <a:gd name="T0" fmla="+- 0 4688 4585"/>
                              <a:gd name="T1" fmla="*/ T0 w 104"/>
                              <a:gd name="T2" fmla="+- 0 5123 5123"/>
                              <a:gd name="T3" fmla="*/ 5123 h 106"/>
                              <a:gd name="T4" fmla="+- 0 4585 4585"/>
                              <a:gd name="T5" fmla="*/ T4 w 104"/>
                              <a:gd name="T6" fmla="+- 0 5177 5123"/>
                              <a:gd name="T7" fmla="*/ 5177 h 106"/>
                              <a:gd name="T8" fmla="+- 0 4688 4585"/>
                              <a:gd name="T9" fmla="*/ T8 w 104"/>
                              <a:gd name="T10" fmla="+- 0 5228 5123"/>
                              <a:gd name="T11" fmla="*/ 5228 h 106"/>
                              <a:gd name="T12" fmla="+- 0 4684 4585"/>
                              <a:gd name="T13" fmla="*/ T12 w 104"/>
                              <a:gd name="T14" fmla="+- 0 5216 5123"/>
                              <a:gd name="T15" fmla="*/ 5216 h 106"/>
                              <a:gd name="T16" fmla="+- 0 4681 4585"/>
                              <a:gd name="T17" fmla="*/ T16 w 104"/>
                              <a:gd name="T18" fmla="+- 0 5204 5123"/>
                              <a:gd name="T19" fmla="*/ 5204 h 106"/>
                              <a:gd name="T20" fmla="+- 0 4676 4585"/>
                              <a:gd name="T21" fmla="*/ T20 w 104"/>
                              <a:gd name="T22" fmla="+- 0 5177 5123"/>
                              <a:gd name="T23" fmla="*/ 5177 h 106"/>
                              <a:gd name="T24" fmla="+- 0 4684 4585"/>
                              <a:gd name="T25" fmla="*/ T24 w 104"/>
                              <a:gd name="T26" fmla="+- 0 5137 5123"/>
                              <a:gd name="T27" fmla="*/ 5137 h 106"/>
                              <a:gd name="T28" fmla="+- 0 4688 4585"/>
                              <a:gd name="T29" fmla="*/ T28 w 104"/>
                              <a:gd name="T30" fmla="+- 0 5123 5123"/>
                              <a:gd name="T31" fmla="*/ 5123 h 10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104" h="106">
                                <a:moveTo>
                                  <a:pt x="103" y="0"/>
                                </a:moveTo>
                                <a:lnTo>
                                  <a:pt x="0" y="54"/>
                                </a:lnTo>
                                <a:lnTo>
                                  <a:pt x="103" y="105"/>
                                </a:lnTo>
                                <a:lnTo>
                                  <a:pt x="99" y="93"/>
                                </a:lnTo>
                                <a:lnTo>
                                  <a:pt x="96" y="81"/>
                                </a:lnTo>
                                <a:lnTo>
                                  <a:pt x="91" y="54"/>
                                </a:lnTo>
                                <a:lnTo>
                                  <a:pt x="99" y="14"/>
                                </a:lnTo>
                                <a:lnTo>
                                  <a:pt x="10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5" name="Line 166"/>
                        <wps:cNvCnPr/>
                        <wps:spPr bwMode="auto">
                          <a:xfrm>
                            <a:off x="4585" y="5368"/>
                            <a:ext cx="0" cy="1"/>
                          </a:xfrm>
                          <a:prstGeom prst="line">
                            <a:avLst/>
                          </a:prstGeom>
                          <a:noFill/>
                          <a:ln w="76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6" name="Freeform 167"/>
                        <wps:cNvSpPr>
                          <a:spLocks/>
                        </wps:cNvSpPr>
                        <wps:spPr bwMode="auto">
                          <a:xfrm>
                            <a:off x="4329" y="5316"/>
                            <a:ext cx="105" cy="105"/>
                          </a:xfrm>
                          <a:custGeom>
                            <a:avLst/>
                            <a:gdLst>
                              <a:gd name="T0" fmla="+- 0 4434 4330"/>
                              <a:gd name="T1" fmla="*/ T0 w 105"/>
                              <a:gd name="T2" fmla="+- 0 5316 5316"/>
                              <a:gd name="T3" fmla="*/ 5316 h 105"/>
                              <a:gd name="T4" fmla="+- 0 4330 4330"/>
                              <a:gd name="T5" fmla="*/ T4 w 105"/>
                              <a:gd name="T6" fmla="+- 0 5368 5316"/>
                              <a:gd name="T7" fmla="*/ 5368 h 105"/>
                              <a:gd name="T8" fmla="+- 0 4434 4330"/>
                              <a:gd name="T9" fmla="*/ T8 w 105"/>
                              <a:gd name="T10" fmla="+- 0 5420 5316"/>
                              <a:gd name="T11" fmla="*/ 5420 h 105"/>
                              <a:gd name="T12" fmla="+- 0 4429 4330"/>
                              <a:gd name="T13" fmla="*/ T12 w 105"/>
                              <a:gd name="T14" fmla="+- 0 5408 5316"/>
                              <a:gd name="T15" fmla="*/ 5408 h 105"/>
                              <a:gd name="T16" fmla="+- 0 4422 4330"/>
                              <a:gd name="T17" fmla="*/ T16 w 105"/>
                              <a:gd name="T18" fmla="+- 0 5382 5316"/>
                              <a:gd name="T19" fmla="*/ 5382 h 105"/>
                              <a:gd name="T20" fmla="+- 0 4422 4330"/>
                              <a:gd name="T21" fmla="*/ T20 w 105"/>
                              <a:gd name="T22" fmla="+- 0 5354 5316"/>
                              <a:gd name="T23" fmla="*/ 5354 h 105"/>
                              <a:gd name="T24" fmla="+- 0 4429 4330"/>
                              <a:gd name="T25" fmla="*/ T24 w 105"/>
                              <a:gd name="T26" fmla="+- 0 5328 5316"/>
                              <a:gd name="T27" fmla="*/ 5328 h 105"/>
                              <a:gd name="T28" fmla="+- 0 4434 4330"/>
                              <a:gd name="T29" fmla="*/ T28 w 105"/>
                              <a:gd name="T30" fmla="+- 0 5316 5316"/>
                              <a:gd name="T31" fmla="*/ 5316 h 10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105" h="105">
                                <a:moveTo>
                                  <a:pt x="104" y="0"/>
                                </a:moveTo>
                                <a:lnTo>
                                  <a:pt x="0" y="52"/>
                                </a:lnTo>
                                <a:lnTo>
                                  <a:pt x="104" y="104"/>
                                </a:lnTo>
                                <a:lnTo>
                                  <a:pt x="99" y="92"/>
                                </a:lnTo>
                                <a:lnTo>
                                  <a:pt x="92" y="66"/>
                                </a:lnTo>
                                <a:lnTo>
                                  <a:pt x="92" y="38"/>
                                </a:lnTo>
                                <a:lnTo>
                                  <a:pt x="99" y="12"/>
                                </a:lnTo>
                                <a:lnTo>
                                  <a:pt x="10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7" name="Line 168"/>
                        <wps:cNvCnPr/>
                        <wps:spPr bwMode="auto">
                          <a:xfrm>
                            <a:off x="5224" y="6619"/>
                            <a:ext cx="1" cy="118"/>
                          </a:xfrm>
                          <a:prstGeom prst="line">
                            <a:avLst/>
                          </a:prstGeom>
                          <a:noFill/>
                          <a:ln w="76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8" name="Freeform 169"/>
                        <wps:cNvSpPr>
                          <a:spLocks/>
                        </wps:cNvSpPr>
                        <wps:spPr bwMode="auto">
                          <a:xfrm>
                            <a:off x="5172" y="6711"/>
                            <a:ext cx="105" cy="106"/>
                          </a:xfrm>
                          <a:custGeom>
                            <a:avLst/>
                            <a:gdLst>
                              <a:gd name="T0" fmla="+- 0 5276 5172"/>
                              <a:gd name="T1" fmla="*/ T0 w 105"/>
                              <a:gd name="T2" fmla="+- 0 6712 6712"/>
                              <a:gd name="T3" fmla="*/ 6712 h 106"/>
                              <a:gd name="T4" fmla="+- 0 5264 5172"/>
                              <a:gd name="T5" fmla="*/ T4 w 105"/>
                              <a:gd name="T6" fmla="+- 0 6716 6712"/>
                              <a:gd name="T7" fmla="*/ 6716 h 106"/>
                              <a:gd name="T8" fmla="+- 0 5251 5172"/>
                              <a:gd name="T9" fmla="*/ T8 w 105"/>
                              <a:gd name="T10" fmla="+- 0 6722 6712"/>
                              <a:gd name="T11" fmla="*/ 6722 h 106"/>
                              <a:gd name="T12" fmla="+- 0 5238 5172"/>
                              <a:gd name="T13" fmla="*/ T12 w 105"/>
                              <a:gd name="T14" fmla="+- 0 6722 6712"/>
                              <a:gd name="T15" fmla="*/ 6722 h 106"/>
                              <a:gd name="T16" fmla="+- 0 5224 5172"/>
                              <a:gd name="T17" fmla="*/ T16 w 105"/>
                              <a:gd name="T18" fmla="+- 0 6725 6712"/>
                              <a:gd name="T19" fmla="*/ 6725 h 106"/>
                              <a:gd name="T20" fmla="+- 0 5210 5172"/>
                              <a:gd name="T21" fmla="*/ T20 w 105"/>
                              <a:gd name="T22" fmla="+- 0 6722 6712"/>
                              <a:gd name="T23" fmla="*/ 6722 h 106"/>
                              <a:gd name="T24" fmla="+- 0 5198 5172"/>
                              <a:gd name="T25" fmla="*/ T24 w 105"/>
                              <a:gd name="T26" fmla="+- 0 6722 6712"/>
                              <a:gd name="T27" fmla="*/ 6722 h 106"/>
                              <a:gd name="T28" fmla="+- 0 5186 5172"/>
                              <a:gd name="T29" fmla="*/ T28 w 105"/>
                              <a:gd name="T30" fmla="+- 0 6716 6712"/>
                              <a:gd name="T31" fmla="*/ 6716 h 106"/>
                              <a:gd name="T32" fmla="+- 0 5172 5172"/>
                              <a:gd name="T33" fmla="*/ T32 w 105"/>
                              <a:gd name="T34" fmla="+- 0 6712 6712"/>
                              <a:gd name="T35" fmla="*/ 6712 h 106"/>
                              <a:gd name="T36" fmla="+- 0 5224 5172"/>
                              <a:gd name="T37" fmla="*/ T36 w 105"/>
                              <a:gd name="T38" fmla="+- 0 6817 6712"/>
                              <a:gd name="T39" fmla="*/ 6817 h 106"/>
                              <a:gd name="T40" fmla="+- 0 5276 5172"/>
                              <a:gd name="T41" fmla="*/ T40 w 105"/>
                              <a:gd name="T42" fmla="+- 0 6712 6712"/>
                              <a:gd name="T43" fmla="*/ 6712 h 10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</a:cxnLst>
                            <a:rect l="0" t="0" r="r" b="b"/>
                            <a:pathLst>
                              <a:path w="105" h="106">
                                <a:moveTo>
                                  <a:pt x="104" y="0"/>
                                </a:moveTo>
                                <a:lnTo>
                                  <a:pt x="92" y="4"/>
                                </a:lnTo>
                                <a:lnTo>
                                  <a:pt x="79" y="10"/>
                                </a:lnTo>
                                <a:lnTo>
                                  <a:pt x="66" y="10"/>
                                </a:lnTo>
                                <a:lnTo>
                                  <a:pt x="52" y="13"/>
                                </a:lnTo>
                                <a:lnTo>
                                  <a:pt x="38" y="10"/>
                                </a:lnTo>
                                <a:lnTo>
                                  <a:pt x="26" y="10"/>
                                </a:lnTo>
                                <a:lnTo>
                                  <a:pt x="14" y="4"/>
                                </a:lnTo>
                                <a:lnTo>
                                  <a:pt x="0" y="0"/>
                                </a:lnTo>
                                <a:lnTo>
                                  <a:pt x="52" y="105"/>
                                </a:lnTo>
                                <a:lnTo>
                                  <a:pt x="10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9" name="AutoShape 170"/>
                        <wps:cNvSpPr>
                          <a:spLocks/>
                        </wps:cNvSpPr>
                        <wps:spPr bwMode="auto">
                          <a:xfrm>
                            <a:off x="2892" y="5198"/>
                            <a:ext cx="77" cy="4602"/>
                          </a:xfrm>
                          <a:custGeom>
                            <a:avLst/>
                            <a:gdLst>
                              <a:gd name="T0" fmla="+- 0 2892 2892"/>
                              <a:gd name="T1" fmla="*/ T0 w 77"/>
                              <a:gd name="T2" fmla="+- 0 9799 5198"/>
                              <a:gd name="T3" fmla="*/ 9799 h 4602"/>
                              <a:gd name="T4" fmla="+- 0 2893 2892"/>
                              <a:gd name="T5" fmla="*/ T4 w 77"/>
                              <a:gd name="T6" fmla="+- 0 5198 5198"/>
                              <a:gd name="T7" fmla="*/ 5198 h 4602"/>
                              <a:gd name="T8" fmla="+- 0 2892 2892"/>
                              <a:gd name="T9" fmla="*/ T8 w 77"/>
                              <a:gd name="T10" fmla="+- 0 9799 5198"/>
                              <a:gd name="T11" fmla="*/ 9799 h 4602"/>
                              <a:gd name="T12" fmla="+- 0 2969 2892"/>
                              <a:gd name="T13" fmla="*/ T12 w 77"/>
                              <a:gd name="T14" fmla="+- 0 9800 5198"/>
                              <a:gd name="T15" fmla="*/ 9800 h 460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77" h="4602">
                                <a:moveTo>
                                  <a:pt x="0" y="4601"/>
                                </a:moveTo>
                                <a:lnTo>
                                  <a:pt x="1" y="0"/>
                                </a:lnTo>
                                <a:moveTo>
                                  <a:pt x="0" y="4601"/>
                                </a:moveTo>
                                <a:lnTo>
                                  <a:pt x="77" y="4602"/>
                                </a:lnTo>
                              </a:path>
                            </a:pathLst>
                          </a:custGeom>
                          <a:noFill/>
                          <a:ln w="76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0" name="Freeform 171"/>
                        <wps:cNvSpPr>
                          <a:spLocks/>
                        </wps:cNvSpPr>
                        <wps:spPr bwMode="auto">
                          <a:xfrm>
                            <a:off x="2943" y="9746"/>
                            <a:ext cx="105" cy="105"/>
                          </a:xfrm>
                          <a:custGeom>
                            <a:avLst/>
                            <a:gdLst>
                              <a:gd name="T0" fmla="+- 0 2944 2944"/>
                              <a:gd name="T1" fmla="*/ T0 w 105"/>
                              <a:gd name="T2" fmla="+- 0 9746 9746"/>
                              <a:gd name="T3" fmla="*/ 9746 h 105"/>
                              <a:gd name="T4" fmla="+- 0 2948 2944"/>
                              <a:gd name="T5" fmla="*/ T4 w 105"/>
                              <a:gd name="T6" fmla="+- 0 9758 9746"/>
                              <a:gd name="T7" fmla="*/ 9758 h 105"/>
                              <a:gd name="T8" fmla="+- 0 2952 2944"/>
                              <a:gd name="T9" fmla="*/ T8 w 105"/>
                              <a:gd name="T10" fmla="+- 0 9772 9746"/>
                              <a:gd name="T11" fmla="*/ 9772 h 105"/>
                              <a:gd name="T12" fmla="+- 0 2956 2944"/>
                              <a:gd name="T13" fmla="*/ T12 w 105"/>
                              <a:gd name="T14" fmla="+- 0 9786 9746"/>
                              <a:gd name="T15" fmla="*/ 9786 h 105"/>
                              <a:gd name="T16" fmla="+- 0 2956 2944"/>
                              <a:gd name="T17" fmla="*/ T16 w 105"/>
                              <a:gd name="T18" fmla="+- 0 9812 9746"/>
                              <a:gd name="T19" fmla="*/ 9812 h 105"/>
                              <a:gd name="T20" fmla="+- 0 2952 2944"/>
                              <a:gd name="T21" fmla="*/ T20 w 105"/>
                              <a:gd name="T22" fmla="+- 0 9826 9746"/>
                              <a:gd name="T23" fmla="*/ 9826 h 105"/>
                              <a:gd name="T24" fmla="+- 0 2948 2944"/>
                              <a:gd name="T25" fmla="*/ T24 w 105"/>
                              <a:gd name="T26" fmla="+- 0 9838 9746"/>
                              <a:gd name="T27" fmla="*/ 9838 h 105"/>
                              <a:gd name="T28" fmla="+- 0 2944 2944"/>
                              <a:gd name="T29" fmla="*/ T28 w 105"/>
                              <a:gd name="T30" fmla="+- 0 9851 9746"/>
                              <a:gd name="T31" fmla="*/ 9851 h 105"/>
                              <a:gd name="T32" fmla="+- 0 3048 2944"/>
                              <a:gd name="T33" fmla="*/ T32 w 105"/>
                              <a:gd name="T34" fmla="+- 0 9799 9746"/>
                              <a:gd name="T35" fmla="*/ 9799 h 105"/>
                              <a:gd name="T36" fmla="+- 0 2944 2944"/>
                              <a:gd name="T37" fmla="*/ T36 w 105"/>
                              <a:gd name="T38" fmla="+- 0 9746 9746"/>
                              <a:gd name="T39" fmla="*/ 9746 h 10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105" h="105">
                                <a:moveTo>
                                  <a:pt x="0" y="0"/>
                                </a:moveTo>
                                <a:lnTo>
                                  <a:pt x="4" y="12"/>
                                </a:lnTo>
                                <a:lnTo>
                                  <a:pt x="8" y="26"/>
                                </a:lnTo>
                                <a:lnTo>
                                  <a:pt x="12" y="40"/>
                                </a:lnTo>
                                <a:lnTo>
                                  <a:pt x="12" y="66"/>
                                </a:lnTo>
                                <a:lnTo>
                                  <a:pt x="8" y="80"/>
                                </a:lnTo>
                                <a:lnTo>
                                  <a:pt x="4" y="92"/>
                                </a:lnTo>
                                <a:lnTo>
                                  <a:pt x="0" y="105"/>
                                </a:lnTo>
                                <a:lnTo>
                                  <a:pt x="104" y="5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1" name="Freeform 172"/>
                        <wps:cNvSpPr>
                          <a:spLocks/>
                        </wps:cNvSpPr>
                        <wps:spPr bwMode="auto">
                          <a:xfrm>
                            <a:off x="6098" y="7071"/>
                            <a:ext cx="1066" cy="708"/>
                          </a:xfrm>
                          <a:custGeom>
                            <a:avLst/>
                            <a:gdLst>
                              <a:gd name="T0" fmla="+- 0 6604 6098"/>
                              <a:gd name="T1" fmla="*/ T0 w 1066"/>
                              <a:gd name="T2" fmla="+- 0 7072 7072"/>
                              <a:gd name="T3" fmla="*/ 7072 h 708"/>
                              <a:gd name="T4" fmla="+- 0 6498 6098"/>
                              <a:gd name="T5" fmla="*/ T4 w 1066"/>
                              <a:gd name="T6" fmla="+- 0 7084 7072"/>
                              <a:gd name="T7" fmla="*/ 7084 h 708"/>
                              <a:gd name="T8" fmla="+- 0 6448 6098"/>
                              <a:gd name="T9" fmla="*/ T8 w 1066"/>
                              <a:gd name="T10" fmla="+- 0 7094 7072"/>
                              <a:gd name="T11" fmla="*/ 7094 h 708"/>
                              <a:gd name="T12" fmla="+- 0 6377 6098"/>
                              <a:gd name="T13" fmla="*/ T12 w 1066"/>
                              <a:gd name="T14" fmla="+- 0 7114 7072"/>
                              <a:gd name="T15" fmla="*/ 7114 h 708"/>
                              <a:gd name="T16" fmla="+- 0 6236 6098"/>
                              <a:gd name="T17" fmla="*/ T16 w 1066"/>
                              <a:gd name="T18" fmla="+- 0 7188 7072"/>
                              <a:gd name="T19" fmla="*/ 7188 h 708"/>
                              <a:gd name="T20" fmla="+- 0 6176 6098"/>
                              <a:gd name="T21" fmla="*/ T20 w 1066"/>
                              <a:gd name="T22" fmla="+- 0 7243 7072"/>
                              <a:gd name="T23" fmla="*/ 7243 h 708"/>
                              <a:gd name="T24" fmla="+- 0 6151 6098"/>
                              <a:gd name="T25" fmla="*/ T24 w 1066"/>
                              <a:gd name="T26" fmla="+- 0 7273 7072"/>
                              <a:gd name="T27" fmla="*/ 7273 h 708"/>
                              <a:gd name="T28" fmla="+- 0 6131 6098"/>
                              <a:gd name="T29" fmla="*/ T28 w 1066"/>
                              <a:gd name="T30" fmla="+- 0 7304 7072"/>
                              <a:gd name="T31" fmla="*/ 7304 h 708"/>
                              <a:gd name="T32" fmla="+- 0 6115 6098"/>
                              <a:gd name="T33" fmla="*/ T32 w 1066"/>
                              <a:gd name="T34" fmla="+- 0 7337 7072"/>
                              <a:gd name="T35" fmla="*/ 7337 h 708"/>
                              <a:gd name="T36" fmla="+- 0 6102 6098"/>
                              <a:gd name="T37" fmla="*/ T36 w 1066"/>
                              <a:gd name="T38" fmla="+- 0 7391 7072"/>
                              <a:gd name="T39" fmla="*/ 7391 h 708"/>
                              <a:gd name="T40" fmla="+- 0 6098 6098"/>
                              <a:gd name="T41" fmla="*/ T40 w 1066"/>
                              <a:gd name="T42" fmla="+- 0 7445 7072"/>
                              <a:gd name="T43" fmla="*/ 7445 h 708"/>
                              <a:gd name="T44" fmla="+- 0 6104 6098"/>
                              <a:gd name="T45" fmla="*/ T44 w 1066"/>
                              <a:gd name="T46" fmla="+- 0 7480 7072"/>
                              <a:gd name="T47" fmla="*/ 7480 h 708"/>
                              <a:gd name="T48" fmla="+- 0 6188 6098"/>
                              <a:gd name="T49" fmla="*/ T48 w 1066"/>
                              <a:gd name="T50" fmla="+- 0 7624 7072"/>
                              <a:gd name="T51" fmla="*/ 7624 h 708"/>
                              <a:gd name="T52" fmla="+- 0 6220 6098"/>
                              <a:gd name="T53" fmla="*/ T52 w 1066"/>
                              <a:gd name="T54" fmla="+- 0 7651 7072"/>
                              <a:gd name="T55" fmla="*/ 7651 h 708"/>
                              <a:gd name="T56" fmla="+- 0 6272 6098"/>
                              <a:gd name="T57" fmla="*/ T56 w 1066"/>
                              <a:gd name="T58" fmla="+- 0 7688 7072"/>
                              <a:gd name="T59" fmla="*/ 7688 h 708"/>
                              <a:gd name="T60" fmla="+- 0 6312 6098"/>
                              <a:gd name="T61" fmla="*/ T60 w 1066"/>
                              <a:gd name="T62" fmla="+- 0 7709 7072"/>
                              <a:gd name="T63" fmla="*/ 7709 h 708"/>
                              <a:gd name="T64" fmla="+- 0 6377 6098"/>
                              <a:gd name="T65" fmla="*/ T64 w 1066"/>
                              <a:gd name="T66" fmla="+- 0 7738 7072"/>
                              <a:gd name="T67" fmla="*/ 7738 h 708"/>
                              <a:gd name="T68" fmla="+- 0 6424 6098"/>
                              <a:gd name="T69" fmla="*/ T68 w 1066"/>
                              <a:gd name="T70" fmla="+- 0 7753 7072"/>
                              <a:gd name="T71" fmla="*/ 7753 h 708"/>
                              <a:gd name="T72" fmla="+- 0 6473 6098"/>
                              <a:gd name="T73" fmla="*/ T72 w 1066"/>
                              <a:gd name="T74" fmla="+- 0 7765 7072"/>
                              <a:gd name="T75" fmla="*/ 7765 h 708"/>
                              <a:gd name="T76" fmla="+- 0 6523 6098"/>
                              <a:gd name="T77" fmla="*/ T76 w 1066"/>
                              <a:gd name="T78" fmla="+- 0 7772 7072"/>
                              <a:gd name="T79" fmla="*/ 7772 h 708"/>
                              <a:gd name="T80" fmla="+- 0 6604 6098"/>
                              <a:gd name="T81" fmla="*/ T80 w 1066"/>
                              <a:gd name="T82" fmla="+- 0 7780 7072"/>
                              <a:gd name="T83" fmla="*/ 7780 h 708"/>
                              <a:gd name="T84" fmla="+- 0 6713 6098"/>
                              <a:gd name="T85" fmla="*/ T84 w 1066"/>
                              <a:gd name="T86" fmla="+- 0 7777 7072"/>
                              <a:gd name="T87" fmla="*/ 7777 h 708"/>
                              <a:gd name="T88" fmla="+- 0 6764 6098"/>
                              <a:gd name="T89" fmla="*/ T88 w 1066"/>
                              <a:gd name="T90" fmla="+- 0 7770 7072"/>
                              <a:gd name="T91" fmla="*/ 7770 h 708"/>
                              <a:gd name="T92" fmla="+- 0 6815 6098"/>
                              <a:gd name="T93" fmla="*/ T92 w 1066"/>
                              <a:gd name="T94" fmla="+- 0 7758 7072"/>
                              <a:gd name="T95" fmla="*/ 7758 h 708"/>
                              <a:gd name="T96" fmla="+- 0 6862 6098"/>
                              <a:gd name="T97" fmla="*/ T96 w 1066"/>
                              <a:gd name="T98" fmla="+- 0 7745 7072"/>
                              <a:gd name="T99" fmla="*/ 7745 h 708"/>
                              <a:gd name="T100" fmla="+- 0 6929 6098"/>
                              <a:gd name="T101" fmla="*/ T100 w 1066"/>
                              <a:gd name="T102" fmla="+- 0 7720 7072"/>
                              <a:gd name="T103" fmla="*/ 7720 h 708"/>
                              <a:gd name="T104" fmla="+- 0 7042 6098"/>
                              <a:gd name="T105" fmla="*/ T104 w 1066"/>
                              <a:gd name="T106" fmla="+- 0 7651 7072"/>
                              <a:gd name="T107" fmla="*/ 7651 h 708"/>
                              <a:gd name="T108" fmla="+- 0 7122 6098"/>
                              <a:gd name="T109" fmla="*/ T108 w 1066"/>
                              <a:gd name="T110" fmla="+- 0 7564 7072"/>
                              <a:gd name="T111" fmla="*/ 7564 h 708"/>
                              <a:gd name="T112" fmla="+- 0 7148 6098"/>
                              <a:gd name="T113" fmla="*/ T112 w 1066"/>
                              <a:gd name="T114" fmla="+- 0 7514 7072"/>
                              <a:gd name="T115" fmla="*/ 7514 h 708"/>
                              <a:gd name="T116" fmla="+- 0 7163 6098"/>
                              <a:gd name="T117" fmla="*/ T116 w 1066"/>
                              <a:gd name="T118" fmla="+- 0 7445 7072"/>
                              <a:gd name="T119" fmla="*/ 7445 h 708"/>
                              <a:gd name="T120" fmla="+- 0 7163 6098"/>
                              <a:gd name="T121" fmla="*/ T120 w 1066"/>
                              <a:gd name="T122" fmla="+- 0 7408 7072"/>
                              <a:gd name="T123" fmla="*/ 7408 h 708"/>
                              <a:gd name="T124" fmla="+- 0 7153 6098"/>
                              <a:gd name="T125" fmla="*/ T124 w 1066"/>
                              <a:gd name="T126" fmla="+- 0 7356 7072"/>
                              <a:gd name="T127" fmla="*/ 7356 h 708"/>
                              <a:gd name="T128" fmla="+- 0 7141 6098"/>
                              <a:gd name="T129" fmla="*/ T128 w 1066"/>
                              <a:gd name="T130" fmla="+- 0 7320 7072"/>
                              <a:gd name="T131" fmla="*/ 7320 h 708"/>
                              <a:gd name="T132" fmla="+- 0 7100 6098"/>
                              <a:gd name="T133" fmla="*/ T132 w 1066"/>
                              <a:gd name="T134" fmla="+- 0 7256 7072"/>
                              <a:gd name="T135" fmla="*/ 7256 h 708"/>
                              <a:gd name="T136" fmla="+- 0 7074 6098"/>
                              <a:gd name="T137" fmla="*/ T136 w 1066"/>
                              <a:gd name="T138" fmla="+- 0 7228 7072"/>
                              <a:gd name="T139" fmla="*/ 7228 h 708"/>
                              <a:gd name="T140" fmla="+- 0 6970 6098"/>
                              <a:gd name="T141" fmla="*/ T140 w 1066"/>
                              <a:gd name="T142" fmla="+- 0 7153 7072"/>
                              <a:gd name="T143" fmla="*/ 7153 h 708"/>
                              <a:gd name="T144" fmla="+- 0 6929 6098"/>
                              <a:gd name="T145" fmla="*/ T144 w 1066"/>
                              <a:gd name="T146" fmla="+- 0 7133 7072"/>
                              <a:gd name="T147" fmla="*/ 7133 h 708"/>
                              <a:gd name="T148" fmla="+- 0 6886 6098"/>
                              <a:gd name="T149" fmla="*/ T148 w 1066"/>
                              <a:gd name="T150" fmla="+- 0 7114 7072"/>
                              <a:gd name="T151" fmla="*/ 7114 h 708"/>
                              <a:gd name="T152" fmla="+- 0 6815 6098"/>
                              <a:gd name="T153" fmla="*/ T152 w 1066"/>
                              <a:gd name="T154" fmla="+- 0 7094 7072"/>
                              <a:gd name="T155" fmla="*/ 7094 h 708"/>
                              <a:gd name="T156" fmla="+- 0 6764 6098"/>
                              <a:gd name="T157" fmla="*/ T156 w 1066"/>
                              <a:gd name="T158" fmla="+- 0 7084 7072"/>
                              <a:gd name="T159" fmla="*/ 7084 h 708"/>
                              <a:gd name="T160" fmla="+- 0 6659 6098"/>
                              <a:gd name="T161" fmla="*/ T160 w 1066"/>
                              <a:gd name="T162" fmla="+- 0 7072 7072"/>
                              <a:gd name="T163" fmla="*/ 7072 h 70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</a:cxnLst>
                            <a:rect l="0" t="0" r="r" b="b"/>
                            <a:pathLst>
                              <a:path w="1066" h="708">
                                <a:moveTo>
                                  <a:pt x="561" y="0"/>
                                </a:moveTo>
                                <a:lnTo>
                                  <a:pt x="506" y="0"/>
                                </a:lnTo>
                                <a:lnTo>
                                  <a:pt x="425" y="7"/>
                                </a:lnTo>
                                <a:lnTo>
                                  <a:pt x="400" y="12"/>
                                </a:lnTo>
                                <a:lnTo>
                                  <a:pt x="375" y="15"/>
                                </a:lnTo>
                                <a:lnTo>
                                  <a:pt x="350" y="22"/>
                                </a:lnTo>
                                <a:lnTo>
                                  <a:pt x="303" y="34"/>
                                </a:lnTo>
                                <a:lnTo>
                                  <a:pt x="279" y="42"/>
                                </a:lnTo>
                                <a:lnTo>
                                  <a:pt x="214" y="70"/>
                                </a:lnTo>
                                <a:lnTo>
                                  <a:pt x="138" y="116"/>
                                </a:lnTo>
                                <a:lnTo>
                                  <a:pt x="90" y="156"/>
                                </a:lnTo>
                                <a:lnTo>
                                  <a:pt x="78" y="171"/>
                                </a:lnTo>
                                <a:lnTo>
                                  <a:pt x="64" y="184"/>
                                </a:lnTo>
                                <a:lnTo>
                                  <a:pt x="53" y="201"/>
                                </a:lnTo>
                                <a:lnTo>
                                  <a:pt x="42" y="217"/>
                                </a:lnTo>
                                <a:lnTo>
                                  <a:pt x="33" y="232"/>
                                </a:lnTo>
                                <a:lnTo>
                                  <a:pt x="24" y="248"/>
                                </a:lnTo>
                                <a:lnTo>
                                  <a:pt x="17" y="265"/>
                                </a:lnTo>
                                <a:lnTo>
                                  <a:pt x="6" y="300"/>
                                </a:lnTo>
                                <a:lnTo>
                                  <a:pt x="4" y="319"/>
                                </a:lnTo>
                                <a:lnTo>
                                  <a:pt x="0" y="336"/>
                                </a:lnTo>
                                <a:lnTo>
                                  <a:pt x="0" y="373"/>
                                </a:lnTo>
                                <a:lnTo>
                                  <a:pt x="4" y="391"/>
                                </a:lnTo>
                                <a:lnTo>
                                  <a:pt x="6" y="408"/>
                                </a:lnTo>
                                <a:lnTo>
                                  <a:pt x="33" y="476"/>
                                </a:lnTo>
                                <a:lnTo>
                                  <a:pt x="90" y="552"/>
                                </a:lnTo>
                                <a:lnTo>
                                  <a:pt x="106" y="565"/>
                                </a:lnTo>
                                <a:lnTo>
                                  <a:pt x="122" y="579"/>
                                </a:lnTo>
                                <a:lnTo>
                                  <a:pt x="138" y="592"/>
                                </a:lnTo>
                                <a:lnTo>
                                  <a:pt x="174" y="616"/>
                                </a:lnTo>
                                <a:lnTo>
                                  <a:pt x="194" y="627"/>
                                </a:lnTo>
                                <a:lnTo>
                                  <a:pt x="214" y="637"/>
                                </a:lnTo>
                                <a:lnTo>
                                  <a:pt x="257" y="658"/>
                                </a:lnTo>
                                <a:lnTo>
                                  <a:pt x="279" y="666"/>
                                </a:lnTo>
                                <a:lnTo>
                                  <a:pt x="303" y="673"/>
                                </a:lnTo>
                                <a:lnTo>
                                  <a:pt x="326" y="681"/>
                                </a:lnTo>
                                <a:lnTo>
                                  <a:pt x="350" y="686"/>
                                </a:lnTo>
                                <a:lnTo>
                                  <a:pt x="375" y="693"/>
                                </a:lnTo>
                                <a:lnTo>
                                  <a:pt x="400" y="698"/>
                                </a:lnTo>
                                <a:lnTo>
                                  <a:pt x="425" y="700"/>
                                </a:lnTo>
                                <a:lnTo>
                                  <a:pt x="452" y="705"/>
                                </a:lnTo>
                                <a:lnTo>
                                  <a:pt x="506" y="708"/>
                                </a:lnTo>
                                <a:lnTo>
                                  <a:pt x="561" y="708"/>
                                </a:lnTo>
                                <a:lnTo>
                                  <a:pt x="615" y="705"/>
                                </a:lnTo>
                                <a:lnTo>
                                  <a:pt x="640" y="700"/>
                                </a:lnTo>
                                <a:lnTo>
                                  <a:pt x="666" y="698"/>
                                </a:lnTo>
                                <a:lnTo>
                                  <a:pt x="692" y="693"/>
                                </a:lnTo>
                                <a:lnTo>
                                  <a:pt x="717" y="686"/>
                                </a:lnTo>
                                <a:lnTo>
                                  <a:pt x="741" y="681"/>
                                </a:lnTo>
                                <a:lnTo>
                                  <a:pt x="764" y="673"/>
                                </a:lnTo>
                                <a:lnTo>
                                  <a:pt x="810" y="658"/>
                                </a:lnTo>
                                <a:lnTo>
                                  <a:pt x="831" y="648"/>
                                </a:lnTo>
                                <a:lnTo>
                                  <a:pt x="892" y="616"/>
                                </a:lnTo>
                                <a:lnTo>
                                  <a:pt x="944" y="579"/>
                                </a:lnTo>
                                <a:lnTo>
                                  <a:pt x="989" y="538"/>
                                </a:lnTo>
                                <a:lnTo>
                                  <a:pt x="1024" y="492"/>
                                </a:lnTo>
                                <a:lnTo>
                                  <a:pt x="1043" y="460"/>
                                </a:lnTo>
                                <a:lnTo>
                                  <a:pt x="1050" y="442"/>
                                </a:lnTo>
                                <a:lnTo>
                                  <a:pt x="1060" y="408"/>
                                </a:lnTo>
                                <a:lnTo>
                                  <a:pt x="1065" y="373"/>
                                </a:lnTo>
                                <a:lnTo>
                                  <a:pt x="1066" y="354"/>
                                </a:lnTo>
                                <a:lnTo>
                                  <a:pt x="1065" y="336"/>
                                </a:lnTo>
                                <a:lnTo>
                                  <a:pt x="1060" y="300"/>
                                </a:lnTo>
                                <a:lnTo>
                                  <a:pt x="1055" y="284"/>
                                </a:lnTo>
                                <a:lnTo>
                                  <a:pt x="1050" y="265"/>
                                </a:lnTo>
                                <a:lnTo>
                                  <a:pt x="1043" y="248"/>
                                </a:lnTo>
                                <a:lnTo>
                                  <a:pt x="1014" y="201"/>
                                </a:lnTo>
                                <a:lnTo>
                                  <a:pt x="1002" y="184"/>
                                </a:lnTo>
                                <a:lnTo>
                                  <a:pt x="989" y="171"/>
                                </a:lnTo>
                                <a:lnTo>
                                  <a:pt x="976" y="156"/>
                                </a:lnTo>
                                <a:lnTo>
                                  <a:pt x="927" y="116"/>
                                </a:lnTo>
                                <a:lnTo>
                                  <a:pt x="872" y="81"/>
                                </a:lnTo>
                                <a:lnTo>
                                  <a:pt x="852" y="70"/>
                                </a:lnTo>
                                <a:lnTo>
                                  <a:pt x="831" y="61"/>
                                </a:lnTo>
                                <a:lnTo>
                                  <a:pt x="810" y="51"/>
                                </a:lnTo>
                                <a:lnTo>
                                  <a:pt x="788" y="42"/>
                                </a:lnTo>
                                <a:lnTo>
                                  <a:pt x="741" y="27"/>
                                </a:lnTo>
                                <a:lnTo>
                                  <a:pt x="717" y="22"/>
                                </a:lnTo>
                                <a:lnTo>
                                  <a:pt x="692" y="15"/>
                                </a:lnTo>
                                <a:lnTo>
                                  <a:pt x="666" y="12"/>
                                </a:lnTo>
                                <a:lnTo>
                                  <a:pt x="640" y="7"/>
                                </a:lnTo>
                                <a:lnTo>
                                  <a:pt x="56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0C0C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2" name="AutoShape 173"/>
                        <wps:cNvSpPr>
                          <a:spLocks/>
                        </wps:cNvSpPr>
                        <wps:spPr bwMode="auto">
                          <a:xfrm>
                            <a:off x="2449" y="7071"/>
                            <a:ext cx="4715" cy="2856"/>
                          </a:xfrm>
                          <a:custGeom>
                            <a:avLst/>
                            <a:gdLst>
                              <a:gd name="T0" fmla="+- 0 7163 2449"/>
                              <a:gd name="T1" fmla="*/ T0 w 4715"/>
                              <a:gd name="T2" fmla="+- 0 7408 7072"/>
                              <a:gd name="T3" fmla="*/ 7408 h 2856"/>
                              <a:gd name="T4" fmla="+- 0 7158 2449"/>
                              <a:gd name="T5" fmla="*/ T4 w 4715"/>
                              <a:gd name="T6" fmla="+- 0 7372 7072"/>
                              <a:gd name="T7" fmla="*/ 7372 h 2856"/>
                              <a:gd name="T8" fmla="+- 0 7148 2449"/>
                              <a:gd name="T9" fmla="*/ T8 w 4715"/>
                              <a:gd name="T10" fmla="+- 0 7337 7072"/>
                              <a:gd name="T11" fmla="*/ 7337 h 2856"/>
                              <a:gd name="T12" fmla="+- 0 7132 2449"/>
                              <a:gd name="T13" fmla="*/ T12 w 4715"/>
                              <a:gd name="T14" fmla="+- 0 7304 7072"/>
                              <a:gd name="T15" fmla="*/ 7304 h 2856"/>
                              <a:gd name="T16" fmla="+- 0 7112 2449"/>
                              <a:gd name="T17" fmla="*/ T16 w 4715"/>
                              <a:gd name="T18" fmla="+- 0 7273 7072"/>
                              <a:gd name="T19" fmla="*/ 7273 h 2856"/>
                              <a:gd name="T20" fmla="+- 0 7087 2449"/>
                              <a:gd name="T21" fmla="*/ T20 w 4715"/>
                              <a:gd name="T22" fmla="+- 0 7243 7072"/>
                              <a:gd name="T23" fmla="*/ 7243 h 2856"/>
                              <a:gd name="T24" fmla="+- 0 7058 2449"/>
                              <a:gd name="T25" fmla="*/ T24 w 4715"/>
                              <a:gd name="T26" fmla="+- 0 7214 7072"/>
                              <a:gd name="T27" fmla="*/ 7214 h 2856"/>
                              <a:gd name="T28" fmla="+- 0 7025 2449"/>
                              <a:gd name="T29" fmla="*/ T28 w 4715"/>
                              <a:gd name="T30" fmla="+- 0 7188 7072"/>
                              <a:gd name="T31" fmla="*/ 7188 h 2856"/>
                              <a:gd name="T32" fmla="+- 0 6990 2449"/>
                              <a:gd name="T33" fmla="*/ T32 w 4715"/>
                              <a:gd name="T34" fmla="+- 0 7164 7072"/>
                              <a:gd name="T35" fmla="*/ 7164 h 2856"/>
                              <a:gd name="T36" fmla="+- 0 6950 2449"/>
                              <a:gd name="T37" fmla="*/ T36 w 4715"/>
                              <a:gd name="T38" fmla="+- 0 7142 7072"/>
                              <a:gd name="T39" fmla="*/ 7142 h 2856"/>
                              <a:gd name="T40" fmla="+- 0 6908 2449"/>
                              <a:gd name="T41" fmla="*/ T40 w 4715"/>
                              <a:gd name="T42" fmla="+- 0 7123 7072"/>
                              <a:gd name="T43" fmla="*/ 7123 h 2856"/>
                              <a:gd name="T44" fmla="+- 0 6862 2449"/>
                              <a:gd name="T45" fmla="*/ T44 w 4715"/>
                              <a:gd name="T46" fmla="+- 0 7106 7072"/>
                              <a:gd name="T47" fmla="*/ 7106 h 2856"/>
                              <a:gd name="T48" fmla="+- 0 6815 2449"/>
                              <a:gd name="T49" fmla="*/ T48 w 4715"/>
                              <a:gd name="T50" fmla="+- 0 7094 7072"/>
                              <a:gd name="T51" fmla="*/ 7094 h 2856"/>
                              <a:gd name="T52" fmla="+- 0 6764 2449"/>
                              <a:gd name="T53" fmla="*/ T52 w 4715"/>
                              <a:gd name="T54" fmla="+- 0 7084 7072"/>
                              <a:gd name="T55" fmla="*/ 7084 h 2856"/>
                              <a:gd name="T56" fmla="+- 0 6713 2449"/>
                              <a:gd name="T57" fmla="*/ T56 w 4715"/>
                              <a:gd name="T58" fmla="+- 0 7076 7072"/>
                              <a:gd name="T59" fmla="*/ 7076 h 2856"/>
                              <a:gd name="T60" fmla="+- 0 6659 2449"/>
                              <a:gd name="T61" fmla="*/ T60 w 4715"/>
                              <a:gd name="T62" fmla="+- 0 7072 7072"/>
                              <a:gd name="T63" fmla="*/ 7072 h 2856"/>
                              <a:gd name="T64" fmla="+- 0 6577 2449"/>
                              <a:gd name="T65" fmla="*/ T64 w 4715"/>
                              <a:gd name="T66" fmla="+- 0 7074 7072"/>
                              <a:gd name="T67" fmla="*/ 7074 h 2856"/>
                              <a:gd name="T68" fmla="+- 0 6523 2449"/>
                              <a:gd name="T69" fmla="*/ T68 w 4715"/>
                              <a:gd name="T70" fmla="+- 0 7079 7072"/>
                              <a:gd name="T71" fmla="*/ 7079 h 2856"/>
                              <a:gd name="T72" fmla="+- 0 6473 2449"/>
                              <a:gd name="T73" fmla="*/ T72 w 4715"/>
                              <a:gd name="T74" fmla="+- 0 7087 7072"/>
                              <a:gd name="T75" fmla="*/ 7087 h 2856"/>
                              <a:gd name="T76" fmla="+- 0 6424 2449"/>
                              <a:gd name="T77" fmla="*/ T76 w 4715"/>
                              <a:gd name="T78" fmla="+- 0 7100 7072"/>
                              <a:gd name="T79" fmla="*/ 7100 h 2856"/>
                              <a:gd name="T80" fmla="+- 0 6377 2449"/>
                              <a:gd name="T81" fmla="*/ T80 w 4715"/>
                              <a:gd name="T82" fmla="+- 0 7114 7072"/>
                              <a:gd name="T83" fmla="*/ 7114 h 2856"/>
                              <a:gd name="T84" fmla="+- 0 6334 2449"/>
                              <a:gd name="T85" fmla="*/ T84 w 4715"/>
                              <a:gd name="T86" fmla="+- 0 7133 7072"/>
                              <a:gd name="T87" fmla="*/ 7133 h 2856"/>
                              <a:gd name="T88" fmla="+- 0 6292 2449"/>
                              <a:gd name="T89" fmla="*/ T88 w 4715"/>
                              <a:gd name="T90" fmla="+- 0 7153 7072"/>
                              <a:gd name="T91" fmla="*/ 7153 h 2856"/>
                              <a:gd name="T92" fmla="+- 0 6254 2449"/>
                              <a:gd name="T93" fmla="*/ T92 w 4715"/>
                              <a:gd name="T94" fmla="+- 0 7176 7072"/>
                              <a:gd name="T95" fmla="*/ 7176 h 2856"/>
                              <a:gd name="T96" fmla="+- 0 6220 2449"/>
                              <a:gd name="T97" fmla="*/ T96 w 4715"/>
                              <a:gd name="T98" fmla="+- 0 7201 7072"/>
                              <a:gd name="T99" fmla="*/ 7201 h 2856"/>
                              <a:gd name="T100" fmla="+- 0 6176 2449"/>
                              <a:gd name="T101" fmla="*/ T100 w 4715"/>
                              <a:gd name="T102" fmla="+- 0 7243 7072"/>
                              <a:gd name="T103" fmla="*/ 7243 h 2856"/>
                              <a:gd name="T104" fmla="+- 0 6151 2449"/>
                              <a:gd name="T105" fmla="*/ T104 w 4715"/>
                              <a:gd name="T106" fmla="+- 0 7273 7072"/>
                              <a:gd name="T107" fmla="*/ 7273 h 2856"/>
                              <a:gd name="T108" fmla="+- 0 6131 2449"/>
                              <a:gd name="T109" fmla="*/ T108 w 4715"/>
                              <a:gd name="T110" fmla="+- 0 7304 7072"/>
                              <a:gd name="T111" fmla="*/ 7304 h 2856"/>
                              <a:gd name="T112" fmla="+- 0 6115 2449"/>
                              <a:gd name="T113" fmla="*/ T112 w 4715"/>
                              <a:gd name="T114" fmla="+- 0 7337 7072"/>
                              <a:gd name="T115" fmla="*/ 7337 h 2856"/>
                              <a:gd name="T116" fmla="+- 0 6104 2449"/>
                              <a:gd name="T117" fmla="*/ T116 w 4715"/>
                              <a:gd name="T118" fmla="+- 0 7372 7072"/>
                              <a:gd name="T119" fmla="*/ 7372 h 2856"/>
                              <a:gd name="T120" fmla="+- 0 6098 2449"/>
                              <a:gd name="T121" fmla="*/ T120 w 4715"/>
                              <a:gd name="T122" fmla="+- 0 7408 7072"/>
                              <a:gd name="T123" fmla="*/ 7408 h 2856"/>
                              <a:gd name="T124" fmla="+- 0 6102 2449"/>
                              <a:gd name="T125" fmla="*/ T124 w 4715"/>
                              <a:gd name="T126" fmla="+- 0 7463 7072"/>
                              <a:gd name="T127" fmla="*/ 7463 h 2856"/>
                              <a:gd name="T128" fmla="+- 0 6109 2449"/>
                              <a:gd name="T129" fmla="*/ T128 w 4715"/>
                              <a:gd name="T130" fmla="+- 0 7498 7072"/>
                              <a:gd name="T131" fmla="*/ 7498 h 2856"/>
                              <a:gd name="T132" fmla="+- 0 6122 2449"/>
                              <a:gd name="T133" fmla="*/ T132 w 4715"/>
                              <a:gd name="T134" fmla="+- 0 7532 7072"/>
                              <a:gd name="T135" fmla="*/ 7532 h 2856"/>
                              <a:gd name="T136" fmla="+- 0 6140 2449"/>
                              <a:gd name="T137" fmla="*/ T136 w 4715"/>
                              <a:gd name="T138" fmla="+- 0 7564 7072"/>
                              <a:gd name="T139" fmla="*/ 7564 h 2856"/>
                              <a:gd name="T140" fmla="+- 0 6162 2449"/>
                              <a:gd name="T141" fmla="*/ T140 w 4715"/>
                              <a:gd name="T142" fmla="+- 0 7595 7072"/>
                              <a:gd name="T143" fmla="*/ 7595 h 2856"/>
                              <a:gd name="T144" fmla="+- 0 6188 2449"/>
                              <a:gd name="T145" fmla="*/ T144 w 4715"/>
                              <a:gd name="T146" fmla="+- 0 7624 7072"/>
                              <a:gd name="T147" fmla="*/ 7624 h 2856"/>
                              <a:gd name="T148" fmla="+- 0 6220 2449"/>
                              <a:gd name="T149" fmla="*/ T148 w 4715"/>
                              <a:gd name="T150" fmla="+- 0 7651 7072"/>
                              <a:gd name="T151" fmla="*/ 7651 h 2856"/>
                              <a:gd name="T152" fmla="+- 0 6272 2449"/>
                              <a:gd name="T153" fmla="*/ T152 w 4715"/>
                              <a:gd name="T154" fmla="+- 0 7688 7072"/>
                              <a:gd name="T155" fmla="*/ 7688 h 2856"/>
                              <a:gd name="T156" fmla="+- 0 6312 2449"/>
                              <a:gd name="T157" fmla="*/ T156 w 4715"/>
                              <a:gd name="T158" fmla="+- 0 7709 7072"/>
                              <a:gd name="T159" fmla="*/ 7709 h 2856"/>
                              <a:gd name="T160" fmla="+- 0 6355 2449"/>
                              <a:gd name="T161" fmla="*/ T160 w 4715"/>
                              <a:gd name="T162" fmla="+- 0 7730 7072"/>
                              <a:gd name="T163" fmla="*/ 7730 h 2856"/>
                              <a:gd name="T164" fmla="+- 0 6401 2449"/>
                              <a:gd name="T165" fmla="*/ T164 w 4715"/>
                              <a:gd name="T166" fmla="+- 0 7745 7072"/>
                              <a:gd name="T167" fmla="*/ 7745 h 2856"/>
                              <a:gd name="T168" fmla="+- 0 6448 2449"/>
                              <a:gd name="T169" fmla="*/ T168 w 4715"/>
                              <a:gd name="T170" fmla="+- 0 7758 7072"/>
                              <a:gd name="T171" fmla="*/ 7758 h 2856"/>
                              <a:gd name="T172" fmla="+- 0 6498 2449"/>
                              <a:gd name="T173" fmla="*/ T172 w 4715"/>
                              <a:gd name="T174" fmla="+- 0 7770 7072"/>
                              <a:gd name="T175" fmla="*/ 7770 h 2856"/>
                              <a:gd name="T176" fmla="+- 0 6550 2449"/>
                              <a:gd name="T177" fmla="*/ T176 w 4715"/>
                              <a:gd name="T178" fmla="+- 0 7777 7072"/>
                              <a:gd name="T179" fmla="*/ 7777 h 2856"/>
                              <a:gd name="T180" fmla="+- 0 6604 2449"/>
                              <a:gd name="T181" fmla="*/ T180 w 4715"/>
                              <a:gd name="T182" fmla="+- 0 7780 7072"/>
                              <a:gd name="T183" fmla="*/ 7780 h 2856"/>
                              <a:gd name="T184" fmla="+- 0 6686 2449"/>
                              <a:gd name="T185" fmla="*/ T184 w 4715"/>
                              <a:gd name="T186" fmla="+- 0 7778 7072"/>
                              <a:gd name="T187" fmla="*/ 7778 h 2856"/>
                              <a:gd name="T188" fmla="+- 0 6738 2449"/>
                              <a:gd name="T189" fmla="*/ T188 w 4715"/>
                              <a:gd name="T190" fmla="+- 0 7772 7072"/>
                              <a:gd name="T191" fmla="*/ 7772 h 2856"/>
                              <a:gd name="T192" fmla="+- 0 6790 2449"/>
                              <a:gd name="T193" fmla="*/ T192 w 4715"/>
                              <a:gd name="T194" fmla="+- 0 7765 7072"/>
                              <a:gd name="T195" fmla="*/ 7765 h 2856"/>
                              <a:gd name="T196" fmla="+- 0 6839 2449"/>
                              <a:gd name="T197" fmla="*/ T196 w 4715"/>
                              <a:gd name="T198" fmla="+- 0 7753 7072"/>
                              <a:gd name="T199" fmla="*/ 7753 h 2856"/>
                              <a:gd name="T200" fmla="+- 0 6886 2449"/>
                              <a:gd name="T201" fmla="*/ T200 w 4715"/>
                              <a:gd name="T202" fmla="+- 0 7738 7072"/>
                              <a:gd name="T203" fmla="*/ 7738 h 2856"/>
                              <a:gd name="T204" fmla="+- 0 6929 2449"/>
                              <a:gd name="T205" fmla="*/ T204 w 4715"/>
                              <a:gd name="T206" fmla="+- 0 7720 7072"/>
                              <a:gd name="T207" fmla="*/ 7720 h 2856"/>
                              <a:gd name="T208" fmla="+- 0 6970 2449"/>
                              <a:gd name="T209" fmla="*/ T208 w 4715"/>
                              <a:gd name="T210" fmla="+- 0 7699 7072"/>
                              <a:gd name="T211" fmla="*/ 7699 h 2856"/>
                              <a:gd name="T212" fmla="+- 0 7008 2449"/>
                              <a:gd name="T213" fmla="*/ T212 w 4715"/>
                              <a:gd name="T214" fmla="+- 0 7676 7072"/>
                              <a:gd name="T215" fmla="*/ 7676 h 2856"/>
                              <a:gd name="T216" fmla="+- 0 7042 2449"/>
                              <a:gd name="T217" fmla="*/ T216 w 4715"/>
                              <a:gd name="T218" fmla="+- 0 7651 7072"/>
                              <a:gd name="T219" fmla="*/ 7651 h 2856"/>
                              <a:gd name="T220" fmla="+- 0 7074 2449"/>
                              <a:gd name="T221" fmla="*/ T220 w 4715"/>
                              <a:gd name="T222" fmla="+- 0 7624 7072"/>
                              <a:gd name="T223" fmla="*/ 7624 h 2856"/>
                              <a:gd name="T224" fmla="+- 0 7100 2449"/>
                              <a:gd name="T225" fmla="*/ T224 w 4715"/>
                              <a:gd name="T226" fmla="+- 0 7595 7072"/>
                              <a:gd name="T227" fmla="*/ 7595 h 2856"/>
                              <a:gd name="T228" fmla="+- 0 7122 2449"/>
                              <a:gd name="T229" fmla="*/ T228 w 4715"/>
                              <a:gd name="T230" fmla="+- 0 7564 7072"/>
                              <a:gd name="T231" fmla="*/ 7564 h 2856"/>
                              <a:gd name="T232" fmla="+- 0 7141 2449"/>
                              <a:gd name="T233" fmla="*/ T232 w 4715"/>
                              <a:gd name="T234" fmla="+- 0 7532 7072"/>
                              <a:gd name="T235" fmla="*/ 7532 h 2856"/>
                              <a:gd name="T236" fmla="+- 0 7153 2449"/>
                              <a:gd name="T237" fmla="*/ T236 w 4715"/>
                              <a:gd name="T238" fmla="+- 0 7498 7072"/>
                              <a:gd name="T239" fmla="*/ 7498 h 2856"/>
                              <a:gd name="T240" fmla="+- 0 7160 2449"/>
                              <a:gd name="T241" fmla="*/ T240 w 4715"/>
                              <a:gd name="T242" fmla="+- 0 7463 7072"/>
                              <a:gd name="T243" fmla="*/ 7463 h 2856"/>
                              <a:gd name="T244" fmla="+- 0 7164 2449"/>
                              <a:gd name="T245" fmla="*/ T244 w 4715"/>
                              <a:gd name="T246" fmla="+- 0 7426 7072"/>
                              <a:gd name="T247" fmla="*/ 7426 h 2856"/>
                              <a:gd name="T248" fmla="+- 0 3048 2449"/>
                              <a:gd name="T249" fmla="*/ T248 w 4715"/>
                              <a:gd name="T250" fmla="+- 0 9928 7072"/>
                              <a:gd name="T251" fmla="*/ 9928 h 285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  <a:cxn ang="0">
                                <a:pos x="T241" y="T243"/>
                              </a:cxn>
                              <a:cxn ang="0">
                                <a:pos x="T245" y="T247"/>
                              </a:cxn>
                              <a:cxn ang="0">
                                <a:pos x="T249" y="T251"/>
                              </a:cxn>
                            </a:cxnLst>
                            <a:rect l="0" t="0" r="r" b="b"/>
                            <a:pathLst>
                              <a:path w="4715" h="2856">
                                <a:moveTo>
                                  <a:pt x="4715" y="354"/>
                                </a:moveTo>
                                <a:lnTo>
                                  <a:pt x="4714" y="336"/>
                                </a:lnTo>
                                <a:lnTo>
                                  <a:pt x="4711" y="319"/>
                                </a:lnTo>
                                <a:lnTo>
                                  <a:pt x="4709" y="300"/>
                                </a:lnTo>
                                <a:lnTo>
                                  <a:pt x="4704" y="284"/>
                                </a:lnTo>
                                <a:lnTo>
                                  <a:pt x="4699" y="265"/>
                                </a:lnTo>
                                <a:lnTo>
                                  <a:pt x="4692" y="248"/>
                                </a:lnTo>
                                <a:lnTo>
                                  <a:pt x="4683" y="232"/>
                                </a:lnTo>
                                <a:lnTo>
                                  <a:pt x="4673" y="217"/>
                                </a:lnTo>
                                <a:lnTo>
                                  <a:pt x="4663" y="201"/>
                                </a:lnTo>
                                <a:lnTo>
                                  <a:pt x="4651" y="184"/>
                                </a:lnTo>
                                <a:lnTo>
                                  <a:pt x="4638" y="171"/>
                                </a:lnTo>
                                <a:lnTo>
                                  <a:pt x="4625" y="156"/>
                                </a:lnTo>
                                <a:lnTo>
                                  <a:pt x="4609" y="142"/>
                                </a:lnTo>
                                <a:lnTo>
                                  <a:pt x="4593" y="129"/>
                                </a:lnTo>
                                <a:lnTo>
                                  <a:pt x="4576" y="116"/>
                                </a:lnTo>
                                <a:lnTo>
                                  <a:pt x="4559" y="104"/>
                                </a:lnTo>
                                <a:lnTo>
                                  <a:pt x="4541" y="92"/>
                                </a:lnTo>
                                <a:lnTo>
                                  <a:pt x="4521" y="81"/>
                                </a:lnTo>
                                <a:lnTo>
                                  <a:pt x="4501" y="70"/>
                                </a:lnTo>
                                <a:lnTo>
                                  <a:pt x="4480" y="61"/>
                                </a:lnTo>
                                <a:lnTo>
                                  <a:pt x="4459" y="51"/>
                                </a:lnTo>
                                <a:lnTo>
                                  <a:pt x="4437" y="42"/>
                                </a:lnTo>
                                <a:lnTo>
                                  <a:pt x="4413" y="34"/>
                                </a:lnTo>
                                <a:lnTo>
                                  <a:pt x="4390" y="27"/>
                                </a:lnTo>
                                <a:lnTo>
                                  <a:pt x="4366" y="22"/>
                                </a:lnTo>
                                <a:lnTo>
                                  <a:pt x="4341" y="15"/>
                                </a:lnTo>
                                <a:lnTo>
                                  <a:pt x="4315" y="12"/>
                                </a:lnTo>
                                <a:lnTo>
                                  <a:pt x="4289" y="7"/>
                                </a:lnTo>
                                <a:lnTo>
                                  <a:pt x="4264" y="4"/>
                                </a:lnTo>
                                <a:lnTo>
                                  <a:pt x="4237" y="2"/>
                                </a:lnTo>
                                <a:lnTo>
                                  <a:pt x="4210" y="0"/>
                                </a:lnTo>
                                <a:lnTo>
                                  <a:pt x="4155" y="0"/>
                                </a:lnTo>
                                <a:lnTo>
                                  <a:pt x="4128" y="2"/>
                                </a:lnTo>
                                <a:lnTo>
                                  <a:pt x="4101" y="4"/>
                                </a:lnTo>
                                <a:lnTo>
                                  <a:pt x="4074" y="7"/>
                                </a:lnTo>
                                <a:lnTo>
                                  <a:pt x="4049" y="12"/>
                                </a:lnTo>
                                <a:lnTo>
                                  <a:pt x="4024" y="15"/>
                                </a:lnTo>
                                <a:lnTo>
                                  <a:pt x="3999" y="22"/>
                                </a:lnTo>
                                <a:lnTo>
                                  <a:pt x="3975" y="28"/>
                                </a:lnTo>
                                <a:lnTo>
                                  <a:pt x="3952" y="34"/>
                                </a:lnTo>
                                <a:lnTo>
                                  <a:pt x="3928" y="42"/>
                                </a:lnTo>
                                <a:lnTo>
                                  <a:pt x="3906" y="51"/>
                                </a:lnTo>
                                <a:lnTo>
                                  <a:pt x="3885" y="61"/>
                                </a:lnTo>
                                <a:lnTo>
                                  <a:pt x="3863" y="70"/>
                                </a:lnTo>
                                <a:lnTo>
                                  <a:pt x="3843" y="81"/>
                                </a:lnTo>
                                <a:lnTo>
                                  <a:pt x="3823" y="92"/>
                                </a:lnTo>
                                <a:lnTo>
                                  <a:pt x="3805" y="104"/>
                                </a:lnTo>
                                <a:lnTo>
                                  <a:pt x="3787" y="116"/>
                                </a:lnTo>
                                <a:lnTo>
                                  <a:pt x="3771" y="129"/>
                                </a:lnTo>
                                <a:lnTo>
                                  <a:pt x="3739" y="156"/>
                                </a:lnTo>
                                <a:lnTo>
                                  <a:pt x="3727" y="171"/>
                                </a:lnTo>
                                <a:lnTo>
                                  <a:pt x="3713" y="184"/>
                                </a:lnTo>
                                <a:lnTo>
                                  <a:pt x="3702" y="201"/>
                                </a:lnTo>
                                <a:lnTo>
                                  <a:pt x="3691" y="217"/>
                                </a:lnTo>
                                <a:lnTo>
                                  <a:pt x="3682" y="232"/>
                                </a:lnTo>
                                <a:lnTo>
                                  <a:pt x="3673" y="248"/>
                                </a:lnTo>
                                <a:lnTo>
                                  <a:pt x="3666" y="265"/>
                                </a:lnTo>
                                <a:lnTo>
                                  <a:pt x="3660" y="284"/>
                                </a:lnTo>
                                <a:lnTo>
                                  <a:pt x="3655" y="300"/>
                                </a:lnTo>
                                <a:lnTo>
                                  <a:pt x="3653" y="319"/>
                                </a:lnTo>
                                <a:lnTo>
                                  <a:pt x="3649" y="336"/>
                                </a:lnTo>
                                <a:lnTo>
                                  <a:pt x="3649" y="373"/>
                                </a:lnTo>
                                <a:lnTo>
                                  <a:pt x="3653" y="391"/>
                                </a:lnTo>
                                <a:lnTo>
                                  <a:pt x="3655" y="408"/>
                                </a:lnTo>
                                <a:lnTo>
                                  <a:pt x="3660" y="426"/>
                                </a:lnTo>
                                <a:lnTo>
                                  <a:pt x="3666" y="442"/>
                                </a:lnTo>
                                <a:lnTo>
                                  <a:pt x="3673" y="460"/>
                                </a:lnTo>
                                <a:lnTo>
                                  <a:pt x="3682" y="476"/>
                                </a:lnTo>
                                <a:lnTo>
                                  <a:pt x="3691" y="492"/>
                                </a:lnTo>
                                <a:lnTo>
                                  <a:pt x="3702" y="508"/>
                                </a:lnTo>
                                <a:lnTo>
                                  <a:pt x="3713" y="523"/>
                                </a:lnTo>
                                <a:lnTo>
                                  <a:pt x="3727" y="538"/>
                                </a:lnTo>
                                <a:lnTo>
                                  <a:pt x="3739" y="552"/>
                                </a:lnTo>
                                <a:lnTo>
                                  <a:pt x="3755" y="565"/>
                                </a:lnTo>
                                <a:lnTo>
                                  <a:pt x="3771" y="579"/>
                                </a:lnTo>
                                <a:lnTo>
                                  <a:pt x="3787" y="592"/>
                                </a:lnTo>
                                <a:lnTo>
                                  <a:pt x="3823" y="616"/>
                                </a:lnTo>
                                <a:lnTo>
                                  <a:pt x="3843" y="627"/>
                                </a:lnTo>
                                <a:lnTo>
                                  <a:pt x="3863" y="637"/>
                                </a:lnTo>
                                <a:lnTo>
                                  <a:pt x="3885" y="648"/>
                                </a:lnTo>
                                <a:lnTo>
                                  <a:pt x="3906" y="658"/>
                                </a:lnTo>
                                <a:lnTo>
                                  <a:pt x="3928" y="666"/>
                                </a:lnTo>
                                <a:lnTo>
                                  <a:pt x="3952" y="673"/>
                                </a:lnTo>
                                <a:lnTo>
                                  <a:pt x="3975" y="681"/>
                                </a:lnTo>
                                <a:lnTo>
                                  <a:pt x="3999" y="686"/>
                                </a:lnTo>
                                <a:lnTo>
                                  <a:pt x="4024" y="693"/>
                                </a:lnTo>
                                <a:lnTo>
                                  <a:pt x="4049" y="698"/>
                                </a:lnTo>
                                <a:lnTo>
                                  <a:pt x="4074" y="700"/>
                                </a:lnTo>
                                <a:lnTo>
                                  <a:pt x="4101" y="705"/>
                                </a:lnTo>
                                <a:lnTo>
                                  <a:pt x="4128" y="706"/>
                                </a:lnTo>
                                <a:lnTo>
                                  <a:pt x="4155" y="708"/>
                                </a:lnTo>
                                <a:lnTo>
                                  <a:pt x="4210" y="708"/>
                                </a:lnTo>
                                <a:lnTo>
                                  <a:pt x="4237" y="706"/>
                                </a:lnTo>
                                <a:lnTo>
                                  <a:pt x="4264" y="705"/>
                                </a:lnTo>
                                <a:lnTo>
                                  <a:pt x="4289" y="700"/>
                                </a:lnTo>
                                <a:lnTo>
                                  <a:pt x="4315" y="698"/>
                                </a:lnTo>
                                <a:lnTo>
                                  <a:pt x="4341" y="693"/>
                                </a:lnTo>
                                <a:lnTo>
                                  <a:pt x="4366" y="686"/>
                                </a:lnTo>
                                <a:lnTo>
                                  <a:pt x="4390" y="681"/>
                                </a:lnTo>
                                <a:lnTo>
                                  <a:pt x="4413" y="673"/>
                                </a:lnTo>
                                <a:lnTo>
                                  <a:pt x="4437" y="666"/>
                                </a:lnTo>
                                <a:lnTo>
                                  <a:pt x="4459" y="658"/>
                                </a:lnTo>
                                <a:lnTo>
                                  <a:pt x="4480" y="648"/>
                                </a:lnTo>
                                <a:lnTo>
                                  <a:pt x="4501" y="637"/>
                                </a:lnTo>
                                <a:lnTo>
                                  <a:pt x="4521" y="627"/>
                                </a:lnTo>
                                <a:lnTo>
                                  <a:pt x="4541" y="616"/>
                                </a:lnTo>
                                <a:lnTo>
                                  <a:pt x="4559" y="604"/>
                                </a:lnTo>
                                <a:lnTo>
                                  <a:pt x="4576" y="592"/>
                                </a:lnTo>
                                <a:lnTo>
                                  <a:pt x="4593" y="579"/>
                                </a:lnTo>
                                <a:lnTo>
                                  <a:pt x="4609" y="565"/>
                                </a:lnTo>
                                <a:lnTo>
                                  <a:pt x="4625" y="552"/>
                                </a:lnTo>
                                <a:lnTo>
                                  <a:pt x="4638" y="538"/>
                                </a:lnTo>
                                <a:lnTo>
                                  <a:pt x="4651" y="523"/>
                                </a:lnTo>
                                <a:lnTo>
                                  <a:pt x="4663" y="508"/>
                                </a:lnTo>
                                <a:lnTo>
                                  <a:pt x="4673" y="492"/>
                                </a:lnTo>
                                <a:lnTo>
                                  <a:pt x="4683" y="476"/>
                                </a:lnTo>
                                <a:lnTo>
                                  <a:pt x="4692" y="460"/>
                                </a:lnTo>
                                <a:lnTo>
                                  <a:pt x="4699" y="442"/>
                                </a:lnTo>
                                <a:lnTo>
                                  <a:pt x="4704" y="426"/>
                                </a:lnTo>
                                <a:lnTo>
                                  <a:pt x="4709" y="408"/>
                                </a:lnTo>
                                <a:lnTo>
                                  <a:pt x="4711" y="391"/>
                                </a:lnTo>
                                <a:lnTo>
                                  <a:pt x="4714" y="373"/>
                                </a:lnTo>
                                <a:lnTo>
                                  <a:pt x="4715" y="354"/>
                                </a:lnTo>
                                <a:moveTo>
                                  <a:pt x="0" y="2854"/>
                                </a:moveTo>
                                <a:lnTo>
                                  <a:pt x="599" y="2856"/>
                                </a:lnTo>
                              </a:path>
                            </a:pathLst>
                          </a:custGeom>
                          <a:noFill/>
                          <a:ln w="76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" o:spid="_x0000_s1026" style="position:absolute;margin-left:81.7pt;margin-top:106.6pt;width:448.5pt;height:588.35pt;z-index:-251632640;mso-position-horizontal-relative:page;mso-position-vertical-relative:page" coordorigin="1634,2132" coordsize="8970,1176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">
                <v:shape id="Freeform 34" o:spid="_x0000_s1027" style="position:absolute;left:5829;top:2132;width:1364;height:509;visibility:visible;mso-wrap-style:square;v-text-anchor:top" coordsize="1364,5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x036sIA&#10;AADaAAAADwAAAGRycy9kb3ducmV2LnhtbESPUWvCMBSF34X9h3AHe9N0BeeoxiJzDpW9zPkDLs1t&#10;U2xuapJp9++XgeDj4ZzzHc6iHGwnLuRD61jB8yQDQVw53XKj4Pi9Gb+CCBFZY+eYFPxSgHL5MFpg&#10;od2Vv+hyiI1IEA4FKjAx9oWUoTJkMUxcT5y82nmLMUnfSO3xmuC2k3mWvUiLLacFgz29GapOhx+r&#10;YNDaZB/n/bvNd9P6M6ydr3dbpZ4eh9UcRKQh3sO39lYrmMH/lXQD5PI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LHTfqwgAAANoAAAAPAAAAAAAAAAAAAAAAAJgCAABkcnMvZG93&#10;bnJldi54bWxQSwUGAAAAAAQABAD1AAAAhwMAAAAA&#10;" path="m1146,l217,,202,5,190,6r-10,4l168,15r-12,3l145,24r-12,6l123,36r-11,6l103,50,92,57,74,72,57,92r-6,10l37,122r-7,10l25,144r-6,12l15,167r-5,12l7,191,4,202,2,216,,228r,52l7,318r3,12l15,342r4,11l25,365r5,12l44,396r38,48l103,459r9,7l123,472r10,7l145,484r11,5l180,498r10,5l202,504r15,4l228,509r27,l1132,509r14,-1l1160,504r12,-1l1183,498r36,-14l1230,479r20,-13l1260,459r10,-7l1288,436r9,-10l1304,417r8,-10l1318,396r15,-19l1342,353r6,-11l1351,330r7,-24l1360,293r,-13l1363,268r,-28l1360,228r,-12l1358,202r-7,-23l1348,167r-6,-11l1333,132r-7,-10l1318,112r-6,-10l1297,82r-9,-10l1279,65r-9,-8l1260,50r-10,-8l1240,36,1219,24r-12,-6l1195,15r-12,-5l1172,6,1160,5,1146,xe" fillcolor="silver" stroked="f">
                  <v:path arrowok="t" o:connecttype="custom" o:connectlocs="217,2132;190,2138;168,2147;145,2156;123,2168;103,2182;74,2204;51,2234;30,2264;19,2288;10,2311;4,2334;0,2360;7,2450;15,2474;25,2497;44,2528;103,2591;123,2604;145,2616;180,2630;202,2636;228,2641;1132,2641;1160,2636;1183,2630;1230,2611;1260,2591;1288,2568;1304,2549;1318,2528;1342,2485;1351,2462;1360,2425;1363,2400;1360,2360;1358,2334;1348,2299;1333,2264;1318,2244;1297,2214;1279,2197;1260,2182;1240,2168;1207,2150;1183,2142;1160,2137" o:connectangles="0,0,0,0,0,0,0,0,0,0,0,0,0,0,0,0,0,0,0,0,0,0,0,0,0,0,0,0,0,0,0,0,0,0,0,0,0,0,0,0,0,0,0,0,0,0,0"/>
                </v:shape>
                <v:shape id="AutoShape 35" o:spid="_x0000_s1028" style="position:absolute;left:5829;top:2132;width:1364;height:1049;visibility:visible;mso-wrap-style:square;v-text-anchor:top" coordsize="1364,104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" path="m255,509r877,l1146,508r14,-4l1172,503r11,-5l1195,494r12,-5l1219,484r11,-5l1240,472r10,-6l1260,459r10,-7l1279,444r9,-8l1297,426r7,-9l1312,407r6,-11l1326,387r7,-10l1338,365r4,-12l1348,342r3,-12l1354,318r4,-12l1360,293r,-13l1363,268r,-28l1360,228r,-12l1358,202r-4,-11l1351,179r-3,-12l1342,156r-4,-12l1333,132r-7,-10l1318,112r-6,-10l1304,92r-7,-10l1288,72r-9,-7l1270,57r-10,-7l1250,42r-10,-6l1230,30r-11,-6l1207,18r-12,-3l1183,10,1172,6,1160,5,1146,,217,,202,5,190,6r-10,4l168,15r-12,3l145,24r-12,6l123,36r-11,6l103,50,92,57,82,65r-8,7l66,82,57,92r-6,10l44,112r-7,10l30,132r-5,12l19,156r-4,11l10,179,7,191,4,202,2,216,,228r,52l2,293r2,13l7,318r3,12l15,342r4,11l25,365r5,12l37,387r7,9l51,407r6,10l66,426r8,10l82,444r10,8l103,459r9,7l123,472r10,7l145,484r11,5l168,494r12,4l190,503r12,1l217,508r11,1l255,509m687,446r1,603e" filled="f" strokeweight=".06pt">
                  <v:path arrowok="t" o:connecttype="custom" o:connectlocs="1132,2641;1160,2636;1183,2630;1207,2621;1230,2611;1250,2598;1270,2584;1288,2568;1304,2549;1318,2528;1333,2509;1342,2485;1351,2462;1358,2438;1360,2412;1363,2372;1360,2348;1354,2323;1348,2299;1338,2276;1326,2254;1312,2234;1297,2214;1279,2197;1260,2182;1240,2168;1219,2156;1195,2147;1172,2138;1146,2132;202,2137;180,2142;156,2150;133,2162;112,2174;92,2189;74,2204;57,2224;44,2244;30,2264;19,2288;10,2311;4,2334;0,2360;2,2425;7,2450;15,2474;25,2497;37,2519;51,2539;66,2558;82,2576;103,2591;123,2604;145,2616;168,2626;190,2635;217,2640;255,2641;688,3181" o:connectangles="0,0,0,0,0,0,0,0,0,0,0,0,0,0,0,0,0,0,0,0,0,0,0,0,0,0,0,0,0,0,0,0,0,0,0,0,0,0,0,0,0,0,0,0,0,0,0,0,0,0,0,0,0,0,0,0,0,0,0,0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36" o:spid="_x0000_s1029" type="#_x0000_t75" style="position:absolute;left:6464;top:3154;width:105;height:10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">
                  <v:imagedata r:id="rId38" o:title=""/>
                </v:shape>
                <v:line id="Line 37" o:spid="_x0000_s1030" style="position:absolute;visibility:visible;mso-wrap-style:square" from="1687,3067" to="6438,30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IOcg8YAAADbAAAADwAAAGRycy9kb3ducmV2LnhtbESPS2vDQAyE74H+h0WF3pJ10xKKm03o&#10;g7ahgeCmyV145Qf1ao13HTv/vjoEcpOY0cyn5Xp0jTpRF2rPBu5nCSji3NuaSwOH34/pE6gQkS02&#10;nsnAmQKsVzeTJabWD/xDp30slYRwSNFAFWObah3yihyGmW+JRSt85zDK2pXadjhIuGv0PEkW2mHN&#10;0lBhS28V5X/73hl43X71Q3k8b7PH+ft3kW12xedDb8zd7fjyDCrSGK/my/XGCr7Qyy8ygF79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iDnIPGAAAA2wAAAA8AAAAAAAAA&#10;AAAAAAAAoQIAAGRycy9kb3ducmV2LnhtbFBLBQYAAAAABAAEAPkAAACUAwAAAAA=&#10;" strokeweight=".06pt"/>
                <v:shape id="Picture 38" o:spid="_x0000_s1031" type="#_x0000_t75" style="position:absolute;left:6411;top:3014;width:106;height:10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SraAjDAAAA2wAAAA8AAABkcnMvZG93bnJldi54bWxEj1uLwjAQhd+F/Q9hFnzTtOsFqUaRBcEX&#10;F7zh69CMaXebSWmirf9+Iwi+zXDOnO/MYtXZStyp8aVjBekwAUGcO12yUXA6bgYzED4ga6wck4IH&#10;eVgtP3oLzLRreU/3QzAihrDPUEERQp1J6fOCLPqhq4mjdnWNxRDXxkjdYBvDbSW/kmQqLZYcCQXW&#10;9F1Q/ne42QhZT8zVbdvRY7yrzz+mPF7Sza9S/c9uPQcRqAtv8+t6q2P9FJ6/xAHk8h8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NKtoCMMAAADbAAAADwAAAAAAAAAAAAAAAACf&#10;AgAAZHJzL2Rvd25yZXYueG1sUEsFBgAAAAAEAAQA9wAAAI8DAAAAAA==&#10;">
                  <v:imagedata r:id="rId39" o:title=""/>
                </v:shape>
                <v:shape id="AutoShape 39" o:spid="_x0000_s1032" style="position:absolute;left:9220;top:3409;width:1301;height:980;visibility:visible;mso-wrap-style:square;v-text-anchor:top" coordsize="1301,9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WR78sAA&#10;AADbAAAADwAAAGRycy9kb3ducmV2LnhtbERPyWrDMBC9B/IPYgq9xXIDDsa1EkIg0FuIu9DeJtbE&#10;MrFGxlJt9++rQKG3ebx1yt1sOzHS4FvHCp6SFARx7XTLjYK31+MqB+EDssbOMSn4IQ+77XJRYqHd&#10;xGcaq9CIGMK+QAUmhL6Q0teGLPrE9cSRu7rBYohwaKQecIrhtpPrNN1Iiy3HBoM9HQzVt+rbKrhN&#10;pzEzH/rSeapyiU32+W6+lHp8mPfPIALN4V/8537Rcf4a7r/EA+T2F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kWR78sAAAADbAAAADwAAAAAAAAAAAAAAAACYAgAAZHJzL2Rvd25y&#10;ZXYueG1sUEsFBgAAAAAEAAQA9QAAAIUDAAAAAA==&#10;" path="m1301,341r,-19l1298,306r-5,-17l1289,271r-8,-16l1273,239r-10,-16l1250,208r-12,-15l1208,163r-18,-13l1172,136r-19,-13l1131,111,1112,99,1089,88,1064,78,1039,67,1015,57,990,49,961,41,933,34,903,25,876,21,846,16,812,11,782,7,750,4,717,1,685,,615,,584,1,552,4,518,7r-30,4l428,21r-31,4l367,34r-26,7l312,49r-24,8l263,67,236,78,215,88,192,99r-23,12l149,123r-20,13l111,150,93,163,78,178,63,193,51,208,39,223,29,239r-8,16l13,271,7,289,3,306,,322r,36l3,376r4,17l13,409r8,17l29,442r10,15l51,473r12,16l78,504r15,13l111,529r18,15l149,557r20,12l192,581r23,11l236,604r27,9l288,623r24,10l341,639r26,9l397,655r31,6l458,666r30,5l518,675r34,3l584,679r31,2l685,681r32,-2l750,678r32,-3l812,671r34,-5l876,661r27,-6l933,648r28,-9l990,633r25,-10l1039,613r25,-9l1089,592r23,-11l1131,569r22,-12l1172,544r18,-15l1208,517r15,-13l1238,489r12,-16l1263,457r10,-15l1281,426r8,-17l1293,393r5,-17l1301,358r,-17m672,760r1,219e" filled="f" strokeweight=".06pt">
                  <v:path arrowok="t" o:connecttype="custom" o:connectlocs="1301,3731;1293,3698;1281,3664;1263,3632;1238,3602;1190,3559;1153,3532;1112,3508;1064,3487;1015,3466;961,3450;903,3434;846,3425;782,3416;717,3410;615,3409;552,3413;488,3420;397,3434;341,3450;288,3466;236,3487;192,3508;149,3532;111,3559;78,3587;51,3617;29,3648;13,3680;3,3715;0,3767;7,3802;21,3835;39,3866;63,3898;93,3926;129,3953;169,3978;215,4001;263,4022;312,4042;367,4057;428,4070;488,4080;552,4087;615,4090;717,4088;782,4084;846,4075;903,4064;961,4048;1015,4032;1064,4013;1112,3990;1153,3966;1190,3938;1223,3913;1250,3882;1273,3851;1289,3818;1298,3785;1301,3750;673,4388" o:connectangles="0,0,0,0,0,0,0,0,0,0,0,0,0,0,0,0,0,0,0,0,0,0,0,0,0,0,0,0,0,0,0,0,0,0,0,0,0,0,0,0,0,0,0,0,0,0,0,0,0,0,0,0,0,0,0,0,0,0,0,0,0,0,0"/>
                </v:shape>
                <v:shape id="Freeform 40" o:spid="_x0000_s1033" style="position:absolute;left:9838;top:4089;width:106;height:105;visibility:visible;mso-wrap-style:square;v-text-anchor:top" coordsize="106,10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B1zpcIA&#10;AADbAAAADwAAAGRycy9kb3ducmV2LnhtbERPS2vCQBC+F/wPywi91d1UEImuIoLQVjw0PvA4ZMck&#10;mJ0N2W2M/nq3UOhtPr7nzJe9rUVHra8ca0hGCgRx7kzFhYbDfvM2BeEDssHaMWm4k4flYvAyx9S4&#10;G39Tl4VCxBD2KWooQ2hSKX1ekkU/cg1x5C6utRgibAtpWrzFcFvLd6Um0mLFsaHEhtYl5dfsx2rY&#10;fX6p7NFt7Sk/J2panY/j0Cdavw771QxEoD78i//cHybOH8PvL/EAuXg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QHXOlwgAAANsAAAAPAAAAAAAAAAAAAAAAAJgCAABkcnMvZG93&#10;bnJldi54bWxQSwUGAAAAAAQABAD1AAAAhwMAAAAA&#10;" path="m54,l,104,14,99,27,96,41,93r26,l79,96r14,3l105,104,54,xe" fillcolor="black" stroked="f">
                  <v:path arrowok="t" o:connecttype="custom" o:connectlocs="54,4090;0,4194;14,4189;27,4186;41,4183;67,4183;79,4186;93,4189;105,4194;54,4090" o:connectangles="0,0,0,0,0,0,0,0,0,0"/>
                </v:shape>
                <v:rect id="Rectangle 41" o:spid="_x0000_s1034" style="position:absolute;left:9481;top:5926;width:821;height:7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ua0lb8A&#10;AADbAAAADwAAAGRycy9kb3ducmV2LnhtbERP24rCMBB9X/Afwgi+rWlFl1KNxQuC4Ivr7gcMzZgW&#10;m0lpYq1/b4SFfZvDuc6qGGwjeup87VhBOk1AEJdO12wU/P4cPjMQPiBrbByTgid5KNajjxXm2j34&#10;m/pLMCKGsM9RQRVCm0vpy4os+qlriSN3dZ3FEGFnpO7wEcNtI2dJ8iUt1hwbKmxpV1F5u9ytAjpl&#10;+4Vs63Oa0dbcn970CZ+VmoyHzRJEoCH8i//cRx3nz+H9SzxArl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e5rSVvwAAANsAAAAPAAAAAAAAAAAAAAAAAJgCAABkcnMvZG93bnJl&#10;di54bWxQSwUGAAAAAAQABAD1AAAAhAMAAAAA&#10;" filled="f" strokeweight=".06pt"/>
                <v:shape id="AutoShape 42" o:spid="_x0000_s1035" style="position:absolute;left:9231;top:4767;width:172;height:1540;visibility:visible;mso-wrap-style:square;v-text-anchor:top" coordsize="172,15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ZuKP8MA&#10;AADbAAAADwAAAGRycy9kb3ducmV2LnhtbERP22rCQBB9F/yHZYS+FN1UrIboKiJIi1DECz6P2TEJ&#10;ZmfT7DZGv75bKPg2h3Od2aI1pWiodoVlBW+DCARxanXBmYLjYd2PQTiPrLG0TAru5GAx73ZmmGh7&#10;4x01e5+JEMIuQQW591UipUtzMugGtiIO3MXWBn2AdSZ1jbcQbko5jKKxNFhwaMixolVO6XX/YxS8&#10;Puhj+32eZPHmfIqbkTXryZdR6qXXLqcgPLX+Kf53f+ow/x3+fgkHyPk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ZuKP8MAAADbAAAADwAAAAAAAAAAAAAAAACYAgAAZHJzL2Rv&#10;d25yZXYueG1sUEsFBgAAAAAEAAQA9QAAAIgDAAAAAA==&#10;" path="m,l1,1538t-1,l171,1539e" filled="f" strokeweight=".06pt">
                  <v:path arrowok="t" o:connecttype="custom" o:connectlocs="0,4768;1,6306;0,6306;171,6307" o:connectangles="0,0,0,0"/>
                </v:shape>
                <v:shape id="Freeform 43" o:spid="_x0000_s1036" style="position:absolute;left:9378;top:6254;width:105;height:104;visibility:visible;mso-wrap-style:square;v-text-anchor:top" coordsize="105,10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Zr1ZsEA&#10;AADbAAAADwAAAGRycy9kb3ducmV2LnhtbERPS4vCMBC+C/sfwix4kTVVQdxqlEUQvIioy4K3oZk+&#10;sJl0m1jjvzeC4G0+vucsVsHUoqPWVZYVjIYJCOLM6ooLBb+nzdcMhPPIGmvLpOBODlbLj94CU21v&#10;fKDu6AsRQ9ilqKD0vkmldFlJBt3QNsSRy21r0EfYFlK3eIvhppbjJJlKgxXHhhIbWpeUXY5Xo+B7&#10;979Lzue8yfbdXxjQPkzyWVCq/xl+5iA8Bf8Wv9xbHedP4flLPEAu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Wa9WbBAAAA2wAAAA8AAAAAAAAAAAAAAAAAmAIAAGRycy9kb3du&#10;cmV2LnhtbFBLBQYAAAAABAAEAPUAAACGAwAAAAA=&#10;" path="m,l5,12,8,24r4,14l12,65,8,78,5,90,,104,104,52,,xe" fillcolor="black" stroked="f">
                  <v:path arrowok="t" o:connecttype="custom" o:connectlocs="0,6254;5,6266;8,6278;12,6292;12,6319;8,6332;5,6344;0,6358;104,6306;0,6254" o:connectangles="0,0,0,0,0,0,0,0,0,0"/>
                </v:shape>
                <v:line id="Line 44" o:spid="_x0000_s1037" style="position:absolute;visibility:visible;mso-wrap-style:square" from="9232,5454" to="9403,5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2oE98IAAADbAAAADwAAAGRycy9kb3ducmV2LnhtbERP22rCQBB9F/oPywh90422WImu0gta&#10;qVC8vg/ZyYVmZ0N2Y+Lfu4LQtzmc68yXnSnFhWpXWFYwGkYgiBOrC84UnI6rwRSE88gaS8uk4EoO&#10;loun3hxjbVve0+XgMxFC2MWoIPe+iqV0SU4G3dBWxIFLbW3QB1hnUtfYhnBTynEUTaTBgkNDjhV9&#10;5pT8HRqj4GP73bTZ+brdvY6/ftLd5jddvzRKPfe79xkIT53/Fz/cGx3mv8H9l3CAXNw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52oE98IAAADbAAAADwAAAAAAAAAAAAAA&#10;AAChAgAAZHJzL2Rvd25yZXYueG1sUEsFBgAAAAAEAAQA+QAAAJADAAAAAA==&#10;" strokeweight=".06pt"/>
                <v:shape id="Freeform 45" o:spid="_x0000_s1038" style="position:absolute;left:9378;top:5402;width:105;height:104;visibility:visible;mso-wrap-style:square;v-text-anchor:top" coordsize="105,10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0nEj8UA&#10;AADbAAAADwAAAGRycy9kb3ducmV2LnhtbESPT2sCQQzF7wW/wxChl6KzbaHo6ihSEHoRqYrgLexk&#10;/+BOZt0Z1+m3bw6F3hLey3u/LNfJtWqgPjSeDbxOM1DEhbcNVwZOx+1kBipEZIutZzLwQwHWq9HT&#10;EnPrH/xNwyFWSkI45GigjrHLtQ5FTQ7D1HfEopW+dxhl7Stte3xIuGv1W5Z9aIcNS0ONHX3WVFwP&#10;d2dgvrvtssul7Ir9cE4vtE/v5SwZ8zxOmwWoSCn+m/+uv6zgC6z8IgPo1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rScSPxQAAANsAAAAPAAAAAAAAAAAAAAAAAJgCAABkcnMv&#10;ZG93bnJldi54bWxQSwUGAAAAAAQABAD1AAAAigMAAAAA&#10;" path="m,l5,12,8,24r4,14l12,65,8,78,5,90,,104,104,52,,xe" fillcolor="black" stroked="f">
                  <v:path arrowok="t" o:connecttype="custom" o:connectlocs="0,5402;5,5414;8,5426;12,5440;12,5467;8,5480;5,5492;0,5506;104,5454;0,5402" o:connectangles="0,0,0,0,0,0,0,0,0,0"/>
                </v:shape>
                <v:line id="Line 46" o:spid="_x0000_s1039" style="position:absolute;visibility:visible;mso-wrap-style:square" from="9232,4772" to="9403,47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bk1HsIAAADbAAAADwAAAGRycy9kb3ducmV2LnhtbERP22rCQBB9F/oPywh90422SI2u0gta&#10;qVC8vg/ZyYVmZ0N2Y+Lfu4LQtzmc68yXnSnFhWpXWFYwGkYgiBOrC84UnI6rwRsI55E1lpZJwZUc&#10;LBdPvTnG2ra8p8vBZyKEsItRQe59FUvpkpwMuqGtiAOX2tqgD7DOpK6xDeGmlOMomkiDBYeGHCv6&#10;zCn5OzRGwcf2u2mz83W7ex1//aS7zW+6fmmUeu537zMQnjr/L364NzrMn8L9l3CAXNw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+bk1HsIAAADbAAAADwAAAAAAAAAAAAAA&#10;AAChAgAAZHJzL2Rvd25yZXYueG1sUEsFBgAAAAAEAAQA+QAAAJADAAAAAA==&#10;" strokeweight=".06pt"/>
                <v:shape id="Freeform 47" o:spid="_x0000_s1040" style="position:absolute;left:9375;top:4718;width:107;height:104;visibility:visible;mso-wrap-style:square;v-text-anchor:top" coordsize="107,10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T36a8MA&#10;AADbAAAADwAAAGRycy9kb3ducmV2LnhtbESPwWrCQBCG74W+wzIFL0U39WBqdBUptCgiGCueh+yY&#10;hGZnQ3ar8e2dg+Bx+Of/5pv5sneNulAXas8GPkYJKOLC25pLA8ff7+EnqBCRLTaeycCNAiwXry9z&#10;zKy/ck6XQyyVQDhkaKCKsc20DkVFDsPIt8SSnX3nMMrYldp2eBW4a/Q4SSbaYc1yocKWvioq/g7/&#10;TjT0Xq9o+v5jd2maO9duT/UmNWbw1q9moCL18bn8aK+tgbHYyy8CAL24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T36a8MAAADbAAAADwAAAAAAAAAAAAAAAACYAgAAZHJzL2Rv&#10;d25yZXYueG1sUEsFBgAAAAAEAAQA9QAAAIgDAAAAAA==&#10;" path="m,l7,11r3,13l12,38r2,14l14,65,12,78,7,92,2,104,106,50,,xe" fillcolor="black" stroked="f">
                  <v:path arrowok="t" o:connecttype="custom" o:connectlocs="0,4718;7,4729;10,4742;12,4756;14,4770;14,4783;12,4796;7,4810;2,4822;106,4768;0,4718" o:connectangles="0,0,0,0,0,0,0,0,0,0,0"/>
                </v:shape>
                <v:line id="Line 48" o:spid="_x0000_s1041" style="position:absolute;visibility:visible;mso-wrap-style:square" from="8995,5454" to="9152,5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aPzpcUAAADbAAAADwAAAGRycy9kb3ducmV2LnhtbESPW2vCQBSE3wv+h+UU+qYbUxFJXaUX&#10;qqJQ1Or7IXtywezZkN2Y+O9dodDHYWa+YebL3lTiSo0rLSsYjyIQxKnVJecKTr/fwxkI55E1VpZJ&#10;wY0cLBeDpzkm2nZ8oOvR5yJA2CWooPC+TqR0aUEG3cjWxMHLbGPQB9nkUjfYBbipZBxFU2mw5LBQ&#10;YE2fBaWXY2sUfOzWbZefb7v9JP7aZvvNT7Z6bZV6ee7f30B46v1/+K+90QriMTy+hB8gF3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yaPzpcUAAADbAAAADwAAAAAAAAAA&#10;AAAAAAChAgAAZHJzL2Rvd25yZXYueG1sUEsFBgAAAAAEAAQA+QAAAJMDAAAAAA==&#10;" strokeweight=".06pt"/>
                <v:shape id="Freeform 49" o:spid="_x0000_s1042" style="position:absolute;left:9128;top:5402;width:104;height:104;visibility:visible;mso-wrap-style:square;v-text-anchor:top" coordsize="104,10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u1n7sQA&#10;AADbAAAADwAAAGRycy9kb3ducmV2LnhtbESPQWsCMRSE7wX/Q3iCl6JJ99Auq1FELEovS20PHp+b&#10;5+7i5mVJoq7/vikUehxm5htmsRpsJ27kQ+tYw8tMgSCunGm51vD99T7NQYSIbLBzTBoeFGC1HD0t&#10;sDDuzp90O8RaJAiHAjU0MfaFlKFqyGKYuZ44eWfnLcYkfS2Nx3uC205mSr1Kiy2nhQZ72jRUXQ5X&#10;qyH/8Cd1fHs2Tp3dzuZZWW53pdaT8bCeg4g0xP/wX3tvNGQZ/H5JP0Au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LtZ+7EAAAA2wAAAA8AAAAAAAAAAAAAAAAAmAIAAGRycy9k&#10;b3ducmV2LnhtbFBLBQYAAAAABAAEAPUAAACJAwAAAAA=&#10;" path="m,l5,12,8,24r2,14l11,52,10,65,8,78,5,90,,104,104,52,,xe" fillcolor="black" stroked="f">
                  <v:path arrowok="t" o:connecttype="custom" o:connectlocs="0,5402;5,5414;8,5426;10,5440;11,5454;10,5467;8,5480;5,5492;0,5506;104,5454;0,5402" o:connectangles="0,0,0,0,0,0,0,0,0,0,0"/>
                </v:shape>
                <v:shape id="AutoShape 50" o:spid="_x0000_s1043" style="position:absolute;left:10302;top:3147;width:251;height:2308;visibility:visible;mso-wrap-style:square;v-text-anchor:top" coordsize="251,230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GbC0MUA&#10;AADbAAAADwAAAGRycy9kb3ducmV2LnhtbESPQWvCQBSE74L/YXmCF9FNLYqmriJCSw+CGKPg7ZF9&#10;TYLZtyG7atpf7xYEj8PMfMMsVq2pxI0aV1pW8DaKQBBnVpecK0gPn8MZCOeRNVaWScEvOVgtu50F&#10;xtreeU+3xOciQNjFqKDwvo6ldFlBBt3I1sTB+7GNQR9kk0vd4D3ATSXHUTSVBksOCwXWtCkouyRX&#10;o8BsJodBmuzO5u8YfZ1S3u7m+61S/V67/gDhqfWv8LP9rRWM3+H/S/gBcvk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oZsLQxQAAANsAAAAPAAAAAAAAAAAAAAAAAJgCAABkcnMv&#10;ZG93bnJldi54bWxQSwUGAAAAAAQABAD1AAAAigMAAAAA&#10;" path="m,2306r250,1m250,r1,2306e" filled="f" strokeweight=".06pt">
                  <v:path arrowok="t" o:connecttype="custom" o:connectlocs="0,5454;250,5455;250,3148;251,5454" o:connectangles="0,0,0,0"/>
                </v:shape>
                <v:shape id="Picture 51" o:spid="_x0000_s1044" type="#_x0000_t75" style="position:absolute;left:10500;top:3068;width:105;height:10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dOBxzFAAAA2wAAAA8AAABkcnMvZG93bnJldi54bWxEj1trwkAUhN+F/oflFPpmNhURia5SCtXS&#10;4qXeng/Z0yR092ya3cb4711B6OMwM98w03lnjWip8ZVjBc9JCoI4d7riQsFh/9Yfg/ABWaNxTAou&#10;5GE+e+hNMdPuzF/U7kIhIoR9hgrKEOpMSp+XZNEnriaO3rdrLIYom0LqBs8Rbo0cpOlIWqw4LpRY&#10;02tJ+c/uzyo4XsxwsfnYrI7jpTut29+tMZ9bpZ4eu5cJiEBd+A/f2+9awWAIty/xB8jZF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3TgccxQAAANsAAAAPAAAAAAAAAAAAAAAA&#10;AJ8CAABkcnMvZG93bnJldi54bWxQSwUGAAAAAAQABAD3AAAAkQMAAAAA&#10;">
                  <v:imagedata r:id="rId40" o:title=""/>
                </v:shape>
                <v:line id="Line 52" o:spid="_x0000_s1045" style="position:absolute;visibility:visible;mso-wrap-style:square" from="5474,13760" to="9871,137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pj1psUAAADbAAAADwAAAGRycy9kb3ducmV2LnhtbESPW2vCQBSE3wv+h+UIvtWNsRWJrtIL&#10;baWCeH0/ZE8umD0bshsT/323UOjjMDPfMMt1bypxo8aVlhVMxhEI4tTqknMF59PH4xyE88gaK8uk&#10;4E4O1qvBwxITbTs+0O3ocxEg7BJUUHhfJ1K6tCCDbmxr4uBltjHog2xyqRvsAtxUMo6imTRYclgo&#10;sKa3gtLrsTUKXrdfbZdf7tv9U/z+ne03u+xz2io1GvYvCxCeev8f/mtvtIL4GX6/hB8gV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tpj1psUAAADbAAAADwAAAAAAAAAA&#10;AAAAAAChAgAAZHJzL2Rvd25yZXYueG1sUEsFBgAAAAAEAAQA+QAAAJMDAAAAAA==&#10;" strokeweight=".06pt"/>
                <v:shape id="Picture 53" o:spid="_x0000_s1046" type="#_x0000_t75" style="position:absolute;left:5396;top:13707;width:104;height:10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UK/0nAAAAA2wAAAA8AAABkcnMvZG93bnJldi54bWxET89rwjAUvgv+D+EJ3jTVgxudUWZRENlh&#10;q3p/NG9tWPNSmmhb/3ozGOz48f1eb3tbizu13jhWsJgnIIgLpw2XCi7nw+wVhA/IGmvHpGAgD9vN&#10;eLTGVLuOv+ieh1LEEPYpKqhCaFIpfVGRRT93DXHkvl1rMUTYllK32MVwW8tlkqykRcOxocKGsoqK&#10;n/xmFezMS3Yd9nQy7vEIH8ehyz7jHjWd9O9vIAL14V/85z5qBcsV/H6JP0BungA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hQr/ScAAAADbAAAADwAAAAAAAAAAAAAAAACfAgAA&#10;ZHJzL2Rvd25yZXYueG1sUEsFBgAAAAAEAAQA9wAAAIwDAAAAAA==&#10;">
                  <v:imagedata r:id="rId41" o:title=""/>
                </v:shape>
                <v:line id="Line 54" o:spid="_x0000_s1047" style="position:absolute;visibility:visible;mso-wrap-style:square" from="9871,6690" to="9872,137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QbOSsUAAADbAAAADwAAAGRycy9kb3ducmV2LnhtbESPW2vCQBSE3wv+h+UIvtWNsVSJrtIL&#10;baWCeH0/ZE8umD0bshsT/323UOjjMDPfMMt1bypxo8aVlhVMxhEI4tTqknMF59PH4xyE88gaK8uk&#10;4E4O1qvBwxITbTs+0O3ocxEg7BJUUHhfJ1K6tCCDbmxr4uBltjHog2xyqRvsAtxUMo6iZ2mw5LBQ&#10;YE1vBaXXY2sUvG6/2i6/3Lf7p/j9O9tvdtnntFVqNOxfFiA89f4//NfeaAXxDH6/hB8gV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KQbOSsUAAADbAAAADwAAAAAAAAAA&#10;AAAAAAChAgAAZHJzL2Rvd25yZXYueG1sUEsFBgAAAAAEAAQA+QAAAJMDAAAAAA==&#10;" strokeweight=".06pt"/>
                <v:shape id="AutoShape 55" o:spid="_x0000_s1048" style="position:absolute;left:4542;top:5906;width:958;height:2241;visibility:visible;mso-wrap-style:square;v-text-anchor:top" coordsize="958,224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tKU08EA&#10;AADbAAAADwAAAGRycy9kb3ducmV2LnhtbERPz2vCMBS+D/wfwhO8zVSho1SjDKUwxg61G54fzVva&#10;rXkpTWzrf78cBh4/vt/742w7MdLgW8cKNusEBHHtdMtGwddn8ZyB8AFZY+eYFNzJw/GweNpjrt3E&#10;FxqrYEQMYZ+jgiaEPpfS1w1Z9GvXE0fu2w0WQ4SDkXrAKYbbTm6T5EVabDk2NNjTqaH6t7pZBdci&#10;q9LR/Xxo816XU3lOi7lKlVot59cdiEBzeIj/3W9awTaOjV/iD5CH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bSlNPBAAAA2wAAAA8AAAAAAAAAAAAAAAAAmAIAAGRycy9kb3du&#10;cmV2LnhtbFBLBQYAAAAABAAEAPUAAACGAwAAAAA=&#10;" path="m938,l170,r,712l938,712,938,xm958,1166l,1166,,2241r958,l958,1166xe" filled="f" strokeweight=".06pt">
                  <v:path arrowok="t" o:connecttype="custom" o:connectlocs="938,5906;170,5906;170,6618;938,6618;938,5906;958,7072;0,7072;0,8147;958,8147;958,7072" o:connectangles="0,0,0,0,0,0,0,0,0,0"/>
                </v:shape>
                <v:line id="Line 56" o:spid="_x0000_s1049" style="position:absolute;visibility:visible;mso-wrap-style:square" from="6512,3770" to="6512,39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9X/o8UAAADbAAAADwAAAGRycy9kb3ducmV2LnhtbESPW2vCQBSE3wv+h+UIvtWNsRSNrtIL&#10;baWCeH0/ZE8umD0bshsT/323UOjjMDPfMMt1bypxo8aVlhVMxhEI4tTqknMF59PH4wyE88gaK8uk&#10;4E4O1qvBwxITbTs+0O3ocxEg7BJUUHhfJ1K6tCCDbmxr4uBltjHog2xyqRvsAtxUMo6iZ2mw5LBQ&#10;YE1vBaXXY2sUvG6/2i6/3Lf7p/j9O9tvdtnntFVqNOxfFiA89f4//NfeaAXxHH6/hB8gVz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9X/o8UAAADbAAAADwAAAAAAAAAA&#10;AAAAAAChAgAAZHJzL2Rvd25yZXYueG1sUEsFBgAAAAAEAAQA+QAAAJMDAAAAAA==&#10;" strokeweight=".06pt"/>
                <v:shape id="Freeform 57" o:spid="_x0000_s1050" style="position:absolute;left:6458;top:3878;width:106;height:105;visibility:visible;mso-wrap-style:square;v-text-anchor:top" coordsize="106,10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3qxssEA&#10;AADbAAAADwAAAGRycy9kb3ducmV2LnhtbERPz2vCMBS+C/4P4Qm7aVIFkc4oYyDohgerDo+P5tkW&#10;m5fSZLX615vDYMeP7/dy3dtadNT6yrGGZKJAEOfOVFxoOB034wUIH5AN1o5Jw4M8rFfDwRJT4+58&#10;oC4LhYgh7FPUUIbQpFL6vCSLfuIa4shdXWsxRNgW0rR4j+G2llOl5tJixbGhxIY+S8pv2a/VsN99&#10;qezZfduf/JKoRXU5z0KfaP026j/eQQTqw7/4z701GmZxffwSf4BcvQ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t6sbLBAAAA2wAAAA8AAAAAAAAAAAAAAAAAmAIAAGRycy9kb3du&#10;cmV2LnhtbFBLBQYAAAAABAAEAPUAAACGAwAAAAA=&#10;" path="m106,l94,6,80,11,66,12r-26,l27,11,12,6,,,54,105,106,xe" fillcolor="black" stroked="f">
                  <v:path arrowok="t" o:connecttype="custom" o:connectlocs="106,3878;94,3884;80,3889;66,3890;40,3890;27,3889;12,3884;0,3878;54,3983;106,3878" o:connectangles="0,0,0,0,0,0,0,0,0,0"/>
                </v:shape>
                <v:line id="Line 58" o:spid="_x0000_s1051" style="position:absolute;visibility:visible;mso-wrap-style:square" from="6589,5539" to="6590,56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HpleMUAAADbAAAADwAAAGRycy9kb3ducmV2LnhtbESPW2vCQBSE3wv+h+UIfasbLxSJrtIq&#10;bUVBvPX9kD250OzZkN2Y+O9dQejjMDPfMPNlZ0pxpdoVlhUMBxEI4sTqgjMFl/PX2xSE88gaS8uk&#10;4EYOloveyxxjbVs+0vXkMxEg7GJUkHtfxVK6JCeDbmAr4uCltjbog6wzqWtsA9yUchRF79JgwWEh&#10;x4pWOSV/p8Yo+Nz9NG32e9sdJqP1Nj1s9un3uFHqtd99zEB46vx/+NneaAXjITy+hB8gF3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THpleMUAAADbAAAADwAAAAAAAAAA&#10;AAAAAAChAgAAZHJzL2Rvd25yZXYueG1sUEsFBgAAAAAEAAQA+QAAAJMDAAAAAA==&#10;" strokeweight=".06pt"/>
                <v:shape id="Freeform 59" o:spid="_x0000_s1052" style="position:absolute;left:6536;top:5626;width:105;height:105;visibility:visible;mso-wrap-style:square;v-text-anchor:top" coordsize="105,10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BEYfccA&#10;AADbAAAADwAAAGRycy9kb3ducmV2LnhtbESPT2vCQBTE74LfYXlCL6IbPfgnuoqttBSkB6Oox0f2&#10;mQSzb2N2q6mfvlsoeBxm5jfMfNmYUtyodoVlBYN+BII4tbrgTMF+996bgHAeWWNpmRT8kIPlot2a&#10;Y6ztnbd0S3wmAoRdjApy76tYSpfmZND1bUUcvLOtDfog60zqGu8Bbko5jKKRNFhwWMixorec0kvy&#10;bRRct5dXwvXX4Lj5GB8ej9Nw2k0OSr10mtUMhKfGP8P/7U+tYDqCvy/hB8jFL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QRGH3HAAAA2wAAAA8AAAAAAAAAAAAAAAAAmAIAAGRy&#10;cy9kb3ducmV2LnhtbFBLBQYAAAAABAAEAPUAAACMAwAAAAA=&#10;" path="m105,l93,5,80,8,53,11,26,8,12,5,,,53,104,105,xe" fillcolor="black" stroked="f">
                  <v:path arrowok="t" o:connecttype="custom" o:connectlocs="105,5627;93,5632;80,5635;53,5638;26,5635;12,5632;0,5627;53,5731;105,5627" o:connectangles="0,0,0,0,0,0,0,0,0"/>
                </v:shape>
                <v:shape id="AutoShape 60" o:spid="_x0000_s1053" style="position:absolute;left:3732;top:5736;width:3474;height:93;visibility:visible;mso-wrap-style:square;v-text-anchor:top" coordsize="3474,9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hWCCcIA&#10;AADbAAAADwAAAGRycy9kb3ducmV2LnhtbERPz2vCMBS+D/Y/hDfwNlOFietMyxiOCXox28DdHs2z&#10;LTYvJclq/e/NQfD48f1elaPtxEA+tI4VzKYZCOLKmZZrBT/fn89LECEiG+wck4ILBSiLx4cV5sad&#10;eU+DjrVIIRxyVNDE2OdShqohi2HqeuLEHZ23GBP0tTQezyncdnKeZQtpseXU0GBPHw1VJ/1vFXxt&#10;Tzs7vMyOPvzqbn3o9e7voJWaPI3vbyAijfEuvrk3RsFrGpu+pB8giys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WFYIJwgAAANsAAAAPAAAAAAAAAAAAAAAAAJgCAABkcnMvZG93&#10;bnJldi54bWxQSwUGAAAAAAQABAD1AAAAhwMAAAAA&#10;" path="m,l3474,1m,l1,92e" filled="f" strokeweight=".06pt">
                  <v:path arrowok="t" o:connecttype="custom" o:connectlocs="0,5736;3474,5737;0,5736;1,5828" o:connectangles="0,0,0,0"/>
                </v:shape>
                <v:shape id="Freeform 61" o:spid="_x0000_s1054" style="position:absolute;left:3680;top:5800;width:105;height:106;visibility:visible;mso-wrap-style:square;v-text-anchor:top" coordsize="105,10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gW7icIA&#10;AADcAAAADwAAAGRycy9kb3ducmV2LnhtbESPT2/CMAzF75P4DpGRuI2kO6CpEBBCQuKwC2xwthr3&#10;D22c0gQo334+TNrNT36/5+fVZvSdetAQm8AWsrkBRVwE13Bl4ed7//4JKiZkh11gsvCiCJv15G2F&#10;uQtPPtLjlColIRxztFCn1Odax6Imj3EeemLZlWHwmEQOlXYDPiXcd/rDmIX22LBcqLGnXU1Fe7p7&#10;qdFe/c1fyi7rq/Zcbs1XmWG0djYdt0tQicb0b/6jD044I/XlGZlAr3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OBbuJwgAAANwAAAAPAAAAAAAAAAAAAAAAAJgCAABkcnMvZG93&#10;bnJldi54bWxQSwUGAAAAAAQABAD1AAAAhwMAAAAA&#10;" path="m105,l93,7,78,9,66,12,52,13,39,12,26,9,14,7,,,52,105,105,xe" fillcolor="black" stroked="f">
                  <v:path arrowok="t" o:connecttype="custom" o:connectlocs="105,5801;93,5808;78,5810;66,5813;52,5814;39,5813;26,5810;14,5808;0,5801;52,5906;105,5801" o:connectangles="0,0,0,0,0,0,0,0,0,0,0"/>
                </v:shape>
                <v:line id="Line 62" o:spid="_x0000_s1055" style="position:absolute;visibility:visible;mso-wrap-style:square" from="5096,5736" to="5098,58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aF0WsMAAADcAAAADwAAAGRycy9kb3ducmV2LnhtbERP22rCQBB9L/gPywi+1Y1aikQ3wba0&#10;lQrF6/uQnVwwOxuyGxP/vlso9G0O5zrrdDC1uFHrKssKZtMIBHFmdcWFgvPp/XEJwnlkjbVlUnAn&#10;B2kyelhjrG3PB7odfSFCCLsYFZTeN7GULivJoJvahjhwuW0N+gDbQuoW+xBuajmPomdpsOLQUGJD&#10;ryVl12NnFLzsPru+uNx3+6f521e+337nH4tOqcl42KxAeBr8v/jPvdVhfjSD32fCBTL5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WhdFrDAAAA3AAAAA8AAAAAAAAAAAAA&#10;AAAAoQIAAGRycy9kb3ducmV2LnhtbFBLBQYAAAAABAAEAPkAAACRAwAAAAA=&#10;" strokeweight=".06pt"/>
                <v:shape id="Freeform 63" o:spid="_x0000_s1056" style="position:absolute;left:5044;top:5800;width:105;height:106;visibility:visible;mso-wrap-style:square;v-text-anchor:top" coordsize="105,10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ZuAZcIA&#10;AADcAAAADwAAAGRycy9kb3ducmV2LnhtbESPzYvCMBDF74L/Qxhhb5q0B5FqlLKw4GEv69d5aKYf&#10;22bSbaLW/34jCN5meO/35s1mN9pO3GjwjWMNyUKBIC6cabjScDp+zVcgfEA22DkmDQ/ysNtOJxvM&#10;jLvzD90OoRIxhH2GGuoQ+kxKX9Rk0S9cTxy10g0WQ1yHSpoB7zHcdjJVaiktNhwv1NjTZ01Fe7ja&#10;WKP9tX/2UnZJX7XnMlffZYJe64/ZmK9BBBrD2/yi9yZyKoXnM3ECuf0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Rm4BlwgAAANwAAAAPAAAAAAAAAAAAAAAAAJgCAABkcnMvZG93&#10;bnJldi54bWxQSwUGAAAAAAQABAD1AAAAhwMAAAAA&#10;" path="m104,l92,7,65,12,51,13,38,12,12,7,,,51,105,104,xe" fillcolor="black" stroked="f">
                  <v:path arrowok="t" o:connecttype="custom" o:connectlocs="104,5801;92,5808;65,5813;51,5814;38,5813;12,5808;0,5801;51,5906;104,5801" o:connectangles="0,0,0,0,0,0,0,0,0"/>
                </v:shape>
                <v:line id="Line 64" o:spid="_x0000_s1057" style="position:absolute;visibility:visible;mso-wrap-style:square" from="6162,5736" to="6163,58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j9PtsQAAADcAAAADwAAAGRycy9kb3ducmV2LnhtbERP22rCQBB9F/yHZYS+1Y1aiqRugra0&#10;lQqitn0fspMLZmdDdmPi33cLgm9zONdZpYOpxYVaV1lWMJtGIIgzqysuFPx8vz8uQTiPrLG2TAqu&#10;5CBNxqMVxtr2fKTLyRcihLCLUUHpfRNL6bKSDLqpbYgDl9vWoA+wLaRusQ/hppbzKHqWBisODSU2&#10;9FpSdj51RsFm99n1xe91d3iav33lh+0+/1h0Sj1MhvULCE+Dv4tv7q0O86MF/D8TLpDJ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qP0+2xAAAANwAAAAPAAAAAAAAAAAA&#10;AAAAAKECAABkcnMvZG93bnJldi54bWxQSwUGAAAAAAQABAD5AAAAkgMAAAAA&#10;" strokeweight=".06pt"/>
                <v:shape id="Freeform 65" o:spid="_x0000_s1058" style="position:absolute;left:6110;top:5800;width:104;height:106;visibility:visible;mso-wrap-style:square;v-text-anchor:top" coordsize="104,10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z2Ar8IA&#10;AADcAAAADwAAAGRycy9kb3ducmV2LnhtbERPS2sCMRC+C/6HMEIvollb6WPdrEih0FNB24PHcTPu&#10;rm4mIYnr9t83BcHbfHzPKdaD6URPPrSWFSzmGQjiyuqWawU/3x+zVxAhImvsLJOCXwqwLsejAnNt&#10;r7ylfhdrkUI45KigidHlUoaqIYNhbh1x4o7WG4wJ+lpqj9cUbjr5mGXP0mDLqaFBR+8NVefdxSjY&#10;n162T+Hg9/1XdIbe3BTbDSn1MBk2KxCRhngX39yfOs3PlvD/TLpAln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HPYCvwgAAANwAAAAPAAAAAAAAAAAAAAAAAJgCAABkcnMvZG93&#10;bnJldi54bWxQSwUGAAAAAAQABAD1AAAAhwMAAAAA&#10;" path="m104,l93,7,78,9,66,12,52,13,39,12,12,7,,,52,105,104,xe" fillcolor="black" stroked="f">
                  <v:path arrowok="t" o:connecttype="custom" o:connectlocs="104,5801;93,5808;78,5810;66,5813;52,5814;39,5813;12,5808;0,5801;52,5906;104,5801" o:connectangles="0,0,0,0,0,0,0,0,0,0"/>
                </v:shape>
                <v:line id="Line 66" o:spid="_x0000_s1059" style="position:absolute;visibility:visible;mso-wrap-style:square" from="7206,5736" to="7207,58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ppyWcQAAADcAAAADwAAAGRycy9kb3ducmV2LnhtbERP22rCQBB9L/gPyxR8azZVKyV1FS+0&#10;ioJY274P2ckFs7MhuzHx77uFgm9zONeZLXpTiSs1rrSs4DmKQRCnVpecK/j+en96BeE8ssbKMim4&#10;kYPFfPAww0Tbjj/peva5CCHsElRQeF8nUrq0IIMusjVx4DLbGPQBNrnUDXYh3FRyFMdTabDk0FBg&#10;TeuC0su5NQpWh23b5T+3w2ky2uyz0+6YfYxbpYaP/fINhKfe38X/7p0O8+MX+HsmXCDn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KmnJZxAAAANwAAAAPAAAAAAAAAAAA&#10;AAAAAKECAABkcnMvZG93bnJldi54bWxQSwUGAAAAAAQABAD5AAAAkgMAAAAA&#10;" strokeweight=".06pt"/>
                <v:shape id="Freeform 67" o:spid="_x0000_s1060" style="position:absolute;left:7154;top:5800;width:104;height:106;visibility:visible;mso-wrap-style:square;v-text-anchor:top" coordsize="104,10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KO7Q8EA&#10;AADcAAAADwAAAGRycy9kb3ducmV2LnhtbERPS2sCMRC+C/6HMIIXqdkqaN0aRQqCp4KPg8dxM93d&#10;djMJSVzXf98Igrf5+J6zXHemES35UFtW8D7OQBAXVtdcKjgdt28fIEJE1thYJgV3CrBe9XtLzLW9&#10;8Z7aQyxFCuGQo4IqRpdLGYqKDIaxdcSJ+7HeYEzQl1J7vKVw08hJls2kwZpTQ4WOvioq/g5Xo+D8&#10;O99Pw8Wf2+/oDC3cCOsNKTUcdJtPEJG6+BI/3Tud5mczeDyTLpCr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iju0PBAAAA3AAAAA8AAAAAAAAAAAAAAAAAmAIAAGRycy9kb3du&#10;cmV2LnhtbFBLBQYAAAAABAAEAPUAAACGAwAAAAA=&#10;" path="m104,l93,7,78,9,66,12,52,13,39,12,24,9,14,7,,,52,105,104,xe" fillcolor="black" stroked="f">
                  <v:path arrowok="t" o:connecttype="custom" o:connectlocs="104,5801;93,5808;78,5810;66,5813;52,5814;39,5813;24,5810;14,5808;0,5801;52,5906;104,5801" o:connectangles="0,0,0,0,0,0,0,0,0,0,0"/>
                </v:shape>
                <v:line id="Line 68" o:spid="_x0000_s1061" style="position:absolute;visibility:visible;mso-wrap-style:square" from="7164,6619" to="7165,67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QRJtcQAAADcAAAADwAAAGRycy9kb3ducmV2LnhtbERP22rCQBB9L/gPyxR8azZVqSV1FS+0&#10;ioJY274P2ckFs7MhuzHx77uFgm9zONeZLXpTiSs1rrSs4DmKQRCnVpecK/j+en96BeE8ssbKMim4&#10;kYPFfPAww0Tbjj/peva5CCHsElRQeF8nUrq0IIMusjVx4DLbGPQBNrnUDXYh3FRyFMcv0mDJoaHA&#10;mtYFpZdzaxSsDtu2y39uh9NktNlnp90x+xi3Sg0f++UbCE+9v4v/3Tsd5sdT+HsmXCDn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VBEm1xAAAANwAAAAPAAAAAAAAAAAA&#10;AAAAAKECAABkcnMvZG93bnJldi54bWxQSwUGAAAAAAQABAD5AAAAkgMAAAAA&#10;" strokeweight=".06pt"/>
                <v:shape id="Freeform 69" o:spid="_x0000_s1062" style="position:absolute;left:7112;top:6711;width:104;height:106;visibility:visible;mso-wrap-style:square;v-text-anchor:top" coordsize="104,10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nCKqsQA&#10;AADcAAAADwAAAGRycy9kb3ducmV2LnhtbESPT2sCMRDF74V+hzCFXkrNWkHrahQRCj0V/HPwOG7G&#10;3W03k5Ck6/bbdw6Ctxnem/d+s1wPrlM9xdR6NjAeFaCIK29brg0cDx+v76BSRrbYeSYDf5RgvXp8&#10;WGJp/ZV31O9zrSSEU4kGmpxDqXWqGnKYRj4Qi3bx0WGWNdbaRrxKuOv0W1FMtcOWpaHBQNuGqp/9&#10;rzNw+p7tJukcT/1XDo7m4QXbDRnz/DRsFqAyDfluvl1/WsEvhFaekQn06h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ZwiqrEAAAA3AAAAA8AAAAAAAAAAAAAAAAAmAIAAGRycy9k&#10;b3ducmV2LnhtbFBLBQYAAAAABAAEAPUAAACJAwAAAAA=&#10;" path="m104,l93,4,78,10r-12,l52,13,39,10r-15,l12,4,,,52,105,104,xe" fillcolor="black" stroked="f">
                  <v:path arrowok="t" o:connecttype="custom" o:connectlocs="104,6712;93,6716;78,6722;66,6722;52,6725;39,6722;24,6722;12,6716;0,6712;52,6817;104,6712" o:connectangles="0,0,0,0,0,0,0,0,0,0,0"/>
                </v:shape>
                <v:line id="Line 70" o:spid="_x0000_s1063" style="position:absolute;visibility:visible;mso-wrap-style:square" from="6624,6814" to="6625,69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9d4XMQAAADcAAAADwAAAGRycy9kb3ducmV2LnhtbERP22rCQBB9L/gPyxR8azZVKTZ1FS+0&#10;ioJY274P2ckFs7MhuzHx77uFgm9zONeZLXpTiSs1rrSs4DmKQRCnVpecK/j+en+agnAeWWNlmRTc&#10;yMFiPniYYaJtx590PftchBB2CSoovK8TKV1akEEX2Zo4cJltDPoAm1zqBrsQbio5iuMXabDk0FBg&#10;TeuC0su5NQpWh23b5T+3w2ky2uyz0+6YfYxbpYaP/fINhKfe38X/7p0O8+NX+HsmXCDn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L13hcxAAAANwAAAAPAAAAAAAAAAAA&#10;AAAAAKECAABkcnMvZG93bnJldi54bWxQSwUGAAAAAAQABAD5AAAAkgMAAAAA&#10;" strokeweight=".06pt"/>
                <v:shape id="Freeform 71" o:spid="_x0000_s1064" style="position:absolute;left:6572;top:6950;width:104;height:105;visibility:visible;mso-wrap-style:square;v-text-anchor:top" coordsize="104,10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oKICMIA&#10;AADcAAAADwAAAGRycy9kb3ducmV2LnhtbESPQW/CMAyF70j7D5En7bamcBhTIaAJadK0G4wDR9N4&#10;SbXGrpoA3b+fD5O42XrP731eb6fUmyuNuRN2MK9qMMSt+I6Dg+PX+/MrmFyQPfbC5OCXMmw3D7M1&#10;Nl5uvKfroQSjIZwbdBBLGRprcxspYa5kIFbtW8aERdcxWD/iTcNTbxd1/WITdqwNEQfaRWp/Dpfk&#10;QM6XsDzlwGkxlc8jSpRdv3fu6XF6W4EpNJW7+f/6wyv+XPH1GZ3Abv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qgogIwgAAANwAAAAPAAAAAAAAAAAAAAAAAJgCAABkcnMvZG93&#10;bnJldi54bWxQSwUGAAAAAAQABAD1AAAAhwMAAAAA&#10;" path="m104,l92,6,78,12r-54,l,,52,105,104,xe" fillcolor="black" stroked="f">
                  <v:path arrowok="t" o:connecttype="custom" o:connectlocs="104,6950;92,6956;78,6962;24,6962;0,6950;52,7055;104,6950" o:connectangles="0,0,0,0,0,0,0"/>
                </v:shape>
                <v:shape id="AutoShape 72" o:spid="_x0000_s1065" style="position:absolute;left:3818;top:6619;width:1406;height:200;visibility:visible;mso-wrap-style:square;v-text-anchor:top" coordsize="1406,2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xSWMcMA&#10;AADcAAAADwAAAGRycy9kb3ducmV2LnhtbESPQWvCQBCF7wX/wzKCt7qJYJHoKipIvEls6XnMjtlo&#10;djZkVxP/fbdQ6G2G9+Z9b1abwTbiSZ2vHStIpwkI4tLpmisFX5+H9wUIH5A1No5JwYs8bNajtxVm&#10;2vVc0PMcKhFD2GeowITQZlL60pBFP3UtcdSurrMY4tpVUnfYx3DbyFmSfEiLNUeCwZb2hsr7+WEj&#10;l+azNi++9+Z0O/TykheLbb5TajIetksQgYbwb/67PupYP03h95k4gVz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xSWMcMAAADcAAAADwAAAAAAAAAAAAAAAACYAgAAZHJzL2Rv&#10;d25yZXYueG1sUEsFBgAAAAAEAAQA9QAAAIgDAAAAAA==&#10;" path="m,198r1406,1m,l,118e" filled="f" strokeweight=".06pt">
                  <v:path arrowok="t" o:connecttype="custom" o:connectlocs="0,6817;1406,6818;0,6619;0,6737" o:connectangles="0,0,0,0"/>
                </v:shape>
                <v:shape id="Freeform 73" o:spid="_x0000_s1066" style="position:absolute;left:3765;top:6711;width:105;height:106;visibility:visible;mso-wrap-style:square;v-text-anchor:top" coordsize="105,10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EIWuL8A&#10;AADcAAAADwAAAGRycy9kb3ducmV2LnhtbESPSwvCMBCE74L/IazgTdN6EKlGEUHw4MXneWm2D9ts&#10;ahO1/nsjCN52mflmZxerztTiSa0rLSuIxxEI4tTqknMF59N2NAPhPLLG2jIpeJOD1bLfW2Ci7YsP&#10;9Dz6XIQQdgkqKLxvEildWpBBN7YNcdAy2xr0YW1zqVt8hXBTy0kUTaXBksOFAhvaFJRWx4cJNaqb&#10;uZtrVsdNXl2ydbTPYnRKDQfdeg7CU+f/5h+904GLJ/B9Jkwglx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UQha4vwAAANwAAAAPAAAAAAAAAAAAAAAAAJgCAABkcnMvZG93bnJl&#10;di54bWxQSwUGAAAAAAQABAD1AAAAhAMAAAAA&#10;" path="m104,l92,4,79,10r-13,l52,13,39,10r-14,l12,4,,,52,105,104,xe" fillcolor="black" stroked="f">
                  <v:path arrowok="t" o:connecttype="custom" o:connectlocs="104,6712;92,6716;79,6722;66,6722;52,6725;39,6722;25,6722;12,6716;0,6712;52,6817;104,6712" o:connectangles="0,0,0,0,0,0,0,0,0,0,0"/>
                </v:shape>
                <v:line id="Line 74" o:spid="_x0000_s1067" style="position:absolute;visibility:visible;mso-wrap-style:square" from="4969,6817" to="4970,69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+bZa8MAAADcAAAADwAAAGRycy9kb3ducmV2LnhtbERP22rCQBB9L/gPywh9qxsvFImu0ipt&#10;RUG89X3ITi40OxuyGxP/3hWEvs3hXGe+7EwprlS7wrKC4SACQZxYXXCm4HL+epuCcB5ZY2mZFNzI&#10;wXLRe5ljrG3LR7qefCZCCLsYFeTeV7GULsnJoBvYijhwqa0N+gDrTOoa2xBuSjmKondpsODQkGNF&#10;q5ySv1NjFHzufpo2+73tDpPRepseNvv0e9wo9drvPmYgPHX+X/x0b3SYPxzD45lwgVzc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/m2WvDAAAA3AAAAA8AAAAAAAAAAAAA&#10;AAAAoQIAAGRycy9kb3ducmV2LnhtbFBLBQYAAAAABAAEAPkAAACRAwAAAAA=&#10;" strokeweight=".06pt"/>
                <v:shape id="Freeform 75" o:spid="_x0000_s1068" style="position:absolute;left:4916;top:6968;width:105;height:104;visibility:visible;mso-wrap-style:square;v-text-anchor:top" coordsize="105,10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ZSbqsIA&#10;AADcAAAADwAAAGRycy9kb3ducmV2LnhtbERPS2sCMRC+C/6HMEIvolnbIroapRSEXkSqIngbNrMP&#10;3EzWTVzTf98Igrf5+J6zXAdTi45aV1lWMBknIIgzqysuFBwPm9EMhPPIGmvLpOCPHKxX/d4SU23v&#10;/Evd3hcihrBLUUHpfZNK6bKSDLqxbYgjl9vWoI+wLaRu8R7DTS3fk2QqDVYcG0ps6Luk7LK/GQXz&#10;7XWbnM95k+26UxjSLnzks6DU2yB8LUB4Cv4lfrp/dJw/+YTHM/ECufo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tlJuqwgAAANwAAAAPAAAAAAAAAAAAAAAAAJgCAABkcnMvZG93&#10;bnJldi54bWxQSwUGAAAAAAQABAD1AAAAhwMAAAAA&#10;" path="m105,l92,5,80,9,66,12r-26,l26,9,12,5,,,53,104,105,xe" fillcolor="black" stroked="f">
                  <v:path arrowok="t" o:connecttype="custom" o:connectlocs="105,6968;92,6973;80,6977;66,6980;40,6980;26,6977;12,6973;0,6968;53,7072;105,6968" o:connectangles="0,0,0,0,0,0,0,0,0,0"/>
                </v:shape>
                <v:line id="Line 76" o:spid="_x0000_s1069" style="position:absolute;visibility:visible;mso-wrap-style:square" from="4159,8010" to="4464,80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0PkhMQAAADcAAAADwAAAGRycy9kb3ducmV2LnhtbERP22rCQBB9F/yHZQq+6UZtS0ldpVW0&#10;olC8tO9DdnLB7GzIbkz8e1co9G0O5zqzRWdKcaXaFZYVjEcRCOLE6oIzBT/n9fANhPPIGkvLpOBG&#10;Dhbzfm+GsbYtH+l68pkIIexiVJB7X8VSuiQng25kK+LApbY26AOsM6lrbEO4KeUkil6lwYJDQ44V&#10;LXNKLqfGKPjcfzVt9nvbH54nq1162H6nm2mj1OCp+3gH4anz/+I/91aH+eMXeDwTLpDzO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PQ+SExAAAANwAAAAPAAAAAAAAAAAA&#10;AAAAAKECAABkcnMvZG93bnJldi54bWxQSwUGAAAAAAQABAD5AAAAkgMAAAAA&#10;" strokeweight=".06pt"/>
                <v:shape id="Freeform 77" o:spid="_x0000_s1070" style="position:absolute;left:4436;top:7958;width:107;height:104;visibility:visible;mso-wrap-style:square;v-text-anchor:top" coordsize="107,10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RZA2cQA&#10;AADcAAAADwAAAGRycy9kb3ducmV2LnhtbESPQWvCQBCF7wX/wzKCl6IbPRiNriJCxVIKJornITsm&#10;wexsyG6T9N93C4XeZnjve/Nmux9MLTpqXWVZwXwWgSDOra64UHC7vk1XIJxH1lhbJgXf5GC/G71s&#10;MdG255S6zBcihLBLUEHpfZNI6fKSDLqZbYiD9rCtQR/WtpC6xT6Em1ouomgpDVYcLpTY0LGk/Jl9&#10;mVBDXuSB1q8n/RnHqTHNx716j5WajIfDBoSnwf+b/+izDtx8Cb/PhAnk7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kWQNnEAAAA3AAAAA8AAAAAAAAAAAAAAAAAmAIAAGRycy9k&#10;b3ducmV2LnhtbFBLBQYAAAAABAAEAPUAAACJAwAAAAA=&#10;" path="m,l8,11r3,13l12,38r3,14l12,65,11,78,8,90,,104,107,52,,xe" fillcolor="black" stroked="f">
                  <v:path arrowok="t" o:connecttype="custom" o:connectlocs="0,7958;8,7969;11,7982;12,7996;15,8010;12,8023;11,8036;8,8048;0,8062;107,8010;0,7958" o:connectangles="0,0,0,0,0,0,0,0,0,0,0"/>
                </v:shape>
                <v:shape id="AutoShape 78" o:spid="_x0000_s1071" style="position:absolute;left:3562;top:7327;width:4816;height:1259;visibility:visible;mso-wrap-style:square;v-text-anchor:top" coordsize="4816,125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AKz2MMA&#10;AADcAAAADwAAAGRycy9kb3ducmV2LnhtbERPS2vCQBC+C/0PyxR60016qJK6ihWKXhRNC6W3ITvN&#10;BrOzMbt5+O+7BaG3+fies1yPthY9tb5yrCCdJSCIC6crLhV8frxPFyB8QNZYOyYFN/KwXj1Mlphp&#10;N/CZ+jyUIoawz1CBCaHJpPSFIYt+5hriyP241mKIsC2lbnGI4baWz0nyIi1WHBsMNrQ1VFzyzioo&#10;gs2vl9Pb90Hq6ryjbnP8Mielnh7HzSuIQGP4F9/dex3np3P4eyZeIF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AKz2MMAAADcAAAADwAAAAAAAAAAAAAAAACYAgAAZHJzL2Rv&#10;d25yZXYueG1sUEsFBgAAAAAEAAQA9QAAAIgDAAAAAA==&#10;" path="m,1258r4815,1m675,l980,1e" filled="f" strokeweight=".06pt">
                  <v:path arrowok="t" o:connecttype="custom" o:connectlocs="0,8585;4815,8586;675,7327;980,7328" o:connectangles="0,0,0,0"/>
                </v:shape>
                <v:shape id="Freeform 79" o:spid="_x0000_s1072" style="position:absolute;left:4159;top:7274;width:104;height:107;visibility:visible;mso-wrap-style:square;v-text-anchor:top" coordsize="104,10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qEqGMUA&#10;AADcAAAADwAAAGRycy9kb3ducmV2LnhtbESPQWvCQBCF7wX/wzJCb3VjD6VEV1GxxYuFGhG8Ddkx&#10;CWZnw+5qUn9951DobYb35r1v5svBtepOITaeDUwnGSji0tuGKwPH4uPlHVRMyBZbz2TghyIsF6On&#10;OebW9/xN90OqlIRwzNFAnVKXax3LmhzGie+IRbv44DDJGiptA/YS7lr9mmVv2mHD0lBjR5uayuvh&#10;5gwUPX7Gx/pyPl13NivD8Vbst1/GPI+H1QxUoiH9m/+ud1bwp0Irz8gEevE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yoSoYxQAAANwAAAAPAAAAAAAAAAAAAAAAAJgCAABkcnMv&#10;ZG93bnJldi54bWxQSwUGAAAAAAQABAD1AAAAigMAAAAA&#10;" path="m103,l,53r103,54l99,93,95,80,94,66,91,53,94,40,95,26,103,xe" fillcolor="black" stroked="f">
                  <v:path arrowok="t" o:connecttype="custom" o:connectlocs="103,7274;0,7327;103,7381;99,7367;95,7354;94,7340;91,7327;94,7314;95,7300;103,7274" o:connectangles="0,0,0,0,0,0,0,0,0,0"/>
                </v:shape>
                <v:line id="Line 80" o:spid="_x0000_s1073" style="position:absolute;visibility:visible;mso-wrap-style:square" from="4969,8147" to="4970,84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g7ugcQAAADcAAAADwAAAGRycy9kb3ducmV2LnhtbERP22rCQBB9F/yHZQq+6UYtpU1dpVW0&#10;olC8tO9DdnLB7GzIbkz8e1co9G0O5zqzRWdKcaXaFZYVjEcRCOLE6oIzBT/n9fAVhPPIGkvLpOBG&#10;Dhbzfm+GsbYtH+l68pkIIexiVJB7X8VSuiQng25kK+LApbY26AOsM6lrbEO4KeUkil6kwYJDQ44V&#10;LXNKLqfGKPjcfzVt9nvbH54nq1162H6nm2mj1OCp+3gH4anz/+I/91aH+eM3eDwTLpDzO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ODu6BxAAAANwAAAAPAAAAAAAAAAAA&#10;AAAAAKECAABkcnMvZG93bnJldi54bWxQSwUGAAAAAAQABAD5AAAAkgMAAAAA&#10;" strokeweight=".06pt"/>
                <v:shape id="Freeform 81" o:spid="_x0000_s1074" style="position:absolute;left:4916;top:8468;width:105;height:105;visibility:visible;mso-wrap-style:square;v-text-anchor:top" coordsize="105,10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yB8a8gA&#10;AADcAAAADwAAAGRycy9kb3ducmV2LnhtbESPT2vCQBDF7wW/wzKCl6Ibc+if6CpaaSkUD6Ziexyy&#10;YxLMzqbZraZ++s6h0NsM7817v5kve9eoM3Wh9mxgOklAERfe1lwa2L8/jx9AhYhssfFMBn4owHIx&#10;uJljZv2Fd3TOY6kkhEOGBqoY20zrUFTkMEx8Syza0XcOo6xdqW2HFwl3jU6T5E47rFkaKmzpqaLi&#10;lH87A1+705pws51+vL3cH67Xz/TxNj8YMxr2qxmoSH38N/9dv1rBTwVfnpEJ9OIX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/IHxryAAAANwAAAAPAAAAAAAAAAAAAAAAAJgCAABk&#10;cnMvZG93bnJldi54bWxQSwUGAAAAAAQABAD1AAAAjQMAAAAA&#10;" path="m105,l92,6,80,11,66,12r-26,l26,11,12,6,,,53,105,105,xe" fillcolor="black" stroked="f">
                  <v:path arrowok="t" o:connecttype="custom" o:connectlocs="105,8468;92,8474;80,8479;66,8480;40,8480;26,8479;12,8474;0,8468;53,8573;105,8468" o:connectangles="0,0,0,0,0,0,0,0,0,0"/>
                </v:shape>
                <v:line id="Line 82" o:spid="_x0000_s1075" style="position:absolute;visibility:visible;mso-wrap-style:square" from="3563,8585" to="3564,86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hQoOsMAAADcAAAADwAAAGRycy9kb3ducmV2LnhtbERP22rCQBB9L/gPyxT6phtTEUldpReq&#10;olDU6vuQnVwwOxuyGxP/3hUKfZvDuc582ZtKXKlxpWUF41EEgji1uuRcwen3ezgD4TyyxsoyKbiR&#10;g+Vi8DTHRNuOD3Q9+lyEEHYJKii8rxMpXVqQQTeyNXHgMtsY9AE2udQNdiHcVDKOoqk0WHJoKLCm&#10;z4LSy7E1Cj5267bLz7fdfhJ/bbP95idbvbZKvTz3728gPPX+X/zn3ugwPx7D45lwgVzc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4UKDrDAAAA3AAAAA8AAAAAAAAAAAAA&#10;AAAAoQIAAGRycy9kb3ducmV2LnhtbFBLBQYAAAAABAAEAPkAAACRAwAAAAA=&#10;" strokeweight=".06pt"/>
                <v:shape id="Freeform 83" o:spid="_x0000_s1076" style="position:absolute;left:3508;top:8644;width:106;height:105;visibility:visible;mso-wrap-style:square;v-text-anchor:top" coordsize="106,10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P1Y2MMA&#10;AADcAAAADwAAAGRycy9kb3ducmV2LnhtbERPS2vCQBC+F/oflil4091EEImuIoVCW/Fg+sDjkB2T&#10;YHY2ZLcx+utdQehtPr7nLNeDbURPna8da0gmCgRx4UzNpYbvr7fxHIQPyAYbx6ThQh7Wq+enJWbG&#10;nXlPfR5KEUPYZ6ihCqHNpPRFRRb9xLXEkTu6zmKIsCul6fAcw20jU6Vm0mLNsaHCll4rKk75n9Ww&#10;+/hU+bXf2t/ikKh5ffiZhiHRevQybBYgAg3hX/xwv5s4P03h/ky8QK5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P1Y2MMAAADcAAAADwAAAAAAAAAAAAAAAACYAgAAZHJzL2Rv&#10;d25yZXYueG1sUEsFBgAAAAAEAAQA9QAAAIgDAAAAAA==&#10;" path="m105,l93,5,79,9,66,12r-25,l27,9,14,5,,,54,104,105,xe" fillcolor="black" stroked="f">
                  <v:path arrowok="t" o:connecttype="custom" o:connectlocs="105,8645;93,8650;79,8654;66,8657;41,8657;27,8654;14,8650;0,8645;54,8749;105,8645" o:connectangles="0,0,0,0,0,0,0,0,0,0"/>
                </v:shape>
                <v:line id="Line 84" o:spid="_x0000_s1077" style="position:absolute;visibility:visible;mso-wrap-style:square" from="8378,8585" to="8380,87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YoT1sMAAADcAAAADwAAAGRycy9kb3ducmV2LnhtbERP22rCQBB9F/oPyxT6ppvGIpK6SlXa&#10;ikJRq+9DdnLB7GzIbkz8+65Q8G0O5zqzRW8qcaXGlZYVvI4iEMSp1SXnCk6/n8MpCOeRNVaWScGN&#10;HCzmT4MZJtp2fKDr0ecihLBLUEHhfZ1I6dKCDLqRrYkDl9nGoA+wyaVusAvhppJxFE2kwZJDQ4E1&#10;rQpKL8fWKFjuvtsuP992+7d4vc32m5/sa9wq9fLcf7yD8NT7h/jfvdFhfjyG+zPhAjn/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GKE9bDAAAA3AAAAA8AAAAAAAAAAAAA&#10;AAAAoQIAAGRycy9kb3ducmV2LnhtbFBLBQYAAAAABAAEAPkAAACRAwAAAAA=&#10;" strokeweight=".06pt"/>
                <v:shape id="Freeform 85" o:spid="_x0000_s1078" style="position:absolute;left:8326;top:8714;width:105;height:104;visibility:visible;mso-wrap-style:square;v-text-anchor:top" coordsize="105,10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/hRF8MA&#10;AADcAAAADwAAAGRycy9kb3ducmV2LnhtbERPS2sCMRC+F/wPYQpeSs1WRXTdrBRB6EVEKwVvw2b2&#10;QTeTdRPX9N+bQqG3+fiek22CacVAvWssK3ibJCCIC6sbrhScP3evSxDOI2tsLZOCH3KwyUdPGaba&#10;3vlIw8lXIoawS1FB7X2XSumKmgy6ie2II1fa3qCPsK+k7vEew00rp0mykAYbjg01drStqfg+3YyC&#10;1f66Ty6XsisOw1d4oUOYlcug1Pg5vK9BeAr+X/zn/tBx/nQOv8/EC2T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4/hRF8MAAADcAAAADwAAAAAAAAAAAAAAAACYAgAAZHJzL2Rv&#10;d25yZXYueG1sUEsFBgAAAAAEAAQA9QAAAIgDAAAAAA==&#10;" path="m104,l91,5,79,10,66,12r-27,l25,10,12,5,,,51,104,104,xe" fillcolor="black" stroked="f">
                  <v:path arrowok="t" o:connecttype="custom" o:connectlocs="104,8714;91,8719;79,8724;66,8726;39,8726;25,8724;12,8719;0,8714;51,8818;104,8714" o:connectangles="0,0,0,0,0,0,0,0,0,0"/>
                </v:shape>
                <v:line id="Line 86" o:spid="_x0000_s1079" style="position:absolute;visibility:visible;mso-wrap-style:square" from="4969,8585" to="4970,87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S8uOcMAAADcAAAADwAAAGRycy9kb3ducmV2LnhtbERP22rCQBB9L/gPywi+1Y2xFYmu0gtt&#10;pYJ4fR+ykwtmZ0N2Y+LfdwuFvs3hXGe57k0lbtS40rKCyTgCQZxaXXKu4Hz6eJyDcB5ZY2WZFNzJ&#10;wXo1eFhiom3HB7odfS5CCLsEFRTe14mULi3IoBvbmjhwmW0M+gCbXOoGuxBuKhlH0UwaLDk0FFjT&#10;W0Hp9dgaBa/br7bLL/ft/il+/872m132OW2VGg37lwUIT73/F/+5NzrMj5/h95lwgVz9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EvLjnDAAAA3AAAAA8AAAAAAAAAAAAA&#10;AAAAoQIAAGRycy9kb3ducmV2LnhtbFBLBQYAAAAABAAEAPkAAACRAwAAAAA=&#10;" strokeweight=".06pt"/>
                <v:shape id="Freeform 87" o:spid="_x0000_s1080" style="position:absolute;left:4916;top:8714;width:105;height:104;visibility:visible;mso-wrap-style:square;v-text-anchor:top" coordsize="105,10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GZq+8IA&#10;AADcAAAADwAAAGRycy9kb3ducmV2LnhtbERPS4vCMBC+C/sfwgheRNNVELcaZREW9iLigwVvQzN9&#10;YDOpTbbGf28Ewdt8fM9ZroOpRUetqywr+BwnIIgzqysuFJyOP6M5COeRNdaWScGdHKxXH70lptre&#10;eE/dwRcihrBLUUHpfZNK6bKSDLqxbYgjl9vWoI+wLaRu8RbDTS0nSTKTBiuODSU2tCkpuxz+jYKv&#10;7XWbnM95k+26vzCkXZjm86DUoB++FyA8Bf8Wv9y/Os6fzOD5TLxArh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8Zmr7wgAAANwAAAAPAAAAAAAAAAAAAAAAAJgCAABkcnMvZG93&#10;bnJldi54bWxQSwUGAAAAAAQABAD1AAAAhwMAAAAA&#10;" path="m105,l92,5,80,10,66,12r-26,l26,10,12,5,,,53,104,105,xe" fillcolor="black" stroked="f">
                  <v:path arrowok="t" o:connecttype="custom" o:connectlocs="105,8714;92,8719;80,8724;66,8726;40,8726;26,8724;12,8719;0,8714;53,8818;105,8714" o:connectangles="0,0,0,0,0,0,0,0,0,0"/>
                </v:shape>
                <v:line id="Line 88" o:spid="_x0000_s1081" style="position:absolute;visibility:visible;mso-wrap-style:square" from="6844,8585" to="6845,87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rEV1cMAAADcAAAADwAAAGRycy9kb3ducmV2LnhtbERP22rCQBB9L/gPywi+1Y2xVImu0gtt&#10;pYJ4fR+ykwtmZ0N2Y+LfdwuFvs3hXGe57k0lbtS40rKCyTgCQZxaXXKu4Hz6eJyDcB5ZY2WZFNzJ&#10;wXo1eFhiom3HB7odfS5CCLsEFRTe14mULi3IoBvbmjhwmW0M+gCbXOoGuxBuKhlH0bM0WHJoKLCm&#10;t4LS67E1Cl63X22XX+7b/VP8/p3tN7vsc9oqNRr2LwsQnnr/L/5zb3SYH8/g95lwgVz9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6xFdXDAAAA3AAAAA8AAAAAAAAAAAAA&#10;AAAAoQIAAGRycy9kb3ducmV2LnhtbFBLBQYAAAAABAAEAPkAAACRAwAAAAA=&#10;" strokeweight=".06pt"/>
                <v:shape id="Freeform 89" o:spid="_x0000_s1082" style="position:absolute;left:6792;top:8714;width:105;height:104;visibility:visible;mso-wrap-style:square;v-text-anchor:top" coordsize="105,10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rVbEsUA&#10;AADcAAAADwAAAGRycy9kb3ducmV2LnhtbESPT2sCQQzF7wW/w5CCl1JntVB06ygiCF5EaovgLexk&#10;/9CdzLozruO3bw6F3hLey3u/LNfJtWqgPjSeDUwnGSjiwtuGKwPfX7vXOagQkS22nsnAgwKsV6On&#10;JebW3/mThlOslIRwyNFAHWOXax2KmhyGie+IRSt97zDK2lfa9niXcNfqWZa9a4cNS0ONHW1rKn5O&#10;N2dgcbgessul7IrjcE4vdExv5TwZM35Omw9QkVL8N/9d763gz4RWnpEJ9Oo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itVsSxQAAANwAAAAPAAAAAAAAAAAAAAAAAJgCAABkcnMv&#10;ZG93bnJldi54bWxQSwUGAAAAAAQABAD1AAAAigMAAAAA&#10;" path="m104,l92,5,79,10,65,12r-27,l25,10,13,5,,,52,104,104,xe" fillcolor="black" stroked="f">
                  <v:path arrowok="t" o:connecttype="custom" o:connectlocs="104,8714;92,8719;79,8724;65,8726;38,8726;25,8724;13,8719;0,8714;52,8818;104,8714" o:connectangles="0,0,0,0,0,0,0,0,0,0"/>
                </v:shape>
                <v:shape id="AutoShape 90" o:spid="_x0000_s1083" style="position:absolute;left:4308;top:8803;width:4691;height:3142;visibility:visible;mso-wrap-style:square;v-text-anchor:top" coordsize="4691,314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kwd8cIA&#10;AADcAAAADwAAAGRycy9kb3ducmV2LnhtbERPS2vCQBC+F/wPywje6kahrUZXEUGol0DTHsxtyI5J&#10;NDsbspuH/94tFHqbj+852/1oatFT6yrLChbzCARxbnXFhYKf79PrCoTzyBpry6TgQQ72u8nLFmNt&#10;B/6iPvWFCCHsYlRQet/EUrq8JINubhviwF1ta9AH2BZStziEcFPLZRS9S4MVh4YSGzqWlN/Tziio&#10;M/4gmV0Tzt6SgS7n1am7OaVm0/GwAeFp9P/iP/enDvOXa/h9Jlwgd0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+TB3xwgAAANwAAAAPAAAAAAAAAAAAAAAAAJgCAABkcnMvZG93&#10;bnJldi54bWxQSwUGAAAAAAQABAD1AAAAhwMAAAAA&#10;" path="m4691,354r,-19l4687,317r-3,-17l4680,282r-7,-17l4667,247r-10,-16l4646,216r-10,-15l4624,184r-15,-13l4595,156r-17,-13l4561,129r-17,-14l4525,103,4506,91,4484,79r-21,-9l4441,60,4418,49r-22,-7l4370,35r-24,-8l4320,22r-26,-7l4267,10,4238,7,4212,3,4154,r-57,l4039,3r-29,4l3984,10r-26,5l3931,22r-26,5l3881,35r-25,7l3832,49r-23,11l3786,70r-22,9l3726,103r-20,12l3688,129r-16,14l3655,156r-13,15l3626,184r-12,17l3604,216r-11,15l3584,247r-7,18l3571,282r-5,18l3563,317r-4,18l3559,372r4,19l3566,407r5,19l3577,443r7,16l3593,475r11,16l3614,508r12,15l3642,537r13,15l3672,565r16,14l3706,592r20,12l3745,615r19,12l3786,637r23,10l3832,657r24,9l3881,672r24,9l3931,685r27,8l3984,697r26,4l4097,708r57,l4212,703r26,-2l4267,697r27,-4l4320,685r26,-4l4370,672r26,-6l4418,657r23,-10l4463,637r21,-10l4506,615r19,-11l4544,592r17,-13l4578,565r17,-13l4609,537r15,-14l4636,508r10,-17l4657,475r10,-16l4673,443r7,-17l4684,407r3,-16l4691,372r,-18m811,1357r-2,-14l809,1330r-3,-15l802,1301r-5,-13l792,1275r-7,-12l779,1249r-9,-12l762,1225r-10,-12l742,1201r-12,-9l718,1182r-14,-11l691,1162r-13,-10l662,1144r-14,-9l631,1129r-15,-9l598,1114r-17,-6l562,1102r-18,-4l524,1093r-18,-3l487,1087r-20,-4l446,1081r-82,l344,1083r-20,4l304,1090r-20,3l265,1098r-18,4l230,1108r-18,6l194,1120r-16,9l163,1135r-15,9l133,1152r-14,10l106,1171r-14,11l80,1192r-12,9l49,1225r-9,12l32,1249r-7,14l19,1275r-5,13l8,1301r-3,14l2,1330,,1343r,29l2,1385r3,14l8,1414r6,13l19,1441r6,11l32,1465r8,12l49,1489r19,24l80,1523r12,11l106,1545r13,8l133,1563r15,8l163,1579r15,6l194,1595r18,7l230,1607r17,6l265,1618r19,3l304,1625r20,2l344,1632r20,1l384,1633r20,2l426,1633r20,l467,1632r20,-5l506,1625r18,-4l544,1618r18,-5l581,1607r17,-5l616,1595r15,-10l648,1579r14,-8l678,1563r13,-10l704,1545r14,-11l730,1523r12,-10l752,1501r10,-12l770,1477r9,-12l785,1452r7,-11l797,1427r5,-13l806,1399r3,-14l809,1372r2,-15m1682,847r2430,-2m3670,2711r,-22l3668,2679r-1,-12l3662,2646r-6,-21l3648,2604r-22,-41l3613,2543r-14,-18l3584,2506r-18,-18l3548,2471r-21,-17l3508,2437r-24,-14l3462,2407r-26,-15l3410,2379r-26,-12l3356,2355r-28,-11l3295,2334r-29,-11l3234,2315r-31,-8l3168,2299r-34,-4l3101,2290r-35,-3l3029,2283r-36,-2l2918,2281r-36,2l2848,2287r-35,3l2778,2295r-35,4l2711,2307r-33,8l2647,2323r-31,11l2587,2344r-30,11l2531,2367r-28,12l2477,2392r-25,15l2428,2423r-22,14l2384,2454r-18,17l2346,2488r-17,18l2312,2525r-14,18l2285,2563r-11,21l2266,2604r-8,21l2250,2646r-2,21l2245,2679r-1,10l2244,2733r1,12l2248,2755r2,21l2258,2797r8,21l2274,2838r11,21l2298,2879r14,18l2329,2916r17,18l2364,2953r20,16l2406,2983r22,18l2452,3015r25,15l2503,3043r28,12l2557,3067r30,11l2616,3090r31,7l2678,3107r33,8l2743,3121r35,6l2848,3137r34,2l2918,3139r38,3l2993,3139r36,l3066,3137r35,-5l3134,3127r34,-6l3203,3115r31,-8l3266,3097r32,-7l3328,3078r28,-11l3384,3055r26,-12l3436,3030r26,-15l3484,3001r24,-18l3527,2969r21,-16l3566,2934r18,-18l3599,2897r14,-18l3626,2859r22,-41l3656,2797r6,-21l3667,2755r1,-10l3670,2733r,-22m2536,622r1,156e" filled="f" strokeweight=".06pt">
                  <v:path arrowok="t" o:connecttype="custom" o:connectlocs="4673,9068;4609,8974;4506,8894;4370,8838;4212,8806;3958,8818;3809,8863;3672,8946;3593,9034;3559,9138;3584,9262;3655,9355;3764,9430;3905,9484;4154,9511;4346,9484;4484,9430;4595,9355;4667,9262;4691,9157;797,10091;752,10016;678,9955;581,9911;467,9886;284,9896;178,9932;92,9985;25,10066;0,10146;19,10244;80,10326;163,10382;265,10421;384,10436;506,10428;616,10398;704,10348;770,10280;806,10202;3670,11514;3648,11407;3548,11274;3410,11182;3234,11118;3029,11086;2778,11098;2587,11147;2428,11226;2312,11328;2250,11449;2248,11558;2298,11682;2406,11786;2557,11870;2743,11924;2993,11942;3203,11918;3384,11858;3527,11772;3626,11662;3670,11536" o:connectangles="0,0,0,0,0,0,0,0,0,0,0,0,0,0,0,0,0,0,0,0,0,0,0,0,0,0,0,0,0,0,0,0,0,0,0,0,0,0,0,0,0,0,0,0,0,0,0,0,0,0,0,0,0,0,0,0,0,0,0,0,0,0"/>
                </v:shape>
                <v:shape id="Freeform 91" o:spid="_x0000_s1084" style="position:absolute;left:6792;top:9555;width:105;height:105;visibility:visible;mso-wrap-style:square;v-text-anchor:top" coordsize="105,10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vnqtsgA&#10;AADcAAAADwAAAGRycy9kb3ducmV2LnhtbESPQWvCQBCF7wX/wzJCL0U3KlSbuoptsRRKD0axPQ7Z&#10;MQlmZ9PsVlN/fedQ8DbDe/PeN/Nl52p1ojZUng2Mhgko4tzbigsDu+16MAMVIrLF2jMZ+KUAy0Xv&#10;Zo6p9Wfe0CmLhZIQDikaKGNsUq1DXpLDMPQNsWgH3zqMsraFti2eJdzVepwk99phxdJQYkPPJeXH&#10;7McZ+N4cnwhfPkaf76/T/eXyNX64y/bG3Pa71SOoSF28mv+v36zgTwRfnpEJ9OIP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6+eq2yAAAANwAAAAPAAAAAAAAAAAAAAAAAJgCAABk&#10;cnMvZG93bnJldi54bWxQSwUGAAAAAAQABAD1AAAAjQMAAAAA&#10;" path="m104,l92,4,79,8,65,12r-27,l25,8,13,4,,,52,104,104,xe" fillcolor="black" stroked="f">
                  <v:path arrowok="t" o:connecttype="custom" o:connectlocs="104,9556;92,9560;79,9564;65,9568;38,9568;25,9564;13,9560;0,9556;52,9660;104,9556" o:connectangles="0,0,0,0,0,0,0,0,0,0"/>
                </v:shape>
                <v:rect id="Rectangle 92" o:spid="_x0000_s1085" style="position:absolute;left:3050;top:10466;width:1023;height:7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djPc8AA&#10;AADcAAAADwAAAGRycy9kb3ducmV2LnhtbERPyWrDMBC9F/IPYgK5NbJTWowTJWShUOjFTfsBgzWR&#10;TayRseTt76NCobd5vHV2h8k2YqDO144VpOsEBHHpdM1Gwc/3+3MGwgdkjY1jUjCTh8N+8bTDXLuR&#10;v2i4BiNiCPscFVQhtLmUvqzIol+7ljhyN9dZDBF2RuoOxxhuG7lJkjdpsebYUGFL54rK+7W3Cugz&#10;u7zKti7SjE6mn70ZEi6UWi2n4xZEoCn8i//cHzrOf0nh95l4gdw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IdjPc8AAAADcAAAADwAAAAAAAAAAAAAAAACYAgAAZHJzL2Rvd25y&#10;ZXYueG1sUEsFBgAAAAAEAAQA9QAAAIUDAAAAAA==&#10;" filled="f" strokeweight=".06pt"/>
                <v:line id="Line 93" o:spid="_x0000_s1086" style="position:absolute;visibility:visible;mso-wrap-style:square" from="7270,10859" to="7271,109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x8gkMMAAADcAAAADwAAAGRycy9kb3ducmV2LnhtbERP22rCQBB9F/oPyxT6ppvGIpK6SlXa&#10;ikJRq+9DdnLB7GzIbkz8+65Q8G0O5zqzRW8qcaXGlZYVvI4iEMSp1SXnCk6/n8MpCOeRNVaWScGN&#10;HCzmT4MZJtp2fKDr0ecihLBLUEHhfZ1I6dKCDLqRrYkDl9nGoA+wyaVusAvhppJxFE2kwZJDQ4E1&#10;rQpKL8fWKFjuvtsuP992+7d4vc32m5/sa9wq9fLcf7yD8NT7h/jfvdFh/jiG+zPhAjn/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sfIJDDAAAA3AAAAA8AAAAAAAAAAAAA&#10;AAAAoQIAAGRycy9kb3ducmV2LnhtbFBLBQYAAAAABAAEAPkAAACRAwAAAAA=&#10;" strokeweight=".06pt"/>
                <v:shape id="Freeform 94" o:spid="_x0000_s1087" style="position:absolute;left:7218;top:10964;width:106;height:105;visibility:visible;mso-wrap-style:square;v-text-anchor:top" coordsize="106,10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mhrnsMA&#10;AADcAAAADwAAAGRycy9kb3ducmV2LnhtbERPS2vCQBC+F/oflin0prtpQCS6ihQKteLB9IHHITsm&#10;wexsyK4x+utdQehtPr7nzJeDbURPna8da0jGCgRx4UzNpYaf74/RFIQPyAYbx6ThQh6Wi+enOWbG&#10;nXlHfR5KEUPYZ6ihCqHNpPRFRRb92LXEkTu4zmKIsCul6fAcw20j35SaSIs1x4YKW3qvqDjmJ6th&#10;u/5S+bXf2L9in6hpvf9Nw5Bo/foyrGYgAg3hX/xwf5o4P03h/ky8QC5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mhrnsMAAADcAAAADwAAAAAAAAAAAAAAAACYAgAAZHJzL2Rv&#10;d25yZXYueG1sUEsFBgAAAAAEAAQA9QAAAIgDAAAAAA==&#10;" path="m106,l92,6,65,11,52,12,38,11,25,9,13,6,,,52,105,106,xe" fillcolor="black" stroked="f">
                  <v:path arrowok="t" o:connecttype="custom" o:connectlocs="106,10964;92,10970;65,10975;52,10976;38,10975;25,10973;13,10970;0,10964;52,11069;106,10964" o:connectangles="0,0,0,0,0,0,0,0,0,0"/>
                </v:shape>
                <v:line id="Line 95" o:spid="_x0000_s1088" style="position:absolute;visibility:visible;mso-wrap-style:square" from="3563,9484" to="3564,95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7odf8MAAADcAAAADwAAAGRycy9kb3ducmV2LnhtbERP22rCQBB9F/oPywh9qxsvFImuopa2&#10;UkG8vg/ZyYVmZ0N2Y+LfdwuCb3M415kvO1OKG9WusKxgOIhAECdWF5wpuJw/36YgnEfWWFomBXdy&#10;sFy89OYYa9vykW4nn4kQwi5GBbn3VSylS3Iy6Aa2Ig5camuDPsA6k7rGNoSbUo6i6F0aLDg05FjR&#10;Jqfk99QYBevdd9Nm1/vuMBl9/KSH7T79GjdKvfa71QyEp84/xQ/3Vof54wn8PxMukIs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u6HX/DAAAA3AAAAA8AAAAAAAAAAAAA&#10;AAAAoQIAAGRycy9kb3ducmV2LnhtbFBLBQYAAAAABAAEAPkAAACRAwAAAAA=&#10;" strokeweight=".06pt"/>
                <v:shape id="Freeform 96" o:spid="_x0000_s1089" style="position:absolute;left:3511;top:9524;width:104;height:104;visibility:visible;mso-wrap-style:square;v-text-anchor:top" coordsize="104,10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CVWc8MA&#10;AADcAAAADwAAAGRycy9kb3ducmV2LnhtbERPTWsCMRC9F/wPYQq9FE20tC6rUUQqSi9LrQeP42bc&#10;XbqZLEnU7b83hUJv83ifM1/2thVX8qFxrGE8UiCIS2carjQcvjbDDESIyAZbx6ThhwIsF4OHOebG&#10;3fiTrvtYiRTCIUcNdYxdLmUoa7IYRq4jTtzZeYsxQV9J4/GWwm0rJ0q9SYsNp4YaO1rXVH7vL1ZD&#10;9uFP6jh9Nk6d3dZmk6J43xZaPz32qxmISH38F/+5dybNf3mF32fSBXJx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CVWc8MAAADcAAAADwAAAAAAAAAAAAAAAACYAgAAZHJzL2Rv&#10;d25yZXYueG1sUEsFBgAAAAAEAAQA9QAAAIgDAAAAAA==&#10;" path="m103,l91,5,77,8,65,12r-26,l25,8,12,5,,,52,104,103,xe" fillcolor="black" stroked="f">
                  <v:path arrowok="t" o:connecttype="custom" o:connectlocs="103,9524;91,9529;77,9532;65,9536;39,9536;25,9532;12,9529;0,9524;52,9628;103,9524" o:connectangles="0,0,0,0,0,0,0,0,0,0"/>
                </v:shape>
                <v:line id="Line 97" o:spid="_x0000_s1090" style="position:absolute;visibility:visible;mso-wrap-style:square" from="3563,10358" to="3564,104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CQmk8MAAADcAAAADwAAAGRycy9kb3ducmV2LnhtbERP22rCQBB9F/oPywh9qxu1iERXUUtb&#10;qSBe34fs5EKzsyG7MfHvuwXBtzmc68yXnSnFjWpXWFYwHEQgiBOrC84UXM6fb1MQziNrLC2Tgjs5&#10;WC5eenOMtW35SLeTz0QIYRejgtz7KpbSJTkZdANbEQcutbVBH2CdSV1jG8JNKUdRNJEGCw4NOVa0&#10;ySn5PTVGwXr33bTZ9b47vI8+ftLDdp9+jRulXvvdagbCU+ef4od7q8P88QT+nwkXyMU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QkJpPDAAAA3AAAAA8AAAAAAAAAAAAA&#10;AAAAoQIAAGRycy9kb3ducmV2LnhtbFBLBQYAAAAABAAEAPkAAACRAwAAAAA=&#10;" strokeweight=".06pt"/>
                <v:shape id="Freeform 98" o:spid="_x0000_s1091" style="position:absolute;left:3511;top:10276;width:104;height:106;visibility:visible;mso-wrap-style:square;v-text-anchor:top" coordsize="104,10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YPUZcEA&#10;AADcAAAADwAAAGRycy9kb3ducmV2LnhtbERPS2sCMRC+C/0PYQpeRLNV8LEaRQoFT4KPg8dxM+5u&#10;u5mEJF3Xf28KBW/z8T1ntelMI1ryobas4GOUgSAurK65VHA+fQ3nIEJE1thYJgUPCrBZv/VWmGt7&#10;5wO1x1iKFMIhRwVVjC6XMhQVGQwj64gTd7PeYEzQl1J7vKdw08hxlk2lwZpTQ4WOPisqfo6/RsHl&#10;e3aYhKu/tPvoDC3cAOstKdV/77ZLEJG6+BL/u3c6zZ/M4O+ZdIFcP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mD1GXBAAAA3AAAAA8AAAAAAAAAAAAAAAAAmAIAAGRycy9kb3du&#10;cmV2LnhtbFBLBQYAAAAABAAEAPUAAACGAwAAAAA=&#10;" path="m52,l,105,12,99,25,96,39,93,52,92r13,1l77,96r14,3l103,105,52,xe" fillcolor="black" stroked="f">
                  <v:path arrowok="t" o:connecttype="custom" o:connectlocs="52,10277;0,10382;12,10376;25,10373;39,10370;52,10369;65,10370;77,10373;91,10376;103,10382;52,10277" o:connectangles="0,0,0,0,0,0,0,0,0,0,0"/>
                </v:shape>
                <v:line id="Line 99" o:spid="_x0000_s1092" style="position:absolute;visibility:visible;mso-wrap-style:square" from="3605,7669" to="3606,77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vcXescAAADcAAAADwAAAGRycy9kb3ducmV2LnhtbESPS2vDQAyE74X+h0WF3pp1k1CKk01o&#10;G9KEBkpevQuv/KBerfGuY+ffV4dCbhIzmvk0Xw6uVhdqQ+XZwPMoAUWceVtxYeB8Wj+9ggoR2WLt&#10;mQxcKcBycX83x9T6ng90OcZCSQiHFA2UMTap1iEryWEY+YZYtNy3DqOsbaFti72Eu1qPk+RFO6xY&#10;Gkps6KOk7PfYOQPvu03XFz/X3X46Xn3l++13/jnpjHl8GN5moCIN8Wb+v95awZ8IrTwjE+jFH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q9xd6xwAAANwAAAAPAAAAAAAA&#10;AAAAAAAAAKECAABkcnMvZG93bnJldi54bWxQSwUGAAAAAAQABAD5AAAAlQMAAAAA&#10;" strokeweight=".06pt"/>
                <v:shape id="Freeform 100" o:spid="_x0000_s1093" style="position:absolute;left:3553;top:7735;width:104;height:104;visibility:visible;mso-wrap-style:square;v-text-anchor:top" coordsize="104,10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WhcdsMA&#10;AADcAAAADwAAAGRycy9kb3ducmV2LnhtbERPTWsCMRC9F/ofwgi9FE20UNfVKEUqll6WqgeP42bc&#10;XdxMliTq9t83hUJv83ifs1j1thU38qFxrGE8UiCIS2carjQc9pthBiJEZIOtY9LwTQFWy8eHBebG&#10;3fmLbrtYiRTCIUcNdYxdLmUoa7IYRq4jTtzZeYsxQV9J4/Gewm0rJ0q9SosNp4YaO1rXVF52V6sh&#10;+/QndZw+G6fObmuzSVG8bwutnwb92xxEpD7+i//cHybNf5nB7zPpArn8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WhcdsMAAADcAAAADwAAAAAAAAAAAAAAAACYAgAAZHJzL2Rv&#10;d25yZXYueG1sUEsFBgAAAAAEAAQA9QAAAIgDAAAAAA==&#10;" path="m103,l91,5,79,7,65,11r-26,l25,7,12,5,,,52,103,103,xe" fillcolor="black" stroked="f">
                  <v:path arrowok="t" o:connecttype="custom" o:connectlocs="103,7735;91,7740;79,7742;65,7746;39,7746;25,7742;12,7740;0,7735;52,7838;103,7735" o:connectangles="0,0,0,0,0,0,0,0,0,0"/>
                </v:shape>
                <v:line id="Line 101" o:spid="_x0000_s1094" style="position:absolute;visibility:visible;mso-wrap-style:square" from="7270,9650" to="7271,98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IdoAccAAADcAAAADwAAAGRycy9kb3ducmV2LnhtbESPT2vCQBDF74V+h2UK3uqmKlJSV6mK&#10;rVQo1rb3ITv5Q7OzIbsx8dt3DoK3Gd6b936zWA2uVmdqQ+XZwNM4AUWceVtxYeDne/f4DCpEZIu1&#10;ZzJwoQCr5f3dAlPre/6i8ykWSkI4pGigjLFJtQ5ZSQ7D2DfEouW+dRhlbQttW+wl3NV6kiRz7bBi&#10;aSixoU1J2d+pcwbWh/euL34vh+Nssv3Ij/vP/G3aGTN6GF5fQEUa4s18vd5bwZ8JvjwjE+jlP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Mh2gBxwAAANwAAAAPAAAAAAAA&#10;AAAAAAAAAKECAABkcnMvZG93bnJldi54bWxQSwUGAAAAAAQABAD5AAAAlQMAAAAA&#10;" strokeweight=".06pt"/>
                <v:shape id="Freeform 102" o:spid="_x0000_s1095" style="position:absolute;left:7218;top:9778;width:106;height:106;visibility:visible;mso-wrap-style:square;v-text-anchor:top" coordsize="106,10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kEdM8EA&#10;AADcAAAADwAAAGRycy9kb3ducmV2LnhtbERPS4vCMBC+C/6HMIKXoqkPxO0aRXyAe/MFex2a2bbY&#10;TGoTtf57Iyx4m4/vObNFY0pxp9oVlhUM+jEI4tTqgjMF59O2NwXhPLLG0jIpeJKDxbzdmmGi7YMP&#10;dD/6TIQQdgkqyL2vEildmpNB17cVceD+bG3QB1hnUtf4COGmlMM4nkiDBYeGHCta5ZRejjejoNiP&#10;fibN8Ly9rqNo6aKv3408sFLdTrP8BuGp8R/xv3unw/zxAN7PhAvk/A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pBHTPBAAAA3AAAAA8AAAAAAAAAAAAAAAAAmAIAAGRycy9kb3du&#10;cmV2LnhtbFBLBQYAAAAABAAEAPUAAACGAwAAAAA=&#10;" path="m106,l79,9,65,12,52,13,38,12,25,9,13,5,,,52,105,106,xe" fillcolor="black" stroked="f">
                  <v:path arrowok="t" o:connecttype="custom" o:connectlocs="106,9779;79,9788;65,9791;52,9792;38,9791;25,9788;13,9784;0,9779;52,9884;106,9779" o:connectangles="0,0,0,0,0,0,0,0,0,0"/>
                </v:shape>
                <v:line id="Line 103" o:spid="_x0000_s1096" style="position:absolute;visibility:visible;mso-wrap-style:square" from="5778,9650" to="5779,103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xlT7cMAAADcAAAADwAAAGRycy9kb3ducmV2LnhtbERP22rCQBB9F/oPyxT6phtTEYmuYlva&#10;ikLx+j5kJxeanQ3ZjYl/3xUKvs3hXGex6k0lrtS40rKC8SgCQZxaXXKu4Hz6HM5AOI+ssbJMCm7k&#10;YLV8Giww0bbjA12PPhchhF2CCgrv60RKlxZk0I1sTRy4zDYGfYBNLnWDXQg3lYyjaCoNlhwaCqzp&#10;vaD099gaBW+777bLL7fdfhJ/bLP95if7em2Vennu13MQnnr/EP+7NzrMn8RwfyZcIJd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MZU+3DAAAA3AAAAA8AAAAAAAAAAAAA&#10;AAAAoQIAAGRycy9kb3ducmV2LnhtbFBLBQYAAAAABAAEAPkAAACRAwAAAAA=&#10;" strokeweight=".06pt"/>
                <v:shape id="Picture 104" o:spid="_x0000_s1097" type="#_x0000_t75" style="position:absolute;left:5726;top:10291;width:106;height:10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AqZ13FAAAA3AAAAA8AAABkcnMvZG93bnJldi54bWxET01rwkAQvRf8D8sIvZS6UUuR6CptpKBC&#10;aY0Vr0N2TEKysyG7xvjv3UKht3m8z1mselOLjlpXWlYwHkUgiDOrS84V/Bw+nmcgnEfWWFsmBTdy&#10;sFoOHhYYa3vlPXWpz0UIYRejgsL7JpbSZQUZdCPbEAfubFuDPsA2l7rFawg3tZxE0as0WHJoKLCh&#10;pKCsSi9Gwe74lHxvPvdpcrCz6n2y7rbV6Uupx2H/Ngfhqff/4j/3Rof5L1P4fSZcIJd3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gKmddxQAAANwAAAAPAAAAAAAAAAAAAAAA&#10;AJ8CAABkcnMvZG93bnJldi54bWxQSwUGAAAAAAQABAD3AAAAkQMAAAAA&#10;">
                  <v:imagedata r:id="rId42" o:title=""/>
                </v:shape>
                <v:line id="Line 105" o:spid="_x0000_s1098" style="position:absolute;visibility:visible;mso-wrap-style:square" from="4969,9425" to="4970,95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7xuAsMAAADcAAAADwAAAGRycy9kb3ducmV2LnhtbERP22rCQBB9F/oPyxR8001tEEldpbbU&#10;ikJRq+9DdnLB7GzIbkz8+65Q8G0O5zrzZW8qcaXGlZYVvIwjEMSp1SXnCk6/X6MZCOeRNVaWScGN&#10;HCwXT4M5Jtp2fKDr0ecihLBLUEHhfZ1I6dKCDLqxrYkDl9nGoA+wyaVusAvhppKTKJpKgyWHhgJr&#10;+igovRxbo2C1+267/Hzb7ePJ5zbbb36y9Wur1PC5f38D4an3D/G/e6PD/DiG+zPhArn4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O8bgLDAAAA3AAAAA8AAAAAAAAAAAAA&#10;AAAAoQIAAGRycy9kb3ducmV2LnhtbFBLBQYAAAAABAAEAPkAAACRAwAAAAA=&#10;" strokeweight=".06pt"/>
                <v:shape id="Freeform 106" o:spid="_x0000_s1099" style="position:absolute;left:4916;top:9555;width:105;height:105;visibility:visible;mso-wrap-style:square;v-text-anchor:top" coordsize="105,10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og6U8YA&#10;AADcAAAADwAAAGRycy9kb3ducmV2LnhtbERPTWvCQBC9C/0PywheRDdKW23qKlWxFEoPRrE9Dtkx&#10;CWZnY3bV6K/vFgre5vE+ZzJrTCnOVLvCsoJBPwJBnFpdcKZgu1n1xiCcR9ZYWiYFV3Iwmz60Jhhr&#10;e+E1nROfiRDCLkYFufdVLKVLczLo+rYiDtze1gZ9gHUmdY2XEG5KOYyiZ2mw4NCQY0WLnNJDcjIK&#10;juvDnHD5Nfj+fB/tbref4Us32SnVaTdvryA8Nf4u/nd/6DD/8Qn+ngkXyOk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og6U8YAAADcAAAADwAAAAAAAAAAAAAAAACYAgAAZHJz&#10;L2Rvd25yZXYueG1sUEsFBgAAAAAEAAQA9QAAAIsDAAAAAA==&#10;" path="m105,l92,4,80,8,66,12r-26,l26,8,12,4,,,53,104,105,xe" fillcolor="black" stroked="f">
                  <v:path arrowok="t" o:connecttype="custom" o:connectlocs="105,9556;92,9560;80,9564;66,9568;40,9568;26,9564;12,9560;0,9556;53,9660;105,9556" o:connectangles="0,0,0,0,0,0,0,0,0,0"/>
                </v:shape>
                <v:shape id="AutoShape 107" o:spid="_x0000_s1100" style="position:absolute;left:6156;top:6619;width:1008;height:198;visibility:visible;mso-wrap-style:square;v-text-anchor:top" coordsize="1008,19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/VCnsQA&#10;AADcAAAADwAAAGRycy9kb3ducmV2LnhtbERPS2sCMRC+C/6HMEJvmrUUK6tRitiHSg9de/E2bMbN&#10;0s1kSVJd/fVGKPQ2H99z5svONuJEPtSOFYxHGQji0umaKwXf+9fhFESIyBobx6TgQgGWi35vjrl2&#10;Z/6iUxErkUI45KjAxNjmUobSkMUwci1x4o7OW4wJ+kpqj+cUbhv5mGUTabHm1GCwpZWh8qf4tQpW&#10;Xfm23q2fzed069/3180hi+ODUg+D7mUGIlIX/8V/7g+d5j9N4P5MukAub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/1Qp7EAAAA3AAAAA8AAAAAAAAAAAAAAAAAmAIAAGRycy9k&#10;b3ducmV2LnhtbFBLBQYAAAAABAAEAPUAAACJAwAAAAA=&#10;" path="m,193r1008,5m6,l2,114e" filled="f" strokeweight=".06pt">
                  <v:path arrowok="t" o:connecttype="custom" o:connectlocs="0,6812;1008,6817;6,6619;2,6733" o:connectangles="0,0,0,0"/>
                </v:shape>
                <v:shape id="Freeform 108" o:spid="_x0000_s1101" style="position:absolute;left:6106;top:6706;width:105;height:106;visibility:visible;mso-wrap-style:square;v-text-anchor:top" coordsize="105,10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4aaPcEA&#10;AADcAAAADwAAAGRycy9kb3ducmV2LnhtbESPzarCMBCF94LvEEZwp2lF7pVqFBEEF27Uq+uhmf7Y&#10;ZlKbqPXtbwTB3QznfGfOLFadqcWDWldaVhCPIxDEqdUl5wr+TtvRDITzyBpry6TgRQ5Wy35vgYm2&#10;Tz7Q4+hzEULYJaig8L5JpHRpQQbd2DbEQctsa9CHtc2lbvEZwk0tJ1H0Iw2WHC4U2NCmoLQ63k2o&#10;UV3NzVyyOm7y6pyto30Wo1NqOOjWcxCeOv81f+idDtz0F97PhAnk8h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eGmj3BAAAA3AAAAA8AAAAAAAAAAAAAAAAAmAIAAGRycy9kb3du&#10;cmV2LnhtbFBLBQYAAAAABAAEAPUAAACGAwAAAAA=&#10;" path="m,l49,105,104,3,92,8,66,13r-27,l25,9,12,5,,xe" fillcolor="black" stroked="f">
                  <v:path arrowok="t" o:connecttype="custom" o:connectlocs="0,6707;49,6812;104,6710;92,6715;66,6720;39,6720;25,6716;12,6712;0,6707" o:connectangles="0,0,0,0,0,0,0,0,0"/>
                </v:shape>
                <v:shape id="AutoShape 109" o:spid="_x0000_s1102" style="position:absolute;left:2880;top:10053;width:194;height:3281;visibility:visible;mso-wrap-style:square;v-text-anchor:top" coordsize="194,32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RcukMcA&#10;AADcAAAADwAAAGRycy9kb3ducmV2LnhtbESPT2vCQBDF7wW/wzKCt7qJWLFpNiL+odKDUFt6HrPT&#10;JDQ7G7Krpt++cyh4m+G9ee83+WpwrbpSHxrPBtJpAoq49LbhysDnx/5xCSpEZIutZzLwSwFWxegh&#10;x8z6G7/T9RQrJSEcMjRQx9hlWoeyJodh6jti0b597zDK2lfa9niTcNfqWZIstMOGpaHGjjY1lT+n&#10;izOwPp6rwzF9fds9+9l5sf1aPqW70pjJeFi/gIo0xLv5//pgBX8utPKMTKCL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UXLpDHAAAA3AAAAA8AAAAAAAAAAAAAAAAAmAIAAGRy&#10;cy9kb3ducmV2LnhtbFBLBQYAAAAABAAEAPUAAACMAwAAAAA=&#10;" path="m,l1,3280m,2386r193,2e" filled="f" strokeweight=".06pt">
                  <v:path arrowok="t" o:connecttype="custom" o:connectlocs="0,10054;1,13334;0,12440;193,12442" o:connectangles="0,0,0,0"/>
                </v:shape>
                <v:shape id="Freeform 110" o:spid="_x0000_s1103" style="position:absolute;left:3048;top:12386;width:105;height:107;visibility:visible;mso-wrap-style:square;v-text-anchor:top" coordsize="105,10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FcWYMIA&#10;AADcAAAADwAAAGRycy9kb3ducmV2LnhtbERP32vCMBB+F/Y/hBP2pqkisnZNRTYEYWywKns+m7Mp&#10;NpeuibX775fBwLf7+H5evhltKwbqfeNYwWKegCCunG64VnA87GZPIHxA1tg6JgU/5GFTPExyzLS7&#10;8ScNZahFDGGfoQITQpdJ6StDFv3cdcSRO7veYoiwr6Xu8RbDbSuXSbKWFhuODQY7ejFUXcqrVYDp&#10;1/rjdPFDSa/fp/C2f6fRaKUep+P2GUSgMdzF/+69jvNXKfw9Ey+QxS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IVxZgwgAAANwAAAAPAAAAAAAAAAAAAAAAAJgCAABkcnMvZG93&#10;bnJldi54bWxQSwUGAAAAAAQABAD1AAAAhwMAAAAA&#10;" path="m,l5,14,8,28r4,13l12,66,5,93,,107,104,54,,xe" fillcolor="black" stroked="f">
                  <v:path arrowok="t" o:connecttype="custom" o:connectlocs="0,12386;5,12400;8,12414;12,12427;12,12452;5,12479;0,12493;104,12440;0,12386" o:connectangles="0,0,0,0,0,0,0,0,0"/>
                </v:shape>
                <v:line id="Line 111" o:spid="_x0000_s1104" style="position:absolute;visibility:visible;mso-wrap-style:square" from="2880,13334" to="3073,133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V7+3McAAADcAAAADwAAAGRycy9kb3ducmV2LnhtbESPT0/CQBDF7yZ+h82YcJOtoMRUFqIS&#10;hEBiEPU+6U7/xO5s093S8u2Zgwm3mbw37/1mvhxcrU7UhsqzgYdxAoo487biwsDP9/r+GVSIyBZr&#10;z2TgTAGWi9ubOabW9/xFp2MslIRwSNFAGWOTah2ykhyGsW+IRct96zDK2hbatthLuKv1JElm2mHF&#10;0lBiQ+8lZX/Hzhl422+6vvg97w+Pk9UuP2w/849pZ8zobnh9ARVpiFfz//XWCv6T4MszMoFeXA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JXv7cxwAAANwAAAAPAAAAAAAA&#10;AAAAAAAAAKECAABkcnMvZG93bnJldi54bWxQSwUGAAAAAAQABAD5AAAAlQMAAAAA&#10;" strokeweight=".06pt"/>
                <v:shape id="Freeform 112" o:spid="_x0000_s1105" style="position:absolute;left:3048;top:13281;width:105;height:105;visibility:visible;mso-wrap-style:square;v-text-anchor:top" coordsize="105,10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GqqjcUA&#10;AADcAAAADwAAAGRycy9kb3ducmV2LnhtbERPS2vCQBC+C/6HZYRepG4iaDW6Sh+0FKQHU1GPQ3ZM&#10;gtnZNLvV1F/vFgRv8/E9Z75sTSVO1LjSsoJ4EIEgzqwuOVew+X5/nIBwHlljZZkU/JGD5aLbmWOi&#10;7ZnXdEp9LkIIuwQVFN7XiZQuK8igG9iaOHAH2xj0ATa51A2eQ7ip5DCKxtJgyaGhwJpeC8qO6a9R&#10;8LM+vhC+fcW71cfT9nLZD6f9dKvUQ699noHw1Pq7+Ob+1GH+KIb/Z8IFcnE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IaqqNxQAAANwAAAAPAAAAAAAAAAAAAAAAAJgCAABkcnMv&#10;ZG93bnJldi54bWxQSwUGAAAAAAQABAD1AAAAigMAAAAA&#10;" path="m,l5,12,8,26r4,13l12,66,8,79,5,93,,104,104,52,,xe" fillcolor="black" stroked="f">
                  <v:path arrowok="t" o:connecttype="custom" o:connectlocs="0,13282;5,13294;8,13308;12,13321;12,13348;8,13361;5,13375;0,13386;104,13334;0,13282" o:connectangles="0,0,0,0,0,0,0,0,0,0"/>
                </v:shape>
                <v:line id="Line 113" o:spid="_x0000_s1106" style="position:absolute;visibility:visible;mso-wrap-style:square" from="4106,12440" to="4256,124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sDFMMMAAADcAAAADwAAAGRycy9kb3ducmV2LnhtbERP22rCQBB9L/gPywi+1Y2xFYmu0gtt&#10;pYJ4fR+ykwtmZ0N2Y+LfdwuFvs3hXGe57k0lbtS40rKCyTgCQZxaXXKu4Hz6eJyDcB5ZY2WZFNzJ&#10;wXo1eFhiom3HB7odfS5CCLsEFRTe14mULi3IoBvbmjhwmW0M+gCbXOoGuxBuKhlH0UwaLDk0FFjT&#10;W0Hp9dgaBa/br7bLL/ft/il+/872m132OW2VGg37lwUIT73/F/+5NzrMf47h95lwgVz9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bAxTDDAAAA3AAAAA8AAAAAAAAAAAAA&#10;AAAAoQIAAGRycy9kb3ducmV2LnhtbFBLBQYAAAAABAAEAPkAAACRAwAAAAA=&#10;" strokeweight=".06pt"/>
                <v:shape id="Freeform 114" o:spid="_x0000_s1107" style="position:absolute;left:4212;top:12386;width:105;height:107;visibility:visible;mso-wrap-style:square;v-text-anchor:top" coordsize="105,10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Ga3V8EA&#10;AADcAAAADwAAAGRycy9kb3ducmV2LnhtbERP32vCMBB+F/wfwgl703QbE1eNIoogiAPr8Plsbk2x&#10;uXRNrN1/bwaCb/fx/bzZorOVaKnxpWMFr6MEBHHudMmFgu/jZjgB4QOyxsoxKfgjD4t5vzfDVLsb&#10;H6jNQiFiCPsUFZgQ6lRKnxuy6EeuJo7cj2sshgibQuoGbzHcVvItScbSYsmxwWBNK0P5JbtaBfh5&#10;Gn+dL77NaP17DrvtnjqjlXoZdMspiEBdeIof7q2O8z/e4f+ZeIGc3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xmt1fBAAAA3AAAAA8AAAAAAAAAAAAAAAAAmAIAAGRycy9kb3du&#10;cmV2LnhtbFBLBQYAAAAABAAEAPUAAACGAwAAAAA=&#10;" path="m,l5,14,8,28r4,13l12,66,5,93,,107,104,54,,xe" fillcolor="black" stroked="f">
                  <v:path arrowok="t" o:connecttype="custom" o:connectlocs="0,12386;5,12400;8,12414;12,12427;12,12452;5,12479;0,12493;104,12440;0,12386" o:connectangles="0,0,0,0,0,0,0,0,0"/>
                </v:shape>
                <v:shape id="AutoShape 115" o:spid="_x0000_s1108" style="position:absolute;left:4328;top:12141;width:1544;height:1066;visibility:visible;mso-wrap-style:square;v-text-anchor:top" coordsize="1544,106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01l5cMA&#10;AADcAAAADwAAAGRycy9kb3ducmV2LnhtbERPS2sCMRC+C/0PYQq9aVJri2yNUhShoh7qg16HZLq7&#10;dDNZNum6+utNQfA2H99zJrPOVaKlJpSeNTwPFAhi423JuYbDftkfgwgR2WLlmTScKcBs+tCbYGb9&#10;ib+o3cVcpBAOGWooYqwzKYMpyGEY+Jo4cT++cRgTbHJpGzylcFfJoVJv0mHJqaHAmuYFmd/dn9Ow&#10;cat8+2JUO/xeHy8LhWY+qozWT4/dxzuISF28i2/uT5vmv47g/5l0gZxe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01l5cMAAADcAAAADwAAAAAAAAAAAAAAAACYAgAAZHJzL2Rv&#10;d25yZXYueG1sUEsFBgAAAAAEAAQA9QAAAIgDAAAAAA==&#10;" path="m,l5,723t1539,43l1541,751r-3,-15l1536,721r-6,-15l1522,691r-11,-13l1502,664r-11,-13l1479,637r-16,-13l1446,612r-18,-14l1410,586r-19,-9l1371,565r-23,-10l1326,544r-27,-7l1276,526r-25,-8l1222,512r-55,-14l1137,490r-31,-4l1074,481r-30,-3l1013,475r-35,-4l947,470r-35,-2l844,468r-32,2l778,471r-31,4l712,478r-31,3l650,486r-30,4l592,498r-30,7l534,512r-26,6l482,526r-27,11l431,544r-23,11l388,565r-22,12l346,586r-19,12l311,612r-18,12l280,637r-12,14l254,664r-10,14l236,691r-9,15l222,721r-4,15l215,751r,31l218,796r4,16l227,826r9,14l244,855r10,13l268,882r12,14l293,909r18,12l327,932r19,12l366,956r22,10l408,978r23,10l455,996r27,9l508,1012r26,9l562,1028r30,7l620,1041r30,6l681,1052r31,2l747,1058r31,4l812,1063r32,2l912,1065r35,-2l978,1062r35,-4l1044,1054r30,-2l1106,1047r31,-6l1167,1035r27,-7l1222,1021r29,-9l1276,1005r23,-9l1326,988r22,-10l1371,966r20,-10l1410,944r18,-12l1446,921r17,-12l1479,896r12,-14l1502,868r9,-13l1522,840r8,-14l1536,812r2,-16l1541,782r3,-16m,723r225,-2e" filled="f" strokeweight=".06pt">
                  <v:path arrowok="t" o:connecttype="custom" o:connectlocs="1544,12908;1536,12863;1511,12820;1479,12779;1428,12740;1371,12707;1299,12679;1222,12654;1106,12628;1013,12617;912,12610;778,12613;681,12623;592,12640;508,12660;431,12686;366,12719;311,12754;268,12793;236,12833;218,12878;218,12938;236,12982;268,13024;311,13063;366,13098;431,13130;508,13154;592,13177;681,13194;778,13204;912,13207;1013,13200;1106,13189;1194,13170;1276,13147;1348,13120;1410,13086;1463,13051;1502,13010;1530,12968;1541,12924;225,12863" o:connectangles="0,0,0,0,0,0,0,0,0,0,0,0,0,0,0,0,0,0,0,0,0,0,0,0,0,0,0,0,0,0,0,0,0,0,0,0,0,0,0,0,0,0,0"/>
                </v:shape>
                <v:shape id="Freeform 116" o:spid="_x0000_s1109" style="position:absolute;left:4442;top:12811;width:106;height:106;visibility:visible;mso-wrap-style:square;v-text-anchor:top" coordsize="106,10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KON7cIA&#10;AADcAAAADwAAAGRycy9kb3ducmV2LnhtbERPTYvCMBC9C/sfwizspazpKspajSKugt6sCl6HZmzL&#10;NpPaRK3/3giCt3m8z5nMWlOJKzWutKzgpxuDIM6sLjlXcNivvn9BOI+ssbJMCu7kYDb96Eww0fbG&#10;KV13PhchhF2CCgrv60RKlxVk0HVtTRy4k20M+gCbXOoGbyHcVLIXx0NpsOTQUGBNi4Ky/93FKCi3&#10;/c2w7R1W578omrtodFzKlJX6+mznYxCeWv8Wv9xrHeYPBvB8Jlwgp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Ao43twgAAANwAAAAPAAAAAAAAAAAAAAAAAJgCAABkcnMvZG93&#10;bnJldi54bWxQSwUGAAAAAAQABAD1AAAAhwMAAAAA&#10;" path="m,l5,13r5,12l12,39r2,13l12,66,10,79,6,91,2,106,106,52,,xe" fillcolor="black" stroked="f">
                  <v:path arrowok="t" o:connecttype="custom" o:connectlocs="0,12811;5,12824;10,12836;12,12850;14,12863;12,12877;10,12890;6,12902;2,12917;106,12863;0,12811" o:connectangles="0,0,0,0,0,0,0,0,0,0,0"/>
                </v:shape>
                <v:shape id="AutoShape 117" o:spid="_x0000_s1110" style="position:absolute;left:4328;top:8010;width:4776;height:4133;visibility:visible;mso-wrap-style:square;v-text-anchor:top" coordsize="4776,413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SDzqcIA&#10;AADcAAAADwAAAGRycy9kb3ducmV2LnhtbERPTWsCMRC9C/6HMIXeNKmli2yNIhbBg5euHjxON+Pu&#10;uslk2aS69tc3hYK3ebzPWawGZ8WV+tB41vAyVSCIS28arjQcD9vJHESIyAatZ9JwpwCr5Xi0wNz4&#10;G3/StYiVSCEcctRQx9jlUoayJodh6jvixJ197zAm2FfS9HhL4c7KmVKZdNhwaqixo01NZVt8Ow3Z&#10;z2nubPuhLu2Xe1X7omI7W2v9/DSs30FEGuJD/O/emTT/LYO/Z9IFcvk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lIPOpwgAAANwAAAAPAAAAAAAAAAAAAAAAAJgCAABkcnMvZG93&#10;bnJldi54bWxQSwUGAAAAAAQABAD1AAAAhwMAAAAA&#10;" path="m4776,r,4132m,4132r4752,1e" filled="f" strokeweight=".06pt">
                  <v:path arrowok="t" o:connecttype="custom" o:connectlocs="4776,8010;4776,12142;0,12142;4752,12143" o:connectangles="0,0,0,0"/>
                </v:shape>
                <v:shape id="Picture 118" o:spid="_x0000_s1111" type="#_x0000_t75" style="position:absolute;left:8998;top:12090;width:106;height:10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iM1ZPBAAAA3AAAAA8AAABkcnMvZG93bnJldi54bWxET82KwjAQvi/4DmEEb2tqZVepRpFdhD1V&#10;Vn2AoRmbYjOpTWy7b78RBG/z8f3OejvYWnTU+sqxgtk0AUFcOF1xqeB82r8vQfiArLF2TAr+yMN2&#10;M3pbY6Zdz7/UHUMpYgj7DBWYEJpMSl8YsuinriGO3MW1FkOEbSl1i30Mt7VMk+RTWqw4Nhhs6MtQ&#10;cT3erYJ03uT7W3rKPZ4703/fD+Utvyg1GQ+7FYhAQ3iJn+4fHed/LODxTLxAbv4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JiM1ZPBAAAA3AAAAA8AAAAAAAAAAAAAAAAAnwIA&#10;AGRycy9kb3ducmV2LnhtbFBLBQYAAAAABAAEAPcAAACNAwAAAAA=&#10;">
                  <v:imagedata r:id="rId43" o:title=""/>
                </v:shape>
                <v:shape id="Freeform 119" o:spid="_x0000_s1112" style="position:absolute;left:4244;top:12993;width:208;height:683;visibility:visible;mso-wrap-style:square;v-text-anchor:top" coordsize="208,68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Rc31MQA&#10;AADcAAAADwAAAGRycy9kb3ducmV2LnhtbESPT2vCQBDF7wW/wzJCb3WjYpToKlIQ7EXqHzwP2TEJ&#10;ZmfT7BrTb985FLzN8N6895vVpne16qgNlWcD41ECijj3tuLCwOW8+1iAChHZYu2ZDPxSgM168LbC&#10;zPonH6k7xUJJCIcMDZQxNpnWIS/JYRj5hli0m28dRlnbQtsWnxLuaj1JklQ7rFgaSmzos6T8fno4&#10;A/PdoXZNN0/v38UXTmeHn/waU2Peh/12CSpSH1/m/+u9FfyZ0MozMoFe/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EXN9TEAAAA3AAAAA8AAAAAAAAAAAAAAAAAmAIAAGRycy9k&#10;b3ducmV2LnhtbFBLBQYAAAAABAAEAPUAAACJAwAAAAA=&#10;" path="m,l5,681r203,1e" filled="f" strokeweight=".06pt">
                  <v:path arrowok="t" o:connecttype="custom" o:connectlocs="0,12994;5,13675;208,13676" o:connectangles="0,0,0"/>
                </v:shape>
                <v:shape id="Picture 120" o:spid="_x0000_s1113" type="#_x0000_t75" style="position:absolute;left:4426;top:13622;width:106;height:10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Q3dZHEAAAA3AAAAA8AAABkcnMvZG93bnJldi54bWxET0trAjEQvhf6H8IUvIhmtVXs1ihS0Pak&#10;+Dh4nCbT3W03k+0muuu/N0LB23x8z5nOW1uKM9W+cKxg0E9AEGtnCs4UHPbL3gSED8gGS8ek4EIe&#10;5rPHhymmxjW8pfMuZCKGsE9RQR5ClUrpdU4Wfd9VxJH7drXFEGGdSVNjE8NtKYdJMpYWC44NOVb0&#10;npP+3Z2sgmO7abpb/lp//OjQ1XL18vxnjkp1ntrFG4hAbbiL/92fJs4fvcLtmXiBnF0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MQ3dZHEAAAA3AAAAA8AAAAAAAAAAAAAAAAA&#10;nwIAAGRycy9kb3ducmV2LnhtbFBLBQYAAAAABAAEAPcAAACQAwAAAAA=&#10;">
                  <v:imagedata r:id="rId44" o:title=""/>
                </v:shape>
                <v:line id="Line 121" o:spid="_x0000_s1114" style="position:absolute;visibility:visible;mso-wrap-style:square" from="4016,13334" to="4166,133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zI0YccAAADcAAAADwAAAGRycy9kb3ducmV2LnhtbESPT2vCQBDF70K/wzIFb7qpFimpq1TF&#10;VioUa9v7kJ38odnZkN2Y+O07h4K3Gd6b936zXA+uVhdqQ+XZwMM0AUWceVtxYeD7az95AhUissXa&#10;Mxm4UoD16m60xNT6nj/pco6FkhAOKRooY2xSrUNWksMw9Q2xaLlvHUZZ20LbFnsJd7WeJclCO6xY&#10;GkpsaFtS9nvunIHN8a3ri5/r8fQ4273np8NH/jrvjBnfDy/PoCIN8Wb+vz5YwV8IvjwjE+jVH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HMjRhxwAAANwAAAAPAAAAAAAA&#10;AAAAAAAAAKECAABkcnMvZG93bnJldi54bWxQSwUGAAAAAAQABAD5AAAAlQMAAAAA&#10;" strokeweight=".06pt"/>
                <v:shape id="Freeform 122" o:spid="_x0000_s1115" style="position:absolute;left:4142;top:13281;width:106;height:105;visibility:visible;mso-wrap-style:square;v-text-anchor:top" coordsize="106,10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kV/b8MA&#10;AADcAAAADwAAAGRycy9kb3ducmV2LnhtbERPTWvCQBC9C/0PyxS86W5aEImuoRQKbcVDoy0eh+yY&#10;hGZnQ3abRH+9WxC8zeN9zjobbSN66nztWEMyVyCIC2dqLjUc9m+zJQgfkA02jknDmTxkm4fJGlPj&#10;Bv6iPg+liCHsU9RQhdCmUvqiIot+7lriyJ1cZzFE2JXSdDjEcNvIJ6UW0mLNsaHCll4rKn7zP6th&#10;9/Gp8ku/tT/FMVHL+vj9HMZE6+nj+LICEWgMd/HN/W7i/EUC/8/EC+TmC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kV/b8MAAADcAAAADwAAAAAAAAAAAAAAAACYAgAAZHJzL2Rv&#10;d25yZXYueG1sUEsFBgAAAAAEAAQA9QAAAIgDAAAAAA==&#10;" path="m,l5,12r5,14l12,39r,27l10,79,5,93,,104,106,52,,xe" fillcolor="black" stroked="f">
                  <v:path arrowok="t" o:connecttype="custom" o:connectlocs="0,13282;5,13294;10,13308;12,13321;12,13348;10,13361;5,13375;0,13386;106,13334;0,13282" o:connectangles="0,0,0,0,0,0,0,0,0,0"/>
                </v:shape>
                <v:line id="Line 123" o:spid="_x0000_s1116" style="position:absolute;visibility:visible;mso-wrap-style:square" from="1766,13846" to="4532,138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KwPjcMAAADcAAAADwAAAGRycy9kb3ducmV2LnhtbERP22rCQBB9F/oPyxT6phvTIhJdxba0&#10;FYXi9X3ITi40OxuyGxP/3hUKvs3hXGe+7E0lLtS40rKC8SgCQZxaXXKu4HT8Gk5BOI+ssbJMCq7k&#10;YLl4Gswx0bbjPV0OPhchhF2CCgrv60RKlxZk0I1sTRy4zDYGfYBNLnWDXQg3lYyjaCINlhwaCqzp&#10;o6D079AaBe/bn7bLz9ft7i3+3GS79W/2/doq9fLcr2YgPPX+If53r3WYP4nh/ky4QC5u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isD43DAAAA3AAAAA8AAAAAAAAAAAAA&#10;AAAAoQIAAGRycy9kb3ducmV2LnhtbFBLBQYAAAAABAAEAPkAAACRAwAAAAA=&#10;" strokeweight=".06pt"/>
                <v:shape id="Picture 124" o:spid="_x0000_s1117" type="#_x0000_t75" style="position:absolute;left:1687;top:13794;width:104;height:10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j/RV/EAAAA3AAAAA8AAABkcnMvZG93bnJldi54bWxET9tqAjEQfS/4D2EEX4pma+kiW6NoQbC0&#10;CF4Q+jZsxt3gZrImqW7/vikUfJvDuc503tlGXMkH41jB0ygDQVw6bbhScNivhhMQISJrbByTgh8K&#10;MJ/1HqZYaHfjLV13sRIphEOBCuoY20LKUNZkMYxcS5y4k/MWY4K+ktrjLYXbRo6zLJcWDaeGGlt6&#10;q6k8776tAmMu/rO6fC3X48Mx/7DyJXvcvCs16HeLVxCRungX/7vXOs3Pn+HvmXSBnP0C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Bj/RV/EAAAA3AAAAA8AAAAAAAAAAAAAAAAA&#10;nwIAAGRycy9kb3ducmV2LnhtbFBLBQYAAAAABAAEAPcAAACQAwAAAAA=&#10;">
                  <v:imagedata r:id="rId45" o:title=""/>
                </v:shape>
                <v:line id="Line 125" o:spid="_x0000_s1118" style="position:absolute;visibility:visible;mso-wrap-style:square" from="6595,3068" to="10552,30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AkyYsMAAADcAAAADwAAAGRycy9kb3ducmV2LnhtbERP24rCMBB9X/Afwiz4pumqiFSj7IXd&#10;FQXxtu9DM71gMylNauvfG0HYtzmc6yxWnSnFlWpXWFbwNoxAECdWF5wpOJ++BzMQziNrLC2Tghs5&#10;WC17LwuMtW35QNejz0QIYRejgtz7KpbSJTkZdENbEQcutbVBH2CdSV1jG8JNKUdRNJUGCw4NOVb0&#10;mVNyOTZGwcf2t2mzv9t2Pxl9bdL9epf+jBul+q/d+xyEp87/i5/utQ7zpxN4PBMukMs7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gJMmLDAAAA3AAAAA8AAAAAAAAAAAAA&#10;AAAAoQIAAGRycy9kb3ducmV2LnhtbFBLBQYAAAAABAAEAPkAAACRAwAAAAA=&#10;" strokeweight=".06pt"/>
                <v:shape id="Picture 126" o:spid="_x0000_s1119" type="#_x0000_t75" style="position:absolute;left:6517;top:3014;width:104;height:10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CxtrjGAAAA3AAAAA8AAABkcnMvZG93bnJldi54bWxEj0FrwkAQhe+F/odlCt50Y9FQYjZShBZb&#10;KiUqnofsmA1mZ0N21bS/visIvc3w3rzvTb4cbCsu1PvGsYLpJAFBXDndcK1gv3sbv4DwAVlj65gU&#10;/JCHZfH4kGOm3ZVLumxDLWII+wwVmBC6TEpfGbLoJ64jjtrR9RZDXPta6h6vMdy28jlJUmmx4Ugw&#10;2NHKUHXanm2EfJ8/0vcv8zubTT83K5qbg05LpUZPw+sCRKAh/Jvv12sd66dzuD0TJ5DFH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MLG2uMYAAADcAAAADwAAAAAAAAAAAAAA&#10;AACfAgAAZHJzL2Rvd25yZXYueG1sUEsFBgAAAAAEAAQA9wAAAJIDAAAAAA==&#10;">
                  <v:imagedata r:id="rId46" o:title=""/>
                </v:shape>
                <v:shape id="AutoShape 127" o:spid="_x0000_s1120" style="position:absolute;left:8356;top:5959;width:748;height:2052;visibility:visible;mso-wrap-style:square;v-text-anchor:top" coordsize="748,205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8tYscMA&#10;AADcAAAADwAAAGRycy9kb3ducmV2LnhtbERPTWvCQBC9C/0PyxR6Mxt7SDXNKlJRSg4FtYcep9lp&#10;EpqdDbtrEv+9Wyh4m8f7nGIzmU4M5HxrWcEiSUEQV1a3XCv4PO/nSxA+IGvsLJOCK3nYrB9mBeba&#10;jnyk4RRqEUPY56igCaHPpfRVQwZ9YnviyP1YZzBE6GqpHY4x3HTyOU0zabDl2NBgT28NVb+ni1FA&#10;7fbLlWZfHj++X87msNotpnKn1NPjtH0FEWgKd/G/+13H+VkGf8/EC+T6B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8tYscMAAADcAAAADwAAAAAAAAAAAAAAAACYAgAAZHJzL2Rv&#10;d25yZXYueG1sUEsFBgAAAAAEAAQA9QAAAIgDAAAAAA==&#10;" path="m,2051r747,1m,l1,2051e" filled="f" strokeweight=".06pt">
                  <v:path arrowok="t" o:connecttype="custom" o:connectlocs="0,8010;747,8011;0,5959;1,8010" o:connectangles="0,0,0,0"/>
                </v:shape>
                <v:shape id="Picture 128" o:spid="_x0000_s1121" type="#_x0000_t75" style="position:absolute;left:8305;top:5880;width:104;height:10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l+NInAAAAA3AAAAA8AAABkcnMvZG93bnJldi54bWxET8uqwjAQ3Qv+Q5gLbkRTCz7oNYqIoktf&#10;HzA0c9tym0ltom3/3giCuzmc5yzXrSnFk2pXWFYwGUcgiFOrC84U3K770QKE88gaS8ukoCMH61W/&#10;t8RE24bP9Lz4TIQQdgkqyL2vEildmpNBN7YVceD+bG3QB1hnUtfYhHBTyjiKZtJgwaEhx4q2OaX/&#10;l4dR0HQWp2WzOMT33WY4j6vudtoWSg1+2s0vCE+t/4o/7qMO82dzeD8TLpCrFwA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GX40icAAAADcAAAADwAAAAAAAAAAAAAAAACfAgAA&#10;ZHJzL2Rvd25yZXYueG1sUEsFBgAAAAAEAAQA9wAAAIwDAAAAAA==&#10;">
                  <v:imagedata r:id="rId47" o:title=""/>
                </v:shape>
                <v:line id="Line 129" o:spid="_x0000_s1122" style="position:absolute;visibility:visible;mso-wrap-style:square" from="5990,9650" to="5992,103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UQ4Z8cAAADcAAAADwAAAGRycy9kb3ducmV2LnhtbESPT2vCQBDF70K/wzIFb7qpFimpq1TF&#10;VioUa9v7kJ38odnZkN2Y+O07h4K3Gd6b936zXA+uVhdqQ+XZwMM0AUWceVtxYeD7az95AhUissXa&#10;Mxm4UoD16m60xNT6nj/pco6FkhAOKRooY2xSrUNWksMw9Q2xaLlvHUZZ20LbFnsJd7WeJclCO6xY&#10;GkpsaFtS9nvunIHN8a3ri5/r8fQ4273np8NH/jrvjBnfDy/PoCIN8Wb+vz5YwV8IrTwjE+jVH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5RDhnxwAAANwAAAAPAAAAAAAA&#10;AAAAAAAAAKECAABkcnMvZG93bnJldi54bWxQSwUGAAAAAAQABAD5AAAAlQMAAAAA&#10;" strokeweight=".06pt"/>
                <v:shape id="Picture 130" o:spid="_x0000_s1123" type="#_x0000_t75" style="position:absolute;left:5938;top:10291;width:106;height:10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EeEgrBAAAA3AAAAA8AAABkcnMvZG93bnJldi54bWxET01rwkAQvRf8D8sIvdWJHqSNrqJiSU+F&#10;qojHMTsm0exsyK4x/ffdQqG3ebzPmS97W6uOW1850TAeJaBYcmcqKTQc9u8vr6B8IDFUO2EN3+xh&#10;uRg8zSk17iFf3O1CoWKI+JQ0lCE0KaLPS7bkR65hidzFtZZChG2BpqVHDLc1TpJkipYqiQ0lNbwp&#10;Ob/t7lZDdsbThbrjle+4FaTPrFpPMq2fh/1qBipwH/7Ff+4PE+dP3+D3mXgBLn4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MEeEgrBAAAA3AAAAA8AAAAAAAAAAAAAAAAAnwIA&#10;AGRycy9kb3ducmV2LnhtbFBLBQYAAAAABAAEAPcAAACNAwAAAAA=&#10;">
                  <v:imagedata r:id="rId48" o:title=""/>
                </v:shape>
                <v:shape id="AutoShape 131" o:spid="_x0000_s1124" style="position:absolute;left:4712;top:9650;width:1066;height:154;visibility:visible;mso-wrap-style:square;v-text-anchor:top" coordsize="1066,15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rQEhMcA&#10;AADcAAAADwAAAGRycy9kb3ducmV2LnhtbESPQWvCQBCF74L/YZlCb7ppC7VEV9GKUKg9NEr1OGbH&#10;JJidDdltjP31nUOhtxnem/e+mS16V6uO2lB5NvAwTkAR595WXBjY7zajF1AhIlusPZOBGwVYzIeD&#10;GabWX/mTuiwWSkI4pGigjLFJtQ55SQ7D2DfEop196zDK2hbatniVcFfrxyR51g4rloYSG3otKb9k&#10;385A9rTr3i/7OEm+1h/Hw7bqf5rTypj7u345BRWpj//mv+s3K/gTwZdnZAI9/wU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a0BITHAAAA3AAAAA8AAAAAAAAAAAAAAAAAmAIAAGRy&#10;cy9kb3ducmV2LnhtbFBLBQYAAAAABAAEAPUAAACMAwAAAAA=&#10;" path="m,l1066,m,l2,154e" filled="f" strokeweight=".06pt">
                  <v:path arrowok="t" o:connecttype="custom" o:connectlocs="0,9650;1066,9650;0,9650;2,9804" o:connectangles="0,0,0,0"/>
                </v:shape>
                <v:shape id="Freeform 132" o:spid="_x0000_s1125" style="position:absolute;left:4660;top:9778;width:106;height:106;visibility:visible;mso-wrap-style:square;v-text-anchor:top" coordsize="106,10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C3XjsEA&#10;AADcAAAADwAAAGRycy9kb3ducmV2LnhtbERPS4vCMBC+C/6HMIKXoqkK6naNIj7AvfmCvQ7NbFts&#10;JrWJWv+9ERa8zcf3nNmiMaW4U+0KywoG/RgEcWp1wZmC82nbm4JwHlljaZkUPMnBYt5uzTDR9sEH&#10;uh99JkIIuwQV5N5XiZQuzcmg69uKOHB/tjboA6wzqWt8hHBTymEcj6XBgkNDjhWtckovx5tRUOxH&#10;P+NmeN5e11G0dNHX70YeWKlup1l+g/DU+I/4373TYf5kAO9nwgVy/g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Qt147BAAAA3AAAAA8AAAAAAAAAAAAAAAAAmAIAAGRycy9kb3du&#10;cmV2LnhtbFBLBQYAAAAABAAEAPUAAACGAwAAAAA=&#10;" path="m105,l92,5,78,9,65,12,51,13,38,12,25,9,13,5,,,51,105,105,xe" fillcolor="black" stroked="f">
                  <v:path arrowok="t" o:connecttype="custom" o:connectlocs="105,9779;92,9784;78,9788;65,9791;51,9792;38,9791;25,9788;13,9784;0,9779;51,9884;105,9779" o:connectangles="0,0,0,0,0,0,0,0,0,0,0"/>
                </v:shape>
                <v:line id="Line 133" o:spid="_x0000_s1126" style="position:absolute;visibility:visible;mso-wrap-style:square" from="4154,10736" to="5369,107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XWZUMMAAADcAAAADwAAAGRycy9kb3ducmV2LnhtbERP22rCQBB9L/gPywi+1Y2xVImu0gtt&#10;pYJ4fR+ykwtmZ0N2Y+LfdwuFvs3hXGe57k0lbtS40rKCyTgCQZxaXXKu4Hz6eJyDcB5ZY2WZFNzJ&#10;wXo1eFhiom3HB7odfS5CCLsEFRTe14mULi3IoBvbmjhwmW0M+gCbXOoGuxBuKhlH0bM0WHJoKLCm&#10;t4LS67E1Cl63X22XX+7b/VP8/p3tN7vsc9oqNRr2LwsQnnr/L/5zb3SYP4vh95lwgVz9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11mVDDAAAA3AAAAA8AAAAAAAAAAAAA&#10;AAAAoQIAAGRycy9kb3ducmV2LnhtbFBLBQYAAAAABAAEAPkAAACRAwAAAAA=&#10;" strokeweight=".06pt"/>
                <v:shape id="Picture 134" o:spid="_x0000_s1127" type="#_x0000_t75" style="position:absolute;left:4072;top:10682;width:106;height:10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kOxJW/AAAA3AAAAA8AAABkcnMvZG93bnJldi54bWxET8uqwjAQ3Qv+QxjBnaYq+KhGEVG4d+dz&#10;4W5oxrbYTGoTtf17c+GCuzmc5yxWtSnEiyqXW1Yw6EcgiBOrc04VnE+73hSE88gaC8ukoCEHq2W7&#10;tcBY2zcf6HX0qQgh7GJUkHlfxlK6JCODrm9L4sDdbGXQB1ilUlf4DuGmkMMoGkuDOYeGDEvaZJTc&#10;j0+jIG3Ol8ee/fZKNNtvEztozG+hVLdTr+cgPNX+K/53/+gwfzKCv2fCBXL5AQ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AJDsSVvwAAANwAAAAPAAAAAAAAAAAAAAAAAJ8CAABk&#10;cnMvZG93bnJldi54bWxQSwUGAAAAAAQABAD3AAAAiwMAAAAA&#10;">
                  <v:imagedata r:id="rId49" o:title=""/>
                </v:shape>
                <v:shape id="AutoShape 135" o:spid="_x0000_s1128" style="position:absolute;left:7794;top:9648;width:1232;height:790;visibility:visible;mso-wrap-style:square;v-text-anchor:top" coordsize="1232,7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0Ql7cMA&#10;AADcAAAADwAAAGRycy9kb3ducmV2LnhtbERPS4vCMBC+C/sfwix4s+ku6ko1iggLIl58sOJtaMa2&#10;bDOpTbTVX28Ewdt8fM+ZzFpTiivVrrCs4CuKQRCnVhecKdjvfnsjEM4jaywtk4IbOZhNPzoTTLRt&#10;eEPXrc9ECGGXoILc+yqR0qU5GXSRrYgDd7K1QR9gnUldYxPCTSm/43goDRYcGnKsaJFT+r+9GAXZ&#10;YTWPR+mt+bsXZePP5+NibQdKdT/b+RiEp9a/xS/3Uof5P314PhMukNM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0Ql7cMAAADcAAAADwAAAAAAAAAAAAAAAACYAgAAZHJzL2Rv&#10;d25yZXYueG1sUEsFBgAAAAAEAAQA9QAAAIgDAAAAAA==&#10;" path="m1231,512r-1,-15l1226,482r-3,-12l1219,455r-8,-15l1204,428r-11,-12l1182,403r-12,-12l1154,379r-12,-12l1124,356r-15,-10l1088,334r-16,-10l1050,314r-23,-9l1008,296r-23,-7l959,280r-25,-6l907,266r-25,-6l854,254r-27,-4l798,245r-28,-3l738,238r-60,-3l647,233r-64,l553,235r-30,1l492,238r-30,4l433,245r-30,5l374,254r-25,6l320,266r-25,8l270,280r-23,9l223,296r-23,9l181,314r-20,10l139,334r-18,12l104,356,90,367,73,379,61,391,48,403,35,416r-7,12l18,440r-6,15l7,470,1,482,,497r,27l1,540r6,14l12,566r6,14l28,594r7,13l48,619r13,13l73,644r17,12l104,668r17,10l139,688r22,10l181,708r19,10l223,726r24,8l270,740r25,10l320,757r29,5l374,768r29,4l433,776r29,4l492,782r31,5l553,788r30,l614,790r33,-2l678,788r30,-1l738,782r32,-2l798,776r29,-4l854,768r28,-6l907,757r27,-7l959,740r26,-6l1008,726r19,-8l1050,708r22,-10l1088,688r21,-10l1124,668r18,-12l1154,644r16,-12l1182,619r11,-12l1204,594r7,-14l1219,566r4,-12l1226,540r4,-16l1231,512m626,r2,154e" filled="f" strokeweight=".06pt">
                  <v:path arrowok="t" o:connecttype="custom" o:connectlocs="1226,10130;1211,10088;1182,10051;1142,10015;1088,9982;1027,9953;959,9928;882,9908;798,9893;678,9883;553,9883;462,9890;374,9902;295,9922;223,9944;161,9972;104,10004;61,10039;28,10076;7,10118;0,10172;12,10214;35,10255;73,10292;121,10326;181,10356;247,10382;320,10405;403,10420;492,10430;583,10436;678,10436;770,10428;854,10416;934,10398;1008,10374;1072,10346;1124,10316;1170,10280;1204,10242;1223,10202;1231,10160" o:connectangles="0,0,0,0,0,0,0,0,0,0,0,0,0,0,0,0,0,0,0,0,0,0,0,0,0,0,0,0,0,0,0,0,0,0,0,0,0,0,0,0,0,0"/>
                </v:shape>
                <v:shape id="Freeform 136" o:spid="_x0000_s1129" style="position:absolute;left:8368;top:9776;width:105;height:105;visibility:visible;mso-wrap-style:square;v-text-anchor:top" coordsize="105,10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OTw7sUA&#10;AADcAAAADwAAAGRycy9kb3ducmV2LnhtbERPTWvCQBC9C/0PywheRDcKVk1dpVWUQunBKNrjkB2T&#10;YHY2za6a+uvdQqG3ebzPmS0aU4or1a6wrGDQj0AQp1YXnCnY79a9CQjnkTWWlknBDzlYzJ9aM4y1&#10;vfGWronPRAhhF6OC3PsqltKlORl0fVsRB+5ka4M+wDqTusZbCDelHEbRszRYcGjIsaJlTuk5uRgF&#10;39vzG+Hqc3D82IwP9/vXcNpNDkp12s3rCwhPjf8X/7nfdZg/HsHvM+ECO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85PDuxQAAANwAAAAPAAAAAAAAAAAAAAAAAJgCAABkcnMv&#10;ZG93bnJldi54bWxQSwUGAAAAAAQABAD1AAAAigMAAAAA&#10;" path="m104,l93,6,79,10,66,12r-27,l25,10,14,6,,,51,105,104,xe" fillcolor="black" stroked="f">
                  <v:path arrowok="t" o:connecttype="custom" o:connectlocs="104,9776;93,9782;79,9786;66,9788;39,9788;25,9786;14,9782;0,9776;51,9881;104,9776" o:connectangles="0,0,0,0,0,0,0,0,0,0"/>
                </v:shape>
                <v:line id="Line 137" o:spid="_x0000_s1130" style="position:absolute;visibility:visible;mso-wrap-style:square" from="2368,9516" to="2369,113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k6fU8MAAADcAAAADwAAAGRycy9kb3ducmV2LnhtbERP22rCQBB9F/oPyxT6phu1qERXaStt&#10;RUG8vg/ZyYVmZ0N2Y+LfdwsF3+ZwrrNYdaYUN6pdYVnBcBCBIE6sLjhTcDl/9mcgnEfWWFomBXdy&#10;sFo+9RYYa9vykW4nn4kQwi5GBbn3VSylS3Iy6Aa2Ig5camuDPsA6k7rGNoSbUo6iaCINFhwacqzo&#10;I6fk59QYBe+776bNrvfd4XW03qaHzT79GjdKvTx3b3MQnjr/EP+7NzrMn07g75lwgVz+A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JOn1PDAAAA3AAAAA8AAAAAAAAAAAAA&#10;AAAAoQIAAGRycy9kb3ducmV2LnhtbFBLBQYAAAAABAAEAPkAAACRAwAAAAA=&#10;" strokeweight=".06pt"/>
                <v:shape id="Picture 138" o:spid="_x0000_s1131" type="#_x0000_t75" style="position:absolute;left:2316;top:9436;width:106;height:10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FsZQ3BAAAA3AAAAA8AAABkcnMvZG93bnJldi54bWxET91qwjAUvhf2DuEMdiMzVUFHZyoyJ3ip&#10;zgc4NGdpu+akSzLbvb0RBO/Ox/d7VuvBtuJCPtSOFUwnGQji0umajYLz1+71DUSIyBpbx6TgnwKs&#10;i6fRCnPtej7S5RSNSCEcclRQxdjlUoayIoth4jrixH07bzEm6I3UHvsUbls5y7KFtFhzaqiwo4+K&#10;yp/Tn1Xgt+YwOzdd2R+Nn++aMW5+P1Gpl+dh8w4i0hAf4rt7r9P85RJuz6QLZHEF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BFsZQ3BAAAA3AAAAA8AAAAAAAAAAAAAAAAAnwIA&#10;AGRycy9kb3ducmV2LnhtbFBLBQYAAAAABAAEAPcAAACNAwAAAAA=&#10;">
                  <v:imagedata r:id="rId50" o:title=""/>
                </v:shape>
                <v:shape id="Picture 139" o:spid="_x0000_s1132" type="#_x0000_t75" style="position:absolute;left:2367;top:9874;width:107;height:10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6A5TvDAAAA3AAAAA8AAABkcnMvZG93bnJldi54bWxEj09vwjAMxe9IfIfIk3aDdJs0UEdACAnE&#10;lX/iahrTdjROlwQo334+IHGz9Z7f+3ky61yjbhRi7dnAxzADRVx4W3NpYL9bDsagYkK22HgmAw+K&#10;MJv2exPMrb/zhm7bVCoJ4ZijgSqlNtc6FhU5jEPfEot29sFhkjWU2ga8S7hr9GeWfWuHNUtDhS0t&#10;Kiou26sz8NeG6+9puTsc6uMjm1/Oq81X4Yx5f+vmP6ASdellfl6vreCPhFaekQn09B8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3oDlO8MAAADcAAAADwAAAAAAAAAAAAAAAACf&#10;AgAAZHJzL2Rvd25yZXYueG1sUEsFBgAAAAAEAAQA9wAAAI8DAAAAAA==&#10;">
                  <v:imagedata r:id="rId51" o:title=""/>
                </v:shape>
                <v:shape id="AutoShape 140" o:spid="_x0000_s1133" style="position:absolute;left:2367;top:3147;width:681;height:6908;visibility:visible;mso-wrap-style:square;v-text-anchor:top" coordsize="681,690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ctI3cIA&#10;AADcAAAADwAAAGRycy9kb3ducmV2LnhtbERPS2vCQBC+F/oflil4qxtfVaOrSKFQ6KFoBa9DdkwW&#10;M7MhuzVpf31XEHqbj+85623PtbpSG5wXA6NhBoqk8NZJaeD49fa8ABUiisXaCxn4oQDbzePDGnPr&#10;O9nT9RBLlUIk5GigirHJtQ5FRYxh6BuSxJ19yxgTbEttW+xSONd6nGUvmtFJaqiwodeKisvhmw18&#10;7Lrz6XPMbja78HTktEz5d2LM4KnfrUBF6uO/+O5+t2n+fAm3Z9IFevM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ly0jdwgAAANwAAAAPAAAAAAAAAAAAAAAAAJgCAABkcnMvZG93&#10;bnJldi54bWxQSwUGAAAAAAQABAD1AAAAhwMAAAAA&#10;" path="m512,6906r168,1m,l1,5670e" filled="f" strokeweight=".06pt">
                  <v:path arrowok="t" o:connecttype="custom" o:connectlocs="512,10054;680,10055;0,3148;1,8818" o:connectangles="0,0,0,0"/>
                </v:shape>
                <v:shape id="Picture 141" o:spid="_x0000_s1134" type="#_x0000_t75" style="position:absolute;left:2316;top:3067;width:105;height:10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U2OufHAAAA3AAAAA8AAABkcnMvZG93bnJldi54bWxEj0FLAzEQhe+C/yGM0Iu0WXuQsjYtUpTW&#10;Q8VtLbS3YTNuFjeTZRPb+O+dg9DbDO/Ne9/Ml9l36kxDbAMbeJgUoIjrYFtuDHzuX8czUDEhW+wC&#10;k4FfirBc3N7MsbThwhWdd6lREsKxRAMupb7UOtaOPMZJ6IlF+wqDxyTr0Gg74EXCfaenRfGoPbYs&#10;DQ57Wjmqv3c/3sBmtXXb4zqvP2z1Yu/fT/ng3ipjRnf5+QlUopyu5v/rjRX8meDLMzKBXvwB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LU2OufHAAAA3AAAAA8AAAAAAAAAAAAA&#10;AAAAnwIAAGRycy9kb3ducmV2LnhtbFBLBQYAAAAABAAEAPcAAACTAwAAAAA=&#10;">
                  <v:imagedata r:id="rId52" o:title=""/>
                </v:shape>
                <v:line id="Line 142" o:spid="_x0000_s1135" style="position:absolute;visibility:visible;mso-wrap-style:square" from="1687,3148" to="1688,138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HJ3AMMAAADcAAAADwAAAGRycy9kb3ducmV2LnhtbERP22rCQBB9F/yHZYS+6UZbRKKr2Ja2&#10;olC8vg/ZyYVmZ0N2Y+Lfu4LQtzmc6yxWnSnFlWpXWFYwHkUgiBOrC84UnE9fwxkI55E1lpZJwY0c&#10;rJb93gJjbVs+0PXoMxFC2MWoIPe+iqV0SU4G3chWxIFLbW3QB1hnUtfYhnBTykkUTaXBgkNDjhV9&#10;5JT8HRuj4H3307TZ5bbbv00+t+l+85t+vzZKvQy69RyEp87/i5/ujQ7zZ2N4PBMukMs7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hydwDDAAAA3AAAAA8AAAAAAAAAAAAA&#10;AAAAoQIAAGRycy9kb3ducmV2LnhtbFBLBQYAAAAABAAEAPkAAACRAwAAAAA=&#10;" strokeweight=".06pt"/>
                <v:shape id="Picture 143" o:spid="_x0000_s1136" type="#_x0000_t75" style="position:absolute;left:1634;top:3067;width:105;height:10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+uNtDDAAAA3AAAAA8AAABkcnMvZG93bnJldi54bWxET99rwjAQfhf2P4Qb7M2mUyalM4o4LIOB&#10;YB0M347mTMuaS2nS2v33izDY2318P2+9nWwrRup941jBc5KCIK6cbtgo+Dwf5hkIH5A1to5JwQ95&#10;2G4eZmvMtbvxicYyGBFD2OeooA6hy6X0VU0WfeI64shdXW8xRNgbqXu8xXDbykWarqTFhmNDjR3t&#10;a6q+y8Eq2C0LV+6PZngbzdXwBV+Kj6+LUk+P0+4VRKAp/Iv/3O86zs8WcH8mXiA3v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H6420MMAAADcAAAADwAAAAAAAAAAAAAAAACf&#10;AgAAZHJzL2Rvd25yZXYueG1sUEsFBgAAAAAEAAQA9wAAAI8DAAAAAA==&#10;">
                  <v:imagedata r:id="rId53" o:title=""/>
                </v:shape>
                <v:line id="Line 144" o:spid="_x0000_s1137" style="position:absolute;visibility:visible;mso-wrap-style:square" from="8996,4772" to="8996,56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+xM7MMAAADcAAAADwAAAGRycy9kb3ducmV2LnhtbERP22rCQBB9F/oPywh9041aikRXUUtb&#10;qSBe34fs5EKzsyG7MfHvuwXBtzmc68yXnSnFjWpXWFYwGkYgiBOrC84UXM6fgykI55E1lpZJwZ0c&#10;LBcvvTnG2rZ8pNvJZyKEsItRQe59FUvpkpwMuqGtiAOX2tqgD7DOpK6xDeGmlOMoepcGCw4NOVa0&#10;ySn5PTVGwXr33bTZ9b47vI0/ftLDdp9+TRqlXvvdagbCU+ef4od7q8P86QT+nwkXyMU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fsTOzDAAAA3AAAAA8AAAAAAAAAAAAA&#10;AAAAoQIAAGRycy9kb3ducmV2LnhtbFBLBQYAAAAABAAEAPkAAACRAwAAAAA=&#10;" strokeweight=".06pt"/>
                <v:shape id="Picture 145" o:spid="_x0000_s1138" type="#_x0000_t75" style="position:absolute;left:8737;top:4550;width:104;height:10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RibZTBAAAA3AAAAA8AAABkcnMvZG93bnJldi54bWxET02LwjAQvQv7H8Is7E1TZRGppkWXFT2t&#10;WIVeh2Zsi82kNLHWf78RBG/zeJ+zSgfTiJ46V1tWMJ1EIIgLq2suFZxP2/EChPPIGhvLpOBBDtLk&#10;Y7TCWNs7H6nPfClCCLsYFVTet7GUrqjIoJvYljhwF9sZ9AF2pdQd3kO4aeQsiubSYM2hocKWfioq&#10;rtnNKJC5f+T7dfl7OFzOm/l2d8v79k+pr89hvQThafBv8cu912H+4huez4QLZPIP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NRibZTBAAAA3AAAAA8AAAAAAAAAAAAAAAAAnwIA&#10;AGRycy9kb3ducmV2LnhtbFBLBQYAAAAABAAEAPcAAACNAwAAAAA=&#10;">
                  <v:imagedata r:id="rId54" o:title=""/>
                </v:shape>
                <v:line id="Line 146" o:spid="_x0000_s1139" style="position:absolute;visibility:visible;mso-wrap-style:square" from="8737,4772" to="8918,47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0lxA8MAAADcAAAADwAAAGRycy9kb3ducmV2LnhtbERP22rCQBB9F/oPyxR80021iqSuoi1t&#10;RaFYte9DdnKh2dmQ3Zj4964g+DaHc535sjOlOFPtCssKXoYRCOLE6oIzBafj52AGwnlkjaVlUnAh&#10;B8vFU2+OsbYt/9L54DMRQtjFqCD3voqldElOBt3QVsSBS21t0AdYZ1LX2IZwU8pRFE2lwYJDQ44V&#10;veeU/B8ao2C9+27a7O+y27+OPrbpfvOTfo0bpfrP3eoNhKfOP8R390aH+bMJ3J4JF8jFF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dJcQPDAAAA3AAAAA8AAAAAAAAAAAAA&#10;AAAAoQIAAGRycy9kb3ducmV2LnhtbFBLBQYAAAAABAAEAPkAAACRAwAAAAA=&#10;" strokeweight=".06pt"/>
                <v:shape id="Freeform 147" o:spid="_x0000_s1140" style="position:absolute;left:8893;top:4718;width:104;height:107;visibility:visible;mso-wrap-style:square;v-text-anchor:top" coordsize="104,10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HiOdsMA&#10;AADcAAAADwAAAGRycy9kb3ducmV2LnhtbERPTWvCQBC9F/wPywi91Y09SIiu0oqWXFqoCYK3ITsm&#10;wexs2N2YtL++Wyj0No/3OZvdZDpxJ+dbywqWiwQEcWV1y7WCsjg+pSB8QNbYWSYFX+Rht509bDDT&#10;duRPup9CLWII+wwVNCH0mZS+asigX9ieOHJX6wyGCF0ttcMxhptOPifJShpsOTY02NO+oep2GoyC&#10;YsQ3//16vZxvuU4qVw7F++FDqcf59LIGEWgK/+I/d67j/HQFv8/EC+T2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HiOdsMAAADcAAAADwAAAAAAAAAAAAAAAACYAgAAZHJzL2Rv&#10;d25yZXYueG1sUEsFBgAAAAAEAAQA9QAAAIgDAAAAAA==&#10;" path="m,l5,15,7,26r5,14l12,66,7,80,5,94,,107,103,54,,xe" fillcolor="black" stroked="f">
                  <v:path arrowok="t" o:connecttype="custom" o:connectlocs="0,4718;5,4733;7,4744;12,4758;12,4784;7,4798;5,4812;0,4825;103,4772;0,4718" o:connectangles="0,0,0,0,0,0,0,0,0,0"/>
                </v:shape>
                <v:line id="Line 148" o:spid="_x0000_s1141" style="position:absolute;visibility:visible;mso-wrap-style:square" from="8737,5666" to="8918,56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NdK78MAAADcAAAADwAAAGRycy9kb3ducmV2LnhtbERP22rCQBB9F/oPyxR80021qKSuoi1t&#10;RaFYte9DdnKh2dmQ3Zj4964g+DaHc535sjOlOFPtCssKXoYRCOLE6oIzBafj52AGwnlkjaVlUnAh&#10;B8vFU2+OsbYt/9L54DMRQtjFqCD3voqldElOBt3QVsSBS21t0AdYZ1LX2IZwU8pRFE2kwYJDQ44V&#10;veeU/B8ao2C9+27a7O+y27+OPrbpfvOTfo0bpfrP3eoNhKfOP8R390aH+bMp3J4JF8jFF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jXSu/DAAAA3AAAAA8AAAAAAAAAAAAA&#10;AAAAoQIAAGRycy9kb3ducmV2LnhtbFBLBQYAAAAABAAEAPkAAACRAwAAAAA=&#10;" strokeweight=".06pt"/>
                <v:shape id="Freeform 149" o:spid="_x0000_s1142" style="position:absolute;left:8893;top:5614;width:104;height:105;visibility:visible;mso-wrap-style:square;v-text-anchor:top" coordsize="104,10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P4RicIA&#10;AADcAAAADwAAAGRycy9kb3ducmV2LnhtbESPT2sCQQzF74V+hyGF3nS2HlS2jlKEQvHmn4PHdCed&#10;WbqTLDujrt/eHAq9JbyX935ZbcbUmSsNuRV28DatwBA34lsODk7Hz8kSTC7IHjthcnCnDJv189MK&#10;ay833tP1UILREM41Ooil9LW1uYmUME+lJ1btR4aERdchWD/gTcNTZ2dVNbcJW9aGiD1tIzW/h0ty&#10;IN+XsDjnwGk2lt0JJcq22zv3+jJ+vIMpNJZ/89/1l1f8pdLqMzqBXT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8/hGJwgAAANwAAAAPAAAAAAAAAAAAAAAAAJgCAABkcnMvZG93&#10;bnJldi54bWxQSwUGAAAAAAQABAD1AAAAhwMAAAAA&#10;" path="m,l5,12,7,25r5,13l12,65,7,79,5,90,,104,103,51,,xe" fillcolor="black" stroked="f">
                  <v:path arrowok="t" o:connecttype="custom" o:connectlocs="0,5615;5,5627;7,5640;12,5653;12,5680;7,5694;5,5705;0,5719;103,5666;0,5615" o:connectangles="0,0,0,0,0,0,0,0,0,0"/>
                </v:shape>
                <v:line id="Line 150" o:spid="_x0000_s1143" style="position:absolute;visibility:visible;mso-wrap-style:square" from="2789,11545" to="2880,115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gR7BsMAAADcAAAADwAAAGRycy9kb3ducmV2LnhtbERP22rCQBB9L/Qflin4VjfaIhpdpRes&#10;oiBe34fs5EKzsyG7MfHvXaHQtzmc68wWnSnFlWpXWFYw6EcgiBOrC84UnE/L1zEI55E1lpZJwY0c&#10;LObPTzOMtW35QNejz0QIYRejgtz7KpbSJTkZdH1bEQcutbVBH2CdSV1jG8JNKYdRNJIGCw4NOVb0&#10;lVPye2yMgs/tqmmzy227fx9+b9L9epf+vDVK9V66jykIT53/F/+51zrMH0/g8Uy4QM7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YEewbDAAAA3AAAAA8AAAAAAAAAAAAA&#10;AAAAoQIAAGRycy9kb3ducmV2LnhtbFBLBQYAAAAABAAEAPkAAACRAwAAAAA=&#10;" strokeweight=".06pt"/>
                <v:shape id="Freeform 151" o:spid="_x0000_s1144" style="position:absolute;left:2710;top:11492;width:105;height:105;visibility:visible;mso-wrap-style:square;v-text-anchor:top" coordsize="105,10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J+1jMgA&#10;AADcAAAADwAAAGRycy9kb3ducmV2LnhtbESPQU/CQBCF7yb+h82YeDGyhYPawkIAgzExHKgGPU66&#10;Q9vQnS3dBSq/3jmYcJvJe/PeN5NZ7xp1oi7Ung0MBwko4sLbmksDX5+rxxdQISJbbDyTgV8KMJve&#10;3kwws/7MGzrlsVQSwiFDA1WMbaZ1KCpyGAa+JRZt5zuHUdau1LbDs4S7Ro+S5Ek7rFkaKmxpWVGx&#10;z4/OwGGzXxC+roffH2/P28vlZ5Q+5Ftj7u/6+RhUpD5ezf/X71bwU8GXZ2QCPf0D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cn7WMyAAAANwAAAAPAAAAAAAAAAAAAAAAAJgCAABk&#10;cnMvZG93bnJldi54bWxQSwUGAAAAAAQABAD1AAAAjQMAAAAA&#10;" path="m104,l,53r104,52l99,93,93,80,92,66r,-26l93,26,99,12,104,xe" fillcolor="black" stroked="f">
                  <v:path arrowok="t" o:connecttype="custom" o:connectlocs="104,11492;0,11545;104,11597;99,11585;93,11572;92,11558;92,11532;93,11518;99,11504;104,11492" o:connectangles="0,0,0,0,0,0,0,0,0,0"/>
                </v:shape>
                <v:line id="Line 152" o:spid="_x0000_s1145" style="position:absolute;visibility:visible;mso-wrap-style:square" from="4244,12994" to="4468,129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avh3cQAAADcAAAADwAAAGRycy9kb3ducmV2LnhtbERP22rCQBB9F/yHZQq+6UYtpU1dpVW0&#10;olC8tO9DdnLB7GzIbkz8e1co9G0O5zqzRWdKcaXaFZYVjEcRCOLE6oIzBT/n9fAVhPPIGkvLpOBG&#10;Dhbzfm+GsbYtH+l68pkIIexiVJB7X8VSuiQng25kK+LApbY26AOsM6lrbEO4KeUkil6kwYJDQ44V&#10;LXNKLqfGKPjcfzVt9nvbH54nq1162H6nm2mj1OCp+3gH4anz/+I/91aH+W9jeDwTLpDzO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dq+HdxAAAANwAAAAPAAAAAAAAAAAA&#10;AAAAAKECAABkcnMvZG93bnJldi54bWxQSwUGAAAAAAQABAD5AAAAkgMAAAAA&#10;" strokeweight=".06pt"/>
                <v:shape id="Freeform 153" o:spid="_x0000_s1146" style="position:absolute;left:4442;top:12939;width:104;height:105;visibility:visible;mso-wrap-style:square;v-text-anchor:top" coordsize="104,10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M+wvr8A&#10;AADcAAAADwAAAGRycy9kb3ducmV2LnhtbERPS2sCMRC+C/0PYQq9abZ7qLo1ShEK0puPg8dxM02W&#10;bmaWTdT13zeC4G0+vucsVkNo1YX62AgbeJ8UoIhrsQ07A4f993gGKiZki60wGbhRhNXyZbTAysqV&#10;t3TZJadyCMcKDfiUukrrWHsKGCfSEWfuV/qAKcPeadvjNYeHVpdF8aEDNpwbPHa09lT/7c7BgJzO&#10;bnqMjkM5pJ8Dipd1uzXm7XX4+gSVaEhP8cO9sXn+vIT7M/kCvfwH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Yz7C+vwAAANwAAAAPAAAAAAAAAAAAAAAAAJgCAABkcnMvZG93bnJl&#10;di54bWxQSwUGAAAAAAQABAD1AAAAhAMAAAAA&#10;" path="m,l5,12,9,25r3,14l12,66,9,79,5,91,,104,104,51,,xe" fillcolor="black" stroked="f">
                  <v:path arrowok="t" o:connecttype="custom" o:connectlocs="0,12940;5,12952;9,12965;12,12979;12,13006;9,13019;5,13031;0,13044;104,12991;0,12940" o:connectangles="0,0,0,0,0,0,0,0,0,0"/>
                </v:shape>
                <v:line id="Line 154" o:spid="_x0000_s1147" style="position:absolute;visibility:visible;mso-wrap-style:square" from="5318,4687" to="5318,485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jXaMcQAAADcAAAADwAAAGRycy9kb3ducmV2LnhtbERP22rCQBB9L/gPywh9qxu1SJu6SrVo&#10;RaF4qe9DdnKh2dmQ3Zj4964g9G0O5zrTeWdKcaHaFZYVDAcRCOLE6oIzBb+n1csbCOeRNZaWScGV&#10;HMxnvacpxtq2fKDL0WcihLCLUUHufRVL6ZKcDLqBrYgDl9raoA+wzqSusQ3hppSjKJpIgwWHhhwr&#10;WuaU/B0bo2Cx+27a7Hzd7V9HX9t0v/lJ1+NGqed+9/kBwlPn/8UP90aH+e9juD8TLpCzG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CNdoxxAAAANwAAAAPAAAAAAAAAAAA&#10;AAAAAKECAABkcnMvZG93bnJldi54bWxQSwUGAAAAAAQABAD5AAAAkgMAAAAA&#10;" strokeweight=".06pt"/>
                <v:shape id="Freeform 155" o:spid="_x0000_s1148" style="position:absolute;left:5260;top:4822;width:106;height:106;visibility:visible;mso-wrap-style:square;v-text-anchor:top" coordsize="106,10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FaS7MIA&#10;AADcAAAADwAAAGRycy9kb3ducmV2LnhtbERPTYvCMBC9L/gfwgh7KZqqi2g1iuwq6M2q4HVoxrbY&#10;TGqT1e6/3wiCt3m8z5kvW1OJOzWutKxg0I9BEGdWl5wrOB03vQkI55E1VpZJwR85WC46H3NMtH1w&#10;SveDz0UIYZeggsL7OpHSZQUZdH1bEwfuYhuDPsAml7rBRwg3lRzG8VgaLDk0FFjTd0HZ9fBrFJT7&#10;0W7cDk+b208UrVw0Pa9lykp9dtvVDISn1r/FL/dWh/nTL3g+Ey6Qi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UVpLswgAAANwAAAAPAAAAAAAAAAAAAAAAAJgCAABkcnMvZG93&#10;bnJldi54bWxQSwUGAAAAAAQABAD1AAAAhwMAAAAA&#10;" path="m,l51,105,105,3,93,9,66,14r-15,l39,12,25,9,14,5,,xe" fillcolor="black" stroked="f">
                  <v:path arrowok="t" o:connecttype="custom" o:connectlocs="0,4823;51,4928;105,4826;93,4832;66,4837;51,4837;39,4835;25,4832;14,4828;0,4823" o:connectangles="0,0,0,0,0,0,0,0,0,0"/>
                </v:shape>
                <v:shape id="AutoShape 156" o:spid="_x0000_s1149" style="position:absolute;left:5310;top:3982;width:1287;height:114;visibility:visible;mso-wrap-style:square;v-text-anchor:top" coordsize="1287,11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4g2uMAA&#10;AADcAAAADwAAAGRycy9kb3ducmV2LnhtbERPTWvCQBC9F/wPywheSt2oVDS6igiC9NYonqfZMQlm&#10;Z0N2jPHfd4VCb/N4n7Pe9q5WHbWh8mxgMk5AEefeVlwYOJ8OHwtQQZAt1p7JwJMCbDeDtzWm1j/4&#10;m7pMChVDOKRooBRpUq1DXpLDMPYNceSuvnUoEbaFti0+Yrir9TRJ5tphxbGhxIb2JeW37O4MfIWl&#10;6Fx+6u48u9ze++TppofMmNGw361ACfXyL/5zH22cv/yE1zPxAr35B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54g2uMAAAADcAAAADwAAAAAAAAAAAAAAAACYAgAAZHJzL2Rvd25y&#10;ZXYueG1sUEsFBgAAAAAEAAQA9QAAAIUDAAAAAA==&#10;" path="m8,l1286,1m,114l1,e" filled="f" strokeweight=".06pt">
                  <v:path arrowok="t" o:connecttype="custom" o:connectlocs="8,3983;1286,3984;0,4097;1,3983" o:connectangles="0,0,0,0"/>
                </v:shape>
                <v:shape id="Freeform 157" o:spid="_x0000_s1150" style="position:absolute;left:5258;top:4070;width:104;height:106;visibility:visible;mso-wrap-style:square;v-text-anchor:top" coordsize="104,10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KkuxMIA&#10;AADcAAAADwAAAGRycy9kb3ducmV2LnhtbERPyWrDMBC9F/oPYgq5lERuAlkcyyEUCj0Vshx8nFgT&#10;2601EpLquH9fBQq9zeOtU+xG04uBfOgsK3iZZSCIa6s7bhScT2/TNYgQkTX2lknBDwXYlY8PBeba&#10;3vhAwzE2IoVwyFFBG6PLpQx1SwbDzDrixF2tNxgT9I3UHm8p3PRynmVLabDj1NCio9eW6q/jt1FQ&#10;fa4Oi3Dx1fARnaGNe8ZuT0pNnsb9FkSkMf6L/9zvOs3fLOH+TLpAlr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wqS7EwgAAANwAAAAPAAAAAAAAAAAAAAAAAJgCAABkcnMvZG93&#10;bnJldi54bWxQSwUGAAAAAAQABAD1AAAAhwMAAAAA&#10;" path="m104,l92,6,78,10,65,12,52,14,39,12,24,10,12,6,,,52,106,104,xe" fillcolor="black" stroked="f">
                  <v:path arrowok="t" o:connecttype="custom" o:connectlocs="104,4070;92,4076;78,4080;65,4082;52,4084;39,4082;24,4080;12,4076;0,4070;52,4176;104,4070" o:connectangles="0,0,0,0,0,0,0,0,0,0,0"/>
                </v:shape>
                <v:line id="Line 158" o:spid="_x0000_s1151" style="position:absolute;visibility:visible;mso-wrap-style:square" from="6596,4117" to="6598,41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Q7cMsMAAADcAAAADwAAAGRycy9kb3ducmV2LnhtbERP22rCQBB9L/gPywh9q5vaYjV1lV5o&#10;lQri9X3ITi40OxuyGxP/3hUE3+ZwrjOdd6YUJ6pdYVnB8yACQZxYXXCm4LD/eRqDcB5ZY2mZFJzJ&#10;wXzWe5hirG3LWzrtfCZCCLsYFeTeV7GULsnJoBvYijhwqa0N+gDrTOoa2xBuSjmMopE0WHBoyLGi&#10;r5yS/11jFHyuFk2bHc+rzevw+y/dLNfp70uj1GO/+3gH4anzd/HNvdRh/uQNrs+EC+TsA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0O3DLDAAAA3AAAAA8AAAAAAAAAAAAA&#10;AAAAoQIAAGRycy9kb3ducmV2LnhtbFBLBQYAAAAABAAEAPkAAACRAwAAAAA=&#10;" strokeweight=".06pt"/>
                <v:shape id="Freeform 159" o:spid="_x0000_s1152" style="position:absolute;left:6544;top:4092;width:105;height:105;visibility:visible;mso-wrap-style:square;v-text-anchor:top" coordsize="105,10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um5isgA&#10;AADcAAAADwAAAGRycy9kb3ducmV2LnhtbESPQU/CQBCF7yb+h82YeDGyhYPawkIAgzExHKgGPU66&#10;Q9vQnS3dBSq/3jmYcJvJe/PeN5NZ7xp1oi7Ung0MBwko4sLbmksDX5+rxxdQISJbbDyTgV8KMJve&#10;3kwws/7MGzrlsVQSwiFDA1WMbaZ1KCpyGAa+JRZt5zuHUdau1LbDs4S7Ro+S5Ek7rFkaKmxpWVGx&#10;z4/OwGGzXxC+roffH2/P28vlZ5Q+5Ftj7u/6+RhUpD5ezf/X71bwU6GVZ2QCPf0D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i6bmKyAAAANwAAAAPAAAAAAAAAAAAAAAAAJgCAABk&#10;cnMvZG93bnJldi54bWxQSwUGAAAAAAQABAD1AAAAjQMAAAAA&#10;" path="m104,l91,5,79,10,66,12r-27,l25,10,12,5,,,51,104,104,xe" fillcolor="black" stroked="f">
                  <v:path arrowok="t" o:connecttype="custom" o:connectlocs="104,4092;91,4097;79,4102;66,4104;39,4104;25,4102;12,4097;0,4092;51,4196;104,4092" o:connectangles="0,0,0,0,0,0,0,0,0,0"/>
                </v:shape>
                <v:line id="Line 160" o:spid="_x0000_s1153" style="position:absolute;visibility:visible;mso-wrap-style:square" from="6589,4708" to="6590,48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93t28MAAADcAAAADwAAAGRycy9kb3ducmV2LnhtbERP22rCQBB9F/oPyxR80021iKauoi1t&#10;RaFYte9DdnKh2dmQ3Zj4964g+DaHc535sjOlOFPtCssKXoYRCOLE6oIzBafj52AKwnlkjaVlUnAh&#10;B8vFU2+OsbYt/9L54DMRQtjFqCD3voqldElOBt3QVsSBS21t0AdYZ1LX2IZwU8pRFE2kwYJDQ44V&#10;veeU/B8ao2C9+27a7O+y27+OPrbpfvOTfo0bpfrP3eoNhKfOP8R390aH+bMZ3J4JF8jFF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Pd7dvDAAAA3AAAAA8AAAAAAAAAAAAA&#10;AAAAoQIAAGRycy9kb3ducmV2LnhtbFBLBQYAAAAABAAEAPkAAACRAwAAAAA=&#10;" strokeweight=".06pt"/>
                <v:shape id="Freeform 161" o:spid="_x0000_s1154" style="position:absolute;left:6536;top:4816;width:105;height:105;visibility:visible;mso-wrap-style:square;v-text-anchor:top" coordsize="105,10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7BBd8YA&#10;AADcAAAADwAAAGRycy9kb3ducmV2LnhtbESPQWvCQBSE74L/YXlCL6IbPVhNXaW1KELxYBTb4yP7&#10;mgSzb2N21dRf7xYEj8PMfMNM540pxYVqV1hWMOhHIIhTqwvOFOx3y94YhPPIGkvLpOCPHMxn7dYU&#10;Y22vvKVL4jMRIOxiVJB7X8VSujQng65vK+Lg/draoA+yzqSu8RrgppTDKBpJgwWHhRwrWuSUHpOz&#10;UXDaHj8IPzeD76/V6+F2+xlOuslBqZdO8/4GwlPjn+FHe60VBCL8nwlHQM7u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77BBd8YAAADcAAAADwAAAAAAAAAAAAAAAACYAgAAZHJz&#10;L2Rvd25yZXYueG1sUEsFBgAAAAAEAAQA9QAAAIsDAAAAAA==&#10;" path="m105,l93,5,80,8,66,11r-27,l26,8,12,5,,,53,104,105,xe" fillcolor="black" stroked="f">
                  <v:path arrowok="t" o:connecttype="custom" o:connectlocs="105,4817;93,4822;80,4825;66,4828;39,4828;26,4825;12,4822;0,4817;53,4921;105,4817" o:connectangles="0,0,0,0,0,0,0,0,0,0"/>
                </v:shape>
                <v:shape id="AutoShape 162" o:spid="_x0000_s1155" style="position:absolute;left:3470;top:4800;width:1114;height:824;visibility:visible;mso-wrap-style:square;v-text-anchor:top" coordsize="1114,82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fecE8MA&#10;AADcAAAADwAAAGRycy9kb3ducmV2LnhtbESPQYvCMBSE7wv+h/AEb2uqiCzVKCIo4sHFKIq3R/Ns&#10;i81LaaLWf28WhD0OM/MNM523thIPanzpWMGgn4AgzpwpOVdwPKy+f0D4gGywckwKXuRhPut8TTE1&#10;7sl7euiQiwhhn6KCIoQ6ldJnBVn0fVcTR+/qGoshyiaXpsFnhNtKDpNkLC2WHBcKrGlZUHbTd6tA&#10;619tq91pfTnSbZPdT+OzGW2V6nXbxQREoDb8hz/tjVEwTAbwdyYeATl7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fecE8MAAADcAAAADwAAAAAAAAAAAAAAAACYAgAAZHJzL2Rv&#10;d25yZXYueG1sUEsFBgAAAAAEAAQA9QAAAIgDAAAAAA==&#10;" path="m860,552r-2,-14l858,524r-3,-13l852,498r-6,-14l840,470r-6,-12l828,446r-8,-12l810,422r-9,-12l791,401,779,391,768,379r-14,-9l741,360r-15,-8l712,342r-16,-7l680,326r-15,-6l647,313r-17,-6l612,302r-19,-6l575,293r-19,-3l536,287r-20,-4l496,282r-82,l393,283r-21,4l353,290r-18,3l315,296r-19,6l279,307r-18,6l244,320r-16,6l212,335r-15,7l182,352r-14,8l142,379r-12,12l118,401r-10,9l98,422r-8,12l81,446r-6,12l68,470r-5,14l58,498r-4,13l51,524r-3,14l48,566r3,14l54,593r4,14l63,620r5,14l75,644r6,12l90,671r8,11l108,692r10,12l130,714r12,10l155,734r13,10l182,752r15,9l212,770r16,8l244,785r17,6l279,796r17,7l315,808r20,3l353,815r19,3l393,822r21,1l496,823r20,-1l536,818r20,-3l575,811r18,-3l612,803r18,-7l647,791r18,-6l680,778r16,-8l712,761r14,-9l741,744r13,-10l768,724r11,-10l791,704r10,-12l810,682r10,-11l828,656r6,-12l840,634r6,-14l852,607r3,-14l858,580r,-14l860,552m,l1114,r,568e" filled="f" strokeweight=".06pt">
                  <v:path arrowok="t" o:connecttype="custom" o:connectlocs="858,5338;855,5311;846,5284;834,5258;820,5234;801,5210;779,5191;754,5170;726,5152;696,5135;665,5120;630,5107;593,5096;556,5090;516,5083;414,5082;372,5087;335,5093;296,5102;261,5113;228,5126;197,5142;168,5160;130,5191;108,5210;90,5234;75,5258;63,5284;54,5311;48,5338;51,5380;58,5407;68,5434;81,5456;98,5482;118,5504;142,5524;168,5544;197,5561;228,5578;261,5591;296,5603;335,5611;372,5618;414,5623;516,5622;556,5615;593,5608;630,5596;665,5585;696,5570;726,5552;754,5534;779,5514;801,5492;820,5471;834,5444;846,5420;855,5393;858,5366;0,4800;1114,5368" o:connectangles="0,0,0,0,0,0,0,0,0,0,0,0,0,0,0,0,0,0,0,0,0,0,0,0,0,0,0,0,0,0,0,0,0,0,0,0,0,0,0,0,0,0,0,0,0,0,0,0,0,0,0,0,0,0,0,0,0,0,0,0,0,0"/>
                </v:shape>
                <v:shape id="Picture 163" o:spid="_x0000_s1156" type="#_x0000_t75" style="position:absolute;left:3392;top:4748;width:104;height:10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+vg0zDAAAA3AAAAA8AAABkcnMvZG93bnJldi54bWxEj8FqwzAQRO+F/IPYQG6NHB9McaOENhBw&#10;Ay3YMfS6WFvb1FoJS7Xdv68KgRyHmXnD7I+LGcREo+8tK9htExDEjdU9twrq6/nxCYQPyBoHy6Tg&#10;lzwcD6uHPebazlzSVIVWRAj7HBV0IbhcSt90ZNBvrSOO3pcdDYYox1bqEecIN4NMkySTBnuOCx06&#10;OnXUfFc/RsHn5N7rE38w6Tq416K8zG/XTKnNenl5BhFoCffwrV1oBWmSwv+ZeATk4Q8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v6+DTMMAAADcAAAADwAAAAAAAAAAAAAAAACf&#10;AgAAZHJzL2Rvd25yZXYueG1sUEsFBgAAAAAEAAQA9wAAAI8DAAAAAA==&#10;">
                  <v:imagedata r:id="rId55" o:title=""/>
                </v:shape>
                <v:line id="Line 164" o:spid="_x0000_s1157" style="position:absolute;visibility:visible;mso-wrap-style:square" from="4664,5177" to="4848,517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RouysYAAADcAAAADwAAAGRycy9kb3ducmV2LnhtbESP3WrCQBSE74W+w3IKvdNNYxFJXaUq&#10;bUWhqNX7Q/bkB7NnQ3Zj4tt3hYKXw8x8w8wWvanElRpXWlbwOopAEKdWl5wrOP1+DqcgnEfWWFkm&#10;BTdysJg/DWaYaNvxga5Hn4sAYZeggsL7OpHSpQUZdCNbEwcvs41BH2STS91gF+CmknEUTaTBksNC&#10;gTWtCkovx9YoWO6+2y4/33b7t3i9zfabn+xr3Cr18tx/vIPw1PtH+L+90QriaAz3M+EIyPk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EaLsrGAAAA3AAAAA8AAAAAAAAA&#10;AAAAAAAAoQIAAGRycy9kb3ducmV2LnhtbFBLBQYAAAAABAAEAPkAAACUAwAAAAA=&#10;" strokeweight=".06pt"/>
                <v:shape id="Freeform 165" o:spid="_x0000_s1158" style="position:absolute;left:4585;top:5122;width:104;height:106;visibility:visible;mso-wrap-style:square;v-text-anchor:top" coordsize="104,10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Bjh08QA&#10;AADcAAAADwAAAGRycy9kb3ducmV2LnhtbESPQWsCMRSE70L/Q3gFL6LZ2lJ1u1mRguCpoPbg8bl5&#10;7m67eQlJuq7/vikUPA4z8w1TrAfTiZ58aC0reJplIIgrq1uuFXwet9MliBCRNXaWScGNAqzLh1GB&#10;ubZX3lN/iLVIEA45KmhidLmUoWrIYJhZR5y8i/UGY5K+ltrjNcFNJ+dZ9ioNtpwWGnT03lD1ffgx&#10;Ck5fi/1zOPtT/xGdoZWbYLshpcaPw+YNRKQh3sP/7Z1WMM9e4O9MOgKy/A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wY4dPEAAAA3AAAAA8AAAAAAAAAAAAAAAAAmAIAAGRycy9k&#10;b3ducmV2LnhtbFBLBQYAAAAABAAEAPUAAACJAwAAAAA=&#10;" path="m103,l,54r103,51l99,93,96,81,91,54,99,14,103,xe" fillcolor="black" stroked="f">
                  <v:path arrowok="t" o:connecttype="custom" o:connectlocs="103,5123;0,5177;103,5228;99,5216;96,5204;91,5177;99,5137;103,5123" o:connectangles="0,0,0,0,0,0,0,0"/>
                </v:shape>
                <v:line id="Line 166" o:spid="_x0000_s1159" style="position:absolute;visibility:visible;mso-wrap-style:square" from="4585,5368" to="4585,53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b8TJcYAAADcAAAADwAAAGRycy9kb3ducmV2LnhtbESPW2vCQBSE3wv+h+UIvtWNsRWJrtIL&#10;baWCeH0/ZE8umD0bshsT/323UOjjMDPfMMt1bypxo8aVlhVMxhEI4tTqknMF59PH4xyE88gaK8uk&#10;4E4O1qvBwxITbTs+0O3ocxEg7BJUUHhfJ1K6tCCDbmxr4uBltjHog2xyqRvsAtxUMo6imTRYclgo&#10;sKa3gtLrsTUKXrdfbZdf7tv9U/z+ne03u+xz2io1GvYvCxCeev8f/mtvtII4eobfM+EIyNUP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G/EyXGAAAA3AAAAA8AAAAAAAAA&#10;AAAAAAAAoQIAAGRycy9kb3ducmV2LnhtbFBLBQYAAAAABAAEAPkAAACUAwAAAAA=&#10;" strokeweight=".06pt"/>
                <v:shape id="Freeform 167" o:spid="_x0000_s1160" style="position:absolute;left:4329;top:5316;width:105;height:105;visibility:visible;mso-wrap-style:square;v-text-anchor:top" coordsize="105,10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xV8mMcA&#10;AADcAAAADwAAAGRycy9kb3ducmV2LnhtbESPQWvCQBSE74X+h+UVvJS6MQdrU1epiqVQPBhFe3xk&#10;X5Ng9m3Mrhr99a4geBxm5htmOG5NJY7UuNKygl43AkGcWV1yrmC9mr8NQDiPrLGyTArO5GA8en4a&#10;YqLtiZd0TH0uAoRdggoK7+tESpcVZNB1bU0cvH/bGPRBNrnUDZ4C3FQyjqK+NFhyWCiwpmlB2S49&#10;GAX75W5COFv0tr/f75vL5S/+eE03SnVe2q9PEJ5a/wjf2z9aQRz14XYmHAE5ugI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8VfJjHAAAA3AAAAA8AAAAAAAAAAAAAAAAAmAIAAGRy&#10;cy9kb3ducmV2LnhtbFBLBQYAAAAABAAEAPUAAACMAwAAAAA=&#10;" path="m104,l,52r104,52l99,92,92,66r,-28l99,12,104,xe" fillcolor="black" stroked="f">
                  <v:path arrowok="t" o:connecttype="custom" o:connectlocs="104,5316;0,5368;104,5420;99,5408;92,5382;92,5354;99,5328;104,5316" o:connectangles="0,0,0,0,0,0,0,0"/>
                </v:shape>
                <v:line id="Line 168" o:spid="_x0000_s1161" style="position:absolute;visibility:visible;mso-wrap-style:square" from="5224,6619" to="5225,67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iEoycYAAADcAAAADwAAAGRycy9kb3ducmV2LnhtbESPW2vCQBSE3wv+h+UIvtWNsVSJrtIL&#10;baWCeH0/ZE8umD0bshsT/323UOjjMDPfMMt1bypxo8aVlhVMxhEI4tTqknMF59PH4xyE88gaK8uk&#10;4E4O1qvBwxITbTs+0O3ocxEg7BJUUHhfJ1K6tCCDbmxr4uBltjHog2xyqRvsAtxUMo6iZ2mw5LBQ&#10;YE1vBaXXY2sUvG6/2i6/3Lf7p/j9O9tvdtnntFVqNOxfFiA89f4//NfeaAVxNIPfM+EIyNUP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4hKMnGAAAA3AAAAA8AAAAAAAAA&#10;AAAAAAAAoQIAAGRycy9kb3ducmV2LnhtbFBLBQYAAAAABAAEAPkAAACUAwAAAAA=&#10;" strokeweight=".06pt"/>
                <v:shape id="Freeform 169" o:spid="_x0000_s1162" style="position:absolute;left:5172;top:6711;width:105;height:106;visibility:visible;mso-wrap-style:square;v-text-anchor:top" coordsize="105,10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1bW88IA&#10;AADcAAAADwAAAGRycy9kb3ducmV2LnhtbESPTW/CMAyG75P4D5GRuI2kHNBUCAghIXHYZTA4W437&#10;QRunNBl0/x4fJu1ovX4fP15vR9+pBw2xCWwhmxtQxEVwDVcWvs+H9w9QMSE77AKThV+KsN1M3taY&#10;u/DkL3qcUqUEwjFHC3VKfa51LGryGOehJ5asDIPHJONQaTfgU+C+0wtjltpjw3Khxp72NRXt6ceL&#10;Rnvzd38tu6yv2ku5M59lhtHa2XTcrUAlGtP/8l/76CwsjNjKM0IAvXk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rVtbzwgAAANwAAAAPAAAAAAAAAAAAAAAAAJgCAABkcnMvZG93&#10;bnJldi54bWxQSwUGAAAAAAQABAD1AAAAhwMAAAAA&#10;" path="m104,l92,4,79,10r-13,l52,13,38,10r-12,l14,4,,,52,105,104,xe" fillcolor="black" stroked="f">
                  <v:path arrowok="t" o:connecttype="custom" o:connectlocs="104,6712;92,6716;79,6722;66,6722;52,6725;38,6722;26,6722;14,6716;0,6712;52,6817;104,6712" o:connectangles="0,0,0,0,0,0,0,0,0,0,0"/>
                </v:shape>
                <v:shape id="AutoShape 170" o:spid="_x0000_s1163" style="position:absolute;left:2892;top:5198;width:77;height:4602;visibility:visible;mso-wrap-style:square;v-text-anchor:top" coordsize="77,460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KnAQ8MA&#10;AADcAAAADwAAAGRycy9kb3ducmV2LnhtbESPQWvCQBSE70L/w/IK3nRTFWmjq5StgnhQtPX+yD6T&#10;YPZtyG5j/PeuIHgcZuYbZr7sbCVaanzpWMHHMAFBnDlTcq7g73c9+AThA7LByjEpuJGH5eKtN8fU&#10;uCsfqD2GXEQI+xQVFCHUqZQ+K8iiH7qaOHpn11gMUTa5NA1eI9xWcpQkU2mx5LhQYE26oOxy/LcK&#10;Vnpc7vWk5cNpdzr/dJqyrSal+u/d9wxEoC68ws/2xigYJV/wOBOPgFzc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KnAQ8MAAADcAAAADwAAAAAAAAAAAAAAAACYAgAAZHJzL2Rv&#10;d25yZXYueG1sUEsFBgAAAAAEAAQA9QAAAIgDAAAAAA==&#10;" path="m,4601l1,m,4601r77,1e" filled="f" strokeweight=".06pt">
                  <v:path arrowok="t" o:connecttype="custom" o:connectlocs="0,9799;1,5198;0,9799;77,9800" o:connectangles="0,0,0,0"/>
                </v:shape>
                <v:shape id="Freeform 171" o:spid="_x0000_s1164" style="position:absolute;left:2943;top:9746;width:105;height:105;visibility:visible;mso-wrap-style:square;v-text-anchor:top" coordsize="105,10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mnXqsUA&#10;AADcAAAADwAAAGRycy9kb3ducmV2LnhtbERPy2rCQBTdF/oPwy10U3SSLLRNHaUPFEFcmEp0ecnc&#10;JsHMnTQzavTrnYXQ5eG8J7PeNOJEnastK4iHEQjiwuqaSwXbn/ngFYTzyBoby6TgQg5m08eHCaba&#10;nnlDp8yXIoSwS1FB5X2bSumKigy6oW2JA/drO4M+wK6UusNzCDeNTKJoJA3WHBoqbOmrouKQHY2C&#10;v83hk/B7He9Wi3F+ve6Tt5csV+r5qf94B+Gp9//iu3upFSRxmB/OhCMgpz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qadeqxQAAANwAAAAPAAAAAAAAAAAAAAAAAJgCAABkcnMv&#10;ZG93bnJldi54bWxQSwUGAAAAAAQABAD1AAAAigMAAAAA&#10;" path="m,l4,12,8,26r4,14l12,66,8,80,4,92,,105,104,53,,xe" fillcolor="black" stroked="f">
                  <v:path arrowok="t" o:connecttype="custom" o:connectlocs="0,9746;4,9758;8,9772;12,9786;12,9812;8,9826;4,9838;0,9851;104,9799;0,9746" o:connectangles="0,0,0,0,0,0,0,0,0,0"/>
                </v:shape>
                <v:shape id="Freeform 172" o:spid="_x0000_s1165" style="position:absolute;left:6098;top:7071;width:1066;height:708;visibility:visible;mso-wrap-style:square;v-text-anchor:top" coordsize="1066,70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iJ4fccA&#10;AADcAAAADwAAAGRycy9kb3ducmV2LnhtbESPW2vCQBSE3wv9D8sp+FY3CWI1uoqXFgQfxAuCb4fs&#10;aRKaPRuyq4n++m5B6OMwM98w03lnKnGjxpWWFcT9CARxZnXJuYLT8et9BMJ5ZI2VZVJwJwfz2evL&#10;FFNtW97T7eBzESDsUlRQeF+nUrqsIIOub2vi4H3bxqAPssmlbrANcFPJJIqG0mDJYaHAmlYFZT+H&#10;q1HwuRq07bI+j9ePxXF52l62u2T3oVTvrVtMQHjq/H/42d5oBUkcw9+ZcATk7Bc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4ieH3HAAAA3AAAAA8AAAAAAAAAAAAAAAAAmAIAAGRy&#10;cy9kb3ducmV2LnhtbFBLBQYAAAAABAAEAPUAAACMAwAAAAA=&#10;" path="m561,l506,,425,7r-25,5l375,15r-25,7l303,34r-24,8l214,70r-76,46l90,156,78,171,64,184,53,201,42,217r-9,15l24,248r-7,17l6,300,4,319,,336r,37l4,391r2,17l33,476r57,76l106,565r16,14l138,592r36,24l194,627r20,10l257,658r22,8l303,673r23,8l350,686r25,7l400,698r25,2l452,705r54,3l561,708r54,-3l640,700r26,-2l692,693r25,-7l741,681r23,-8l810,658r21,-10l892,616r52,-37l989,538r35,-46l1043,460r7,-18l1060,408r5,-35l1066,354r-1,-18l1060,300r-5,-16l1050,265r-7,-17l1014,201r-12,-17l989,171,976,156,927,116,872,81,852,70,831,61,810,51,788,42,741,27,717,22,692,15,666,12,640,7,561,xe" fillcolor="silver" stroked="f">
                  <v:path arrowok="t" o:connecttype="custom" o:connectlocs="506,7072;400,7084;350,7094;279,7114;138,7188;78,7243;53,7273;33,7304;17,7337;4,7391;0,7445;6,7480;90,7624;122,7651;174,7688;214,7709;279,7738;326,7753;375,7765;425,7772;506,7780;615,7777;666,7770;717,7758;764,7745;831,7720;944,7651;1024,7564;1050,7514;1065,7445;1065,7408;1055,7356;1043,7320;1002,7256;976,7228;872,7153;831,7133;788,7114;717,7094;666,7084;561,7072" o:connectangles="0,0,0,0,0,0,0,0,0,0,0,0,0,0,0,0,0,0,0,0,0,0,0,0,0,0,0,0,0,0,0,0,0,0,0,0,0,0,0,0,0"/>
                </v:shape>
                <v:shape id="AutoShape 173" o:spid="_x0000_s1166" style="position:absolute;left:2449;top:7071;width:4715;height:2856;visibility:visible;mso-wrap-style:square;v-text-anchor:top" coordsize="4715,285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G7ZacUA&#10;AADcAAAADwAAAGRycy9kb3ducmV2LnhtbESPQWvCQBSE74L/YXkFb2ZjDqlEVymitJceGktLb4/s&#10;Mwlm34bdNYn99d1CocdhZr5htvvJdGIg51vLClZJCoK4srrlWsH7+bRcg/ABWWNnmRTcycN+N59t&#10;sdB25DcaylCLCGFfoIImhL6Q0lcNGfSJ7Ymjd7HOYIjS1VI7HCPcdDJL01wabDkuNNjToaHqWt6M&#10;gscvezH1wbu0sp/fr+bILv94VmrxMD1tQASawn/4r/2iFWSrDH7PxCMgd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cbtlpxQAAANwAAAAPAAAAAAAAAAAAAAAAAJgCAABkcnMv&#10;ZG93bnJldi54bWxQSwUGAAAAAAQABAD1AAAAigMAAAAA&#10;" path="m4715,354r-1,-18l4711,319r-2,-19l4704,284r-5,-19l4692,248r-9,-16l4673,217r-10,-16l4651,184r-13,-13l4625,156r-16,-14l4593,129r-17,-13l4559,104,4541,92,4521,81,4501,70r-21,-9l4459,51r-22,-9l4413,34r-23,-7l4366,22r-25,-7l4315,12,4289,7,4264,4,4237,2,4210,r-55,l4128,2r-27,2l4074,7r-25,5l4024,15r-25,7l3975,28r-23,6l3928,42r-22,9l3885,61r-22,9l3843,81r-20,11l3805,104r-18,12l3771,129r-32,27l3727,171r-14,13l3702,201r-11,16l3682,232r-9,16l3666,265r-6,19l3655,300r-2,19l3649,336r,37l3653,391r2,17l3660,426r6,16l3673,460r9,16l3691,492r11,16l3713,523r14,15l3739,552r16,13l3771,579r16,13l3823,616r20,11l3863,637r22,11l3906,658r22,8l3952,673r23,8l3999,686r25,7l4049,698r25,2l4101,705r27,1l4155,708r55,l4237,706r27,-1l4289,700r26,-2l4341,693r25,-7l4390,681r23,-8l4437,666r22,-8l4480,648r21,-11l4521,627r20,-11l4559,604r17,-12l4593,579r16,-14l4625,552r13,-14l4651,523r12,-15l4673,492r10,-16l4692,460r7,-18l4704,426r5,-18l4711,391r3,-18l4715,354m,2854r599,2e" filled="f" strokeweight=".06pt">
                  <v:path arrowok="t" o:connecttype="custom" o:connectlocs="4714,7408;4709,7372;4699,7337;4683,7304;4663,7273;4638,7243;4609,7214;4576,7188;4541,7164;4501,7142;4459,7123;4413,7106;4366,7094;4315,7084;4264,7076;4210,7072;4128,7074;4074,7079;4024,7087;3975,7100;3928,7114;3885,7133;3843,7153;3805,7176;3771,7201;3727,7243;3702,7273;3682,7304;3666,7337;3655,7372;3649,7408;3653,7463;3660,7498;3673,7532;3691,7564;3713,7595;3739,7624;3771,7651;3823,7688;3863,7709;3906,7730;3952,7745;3999,7758;4049,7770;4101,7777;4155,7780;4237,7778;4289,7772;4341,7765;4390,7753;4437,7738;4480,7720;4521,7699;4559,7676;4593,7651;4625,7624;4651,7595;4673,7564;4692,7532;4704,7498;4711,7463;4715,7426;599,9928" o:connectangles="0,0,0,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</w:p>
    <w:p w:rsidR="00492726" w:rsidRDefault="00492726" w:rsidP="00492726">
      <w:pPr>
        <w:pStyle w:val="BodyText"/>
        <w:ind w:left="2050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inline distT="0" distB="0" distL="0" distR="0">
                <wp:extent cx="585470" cy="359410"/>
                <wp:effectExtent l="9525" t="13335" r="5080" b="8255"/>
                <wp:docPr id="5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5470" cy="359410"/>
                        </a:xfrm>
                        <a:prstGeom prst="rect">
                          <a:avLst/>
                        </a:prstGeom>
                        <a:noFill/>
                        <a:ln w="762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492726" w:rsidRDefault="00492726" w:rsidP="00492726">
                            <w:pPr>
                              <w:spacing w:before="7"/>
                              <w:ind w:left="53" w:right="64" w:hanging="60"/>
                              <w:jc w:val="center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Decision</w:t>
                            </w:r>
                            <w:r>
                              <w:rPr>
                                <w:spacing w:val="1"/>
                                <w:sz w:val="16"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sz w:val="16"/>
                              </w:rPr>
                              <w:t>Against</w:t>
                            </w:r>
                            <w:proofErr w:type="gramEnd"/>
                            <w:r>
                              <w:rPr>
                                <w:sz w:val="16"/>
                              </w:rPr>
                              <w:t xml:space="preserve"> the</w:t>
                            </w:r>
                            <w:r>
                              <w:rPr>
                                <w:spacing w:val="-4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Applicant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 Box 5" o:spid="_x0000_s1058" type="#_x0000_t202" style="width:46.1pt;height:28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" filled="f" strokeweight=".06pt">
                <v:textbox inset="0,0,0,0">
                  <w:txbxContent>
                    <w:p w:rsidR="00492726" w:rsidRDefault="00492726" w:rsidP="00492726">
                      <w:pPr>
                        <w:spacing w:before="7"/>
                        <w:ind w:left="53" w:right="64" w:hanging="60"/>
                        <w:jc w:val="center"/>
                        <w:rPr>
                          <w:sz w:val="16"/>
                        </w:rPr>
                      </w:pPr>
                      <w:r>
                        <w:rPr>
                          <w:sz w:val="16"/>
                        </w:rPr>
                        <w:t>Decision</w:t>
                      </w:r>
                      <w:r>
                        <w:rPr>
                          <w:spacing w:val="1"/>
                          <w:sz w:val="16"/>
                        </w:rPr>
                        <w:t xml:space="preserve"> </w:t>
                      </w:r>
                      <w:proofErr w:type="gramStart"/>
                      <w:r>
                        <w:rPr>
                          <w:sz w:val="16"/>
                        </w:rPr>
                        <w:t>Against</w:t>
                      </w:r>
                      <w:proofErr w:type="gramEnd"/>
                      <w:r>
                        <w:rPr>
                          <w:sz w:val="16"/>
                        </w:rPr>
                        <w:t xml:space="preserve"> the</w:t>
                      </w:r>
                      <w:r>
                        <w:rPr>
                          <w:spacing w:val="-42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Applicant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492726" w:rsidRDefault="00492726" w:rsidP="00492726">
      <w:pPr>
        <w:spacing w:line="137" w:lineRule="exact"/>
        <w:ind w:left="1488" w:right="3470"/>
        <w:jc w:val="center"/>
        <w:rPr>
          <w:sz w:val="16"/>
        </w:rPr>
      </w:pPr>
      <w:r>
        <w:rPr>
          <w:sz w:val="16"/>
        </w:rPr>
        <w:t>The</w:t>
      </w:r>
      <w:r>
        <w:rPr>
          <w:spacing w:val="-3"/>
          <w:sz w:val="16"/>
        </w:rPr>
        <w:t xml:space="preserve"> </w:t>
      </w:r>
      <w:r>
        <w:rPr>
          <w:sz w:val="16"/>
        </w:rPr>
        <w:t>Process</w:t>
      </w:r>
    </w:p>
    <w:p w:rsidR="00492726" w:rsidRDefault="00492726" w:rsidP="00492726">
      <w:pPr>
        <w:spacing w:before="1"/>
        <w:ind w:left="1488" w:right="3372"/>
        <w:jc w:val="center"/>
        <w:rPr>
          <w:sz w:val="1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2000885</wp:posOffset>
                </wp:positionH>
                <wp:positionV relativeFrom="paragraph">
                  <wp:posOffset>87630</wp:posOffset>
                </wp:positionV>
                <wp:extent cx="548640" cy="359410"/>
                <wp:effectExtent l="0" t="0" r="0" b="0"/>
                <wp:wrapNone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8640" cy="359410"/>
                        </a:xfrm>
                        <a:prstGeom prst="rect">
                          <a:avLst/>
                        </a:prstGeom>
                        <a:noFill/>
                        <a:ln w="762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492726" w:rsidRDefault="00492726" w:rsidP="00492726">
                            <w:pPr>
                              <w:spacing w:before="9" w:line="237" w:lineRule="auto"/>
                              <w:ind w:left="25" w:right="12" w:firstLine="31"/>
                              <w:jc w:val="center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1"/>
                                <w:sz w:val="16"/>
                              </w:rPr>
                              <w:t xml:space="preserve">Decision </w:t>
                            </w:r>
                            <w:r>
                              <w:rPr>
                                <w:sz w:val="16"/>
                              </w:rPr>
                              <w:t>to</w:t>
                            </w:r>
                            <w:r>
                              <w:rPr>
                                <w:spacing w:val="-4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correct and</w:t>
                            </w:r>
                            <w:r>
                              <w:rPr>
                                <w:spacing w:val="-4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re-apply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" o:spid="_x0000_s1059" type="#_x0000_t202" style="position:absolute;left:0;text-align:left;margin-left:157.55pt;margin-top:6.9pt;width:43.2pt;height:28.3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" filled="f" strokeweight=".06pt">
                <v:textbox inset="0,0,0,0">
                  <w:txbxContent>
                    <w:p w:rsidR="00492726" w:rsidRDefault="00492726" w:rsidP="00492726">
                      <w:pPr>
                        <w:spacing w:before="9" w:line="237" w:lineRule="auto"/>
                        <w:ind w:left="25" w:right="12" w:firstLine="31"/>
                        <w:jc w:val="center"/>
                        <w:rPr>
                          <w:sz w:val="16"/>
                        </w:rPr>
                      </w:pPr>
                      <w:r>
                        <w:rPr>
                          <w:spacing w:val="-1"/>
                          <w:sz w:val="16"/>
                        </w:rPr>
                        <w:t xml:space="preserve">Decision </w:t>
                      </w:r>
                      <w:r>
                        <w:rPr>
                          <w:sz w:val="16"/>
                        </w:rPr>
                        <w:t>to</w:t>
                      </w:r>
                      <w:r>
                        <w:rPr>
                          <w:spacing w:val="-42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correct and</w:t>
                      </w:r>
                      <w:r>
                        <w:rPr>
                          <w:spacing w:val="-42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re-apply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proofErr w:type="gramStart"/>
      <w:r>
        <w:rPr>
          <w:sz w:val="16"/>
        </w:rPr>
        <w:t>ends</w:t>
      </w:r>
      <w:proofErr w:type="gramEnd"/>
      <w:r>
        <w:rPr>
          <w:spacing w:val="-2"/>
          <w:sz w:val="16"/>
        </w:rPr>
        <w:t xml:space="preserve"> </w:t>
      </w:r>
      <w:r>
        <w:rPr>
          <w:sz w:val="16"/>
        </w:rPr>
        <w:t>finally</w:t>
      </w:r>
    </w:p>
    <w:p w:rsidR="00492726" w:rsidRDefault="00492726" w:rsidP="00492726">
      <w:pPr>
        <w:pStyle w:val="BodyText"/>
        <w:spacing w:before="6"/>
        <w:rPr>
          <w:sz w:val="27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85888" behindDoc="1" locked="0" layoutInCell="1" allowOverlap="1">
                <wp:simplePos x="0" y="0"/>
                <wp:positionH relativeFrom="page">
                  <wp:posOffset>2877820</wp:posOffset>
                </wp:positionH>
                <wp:positionV relativeFrom="paragraph">
                  <wp:posOffset>226695</wp:posOffset>
                </wp:positionV>
                <wp:extent cx="548005" cy="357505"/>
                <wp:effectExtent l="0" t="0" r="0" b="0"/>
                <wp:wrapTopAndBottom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8005" cy="357505"/>
                        </a:xfrm>
                        <a:prstGeom prst="rect">
                          <a:avLst/>
                        </a:prstGeom>
                        <a:noFill/>
                        <a:ln w="762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492726" w:rsidRDefault="00492726" w:rsidP="00492726">
                            <w:pPr>
                              <w:spacing w:before="10" w:line="235" w:lineRule="auto"/>
                              <w:ind w:left="96" w:right="62"/>
                              <w:jc w:val="center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1"/>
                                <w:sz w:val="16"/>
                              </w:rPr>
                              <w:t>Corrected</w:t>
                            </w:r>
                            <w:r>
                              <w:rPr>
                                <w:spacing w:val="-4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and</w:t>
                            </w:r>
                            <w:r>
                              <w:rPr>
                                <w:spacing w:val="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reapplied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" o:spid="_x0000_s1060" type="#_x0000_t202" style="position:absolute;margin-left:226.6pt;margin-top:17.85pt;width:43.15pt;height:28.15pt;z-index:-2516305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" filled="f" strokeweight=".06pt">
                <v:textbox inset="0,0,0,0">
                  <w:txbxContent>
                    <w:p w:rsidR="00492726" w:rsidRDefault="00492726" w:rsidP="00492726">
                      <w:pPr>
                        <w:spacing w:before="10" w:line="235" w:lineRule="auto"/>
                        <w:ind w:left="96" w:right="62"/>
                        <w:jc w:val="center"/>
                        <w:rPr>
                          <w:sz w:val="16"/>
                        </w:rPr>
                      </w:pPr>
                      <w:r>
                        <w:rPr>
                          <w:spacing w:val="-1"/>
                          <w:sz w:val="16"/>
                        </w:rPr>
                        <w:t>Corrected</w:t>
                      </w:r>
                      <w:r>
                        <w:rPr>
                          <w:spacing w:val="-42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and</w:t>
                      </w:r>
                      <w:r>
                        <w:rPr>
                          <w:spacing w:val="1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reapplied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492726" w:rsidRDefault="00492726" w:rsidP="00492726">
      <w:pPr>
        <w:pStyle w:val="BodyText"/>
        <w:spacing w:before="8"/>
        <w:rPr>
          <w:sz w:val="11"/>
        </w:rPr>
      </w:pPr>
    </w:p>
    <w:p w:rsidR="00492726" w:rsidRPr="006D25AD" w:rsidRDefault="00492726" w:rsidP="00492726">
      <w:pPr>
        <w:pStyle w:val="Heading5"/>
        <w:spacing w:before="95"/>
        <w:ind w:left="2014"/>
        <w:rPr>
          <w:b w:val="0"/>
        </w:rPr>
      </w:pPr>
      <w:r>
        <w:t>Figure</w:t>
      </w:r>
      <w:r>
        <w:rPr>
          <w:spacing w:val="-3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4.2:</w:t>
      </w:r>
      <w:r>
        <w:rPr>
          <w:spacing w:val="-2"/>
        </w:rPr>
        <w:t xml:space="preserve"> </w:t>
      </w:r>
      <w:r w:rsidRPr="006D25AD">
        <w:rPr>
          <w:b w:val="0"/>
        </w:rPr>
        <w:t>Flow</w:t>
      </w:r>
      <w:r w:rsidRPr="006D25AD">
        <w:rPr>
          <w:b w:val="0"/>
          <w:spacing w:val="1"/>
        </w:rPr>
        <w:t xml:space="preserve"> </w:t>
      </w:r>
      <w:r w:rsidRPr="006D25AD">
        <w:rPr>
          <w:b w:val="0"/>
        </w:rPr>
        <w:t>Diagram</w:t>
      </w:r>
      <w:r w:rsidRPr="006D25AD">
        <w:rPr>
          <w:b w:val="0"/>
          <w:spacing w:val="-1"/>
        </w:rPr>
        <w:t xml:space="preserve"> </w:t>
      </w:r>
      <w:r w:rsidRPr="006D25AD">
        <w:rPr>
          <w:b w:val="0"/>
        </w:rPr>
        <w:t>Showing</w:t>
      </w:r>
      <w:r w:rsidRPr="006D25AD">
        <w:rPr>
          <w:b w:val="0"/>
          <w:spacing w:val="-1"/>
        </w:rPr>
        <w:t xml:space="preserve"> </w:t>
      </w:r>
      <w:r w:rsidRPr="006D25AD">
        <w:rPr>
          <w:b w:val="0"/>
        </w:rPr>
        <w:t>Activity</w:t>
      </w:r>
      <w:r w:rsidRPr="006D25AD">
        <w:rPr>
          <w:b w:val="0"/>
          <w:spacing w:val="-3"/>
        </w:rPr>
        <w:t xml:space="preserve"> </w:t>
      </w:r>
      <w:r w:rsidRPr="006D25AD">
        <w:rPr>
          <w:b w:val="0"/>
        </w:rPr>
        <w:t>Linkage</w:t>
      </w:r>
      <w:r w:rsidRPr="006D25AD">
        <w:rPr>
          <w:b w:val="0"/>
          <w:spacing w:val="-3"/>
        </w:rPr>
        <w:t xml:space="preserve"> </w:t>
      </w:r>
      <w:r w:rsidRPr="006D25AD">
        <w:rPr>
          <w:b w:val="0"/>
        </w:rPr>
        <w:t>of</w:t>
      </w:r>
      <w:r w:rsidRPr="006D25AD">
        <w:rPr>
          <w:b w:val="0"/>
          <w:spacing w:val="-1"/>
        </w:rPr>
        <w:t xml:space="preserve"> </w:t>
      </w:r>
      <w:r w:rsidRPr="006D25AD">
        <w:rPr>
          <w:b w:val="0"/>
        </w:rPr>
        <w:t>Land</w:t>
      </w:r>
      <w:r w:rsidRPr="006D25AD">
        <w:rPr>
          <w:b w:val="0"/>
          <w:spacing w:val="-2"/>
        </w:rPr>
        <w:t xml:space="preserve"> </w:t>
      </w:r>
      <w:r w:rsidRPr="006D25AD">
        <w:rPr>
          <w:b w:val="0"/>
        </w:rPr>
        <w:t>Permit</w:t>
      </w:r>
      <w:r w:rsidRPr="006D25AD">
        <w:rPr>
          <w:b w:val="0"/>
          <w:spacing w:val="-2"/>
        </w:rPr>
        <w:t xml:space="preserve"> </w:t>
      </w:r>
      <w:r w:rsidRPr="006D25AD">
        <w:rPr>
          <w:b w:val="0"/>
        </w:rPr>
        <w:t>Procedure</w:t>
      </w:r>
    </w:p>
    <w:p w:rsidR="00492726" w:rsidRDefault="00492726" w:rsidP="00492726">
      <w:pPr>
        <w:sectPr w:rsidR="00492726">
          <w:type w:val="continuous"/>
          <w:pgSz w:w="12240" w:h="15840"/>
          <w:pgMar w:top="1500" w:right="1100" w:bottom="280" w:left="1100" w:header="720" w:footer="720" w:gutter="0"/>
          <w:cols w:space="720"/>
        </w:sectPr>
      </w:pPr>
    </w:p>
    <w:p w:rsidR="00492726" w:rsidRDefault="00492726" w:rsidP="00492726">
      <w:pPr>
        <w:pStyle w:val="BodyText"/>
        <w:rPr>
          <w:rFonts w:ascii="Arial"/>
          <w:b/>
          <w:sz w:val="20"/>
        </w:rPr>
      </w:pPr>
    </w:p>
    <w:p w:rsidR="00492726" w:rsidRDefault="00492726" w:rsidP="00492726">
      <w:pPr>
        <w:pStyle w:val="BodyText"/>
        <w:rPr>
          <w:rFonts w:ascii="Arial"/>
          <w:b/>
          <w:sz w:val="20"/>
        </w:rPr>
      </w:pPr>
    </w:p>
    <w:p w:rsidR="00492726" w:rsidRDefault="00492726" w:rsidP="00492726">
      <w:pPr>
        <w:pStyle w:val="BodyText"/>
        <w:spacing w:before="94" w:line="288" w:lineRule="auto"/>
        <w:ind w:left="152" w:right="154"/>
        <w:jc w:val="both"/>
      </w:pPr>
      <w:r>
        <w:t>If the desired use is listed as Permitted or</w:t>
      </w:r>
      <w:r>
        <w:rPr>
          <w:spacing w:val="1"/>
        </w:rPr>
        <w:t xml:space="preserve"> </w:t>
      </w:r>
      <w:r>
        <w:t>Overlaid then it</w:t>
      </w:r>
      <w:r>
        <w:rPr>
          <w:spacing w:val="1"/>
        </w:rPr>
        <w:t xml:space="preserve"> </w:t>
      </w:r>
      <w:r>
        <w:t>will be permitted</w:t>
      </w:r>
      <w:r>
        <w:rPr>
          <w:spacing w:val="1"/>
        </w:rPr>
        <w:t xml:space="preserve"> </w:t>
      </w:r>
      <w:r>
        <w:t>without</w:t>
      </w:r>
      <w:r>
        <w:rPr>
          <w:spacing w:val="1"/>
        </w:rPr>
        <w:t xml:space="preserve"> </w:t>
      </w:r>
      <w:r>
        <w:t>any question.</w:t>
      </w:r>
      <w:r>
        <w:rPr>
          <w:spacing w:val="50"/>
        </w:rPr>
        <w:t xml:space="preserve"> </w:t>
      </w:r>
      <w:r>
        <w:t>If the desired use is</w:t>
      </w:r>
      <w:r>
        <w:rPr>
          <w:spacing w:val="1"/>
        </w:rPr>
        <w:t xml:space="preserve"> </w:t>
      </w:r>
      <w:r>
        <w:t>listed</w:t>
      </w:r>
      <w:r>
        <w:rPr>
          <w:spacing w:val="-1"/>
        </w:rPr>
        <w:t xml:space="preserve"> </w:t>
      </w:r>
      <w:r>
        <w:t>as</w:t>
      </w:r>
      <w:r>
        <w:rPr>
          <w:spacing w:val="-1"/>
        </w:rPr>
        <w:t xml:space="preserve"> </w:t>
      </w:r>
      <w:r>
        <w:t>Conditionally Permitted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LPP</w:t>
      </w:r>
      <w:r>
        <w:rPr>
          <w:spacing w:val="2"/>
        </w:rPr>
        <w:t xml:space="preserve"> </w:t>
      </w:r>
      <w:r>
        <w:t>would</w:t>
      </w:r>
      <w:r>
        <w:rPr>
          <w:spacing w:val="-1"/>
        </w:rPr>
        <w:t xml:space="preserve"> </w:t>
      </w:r>
      <w:r>
        <w:t>refer</w:t>
      </w:r>
      <w:r>
        <w:rPr>
          <w:spacing w:val="-1"/>
        </w:rPr>
        <w:t xml:space="preserve"> </w:t>
      </w:r>
      <w:r>
        <w:t>it to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LPC for</w:t>
      </w:r>
      <w:r>
        <w:rPr>
          <w:spacing w:val="-1"/>
        </w:rPr>
        <w:t xml:space="preserve"> </w:t>
      </w:r>
      <w:r>
        <w:t>further</w:t>
      </w:r>
      <w:r>
        <w:rPr>
          <w:spacing w:val="-1"/>
        </w:rPr>
        <w:t xml:space="preserve"> </w:t>
      </w:r>
      <w:r>
        <w:t>action.</w:t>
      </w:r>
    </w:p>
    <w:p w:rsidR="00492726" w:rsidRDefault="00492726" w:rsidP="00492726">
      <w:pPr>
        <w:pStyle w:val="BodyText"/>
        <w:spacing w:before="7"/>
        <w:rPr>
          <w:sz w:val="21"/>
        </w:rPr>
      </w:pPr>
    </w:p>
    <w:p w:rsidR="00492726" w:rsidRDefault="00492726" w:rsidP="00492726">
      <w:pPr>
        <w:pStyle w:val="BodyText"/>
        <w:spacing w:line="288" w:lineRule="auto"/>
        <w:ind w:left="152" w:right="151"/>
        <w:jc w:val="both"/>
      </w:pPr>
      <w:r>
        <w:t>In case of desired use not found in the permitted or conditionally permitted lists of the zone, the LPP shall reject the</w:t>
      </w:r>
      <w:r>
        <w:rPr>
          <w:spacing w:val="1"/>
        </w:rPr>
        <w:t xml:space="preserve"> </w:t>
      </w:r>
      <w:r>
        <w:t>desired</w:t>
      </w:r>
      <w:r>
        <w:rPr>
          <w:spacing w:val="4"/>
        </w:rPr>
        <w:t xml:space="preserve"> </w:t>
      </w:r>
      <w:proofErr w:type="spellStart"/>
      <w:r>
        <w:t>landuse</w:t>
      </w:r>
      <w:proofErr w:type="spellEnd"/>
      <w:r>
        <w:rPr>
          <w:spacing w:val="5"/>
        </w:rPr>
        <w:t xml:space="preserve"> </w:t>
      </w:r>
      <w:r>
        <w:t>as</w:t>
      </w:r>
      <w:r>
        <w:rPr>
          <w:spacing w:val="5"/>
        </w:rPr>
        <w:t xml:space="preserve"> </w:t>
      </w:r>
      <w:r>
        <w:t>it</w:t>
      </w:r>
      <w:r>
        <w:rPr>
          <w:spacing w:val="6"/>
        </w:rPr>
        <w:t xml:space="preserve"> </w:t>
      </w:r>
      <w:r>
        <w:t>is</w:t>
      </w:r>
      <w:r>
        <w:rPr>
          <w:spacing w:val="5"/>
        </w:rPr>
        <w:t xml:space="preserve"> </w:t>
      </w:r>
      <w:r>
        <w:t>not</w:t>
      </w:r>
      <w:r>
        <w:rPr>
          <w:spacing w:val="5"/>
        </w:rPr>
        <w:t xml:space="preserve"> </w:t>
      </w:r>
      <w:r>
        <w:t>allowed</w:t>
      </w:r>
      <w:r>
        <w:rPr>
          <w:spacing w:val="5"/>
        </w:rPr>
        <w:t xml:space="preserve"> </w:t>
      </w:r>
      <w:r>
        <w:t>in</w:t>
      </w:r>
      <w:r>
        <w:rPr>
          <w:spacing w:val="5"/>
        </w:rPr>
        <w:t xml:space="preserve"> </w:t>
      </w:r>
      <w:r>
        <w:t>the</w:t>
      </w:r>
      <w:r>
        <w:rPr>
          <w:spacing w:val="6"/>
        </w:rPr>
        <w:t xml:space="preserve"> </w:t>
      </w:r>
      <w:r>
        <w:t>zone.</w:t>
      </w:r>
      <w:r>
        <w:rPr>
          <w:spacing w:val="5"/>
        </w:rPr>
        <w:t xml:space="preserve"> </w:t>
      </w:r>
      <w:r>
        <w:t>At</w:t>
      </w:r>
      <w:r>
        <w:rPr>
          <w:spacing w:val="5"/>
        </w:rPr>
        <w:t xml:space="preserve"> </w:t>
      </w:r>
      <w:r>
        <w:t>this</w:t>
      </w:r>
      <w:r>
        <w:rPr>
          <w:spacing w:val="5"/>
        </w:rPr>
        <w:t xml:space="preserve"> </w:t>
      </w:r>
      <w:r>
        <w:t>stage</w:t>
      </w:r>
      <w:r>
        <w:rPr>
          <w:spacing w:val="7"/>
        </w:rPr>
        <w:t xml:space="preserve"> </w:t>
      </w:r>
      <w:r>
        <w:t>if</w:t>
      </w:r>
      <w:r>
        <w:rPr>
          <w:spacing w:val="4"/>
        </w:rPr>
        <w:t xml:space="preserve"> </w:t>
      </w:r>
      <w:r>
        <w:t>the</w:t>
      </w:r>
      <w:r>
        <w:rPr>
          <w:spacing w:val="5"/>
        </w:rPr>
        <w:t xml:space="preserve"> </w:t>
      </w:r>
      <w:r>
        <w:t>rejection</w:t>
      </w:r>
      <w:r>
        <w:rPr>
          <w:spacing w:val="5"/>
        </w:rPr>
        <w:t xml:space="preserve"> </w:t>
      </w:r>
      <w:r>
        <w:t>decision</w:t>
      </w:r>
      <w:r>
        <w:rPr>
          <w:spacing w:val="5"/>
        </w:rPr>
        <w:t xml:space="preserve"> </w:t>
      </w:r>
      <w:r>
        <w:t>taken</w:t>
      </w:r>
      <w:r>
        <w:rPr>
          <w:spacing w:val="5"/>
        </w:rPr>
        <w:t xml:space="preserve"> </w:t>
      </w:r>
      <w:r>
        <w:t>by</w:t>
      </w:r>
      <w:r>
        <w:rPr>
          <w:spacing w:val="4"/>
        </w:rPr>
        <w:t xml:space="preserve"> </w:t>
      </w:r>
      <w:r>
        <w:t>the</w:t>
      </w:r>
      <w:r>
        <w:rPr>
          <w:spacing w:val="5"/>
        </w:rPr>
        <w:t xml:space="preserve"> </w:t>
      </w:r>
      <w:r>
        <w:t>LPP</w:t>
      </w:r>
      <w:r>
        <w:rPr>
          <w:spacing w:val="6"/>
        </w:rPr>
        <w:t xml:space="preserve"> </w:t>
      </w:r>
      <w:r>
        <w:t>is</w:t>
      </w:r>
      <w:r>
        <w:rPr>
          <w:spacing w:val="5"/>
        </w:rPr>
        <w:t xml:space="preserve"> </w:t>
      </w:r>
      <w:r>
        <w:t>not</w:t>
      </w:r>
      <w:r>
        <w:rPr>
          <w:spacing w:val="5"/>
        </w:rPr>
        <w:t xml:space="preserve"> </w:t>
      </w:r>
      <w:r>
        <w:t>satisfactory</w:t>
      </w:r>
      <w:r>
        <w:rPr>
          <w:spacing w:val="1"/>
        </w:rPr>
        <w:t xml:space="preserve"> </w:t>
      </w:r>
      <w:r>
        <w:t>to the applicant, he/she can appeal to the NUC. If the decision of the NUC goes in favor of the applicant, LPP shall then</w:t>
      </w:r>
      <w:r>
        <w:rPr>
          <w:spacing w:val="1"/>
        </w:rPr>
        <w:t xml:space="preserve"> </w:t>
      </w:r>
      <w:r>
        <w:t>issue the permit. NUC may also ask the applicant to make some modifications to make his/her claim appropriate for</w:t>
      </w:r>
      <w:r>
        <w:rPr>
          <w:spacing w:val="1"/>
        </w:rPr>
        <w:t xml:space="preserve"> </w:t>
      </w:r>
      <w:r>
        <w:t>approval.</w:t>
      </w:r>
      <w:r>
        <w:rPr>
          <w:spacing w:val="-1"/>
        </w:rPr>
        <w:t xml:space="preserve"> </w:t>
      </w:r>
      <w:r>
        <w:t>The applicant</w:t>
      </w:r>
      <w:r>
        <w:rPr>
          <w:spacing w:val="-1"/>
        </w:rPr>
        <w:t xml:space="preserve"> </w:t>
      </w:r>
      <w:r>
        <w:t>may</w:t>
      </w:r>
      <w:r>
        <w:rPr>
          <w:spacing w:val="-1"/>
        </w:rPr>
        <w:t xml:space="preserve"> </w:t>
      </w:r>
      <w:r>
        <w:t>comply</w:t>
      </w:r>
      <w:r>
        <w:rPr>
          <w:spacing w:val="-1"/>
        </w:rPr>
        <w:t xml:space="preserve"> </w:t>
      </w:r>
      <w:r>
        <w:t>accordingly and</w:t>
      </w:r>
      <w:r>
        <w:rPr>
          <w:spacing w:val="-1"/>
        </w:rPr>
        <w:t xml:space="preserve"> </w:t>
      </w:r>
      <w:r>
        <w:t>apply</w:t>
      </w:r>
      <w:r>
        <w:rPr>
          <w:spacing w:val="1"/>
        </w:rPr>
        <w:t xml:space="preserve"> </w:t>
      </w:r>
      <w:r>
        <w:t>afresh.</w:t>
      </w:r>
    </w:p>
    <w:p w:rsidR="00492726" w:rsidRDefault="00492726" w:rsidP="00492726">
      <w:pPr>
        <w:pStyle w:val="BodyText"/>
        <w:spacing w:before="7"/>
        <w:rPr>
          <w:sz w:val="21"/>
        </w:rPr>
      </w:pPr>
    </w:p>
    <w:p w:rsidR="00492726" w:rsidRDefault="00492726" w:rsidP="00492726">
      <w:pPr>
        <w:pStyle w:val="BodyText"/>
        <w:ind w:left="152"/>
        <w:jc w:val="both"/>
      </w:pPr>
      <w:r>
        <w:t>If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applicant</w:t>
      </w:r>
      <w:r>
        <w:rPr>
          <w:spacing w:val="-3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t>not</w:t>
      </w:r>
      <w:r>
        <w:rPr>
          <w:spacing w:val="-2"/>
        </w:rPr>
        <w:t xml:space="preserve"> </w:t>
      </w:r>
      <w:r>
        <w:t>satisfied</w:t>
      </w:r>
      <w:r>
        <w:rPr>
          <w:spacing w:val="-2"/>
        </w:rPr>
        <w:t xml:space="preserve"> </w:t>
      </w:r>
      <w:r>
        <w:t>with</w:t>
      </w:r>
      <w:r>
        <w:rPr>
          <w:spacing w:val="-4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decision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NUC</w:t>
      </w:r>
      <w:r>
        <w:rPr>
          <w:spacing w:val="-2"/>
        </w:rPr>
        <w:t xml:space="preserve"> </w:t>
      </w:r>
      <w:r>
        <w:t>he/she</w:t>
      </w:r>
      <w:r>
        <w:rPr>
          <w:spacing w:val="-3"/>
        </w:rPr>
        <w:t xml:space="preserve"> </w:t>
      </w:r>
      <w:r>
        <w:t>may</w:t>
      </w:r>
      <w:r>
        <w:rPr>
          <w:spacing w:val="-2"/>
        </w:rPr>
        <w:t xml:space="preserve"> </w:t>
      </w:r>
      <w:r>
        <w:t>go</w:t>
      </w:r>
      <w:r>
        <w:rPr>
          <w:spacing w:val="-2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court</w:t>
      </w:r>
      <w:r>
        <w:rPr>
          <w:spacing w:val="-2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decision.</w:t>
      </w:r>
    </w:p>
    <w:p w:rsidR="00492726" w:rsidRDefault="00492726" w:rsidP="00492726">
      <w:pPr>
        <w:pStyle w:val="BodyText"/>
        <w:spacing w:before="2"/>
        <w:rPr>
          <w:sz w:val="25"/>
        </w:rPr>
      </w:pPr>
    </w:p>
    <w:p w:rsidR="00492726" w:rsidRDefault="00492726" w:rsidP="00492726">
      <w:pPr>
        <w:pStyle w:val="BodyText"/>
        <w:spacing w:line="288" w:lineRule="auto"/>
        <w:ind w:left="152" w:right="149"/>
        <w:jc w:val="both"/>
      </w:pPr>
      <w:r>
        <w:t>If</w:t>
      </w:r>
      <w:r>
        <w:rPr>
          <w:spacing w:val="34"/>
        </w:rPr>
        <w:t xml:space="preserve"> </w:t>
      </w:r>
      <w:r>
        <w:t>the</w:t>
      </w:r>
      <w:r>
        <w:rPr>
          <w:spacing w:val="35"/>
        </w:rPr>
        <w:t xml:space="preserve"> </w:t>
      </w:r>
      <w:r>
        <w:t>LPP</w:t>
      </w:r>
      <w:r>
        <w:rPr>
          <w:spacing w:val="34"/>
        </w:rPr>
        <w:t xml:space="preserve"> </w:t>
      </w:r>
      <w:r>
        <w:t>is</w:t>
      </w:r>
      <w:r>
        <w:rPr>
          <w:spacing w:val="35"/>
        </w:rPr>
        <w:t xml:space="preserve"> </w:t>
      </w:r>
      <w:r>
        <w:t>convinced</w:t>
      </w:r>
      <w:r>
        <w:rPr>
          <w:spacing w:val="34"/>
        </w:rPr>
        <w:t xml:space="preserve"> </w:t>
      </w:r>
      <w:r>
        <w:t>that</w:t>
      </w:r>
      <w:r>
        <w:rPr>
          <w:spacing w:val="35"/>
        </w:rPr>
        <w:t xml:space="preserve"> </w:t>
      </w:r>
      <w:r>
        <w:t>the</w:t>
      </w:r>
      <w:r>
        <w:rPr>
          <w:spacing w:val="34"/>
        </w:rPr>
        <w:t xml:space="preserve"> </w:t>
      </w:r>
      <w:r>
        <w:t>desired</w:t>
      </w:r>
      <w:r>
        <w:rPr>
          <w:spacing w:val="35"/>
        </w:rPr>
        <w:t xml:space="preserve"> </w:t>
      </w:r>
      <w:r>
        <w:t>use</w:t>
      </w:r>
      <w:r>
        <w:rPr>
          <w:spacing w:val="34"/>
        </w:rPr>
        <w:t xml:space="preserve"> </w:t>
      </w:r>
      <w:r>
        <w:t>should</w:t>
      </w:r>
      <w:r>
        <w:rPr>
          <w:spacing w:val="36"/>
        </w:rPr>
        <w:t xml:space="preserve"> </w:t>
      </w:r>
      <w:r>
        <w:t>be</w:t>
      </w:r>
      <w:r>
        <w:rPr>
          <w:spacing w:val="36"/>
        </w:rPr>
        <w:t xml:space="preserve"> </w:t>
      </w:r>
      <w:r>
        <w:t>allowed</w:t>
      </w:r>
      <w:r>
        <w:rPr>
          <w:spacing w:val="34"/>
        </w:rPr>
        <w:t xml:space="preserve"> </w:t>
      </w:r>
      <w:r>
        <w:t>for</w:t>
      </w:r>
      <w:r>
        <w:rPr>
          <w:spacing w:val="35"/>
        </w:rPr>
        <w:t xml:space="preserve"> </w:t>
      </w:r>
      <w:r>
        <w:t>the</w:t>
      </w:r>
      <w:r>
        <w:rPr>
          <w:spacing w:val="34"/>
        </w:rPr>
        <w:t xml:space="preserve"> </w:t>
      </w:r>
      <w:r>
        <w:t>greater</w:t>
      </w:r>
      <w:r>
        <w:rPr>
          <w:spacing w:val="35"/>
        </w:rPr>
        <w:t xml:space="preserve"> </w:t>
      </w:r>
      <w:r>
        <w:t>interest</w:t>
      </w:r>
      <w:r>
        <w:rPr>
          <w:spacing w:val="35"/>
        </w:rPr>
        <w:t xml:space="preserve"> </w:t>
      </w:r>
      <w:r>
        <w:t>of</w:t>
      </w:r>
      <w:r>
        <w:rPr>
          <w:spacing w:val="35"/>
        </w:rPr>
        <w:t xml:space="preserve"> </w:t>
      </w:r>
      <w:r>
        <w:t>the</w:t>
      </w:r>
      <w:r>
        <w:rPr>
          <w:spacing w:val="34"/>
        </w:rPr>
        <w:t xml:space="preserve"> </w:t>
      </w:r>
      <w:r>
        <w:t>people</w:t>
      </w:r>
      <w:r>
        <w:rPr>
          <w:spacing w:val="35"/>
        </w:rPr>
        <w:t xml:space="preserve"> </w:t>
      </w:r>
      <w:r>
        <w:t>and</w:t>
      </w:r>
      <w:r>
        <w:rPr>
          <w:spacing w:val="34"/>
        </w:rPr>
        <w:t xml:space="preserve"> </w:t>
      </w:r>
      <w:r>
        <w:t>therefore</w:t>
      </w:r>
      <w:r>
        <w:rPr>
          <w:spacing w:val="1"/>
        </w:rPr>
        <w:t xml:space="preserve"> </w:t>
      </w:r>
      <w:r>
        <w:t xml:space="preserve">deserves to be considered under New Use category, he may recommend it to the LPC furnishing reasons in </w:t>
      </w:r>
      <w:proofErr w:type="spellStart"/>
      <w:r>
        <w:t>favour</w:t>
      </w:r>
      <w:proofErr w:type="spellEnd"/>
      <w:r>
        <w:t>. The</w:t>
      </w:r>
      <w:r>
        <w:rPr>
          <w:spacing w:val="1"/>
        </w:rPr>
        <w:t xml:space="preserve"> </w:t>
      </w:r>
      <w:r>
        <w:t xml:space="preserve">LPC if convinced by the reasoning will send the case to the NUC with recommendation to permit desired </w:t>
      </w:r>
      <w:proofErr w:type="spellStart"/>
      <w:r>
        <w:t>landuse</w:t>
      </w:r>
      <w:proofErr w:type="spellEnd"/>
      <w:r>
        <w:t xml:space="preserve"> in the</w:t>
      </w:r>
      <w:r>
        <w:rPr>
          <w:spacing w:val="1"/>
        </w:rPr>
        <w:t xml:space="preserve"> </w:t>
      </w:r>
      <w:r>
        <w:t>New Use category. Following necessary study and investigation if the NUC is also convinced about permitting the use as</w:t>
      </w:r>
      <w:r>
        <w:rPr>
          <w:spacing w:val="1"/>
        </w:rPr>
        <w:t xml:space="preserve"> </w:t>
      </w:r>
      <w:r>
        <w:t xml:space="preserve">recommended by the LPC, they may decide so and authorize the LPP to issue permit for the desired </w:t>
      </w:r>
      <w:proofErr w:type="spellStart"/>
      <w:r>
        <w:t>landuse</w:t>
      </w:r>
      <w:proofErr w:type="spellEnd"/>
      <w:r>
        <w:t xml:space="preserve"> in the New</w:t>
      </w:r>
      <w:r>
        <w:rPr>
          <w:spacing w:val="1"/>
        </w:rPr>
        <w:t xml:space="preserve"> </w:t>
      </w:r>
      <w:r>
        <w:t>Use</w:t>
      </w:r>
      <w:r>
        <w:rPr>
          <w:spacing w:val="-1"/>
        </w:rPr>
        <w:t xml:space="preserve"> </w:t>
      </w:r>
      <w:r>
        <w:t>category.</w:t>
      </w:r>
    </w:p>
    <w:p w:rsidR="00492726" w:rsidRDefault="00492726" w:rsidP="00492726">
      <w:pPr>
        <w:pStyle w:val="BodyText"/>
        <w:spacing w:before="6"/>
        <w:rPr>
          <w:sz w:val="21"/>
        </w:rPr>
      </w:pPr>
    </w:p>
    <w:p w:rsidR="00492726" w:rsidRDefault="00492726" w:rsidP="00492726">
      <w:pPr>
        <w:pStyle w:val="Heading5"/>
        <w:numPr>
          <w:ilvl w:val="0"/>
          <w:numId w:val="26"/>
        </w:numPr>
        <w:tabs>
          <w:tab w:val="left" w:pos="872"/>
          <w:tab w:val="left" w:pos="873"/>
        </w:tabs>
      </w:pPr>
      <w:bookmarkStart w:id="34" w:name="_TOC_250021"/>
      <w:r>
        <w:t>Field</w:t>
      </w:r>
      <w:r>
        <w:rPr>
          <w:spacing w:val="-3"/>
        </w:rPr>
        <w:t xml:space="preserve"> </w:t>
      </w:r>
      <w:r>
        <w:t>Level</w:t>
      </w:r>
      <w:r>
        <w:rPr>
          <w:spacing w:val="-2"/>
        </w:rPr>
        <w:t xml:space="preserve"> </w:t>
      </w:r>
      <w:bookmarkEnd w:id="34"/>
      <w:r>
        <w:t>Vigilance</w:t>
      </w:r>
    </w:p>
    <w:p w:rsidR="00492726" w:rsidRDefault="00492726" w:rsidP="00492726">
      <w:pPr>
        <w:pStyle w:val="BodyText"/>
        <w:spacing w:before="43" w:line="288" w:lineRule="auto"/>
        <w:ind w:left="152" w:right="152"/>
        <w:jc w:val="both"/>
      </w:pPr>
      <w:r>
        <w:t>Development cannot be channelized as per the plan unless an effective control at the field level is achieved. Due to</w:t>
      </w:r>
      <w:r>
        <w:rPr>
          <w:spacing w:val="1"/>
        </w:rPr>
        <w:t xml:space="preserve"> </w:t>
      </w:r>
      <w:r>
        <w:t>unhealthy concentration of political, administrative, financial and even judicial power in the capital city, almost entire in-</w:t>
      </w:r>
      <w:r>
        <w:rPr>
          <w:spacing w:val="1"/>
        </w:rPr>
        <w:t xml:space="preserve"> </w:t>
      </w:r>
      <w:r>
        <w:t>migrant</w:t>
      </w:r>
      <w:r>
        <w:rPr>
          <w:spacing w:val="1"/>
        </w:rPr>
        <w:t xml:space="preserve"> </w:t>
      </w:r>
      <w:r>
        <w:t>population from</w:t>
      </w:r>
      <w:r>
        <w:rPr>
          <w:spacing w:val="1"/>
        </w:rPr>
        <w:t xml:space="preserve"> </w:t>
      </w:r>
      <w:r>
        <w:t>all</w:t>
      </w:r>
      <w:r>
        <w:rPr>
          <w:spacing w:val="1"/>
        </w:rPr>
        <w:t xml:space="preserve"> </w:t>
      </w:r>
      <w:r>
        <w:t>over the</w:t>
      </w:r>
      <w:r>
        <w:rPr>
          <w:spacing w:val="1"/>
        </w:rPr>
        <w:t xml:space="preserve"> </w:t>
      </w:r>
      <w:r>
        <w:t>country rush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Dhaka to try their</w:t>
      </w:r>
      <w:r>
        <w:rPr>
          <w:spacing w:val="1"/>
        </w:rPr>
        <w:t xml:space="preserve"> </w:t>
      </w:r>
      <w:r>
        <w:t>luck. This is</w:t>
      </w:r>
      <w:r>
        <w:rPr>
          <w:spacing w:val="1"/>
        </w:rPr>
        <w:t xml:space="preserve"> </w:t>
      </w:r>
      <w:r>
        <w:t>the root cause</w:t>
      </w:r>
      <w:r>
        <w:rPr>
          <w:spacing w:val="1"/>
        </w:rPr>
        <w:t xml:space="preserve"> </w:t>
      </w:r>
      <w:r>
        <w:t>of all</w:t>
      </w:r>
      <w:r>
        <w:rPr>
          <w:spacing w:val="1"/>
        </w:rPr>
        <w:t xml:space="preserve"> </w:t>
      </w:r>
      <w:r>
        <w:t>the</w:t>
      </w:r>
      <w:r>
        <w:rPr>
          <w:spacing w:val="50"/>
        </w:rPr>
        <w:t xml:space="preserve"> </w:t>
      </w:r>
      <w:r>
        <w:t>problems</w:t>
      </w:r>
      <w:r>
        <w:rPr>
          <w:spacing w:val="-48"/>
        </w:rPr>
        <w:t xml:space="preserve"> </w:t>
      </w:r>
      <w:r>
        <w:t>Dhaka has been and will be facing. Land value and rent of space within the city soaring sky high exerting tremendous</w:t>
      </w:r>
      <w:r>
        <w:rPr>
          <w:spacing w:val="1"/>
        </w:rPr>
        <w:t xml:space="preserve"> </w:t>
      </w:r>
      <w:r>
        <w:t>development pressure that tempts opportunists to fill out low lying areas completely disregarding its legality provisions set</w:t>
      </w:r>
      <w:r>
        <w:rPr>
          <w:spacing w:val="1"/>
        </w:rPr>
        <w:t xml:space="preserve"> </w:t>
      </w:r>
      <w:r>
        <w:t>by the plan. Land classified in the plan as agriculture, flood flow or retention pond is indiscriminately filled out for making</w:t>
      </w:r>
      <w:r>
        <w:rPr>
          <w:spacing w:val="1"/>
        </w:rPr>
        <w:t xml:space="preserve"> </w:t>
      </w:r>
      <w:r>
        <w:t>plots every day. Such environmentally catastrophic activities must be guarded to save the city through effective Field level</w:t>
      </w:r>
      <w:r>
        <w:rPr>
          <w:spacing w:val="1"/>
        </w:rPr>
        <w:t xml:space="preserve"> </w:t>
      </w:r>
      <w:r>
        <w:t>vigilance.</w:t>
      </w:r>
      <w:r>
        <w:rPr>
          <w:spacing w:val="-1"/>
        </w:rPr>
        <w:t xml:space="preserve"> </w:t>
      </w:r>
      <w:r>
        <w:t>And as a</w:t>
      </w:r>
      <w:r>
        <w:rPr>
          <w:spacing w:val="-1"/>
        </w:rPr>
        <w:t xml:space="preserve"> </w:t>
      </w:r>
      <w:r>
        <w:t>custodian of DAP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responsibility</w:t>
      </w:r>
      <w:r>
        <w:rPr>
          <w:spacing w:val="-2"/>
        </w:rPr>
        <w:t xml:space="preserve"> </w:t>
      </w:r>
      <w:r>
        <w:t>falls on</w:t>
      </w:r>
      <w:r>
        <w:rPr>
          <w:spacing w:val="-1"/>
        </w:rPr>
        <w:t xml:space="preserve"> </w:t>
      </w:r>
      <w:r>
        <w:t>to RAJUK’s shoulder.</w:t>
      </w:r>
    </w:p>
    <w:p w:rsidR="00492726" w:rsidRDefault="00492726" w:rsidP="00492726">
      <w:pPr>
        <w:pStyle w:val="BodyText"/>
        <w:spacing w:before="5"/>
        <w:rPr>
          <w:sz w:val="21"/>
        </w:rPr>
      </w:pPr>
    </w:p>
    <w:p w:rsidR="00492726" w:rsidRDefault="00492726" w:rsidP="00492726">
      <w:pPr>
        <w:pStyle w:val="BodyText"/>
        <w:spacing w:before="1" w:line="288" w:lineRule="auto"/>
        <w:ind w:left="152" w:right="151"/>
        <w:jc w:val="both"/>
      </w:pPr>
      <w:r>
        <w:t>Another kind of damage to plan takes place at the implementation level in the form of illegal structures, unauthorized</w:t>
      </w:r>
      <w:r>
        <w:rPr>
          <w:spacing w:val="1"/>
        </w:rPr>
        <w:t xml:space="preserve"> </w:t>
      </w:r>
      <w:r>
        <w:t>structures,</w:t>
      </w:r>
      <w:r>
        <w:rPr>
          <w:spacing w:val="-2"/>
        </w:rPr>
        <w:t xml:space="preserve"> </w:t>
      </w:r>
      <w:r>
        <w:t>deviation</w:t>
      </w:r>
      <w:r>
        <w:rPr>
          <w:spacing w:val="-2"/>
        </w:rPr>
        <w:t xml:space="preserve"> </w:t>
      </w:r>
      <w:r>
        <w:t>from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approved plan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so</w:t>
      </w:r>
      <w:r>
        <w:rPr>
          <w:spacing w:val="-2"/>
        </w:rPr>
        <w:t xml:space="preserve"> </w:t>
      </w:r>
      <w:r>
        <w:t>forth.</w:t>
      </w:r>
      <w:r>
        <w:rPr>
          <w:spacing w:val="-1"/>
        </w:rPr>
        <w:t xml:space="preserve"> </w:t>
      </w:r>
      <w:r>
        <w:t>These</w:t>
      </w:r>
      <w:r>
        <w:rPr>
          <w:spacing w:val="-2"/>
        </w:rPr>
        <w:t xml:space="preserve"> </w:t>
      </w:r>
      <w:r>
        <w:t>too</w:t>
      </w:r>
      <w:r>
        <w:rPr>
          <w:spacing w:val="-1"/>
        </w:rPr>
        <w:t xml:space="preserve"> </w:t>
      </w:r>
      <w:r>
        <w:t>need</w:t>
      </w:r>
      <w:r>
        <w:rPr>
          <w:spacing w:val="-2"/>
        </w:rPr>
        <w:t xml:space="preserve"> </w:t>
      </w:r>
      <w:r>
        <w:t>close</w:t>
      </w:r>
      <w:r>
        <w:rPr>
          <w:spacing w:val="-1"/>
        </w:rPr>
        <w:t xml:space="preserve"> </w:t>
      </w:r>
      <w:r>
        <w:t>vigilance</w:t>
      </w:r>
      <w:r>
        <w:rPr>
          <w:spacing w:val="-1"/>
        </w:rPr>
        <w:t xml:space="preserve"> </w:t>
      </w:r>
      <w:r>
        <w:t>from</w:t>
      </w:r>
      <w:r>
        <w:rPr>
          <w:spacing w:val="-2"/>
        </w:rPr>
        <w:t xml:space="preserve"> </w:t>
      </w:r>
      <w:r>
        <w:t>RAJUK’s</w:t>
      </w:r>
      <w:r>
        <w:rPr>
          <w:spacing w:val="-2"/>
        </w:rPr>
        <w:t xml:space="preserve"> </w:t>
      </w:r>
      <w:r>
        <w:t>end.</w:t>
      </w:r>
    </w:p>
    <w:p w:rsidR="00492726" w:rsidRDefault="00492726" w:rsidP="00492726">
      <w:pPr>
        <w:pStyle w:val="BodyText"/>
        <w:spacing w:before="6"/>
        <w:rPr>
          <w:sz w:val="21"/>
        </w:rPr>
      </w:pPr>
    </w:p>
    <w:p w:rsidR="00492726" w:rsidRDefault="00492726" w:rsidP="00492726">
      <w:pPr>
        <w:pStyle w:val="BodyText"/>
        <w:spacing w:before="1" w:line="288" w:lineRule="auto"/>
        <w:ind w:left="152" w:right="153"/>
        <w:jc w:val="both"/>
      </w:pPr>
      <w:r>
        <w:t>Vigilance is very vital for identification of overlay and non-conforming structures and to ensure their compliance to the plan</w:t>
      </w:r>
      <w:r>
        <w:rPr>
          <w:spacing w:val="-47"/>
        </w:rPr>
        <w:t xml:space="preserve"> </w:t>
      </w:r>
      <w:r>
        <w:t>permitted</w:t>
      </w:r>
      <w:r>
        <w:rPr>
          <w:spacing w:val="-1"/>
        </w:rPr>
        <w:t xml:space="preserve"> </w:t>
      </w:r>
      <w:r>
        <w:t>use.</w:t>
      </w:r>
    </w:p>
    <w:p w:rsidR="00492726" w:rsidRDefault="00492726" w:rsidP="00492726">
      <w:pPr>
        <w:pStyle w:val="BodyText"/>
        <w:spacing w:before="6"/>
        <w:rPr>
          <w:sz w:val="21"/>
        </w:rPr>
      </w:pPr>
    </w:p>
    <w:p w:rsidR="00492726" w:rsidRDefault="00492726" w:rsidP="00492726">
      <w:pPr>
        <w:pStyle w:val="BodyText"/>
        <w:spacing w:before="1" w:line="288" w:lineRule="auto"/>
        <w:ind w:left="152" w:right="152"/>
        <w:jc w:val="both"/>
      </w:pPr>
      <w:r>
        <w:t>Consultants recommend a large, strong, committed and effective department with appropriate personnel and logistics to</w:t>
      </w:r>
      <w:r>
        <w:rPr>
          <w:spacing w:val="1"/>
        </w:rPr>
        <w:t xml:space="preserve"> </w:t>
      </w:r>
      <w:r>
        <w:t>guard</w:t>
      </w:r>
      <w:r>
        <w:rPr>
          <w:spacing w:val="-1"/>
        </w:rPr>
        <w:t xml:space="preserve"> </w:t>
      </w:r>
      <w:r>
        <w:t>against</w:t>
      </w:r>
      <w:r>
        <w:rPr>
          <w:spacing w:val="1"/>
        </w:rPr>
        <w:t xml:space="preserve"> </w:t>
      </w:r>
      <w:r>
        <w:t>all such</w:t>
      </w:r>
      <w:r>
        <w:rPr>
          <w:spacing w:val="-1"/>
        </w:rPr>
        <w:t xml:space="preserve"> </w:t>
      </w:r>
      <w:r>
        <w:t>evil activities.</w:t>
      </w:r>
    </w:p>
    <w:p w:rsidR="00492726" w:rsidRDefault="00492726" w:rsidP="00492726">
      <w:pPr>
        <w:pStyle w:val="BodyText"/>
        <w:spacing w:before="5"/>
        <w:rPr>
          <w:sz w:val="21"/>
        </w:rPr>
      </w:pPr>
    </w:p>
    <w:p w:rsidR="00492726" w:rsidRDefault="00492726" w:rsidP="00492726">
      <w:pPr>
        <w:pStyle w:val="Heading5"/>
        <w:numPr>
          <w:ilvl w:val="0"/>
          <w:numId w:val="26"/>
        </w:numPr>
        <w:tabs>
          <w:tab w:val="left" w:pos="873"/>
        </w:tabs>
      </w:pPr>
      <w:bookmarkStart w:id="35" w:name="_TOC_250020"/>
      <w:r>
        <w:t>Interaction</w:t>
      </w:r>
      <w:r>
        <w:rPr>
          <w:spacing w:val="-3"/>
        </w:rPr>
        <w:t xml:space="preserve"> </w:t>
      </w:r>
      <w:r>
        <w:t>with</w:t>
      </w:r>
      <w:r>
        <w:rPr>
          <w:spacing w:val="-1"/>
        </w:rPr>
        <w:t xml:space="preserve"> </w:t>
      </w:r>
      <w:bookmarkEnd w:id="35"/>
      <w:r>
        <w:t>People</w:t>
      </w:r>
    </w:p>
    <w:p w:rsidR="00492726" w:rsidRDefault="00492726" w:rsidP="00492726">
      <w:pPr>
        <w:pStyle w:val="BodyText"/>
        <w:spacing w:before="43" w:line="288" w:lineRule="auto"/>
        <w:ind w:left="152" w:right="149"/>
        <w:jc w:val="both"/>
      </w:pPr>
      <w:r>
        <w:t>Plans and Reports furnish various information that has direct bearing on the people since they need to follow the</w:t>
      </w:r>
      <w:r>
        <w:rPr>
          <w:spacing w:val="1"/>
        </w:rPr>
        <w:t xml:space="preserve"> </w:t>
      </w:r>
      <w:r>
        <w:t>guidelines provided in these documents while developing their parcel of land/s. Presently RAJUK makes it difficult for the</w:t>
      </w:r>
      <w:r>
        <w:rPr>
          <w:spacing w:val="1"/>
        </w:rPr>
        <w:t xml:space="preserve"> </w:t>
      </w:r>
      <w:r>
        <w:t>common people to collect information</w:t>
      </w:r>
      <w:r>
        <w:rPr>
          <w:spacing w:val="1"/>
        </w:rPr>
        <w:t xml:space="preserve"> </w:t>
      </w:r>
      <w:r>
        <w:t>that are necessary for various development ventures on their land parcel/s. This</w:t>
      </w:r>
      <w:r>
        <w:rPr>
          <w:spacing w:val="1"/>
        </w:rPr>
        <w:t xml:space="preserve"> </w:t>
      </w:r>
      <w:r>
        <w:t>hiding attitude makes way for unplanned developments and people feel reluctant to come to RAJUK for plan permit. But in</w:t>
      </w:r>
      <w:r>
        <w:rPr>
          <w:spacing w:val="-47"/>
        </w:rPr>
        <w:t xml:space="preserve"> </w:t>
      </w:r>
      <w:r>
        <w:t>reality</w:t>
      </w:r>
      <w:r>
        <w:rPr>
          <w:spacing w:val="-1"/>
        </w:rPr>
        <w:t xml:space="preserve"> </w:t>
      </w:r>
      <w:r>
        <w:t>availability</w:t>
      </w:r>
      <w:r>
        <w:rPr>
          <w:spacing w:val="-3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information</w:t>
      </w:r>
      <w:r>
        <w:rPr>
          <w:spacing w:val="-2"/>
        </w:rPr>
        <w:t xml:space="preserve"> </w:t>
      </w:r>
      <w:r>
        <w:t>has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vital</w:t>
      </w:r>
      <w:r>
        <w:rPr>
          <w:spacing w:val="-1"/>
        </w:rPr>
        <w:t xml:space="preserve"> </w:t>
      </w:r>
      <w:r>
        <w:t>role</w:t>
      </w:r>
      <w:r>
        <w:rPr>
          <w:spacing w:val="-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play</w:t>
      </w:r>
      <w:r>
        <w:rPr>
          <w:spacing w:val="-2"/>
        </w:rPr>
        <w:t xml:space="preserve"> </w:t>
      </w:r>
      <w:r>
        <w:t>towards</w:t>
      </w:r>
      <w:r>
        <w:rPr>
          <w:spacing w:val="-1"/>
        </w:rPr>
        <w:t xml:space="preserve"> </w:t>
      </w:r>
      <w:r>
        <w:t>effective</w:t>
      </w:r>
      <w:r>
        <w:rPr>
          <w:spacing w:val="-1"/>
        </w:rPr>
        <w:t xml:space="preserve"> </w:t>
      </w:r>
      <w:r>
        <w:t>plan</w:t>
      </w:r>
      <w:r>
        <w:rPr>
          <w:spacing w:val="-2"/>
        </w:rPr>
        <w:t xml:space="preserve"> </w:t>
      </w:r>
      <w:r>
        <w:t>implementation.</w:t>
      </w:r>
    </w:p>
    <w:p w:rsidR="00492726" w:rsidRDefault="00492726" w:rsidP="00492726">
      <w:pPr>
        <w:pStyle w:val="BodyText"/>
        <w:spacing w:before="7"/>
        <w:rPr>
          <w:sz w:val="21"/>
        </w:rPr>
      </w:pPr>
    </w:p>
    <w:p w:rsidR="00492726" w:rsidRDefault="00492726" w:rsidP="00492726">
      <w:pPr>
        <w:pStyle w:val="BodyText"/>
        <w:spacing w:line="288" w:lineRule="auto"/>
        <w:ind w:left="152" w:right="153"/>
        <w:jc w:val="both"/>
      </w:pPr>
      <w:r>
        <w:t>Planning Department of RAJUK should have close interaction with the citizen of Dhaka in order to make people aware of</w:t>
      </w:r>
      <w:r>
        <w:rPr>
          <w:spacing w:val="1"/>
        </w:rPr>
        <w:t xml:space="preserve"> </w:t>
      </w:r>
      <w:r>
        <w:t>the benefits of a good plan which in turn steer people’s social responsibility to promote plan implementation and resist</w:t>
      </w:r>
      <w:r>
        <w:rPr>
          <w:spacing w:val="1"/>
        </w:rPr>
        <w:t xml:space="preserve"> </w:t>
      </w:r>
      <w:r>
        <w:t>contraventions.</w:t>
      </w:r>
      <w:r>
        <w:rPr>
          <w:spacing w:val="-4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specific</w:t>
      </w:r>
      <w:r>
        <w:rPr>
          <w:spacing w:val="-3"/>
        </w:rPr>
        <w:t xml:space="preserve"> </w:t>
      </w:r>
      <w:r>
        <w:t>Interactive</w:t>
      </w:r>
      <w:r>
        <w:rPr>
          <w:spacing w:val="-4"/>
        </w:rPr>
        <w:t xml:space="preserve"> </w:t>
      </w:r>
      <w:r>
        <w:t>Cell</w:t>
      </w:r>
      <w:r>
        <w:rPr>
          <w:spacing w:val="-3"/>
        </w:rPr>
        <w:t xml:space="preserve"> </w:t>
      </w:r>
      <w:r>
        <w:t>is</w:t>
      </w:r>
      <w:r>
        <w:rPr>
          <w:spacing w:val="-4"/>
        </w:rPr>
        <w:t xml:space="preserve"> </w:t>
      </w:r>
      <w:r>
        <w:t>recommended</w:t>
      </w:r>
      <w:r>
        <w:rPr>
          <w:spacing w:val="-3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be</w:t>
      </w:r>
      <w:r>
        <w:rPr>
          <w:spacing w:val="-5"/>
        </w:rPr>
        <w:t xml:space="preserve"> </w:t>
      </w:r>
      <w:r>
        <w:t>put</w:t>
      </w:r>
      <w:r>
        <w:rPr>
          <w:spacing w:val="-4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operation</w:t>
      </w:r>
      <w:r>
        <w:rPr>
          <w:spacing w:val="-3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this</w:t>
      </w:r>
      <w:r>
        <w:rPr>
          <w:spacing w:val="-3"/>
        </w:rPr>
        <w:t xml:space="preserve"> </w:t>
      </w:r>
      <w:r>
        <w:t>respect</w:t>
      </w:r>
      <w:r>
        <w:rPr>
          <w:spacing w:val="-2"/>
        </w:rPr>
        <w:t xml:space="preserve"> </w:t>
      </w:r>
      <w:r>
        <w:t>with</w:t>
      </w:r>
      <w:r>
        <w:rPr>
          <w:spacing w:val="-3"/>
        </w:rPr>
        <w:t xml:space="preserve"> </w:t>
      </w:r>
      <w:r>
        <w:t>following</w:t>
      </w:r>
      <w:r>
        <w:rPr>
          <w:spacing w:val="-3"/>
        </w:rPr>
        <w:t xml:space="preserve"> </w:t>
      </w:r>
      <w:r>
        <w:t>objectives:</w:t>
      </w:r>
    </w:p>
    <w:p w:rsidR="00492726" w:rsidRDefault="00492726" w:rsidP="00492726">
      <w:pPr>
        <w:pStyle w:val="BodyText"/>
        <w:spacing w:before="2"/>
        <w:rPr>
          <w:sz w:val="19"/>
        </w:rPr>
      </w:pPr>
    </w:p>
    <w:p w:rsidR="00492726" w:rsidRDefault="00492726" w:rsidP="00492726">
      <w:pPr>
        <w:pStyle w:val="ListParagraph"/>
        <w:numPr>
          <w:ilvl w:val="0"/>
          <w:numId w:val="24"/>
        </w:numPr>
        <w:tabs>
          <w:tab w:val="left" w:pos="872"/>
          <w:tab w:val="left" w:pos="873"/>
        </w:tabs>
        <w:spacing w:line="288" w:lineRule="auto"/>
        <w:ind w:right="152" w:hanging="360"/>
        <w:rPr>
          <w:sz w:val="18"/>
        </w:rPr>
      </w:pPr>
      <w:r>
        <w:rPr>
          <w:sz w:val="18"/>
        </w:rPr>
        <w:t>Listen</w:t>
      </w:r>
      <w:r>
        <w:rPr>
          <w:spacing w:val="45"/>
          <w:sz w:val="18"/>
        </w:rPr>
        <w:t xml:space="preserve"> </w:t>
      </w:r>
      <w:r>
        <w:rPr>
          <w:sz w:val="18"/>
        </w:rPr>
        <w:t>to</w:t>
      </w:r>
      <w:r>
        <w:rPr>
          <w:spacing w:val="47"/>
          <w:sz w:val="18"/>
        </w:rPr>
        <w:t xml:space="preserve"> </w:t>
      </w:r>
      <w:r>
        <w:rPr>
          <w:sz w:val="18"/>
        </w:rPr>
        <w:t>people</w:t>
      </w:r>
      <w:r>
        <w:rPr>
          <w:spacing w:val="45"/>
          <w:sz w:val="18"/>
        </w:rPr>
        <w:t xml:space="preserve"> </w:t>
      </w:r>
      <w:r>
        <w:rPr>
          <w:sz w:val="18"/>
        </w:rPr>
        <w:t>informing</w:t>
      </w:r>
      <w:r>
        <w:rPr>
          <w:spacing w:val="45"/>
          <w:sz w:val="18"/>
        </w:rPr>
        <w:t xml:space="preserve"> </w:t>
      </w:r>
      <w:r>
        <w:rPr>
          <w:sz w:val="18"/>
        </w:rPr>
        <w:t>about</w:t>
      </w:r>
      <w:r>
        <w:rPr>
          <w:spacing w:val="45"/>
          <w:sz w:val="18"/>
        </w:rPr>
        <w:t xml:space="preserve"> </w:t>
      </w:r>
      <w:r>
        <w:rPr>
          <w:sz w:val="18"/>
        </w:rPr>
        <w:t>contraventions,</w:t>
      </w:r>
      <w:r>
        <w:rPr>
          <w:spacing w:val="47"/>
          <w:sz w:val="18"/>
        </w:rPr>
        <w:t xml:space="preserve"> </w:t>
      </w:r>
      <w:r>
        <w:rPr>
          <w:sz w:val="18"/>
        </w:rPr>
        <w:t>deviations</w:t>
      </w:r>
      <w:r>
        <w:rPr>
          <w:spacing w:val="45"/>
          <w:sz w:val="18"/>
        </w:rPr>
        <w:t xml:space="preserve"> </w:t>
      </w:r>
      <w:r>
        <w:rPr>
          <w:sz w:val="18"/>
        </w:rPr>
        <w:t>to</w:t>
      </w:r>
      <w:r>
        <w:rPr>
          <w:spacing w:val="46"/>
          <w:sz w:val="18"/>
        </w:rPr>
        <w:t xml:space="preserve"> </w:t>
      </w:r>
      <w:r>
        <w:rPr>
          <w:sz w:val="18"/>
        </w:rPr>
        <w:t>approved</w:t>
      </w:r>
      <w:r>
        <w:rPr>
          <w:spacing w:val="46"/>
          <w:sz w:val="18"/>
        </w:rPr>
        <w:t xml:space="preserve"> </w:t>
      </w:r>
      <w:r>
        <w:rPr>
          <w:sz w:val="18"/>
        </w:rPr>
        <w:t>plans,</w:t>
      </w:r>
      <w:r>
        <w:rPr>
          <w:spacing w:val="45"/>
          <w:sz w:val="18"/>
        </w:rPr>
        <w:t xml:space="preserve"> </w:t>
      </w:r>
      <w:r>
        <w:rPr>
          <w:sz w:val="18"/>
        </w:rPr>
        <w:t>damage</w:t>
      </w:r>
      <w:r>
        <w:rPr>
          <w:spacing w:val="46"/>
          <w:sz w:val="18"/>
        </w:rPr>
        <w:t xml:space="preserve"> </w:t>
      </w:r>
      <w:r>
        <w:rPr>
          <w:sz w:val="18"/>
        </w:rPr>
        <w:t>to</w:t>
      </w:r>
      <w:r>
        <w:rPr>
          <w:spacing w:val="45"/>
          <w:sz w:val="18"/>
        </w:rPr>
        <w:t xml:space="preserve"> </w:t>
      </w:r>
      <w:r>
        <w:rPr>
          <w:sz w:val="18"/>
        </w:rPr>
        <w:t>planned</w:t>
      </w:r>
      <w:r>
        <w:rPr>
          <w:spacing w:val="1"/>
          <w:sz w:val="18"/>
        </w:rPr>
        <w:t xml:space="preserve"> </w:t>
      </w:r>
      <w:r>
        <w:rPr>
          <w:sz w:val="18"/>
        </w:rPr>
        <w:t>developments,</w:t>
      </w:r>
      <w:r>
        <w:rPr>
          <w:spacing w:val="25"/>
          <w:sz w:val="18"/>
        </w:rPr>
        <w:t xml:space="preserve"> </w:t>
      </w:r>
      <w:r>
        <w:rPr>
          <w:sz w:val="18"/>
        </w:rPr>
        <w:t>obstruction</w:t>
      </w:r>
      <w:r>
        <w:rPr>
          <w:spacing w:val="24"/>
          <w:sz w:val="18"/>
        </w:rPr>
        <w:t xml:space="preserve"> </w:t>
      </w:r>
      <w:r>
        <w:rPr>
          <w:sz w:val="18"/>
        </w:rPr>
        <w:t>to</w:t>
      </w:r>
      <w:r>
        <w:rPr>
          <w:spacing w:val="25"/>
          <w:sz w:val="18"/>
        </w:rPr>
        <w:t xml:space="preserve"> </w:t>
      </w:r>
      <w:r>
        <w:rPr>
          <w:sz w:val="18"/>
        </w:rPr>
        <w:t>flow</w:t>
      </w:r>
      <w:r>
        <w:rPr>
          <w:spacing w:val="22"/>
          <w:sz w:val="18"/>
        </w:rPr>
        <w:t xml:space="preserve"> </w:t>
      </w:r>
      <w:r>
        <w:rPr>
          <w:sz w:val="18"/>
        </w:rPr>
        <w:t>of</w:t>
      </w:r>
      <w:r>
        <w:rPr>
          <w:spacing w:val="27"/>
          <w:sz w:val="18"/>
        </w:rPr>
        <w:t xml:space="preserve"> </w:t>
      </w:r>
      <w:r>
        <w:rPr>
          <w:sz w:val="18"/>
        </w:rPr>
        <w:t>water</w:t>
      </w:r>
      <w:r>
        <w:rPr>
          <w:spacing w:val="25"/>
          <w:sz w:val="18"/>
        </w:rPr>
        <w:t xml:space="preserve"> </w:t>
      </w:r>
      <w:r>
        <w:rPr>
          <w:sz w:val="18"/>
        </w:rPr>
        <w:t>or</w:t>
      </w:r>
      <w:r>
        <w:rPr>
          <w:spacing w:val="24"/>
          <w:sz w:val="18"/>
        </w:rPr>
        <w:t xml:space="preserve"> </w:t>
      </w:r>
      <w:r>
        <w:rPr>
          <w:sz w:val="18"/>
        </w:rPr>
        <w:t>filling</w:t>
      </w:r>
      <w:r>
        <w:rPr>
          <w:spacing w:val="25"/>
          <w:sz w:val="18"/>
        </w:rPr>
        <w:t xml:space="preserve"> </w:t>
      </w:r>
      <w:r>
        <w:rPr>
          <w:sz w:val="18"/>
        </w:rPr>
        <w:t>out</w:t>
      </w:r>
      <w:r>
        <w:rPr>
          <w:spacing w:val="27"/>
          <w:sz w:val="18"/>
        </w:rPr>
        <w:t xml:space="preserve"> </w:t>
      </w:r>
      <w:r>
        <w:rPr>
          <w:sz w:val="18"/>
        </w:rPr>
        <w:t>of</w:t>
      </w:r>
      <w:r>
        <w:rPr>
          <w:spacing w:val="23"/>
          <w:sz w:val="18"/>
        </w:rPr>
        <w:t xml:space="preserve"> </w:t>
      </w:r>
      <w:r>
        <w:rPr>
          <w:sz w:val="18"/>
        </w:rPr>
        <w:t>retention</w:t>
      </w:r>
      <w:r>
        <w:rPr>
          <w:spacing w:val="24"/>
          <w:sz w:val="18"/>
        </w:rPr>
        <w:t xml:space="preserve"> </w:t>
      </w:r>
      <w:r>
        <w:rPr>
          <w:sz w:val="18"/>
        </w:rPr>
        <w:t>areas</w:t>
      </w:r>
      <w:r>
        <w:rPr>
          <w:spacing w:val="24"/>
          <w:sz w:val="18"/>
        </w:rPr>
        <w:t xml:space="preserve"> </w:t>
      </w:r>
      <w:r>
        <w:rPr>
          <w:sz w:val="18"/>
        </w:rPr>
        <w:t>for</w:t>
      </w:r>
      <w:r>
        <w:rPr>
          <w:spacing w:val="24"/>
          <w:sz w:val="18"/>
        </w:rPr>
        <w:t xml:space="preserve"> </w:t>
      </w:r>
      <w:r>
        <w:rPr>
          <w:sz w:val="18"/>
        </w:rPr>
        <w:t>personal</w:t>
      </w:r>
      <w:r>
        <w:rPr>
          <w:spacing w:val="25"/>
          <w:sz w:val="18"/>
        </w:rPr>
        <w:t xml:space="preserve"> </w:t>
      </w:r>
      <w:r>
        <w:rPr>
          <w:sz w:val="18"/>
        </w:rPr>
        <w:t>or</w:t>
      </w:r>
      <w:r>
        <w:rPr>
          <w:spacing w:val="24"/>
          <w:sz w:val="18"/>
        </w:rPr>
        <w:t xml:space="preserve"> </w:t>
      </w:r>
      <w:r>
        <w:rPr>
          <w:sz w:val="18"/>
        </w:rPr>
        <w:t>group</w:t>
      </w:r>
      <w:r>
        <w:rPr>
          <w:spacing w:val="24"/>
          <w:sz w:val="18"/>
        </w:rPr>
        <w:t xml:space="preserve"> </w:t>
      </w:r>
      <w:r>
        <w:rPr>
          <w:sz w:val="18"/>
        </w:rPr>
        <w:t>benefits</w:t>
      </w:r>
      <w:r>
        <w:rPr>
          <w:spacing w:val="24"/>
          <w:sz w:val="18"/>
        </w:rPr>
        <w:t xml:space="preserve"> </w:t>
      </w:r>
      <w:r>
        <w:rPr>
          <w:sz w:val="18"/>
        </w:rPr>
        <w:t>and</w:t>
      </w:r>
    </w:p>
    <w:p w:rsidR="00492726" w:rsidRDefault="00492726" w:rsidP="00492726">
      <w:pPr>
        <w:spacing w:line="288" w:lineRule="auto"/>
        <w:rPr>
          <w:sz w:val="18"/>
        </w:rPr>
        <w:sectPr w:rsidR="00492726">
          <w:pgSz w:w="12240" w:h="15840"/>
          <w:pgMar w:top="1340" w:right="1100" w:bottom="840" w:left="1100" w:header="1156" w:footer="642" w:gutter="0"/>
          <w:cols w:space="720"/>
        </w:sectPr>
      </w:pPr>
    </w:p>
    <w:p w:rsidR="00492726" w:rsidRDefault="00492726" w:rsidP="00492726">
      <w:pPr>
        <w:pStyle w:val="BodyText"/>
        <w:rPr>
          <w:sz w:val="20"/>
        </w:rPr>
      </w:pPr>
    </w:p>
    <w:p w:rsidR="00492726" w:rsidRDefault="00492726" w:rsidP="00492726">
      <w:pPr>
        <w:pStyle w:val="BodyText"/>
        <w:rPr>
          <w:sz w:val="20"/>
        </w:rPr>
      </w:pPr>
    </w:p>
    <w:p w:rsidR="00492726" w:rsidRDefault="00492726" w:rsidP="00492726">
      <w:pPr>
        <w:pStyle w:val="BodyText"/>
        <w:spacing w:before="11"/>
      </w:pPr>
    </w:p>
    <w:p w:rsidR="00492726" w:rsidRDefault="00492726" w:rsidP="00492726">
      <w:pPr>
        <w:pStyle w:val="BodyText"/>
        <w:spacing w:before="94" w:line="288" w:lineRule="auto"/>
        <w:ind w:left="872"/>
      </w:pPr>
      <w:proofErr w:type="gramStart"/>
      <w:r>
        <w:t>inform</w:t>
      </w:r>
      <w:proofErr w:type="gramEnd"/>
      <w:r>
        <w:rPr>
          <w:spacing w:val="20"/>
        </w:rPr>
        <w:t xml:space="preserve"> </w:t>
      </w:r>
      <w:r>
        <w:t>them</w:t>
      </w:r>
      <w:r>
        <w:rPr>
          <w:spacing w:val="22"/>
        </w:rPr>
        <w:t xml:space="preserve"> </w:t>
      </w:r>
      <w:r>
        <w:t>about</w:t>
      </w:r>
      <w:r>
        <w:rPr>
          <w:spacing w:val="21"/>
        </w:rPr>
        <w:t xml:space="preserve"> </w:t>
      </w:r>
      <w:r>
        <w:t>the</w:t>
      </w:r>
      <w:r>
        <w:rPr>
          <w:spacing w:val="21"/>
        </w:rPr>
        <w:t xml:space="preserve"> </w:t>
      </w:r>
      <w:r>
        <w:t>remedial</w:t>
      </w:r>
      <w:r>
        <w:rPr>
          <w:spacing w:val="22"/>
        </w:rPr>
        <w:t xml:space="preserve"> </w:t>
      </w:r>
      <w:r>
        <w:t>measures</w:t>
      </w:r>
      <w:r>
        <w:rPr>
          <w:spacing w:val="22"/>
        </w:rPr>
        <w:t xml:space="preserve"> </w:t>
      </w:r>
      <w:r>
        <w:t>taken</w:t>
      </w:r>
      <w:r>
        <w:rPr>
          <w:spacing w:val="21"/>
        </w:rPr>
        <w:t xml:space="preserve"> </w:t>
      </w:r>
      <w:r>
        <w:t>and</w:t>
      </w:r>
      <w:r>
        <w:rPr>
          <w:spacing w:val="21"/>
        </w:rPr>
        <w:t xml:space="preserve"> </w:t>
      </w:r>
      <w:r>
        <w:t>thereby</w:t>
      </w:r>
      <w:r>
        <w:rPr>
          <w:spacing w:val="20"/>
        </w:rPr>
        <w:t xml:space="preserve"> </w:t>
      </w:r>
      <w:r>
        <w:t>encouraging</w:t>
      </w:r>
      <w:r>
        <w:rPr>
          <w:spacing w:val="20"/>
        </w:rPr>
        <w:t xml:space="preserve"> </w:t>
      </w:r>
      <w:r>
        <w:t>inclusion</w:t>
      </w:r>
      <w:r>
        <w:rPr>
          <w:spacing w:val="20"/>
        </w:rPr>
        <w:t xml:space="preserve"> </w:t>
      </w:r>
      <w:r>
        <w:t>of</w:t>
      </w:r>
      <w:r>
        <w:rPr>
          <w:spacing w:val="22"/>
        </w:rPr>
        <w:t xml:space="preserve"> </w:t>
      </w:r>
      <w:r>
        <w:t>people</w:t>
      </w:r>
      <w:r>
        <w:rPr>
          <w:spacing w:val="20"/>
        </w:rPr>
        <w:t xml:space="preserve"> </w:t>
      </w:r>
      <w:r>
        <w:t>in</w:t>
      </w:r>
      <w:r>
        <w:rPr>
          <w:spacing w:val="22"/>
        </w:rPr>
        <w:t xml:space="preserve"> </w:t>
      </w:r>
      <w:r>
        <w:t>guarding</w:t>
      </w:r>
      <w:r>
        <w:rPr>
          <w:spacing w:val="20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implementation of the plan.</w:t>
      </w:r>
    </w:p>
    <w:p w:rsidR="00492726" w:rsidRDefault="00492726" w:rsidP="00492726">
      <w:pPr>
        <w:pStyle w:val="BodyText"/>
        <w:spacing w:before="7"/>
        <w:rPr>
          <w:sz w:val="21"/>
        </w:rPr>
      </w:pPr>
    </w:p>
    <w:p w:rsidR="00492726" w:rsidRDefault="00492726" w:rsidP="00492726">
      <w:pPr>
        <w:pStyle w:val="ListParagraph"/>
        <w:numPr>
          <w:ilvl w:val="0"/>
          <w:numId w:val="24"/>
        </w:numPr>
        <w:tabs>
          <w:tab w:val="left" w:pos="872"/>
          <w:tab w:val="left" w:pos="873"/>
        </w:tabs>
        <w:rPr>
          <w:sz w:val="18"/>
        </w:rPr>
      </w:pPr>
      <w:r>
        <w:rPr>
          <w:sz w:val="18"/>
        </w:rPr>
        <w:t>Apprise</w:t>
      </w:r>
      <w:r>
        <w:rPr>
          <w:spacing w:val="-5"/>
          <w:sz w:val="18"/>
        </w:rPr>
        <w:t xml:space="preserve"> </w:t>
      </w:r>
      <w:r>
        <w:rPr>
          <w:sz w:val="18"/>
        </w:rPr>
        <w:t>the</w:t>
      </w:r>
      <w:r>
        <w:rPr>
          <w:spacing w:val="-4"/>
          <w:sz w:val="18"/>
        </w:rPr>
        <w:t xml:space="preserve"> </w:t>
      </w:r>
      <w:r>
        <w:rPr>
          <w:sz w:val="18"/>
        </w:rPr>
        <w:t>citizens</w:t>
      </w:r>
      <w:r>
        <w:rPr>
          <w:spacing w:val="-4"/>
          <w:sz w:val="18"/>
        </w:rPr>
        <w:t xml:space="preserve"> </w:t>
      </w:r>
      <w:r>
        <w:rPr>
          <w:sz w:val="18"/>
        </w:rPr>
        <w:t>about</w:t>
      </w:r>
      <w:r>
        <w:rPr>
          <w:spacing w:val="-4"/>
          <w:sz w:val="18"/>
        </w:rPr>
        <w:t xml:space="preserve"> </w:t>
      </w:r>
      <w:r>
        <w:rPr>
          <w:sz w:val="18"/>
        </w:rPr>
        <w:t>the</w:t>
      </w:r>
      <w:r>
        <w:rPr>
          <w:spacing w:val="-3"/>
          <w:sz w:val="18"/>
        </w:rPr>
        <w:t xml:space="preserve"> </w:t>
      </w:r>
      <w:r>
        <w:rPr>
          <w:sz w:val="18"/>
        </w:rPr>
        <w:t>planning</w:t>
      </w:r>
      <w:r>
        <w:rPr>
          <w:spacing w:val="-5"/>
          <w:sz w:val="18"/>
        </w:rPr>
        <w:t xml:space="preserve"> </w:t>
      </w:r>
      <w:r>
        <w:rPr>
          <w:sz w:val="18"/>
        </w:rPr>
        <w:t>and</w:t>
      </w:r>
      <w:r>
        <w:rPr>
          <w:spacing w:val="-4"/>
          <w:sz w:val="18"/>
        </w:rPr>
        <w:t xml:space="preserve"> </w:t>
      </w:r>
      <w:proofErr w:type="spellStart"/>
      <w:r>
        <w:rPr>
          <w:sz w:val="18"/>
        </w:rPr>
        <w:t>landuse</w:t>
      </w:r>
      <w:proofErr w:type="spellEnd"/>
      <w:r>
        <w:rPr>
          <w:spacing w:val="-5"/>
          <w:sz w:val="18"/>
        </w:rPr>
        <w:t xml:space="preserve"> </w:t>
      </w:r>
      <w:r>
        <w:rPr>
          <w:sz w:val="18"/>
        </w:rPr>
        <w:t>management</w:t>
      </w:r>
      <w:r>
        <w:rPr>
          <w:spacing w:val="-4"/>
          <w:sz w:val="18"/>
        </w:rPr>
        <w:t xml:space="preserve"> </w:t>
      </w:r>
      <w:r>
        <w:rPr>
          <w:sz w:val="18"/>
        </w:rPr>
        <w:t>related</w:t>
      </w:r>
      <w:r>
        <w:rPr>
          <w:spacing w:val="-4"/>
          <w:sz w:val="18"/>
        </w:rPr>
        <w:t xml:space="preserve"> </w:t>
      </w:r>
      <w:r>
        <w:rPr>
          <w:sz w:val="18"/>
        </w:rPr>
        <w:t>legislation</w:t>
      </w:r>
      <w:r>
        <w:rPr>
          <w:spacing w:val="-4"/>
          <w:sz w:val="18"/>
        </w:rPr>
        <w:t xml:space="preserve"> </w:t>
      </w:r>
      <w:r>
        <w:rPr>
          <w:sz w:val="18"/>
        </w:rPr>
        <w:t>and</w:t>
      </w:r>
      <w:r>
        <w:rPr>
          <w:spacing w:val="-4"/>
          <w:sz w:val="18"/>
        </w:rPr>
        <w:t xml:space="preserve"> </w:t>
      </w:r>
      <w:r>
        <w:rPr>
          <w:sz w:val="18"/>
        </w:rPr>
        <w:t>zoning</w:t>
      </w:r>
      <w:r>
        <w:rPr>
          <w:spacing w:val="42"/>
          <w:sz w:val="18"/>
        </w:rPr>
        <w:t xml:space="preserve"> </w:t>
      </w:r>
      <w:r>
        <w:rPr>
          <w:sz w:val="18"/>
        </w:rPr>
        <w:t>regulations.</w:t>
      </w:r>
    </w:p>
    <w:p w:rsidR="00492726" w:rsidRDefault="00492726" w:rsidP="00492726">
      <w:pPr>
        <w:pStyle w:val="BodyText"/>
        <w:spacing w:before="1"/>
        <w:rPr>
          <w:sz w:val="25"/>
        </w:rPr>
      </w:pPr>
    </w:p>
    <w:p w:rsidR="00492726" w:rsidRDefault="00492726" w:rsidP="00492726">
      <w:pPr>
        <w:pStyle w:val="ListParagraph"/>
        <w:numPr>
          <w:ilvl w:val="0"/>
          <w:numId w:val="24"/>
        </w:numPr>
        <w:tabs>
          <w:tab w:val="left" w:pos="872"/>
          <w:tab w:val="left" w:pos="873"/>
        </w:tabs>
        <w:spacing w:line="288" w:lineRule="auto"/>
        <w:ind w:right="152" w:hanging="360"/>
        <w:rPr>
          <w:sz w:val="18"/>
        </w:rPr>
      </w:pPr>
      <w:r>
        <w:rPr>
          <w:sz w:val="18"/>
        </w:rPr>
        <w:t>Investigate and report to the higher authority about complaints made by the citizens about plan violation, violation</w:t>
      </w:r>
      <w:r>
        <w:rPr>
          <w:spacing w:val="-47"/>
          <w:sz w:val="18"/>
        </w:rPr>
        <w:t xml:space="preserve"> </w:t>
      </w:r>
      <w:r>
        <w:rPr>
          <w:sz w:val="18"/>
        </w:rPr>
        <w:t>of</w:t>
      </w:r>
      <w:r>
        <w:rPr>
          <w:spacing w:val="-1"/>
          <w:sz w:val="18"/>
        </w:rPr>
        <w:t xml:space="preserve"> </w:t>
      </w:r>
      <w:proofErr w:type="spellStart"/>
      <w:r>
        <w:rPr>
          <w:sz w:val="18"/>
        </w:rPr>
        <w:t>landuse</w:t>
      </w:r>
      <w:proofErr w:type="spellEnd"/>
      <w:r>
        <w:rPr>
          <w:sz w:val="18"/>
        </w:rPr>
        <w:t xml:space="preserve"> of a zone and miscellaneous complaints.</w:t>
      </w:r>
    </w:p>
    <w:p w:rsidR="00492726" w:rsidRDefault="00492726" w:rsidP="00492726">
      <w:pPr>
        <w:pStyle w:val="BodyText"/>
        <w:spacing w:before="10"/>
        <w:rPr>
          <w:sz w:val="19"/>
        </w:rPr>
      </w:pPr>
    </w:p>
    <w:p w:rsidR="00492726" w:rsidRDefault="00492726" w:rsidP="00492726">
      <w:pPr>
        <w:pStyle w:val="ListParagraph"/>
        <w:numPr>
          <w:ilvl w:val="0"/>
          <w:numId w:val="24"/>
        </w:numPr>
        <w:tabs>
          <w:tab w:val="left" w:pos="872"/>
          <w:tab w:val="left" w:pos="873"/>
        </w:tabs>
        <w:spacing w:line="288" w:lineRule="auto"/>
        <w:ind w:right="151" w:hanging="360"/>
        <w:rPr>
          <w:sz w:val="18"/>
        </w:rPr>
      </w:pPr>
      <w:r>
        <w:rPr>
          <w:sz w:val="18"/>
        </w:rPr>
        <w:t>Provide</w:t>
      </w:r>
      <w:r>
        <w:rPr>
          <w:spacing w:val="5"/>
          <w:sz w:val="18"/>
        </w:rPr>
        <w:t xml:space="preserve"> </w:t>
      </w:r>
      <w:r>
        <w:rPr>
          <w:sz w:val="18"/>
        </w:rPr>
        <w:t>pre-application</w:t>
      </w:r>
      <w:r>
        <w:rPr>
          <w:spacing w:val="7"/>
          <w:sz w:val="18"/>
        </w:rPr>
        <w:t xml:space="preserve"> </w:t>
      </w:r>
      <w:r>
        <w:rPr>
          <w:sz w:val="18"/>
        </w:rPr>
        <w:t>advice</w:t>
      </w:r>
      <w:r>
        <w:rPr>
          <w:spacing w:val="6"/>
          <w:sz w:val="18"/>
        </w:rPr>
        <w:t xml:space="preserve"> </w:t>
      </w:r>
      <w:r>
        <w:rPr>
          <w:sz w:val="18"/>
        </w:rPr>
        <w:t>to</w:t>
      </w:r>
      <w:r>
        <w:rPr>
          <w:spacing w:val="6"/>
          <w:sz w:val="18"/>
        </w:rPr>
        <w:t xml:space="preserve"> </w:t>
      </w:r>
      <w:r>
        <w:rPr>
          <w:sz w:val="18"/>
        </w:rPr>
        <w:t>residents,</w:t>
      </w:r>
      <w:r>
        <w:rPr>
          <w:spacing w:val="8"/>
          <w:sz w:val="18"/>
        </w:rPr>
        <w:t xml:space="preserve"> </w:t>
      </w:r>
      <w:r>
        <w:rPr>
          <w:sz w:val="18"/>
        </w:rPr>
        <w:t>consultants</w:t>
      </w:r>
      <w:r>
        <w:rPr>
          <w:spacing w:val="6"/>
          <w:sz w:val="18"/>
        </w:rPr>
        <w:t xml:space="preserve"> </w:t>
      </w:r>
      <w:r>
        <w:rPr>
          <w:sz w:val="18"/>
        </w:rPr>
        <w:t>and</w:t>
      </w:r>
      <w:r>
        <w:rPr>
          <w:spacing w:val="6"/>
          <w:sz w:val="18"/>
        </w:rPr>
        <w:t xml:space="preserve"> </w:t>
      </w:r>
      <w:r>
        <w:rPr>
          <w:sz w:val="18"/>
        </w:rPr>
        <w:t>developers</w:t>
      </w:r>
      <w:r>
        <w:rPr>
          <w:spacing w:val="7"/>
          <w:sz w:val="18"/>
        </w:rPr>
        <w:t xml:space="preserve"> </w:t>
      </w:r>
      <w:r>
        <w:rPr>
          <w:sz w:val="18"/>
        </w:rPr>
        <w:t>about</w:t>
      </w:r>
      <w:r>
        <w:rPr>
          <w:spacing w:val="8"/>
          <w:sz w:val="18"/>
        </w:rPr>
        <w:t xml:space="preserve"> </w:t>
      </w:r>
      <w:proofErr w:type="spellStart"/>
      <w:r>
        <w:rPr>
          <w:sz w:val="18"/>
        </w:rPr>
        <w:t>landuse</w:t>
      </w:r>
      <w:proofErr w:type="spellEnd"/>
      <w:r>
        <w:rPr>
          <w:spacing w:val="7"/>
          <w:sz w:val="18"/>
        </w:rPr>
        <w:t xml:space="preserve"> </w:t>
      </w:r>
      <w:r>
        <w:rPr>
          <w:sz w:val="18"/>
        </w:rPr>
        <w:t>management</w:t>
      </w:r>
      <w:r>
        <w:rPr>
          <w:spacing w:val="7"/>
          <w:sz w:val="18"/>
        </w:rPr>
        <w:t xml:space="preserve"> </w:t>
      </w:r>
      <w:r>
        <w:rPr>
          <w:sz w:val="18"/>
        </w:rPr>
        <w:t>issues</w:t>
      </w:r>
      <w:r>
        <w:rPr>
          <w:spacing w:val="8"/>
          <w:sz w:val="18"/>
        </w:rPr>
        <w:t xml:space="preserve"> </w:t>
      </w:r>
      <w:r>
        <w:rPr>
          <w:sz w:val="18"/>
        </w:rPr>
        <w:t>and</w:t>
      </w:r>
      <w:r>
        <w:rPr>
          <w:spacing w:val="1"/>
          <w:sz w:val="18"/>
        </w:rPr>
        <w:t xml:space="preserve"> </w:t>
      </w:r>
      <w:r>
        <w:rPr>
          <w:sz w:val="18"/>
        </w:rPr>
        <w:t>application</w:t>
      </w:r>
      <w:r>
        <w:rPr>
          <w:spacing w:val="-1"/>
          <w:sz w:val="18"/>
        </w:rPr>
        <w:t xml:space="preserve"> </w:t>
      </w:r>
      <w:r>
        <w:rPr>
          <w:sz w:val="18"/>
        </w:rPr>
        <w:t>procedures</w:t>
      </w:r>
      <w:r>
        <w:rPr>
          <w:spacing w:val="-1"/>
          <w:sz w:val="18"/>
        </w:rPr>
        <w:t xml:space="preserve"> </w:t>
      </w:r>
      <w:r>
        <w:rPr>
          <w:sz w:val="18"/>
        </w:rPr>
        <w:t>for the submission of</w:t>
      </w:r>
      <w:r>
        <w:rPr>
          <w:spacing w:val="-1"/>
          <w:sz w:val="18"/>
        </w:rPr>
        <w:t xml:space="preserve"> </w:t>
      </w:r>
      <w:r>
        <w:rPr>
          <w:sz w:val="18"/>
        </w:rPr>
        <w:t>development applications.</w:t>
      </w:r>
    </w:p>
    <w:p w:rsidR="00492726" w:rsidRDefault="00492726" w:rsidP="00492726">
      <w:pPr>
        <w:pStyle w:val="BodyText"/>
        <w:spacing w:before="6"/>
        <w:rPr>
          <w:sz w:val="21"/>
        </w:rPr>
      </w:pPr>
    </w:p>
    <w:p w:rsidR="00492726" w:rsidRDefault="00492726" w:rsidP="00492726">
      <w:pPr>
        <w:pStyle w:val="ListParagraph"/>
        <w:numPr>
          <w:ilvl w:val="0"/>
          <w:numId w:val="24"/>
        </w:numPr>
        <w:tabs>
          <w:tab w:val="left" w:pos="872"/>
          <w:tab w:val="left" w:pos="873"/>
        </w:tabs>
        <w:spacing w:before="1" w:line="288" w:lineRule="auto"/>
        <w:ind w:right="152" w:hanging="360"/>
        <w:rPr>
          <w:sz w:val="18"/>
        </w:rPr>
      </w:pPr>
      <w:r>
        <w:rPr>
          <w:sz w:val="18"/>
        </w:rPr>
        <w:t>Interact</w:t>
      </w:r>
      <w:r>
        <w:rPr>
          <w:spacing w:val="19"/>
          <w:sz w:val="18"/>
        </w:rPr>
        <w:t xml:space="preserve"> </w:t>
      </w:r>
      <w:r>
        <w:rPr>
          <w:sz w:val="18"/>
        </w:rPr>
        <w:t>with</w:t>
      </w:r>
      <w:r>
        <w:rPr>
          <w:spacing w:val="17"/>
          <w:sz w:val="18"/>
        </w:rPr>
        <w:t xml:space="preserve"> </w:t>
      </w:r>
      <w:r>
        <w:rPr>
          <w:sz w:val="18"/>
        </w:rPr>
        <w:t>communities,</w:t>
      </w:r>
      <w:r>
        <w:rPr>
          <w:spacing w:val="17"/>
          <w:sz w:val="18"/>
        </w:rPr>
        <w:t xml:space="preserve"> </w:t>
      </w:r>
      <w:r>
        <w:rPr>
          <w:sz w:val="18"/>
        </w:rPr>
        <w:t>especially</w:t>
      </w:r>
      <w:r>
        <w:rPr>
          <w:spacing w:val="18"/>
          <w:sz w:val="18"/>
        </w:rPr>
        <w:t xml:space="preserve"> </w:t>
      </w:r>
      <w:r>
        <w:rPr>
          <w:sz w:val="18"/>
        </w:rPr>
        <w:t>spontaneously</w:t>
      </w:r>
      <w:r>
        <w:rPr>
          <w:spacing w:val="18"/>
          <w:sz w:val="18"/>
        </w:rPr>
        <w:t xml:space="preserve"> </w:t>
      </w:r>
      <w:r>
        <w:rPr>
          <w:sz w:val="18"/>
        </w:rPr>
        <w:t>developed</w:t>
      </w:r>
      <w:r>
        <w:rPr>
          <w:spacing w:val="16"/>
          <w:sz w:val="18"/>
        </w:rPr>
        <w:t xml:space="preserve"> </w:t>
      </w:r>
      <w:r>
        <w:rPr>
          <w:sz w:val="18"/>
        </w:rPr>
        <w:t>ones,</w:t>
      </w:r>
      <w:r>
        <w:rPr>
          <w:spacing w:val="18"/>
          <w:sz w:val="18"/>
        </w:rPr>
        <w:t xml:space="preserve"> </w:t>
      </w:r>
      <w:r>
        <w:rPr>
          <w:sz w:val="18"/>
        </w:rPr>
        <w:t>lacking</w:t>
      </w:r>
      <w:r>
        <w:rPr>
          <w:spacing w:val="17"/>
          <w:sz w:val="18"/>
        </w:rPr>
        <w:t xml:space="preserve"> </w:t>
      </w:r>
      <w:r>
        <w:rPr>
          <w:sz w:val="18"/>
        </w:rPr>
        <w:t>specific</w:t>
      </w:r>
      <w:r>
        <w:rPr>
          <w:spacing w:val="17"/>
          <w:sz w:val="18"/>
        </w:rPr>
        <w:t xml:space="preserve"> </w:t>
      </w:r>
      <w:r>
        <w:rPr>
          <w:sz w:val="18"/>
        </w:rPr>
        <w:t>needs</w:t>
      </w:r>
      <w:r>
        <w:rPr>
          <w:spacing w:val="18"/>
          <w:sz w:val="18"/>
        </w:rPr>
        <w:t xml:space="preserve"> </w:t>
      </w:r>
      <w:r>
        <w:rPr>
          <w:sz w:val="18"/>
        </w:rPr>
        <w:t>and</w:t>
      </w:r>
      <w:r>
        <w:rPr>
          <w:spacing w:val="18"/>
          <w:sz w:val="18"/>
        </w:rPr>
        <w:t xml:space="preserve"> </w:t>
      </w:r>
      <w:r>
        <w:rPr>
          <w:sz w:val="18"/>
        </w:rPr>
        <w:t>provide</w:t>
      </w:r>
      <w:r>
        <w:rPr>
          <w:spacing w:val="16"/>
          <w:sz w:val="18"/>
        </w:rPr>
        <w:t xml:space="preserve"> </w:t>
      </w:r>
      <w:r>
        <w:rPr>
          <w:sz w:val="18"/>
        </w:rPr>
        <w:t>them</w:t>
      </w:r>
      <w:r>
        <w:rPr>
          <w:spacing w:val="1"/>
          <w:sz w:val="18"/>
        </w:rPr>
        <w:t xml:space="preserve"> </w:t>
      </w:r>
      <w:r>
        <w:rPr>
          <w:sz w:val="18"/>
        </w:rPr>
        <w:t>with</w:t>
      </w:r>
      <w:r>
        <w:rPr>
          <w:spacing w:val="-2"/>
          <w:sz w:val="18"/>
        </w:rPr>
        <w:t xml:space="preserve"> </w:t>
      </w:r>
      <w:r>
        <w:rPr>
          <w:sz w:val="18"/>
        </w:rPr>
        <w:t>proper</w:t>
      </w:r>
      <w:r>
        <w:rPr>
          <w:spacing w:val="-1"/>
          <w:sz w:val="18"/>
        </w:rPr>
        <w:t xml:space="preserve"> </w:t>
      </w:r>
      <w:r>
        <w:rPr>
          <w:sz w:val="18"/>
        </w:rPr>
        <w:t>planning guidance to overcome</w:t>
      </w:r>
      <w:r>
        <w:rPr>
          <w:spacing w:val="-1"/>
          <w:sz w:val="18"/>
        </w:rPr>
        <w:t xml:space="preserve"> </w:t>
      </w:r>
      <w:r>
        <w:rPr>
          <w:sz w:val="18"/>
        </w:rPr>
        <w:t>them</w:t>
      </w:r>
      <w:r>
        <w:rPr>
          <w:spacing w:val="-1"/>
          <w:sz w:val="18"/>
        </w:rPr>
        <w:t xml:space="preserve"> </w:t>
      </w:r>
      <w:r>
        <w:rPr>
          <w:sz w:val="18"/>
        </w:rPr>
        <w:t>through collective</w:t>
      </w:r>
      <w:r>
        <w:rPr>
          <w:spacing w:val="-1"/>
          <w:sz w:val="18"/>
        </w:rPr>
        <w:t xml:space="preserve"> </w:t>
      </w:r>
      <w:r>
        <w:rPr>
          <w:sz w:val="18"/>
        </w:rPr>
        <w:t>efforts.</w:t>
      </w:r>
    </w:p>
    <w:p w:rsidR="00492726" w:rsidRDefault="00492726" w:rsidP="00492726">
      <w:pPr>
        <w:pStyle w:val="BodyText"/>
        <w:spacing w:before="6"/>
        <w:rPr>
          <w:sz w:val="21"/>
        </w:rPr>
      </w:pPr>
    </w:p>
    <w:p w:rsidR="00492726" w:rsidRDefault="00492726" w:rsidP="00492726">
      <w:pPr>
        <w:pStyle w:val="BodyText"/>
        <w:spacing w:line="288" w:lineRule="auto"/>
        <w:ind w:left="152" w:right="150"/>
        <w:jc w:val="both"/>
      </w:pPr>
      <w:r>
        <w:t>Such interactive windows may be opened at convenient locations</w:t>
      </w:r>
      <w:r w:rsidR="004A5BD8">
        <w:t>,</w:t>
      </w:r>
      <w:r>
        <w:t xml:space="preserve"> </w:t>
      </w:r>
      <w:r w:rsidR="004A5BD8">
        <w:t>t</w:t>
      </w:r>
      <w:r>
        <w:t>hus</w:t>
      </w:r>
      <w:r w:rsidR="004A5BD8">
        <w:t>,</w:t>
      </w:r>
      <w:r>
        <w:t xml:space="preserve"> making </w:t>
      </w:r>
      <w:r w:rsidR="004A5BD8">
        <w:t>of</w:t>
      </w:r>
      <w:r>
        <w:t xml:space="preserve"> services available at the door steps of</w:t>
      </w:r>
      <w:r>
        <w:rPr>
          <w:spacing w:val="1"/>
        </w:rPr>
        <w:t xml:space="preserve"> </w:t>
      </w:r>
      <w:r>
        <w:t>the citizens. Answers to frequently asked questions may be provided in the internet. Besides, these may be publicized in</w:t>
      </w:r>
      <w:r>
        <w:rPr>
          <w:spacing w:val="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print and electronic media</w:t>
      </w:r>
      <w:r>
        <w:rPr>
          <w:spacing w:val="1"/>
        </w:rPr>
        <w:t xml:space="preserve"> </w:t>
      </w:r>
      <w:r>
        <w:t>time</w:t>
      </w:r>
      <w:r>
        <w:rPr>
          <w:spacing w:val="-1"/>
        </w:rPr>
        <w:t xml:space="preserve"> </w:t>
      </w:r>
      <w:r>
        <w:t>to time.</w:t>
      </w:r>
    </w:p>
    <w:p w:rsidR="00492726" w:rsidRDefault="00492726" w:rsidP="00492726">
      <w:pPr>
        <w:pStyle w:val="BodyText"/>
        <w:spacing w:before="7"/>
        <w:rPr>
          <w:sz w:val="21"/>
        </w:rPr>
      </w:pPr>
    </w:p>
    <w:p w:rsidR="00492726" w:rsidRDefault="00492726" w:rsidP="00492726">
      <w:pPr>
        <w:pStyle w:val="BodyText"/>
        <w:ind w:left="152"/>
        <w:jc w:val="both"/>
      </w:pPr>
      <w:r>
        <w:t>RAJUK</w:t>
      </w:r>
      <w:r>
        <w:rPr>
          <w:spacing w:val="-4"/>
        </w:rPr>
        <w:t xml:space="preserve"> </w:t>
      </w:r>
      <w:r>
        <w:t>should</w:t>
      </w:r>
      <w:r>
        <w:rPr>
          <w:spacing w:val="-2"/>
        </w:rPr>
        <w:t xml:space="preserve"> </w:t>
      </w:r>
      <w:r>
        <w:t>immediately</w:t>
      </w:r>
      <w:r>
        <w:rPr>
          <w:spacing w:val="-3"/>
        </w:rPr>
        <w:t xml:space="preserve"> </w:t>
      </w:r>
      <w:r>
        <w:t>open</w:t>
      </w:r>
      <w:r>
        <w:rPr>
          <w:spacing w:val="-3"/>
        </w:rPr>
        <w:t xml:space="preserve"> </w:t>
      </w:r>
      <w:r>
        <w:t>up</w:t>
      </w:r>
      <w:r>
        <w:rPr>
          <w:spacing w:val="-2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all</w:t>
      </w:r>
      <w:r>
        <w:rPr>
          <w:spacing w:val="-4"/>
        </w:rPr>
        <w:t xml:space="preserve"> </w:t>
      </w:r>
      <w:r>
        <w:t>possible</w:t>
      </w:r>
      <w:r>
        <w:rPr>
          <w:spacing w:val="-1"/>
        </w:rPr>
        <w:t xml:space="preserve"> </w:t>
      </w:r>
      <w:r>
        <w:t>ways</w:t>
      </w:r>
      <w:r>
        <w:rPr>
          <w:spacing w:val="-2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reach</w:t>
      </w:r>
      <w:r>
        <w:rPr>
          <w:spacing w:val="-3"/>
        </w:rPr>
        <w:t xml:space="preserve"> </w:t>
      </w:r>
      <w:r>
        <w:t>people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earn</w:t>
      </w:r>
      <w:r>
        <w:rPr>
          <w:spacing w:val="-2"/>
        </w:rPr>
        <w:t xml:space="preserve"> </w:t>
      </w:r>
      <w:r>
        <w:t>their</w:t>
      </w:r>
      <w:r>
        <w:rPr>
          <w:spacing w:val="-3"/>
        </w:rPr>
        <w:t xml:space="preserve"> </w:t>
      </w:r>
      <w:r>
        <w:t>confidence.</w:t>
      </w:r>
      <w:bookmarkStart w:id="36" w:name="_GoBack"/>
      <w:bookmarkEnd w:id="36"/>
    </w:p>
    <w:sectPr w:rsidR="00492726">
      <w:pgSz w:w="12240" w:h="15840"/>
      <w:pgMar w:top="1340" w:right="1100" w:bottom="840" w:left="1100" w:header="1156" w:footer="64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6437D" w:rsidRDefault="00B6437D">
      <w:r>
        <w:separator/>
      </w:r>
    </w:p>
  </w:endnote>
  <w:endnote w:type="continuationSeparator" w:id="0">
    <w:p w:rsidR="00B6437D" w:rsidRDefault="00B643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32F75" w:rsidRDefault="00432F75">
    <w:pPr>
      <w:pStyle w:val="BodyText"/>
      <w:spacing w:line="14" w:lineRule="auto"/>
      <w:rPr>
        <w:sz w:val="2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77D33" w:rsidRDefault="00577D33">
    <w:pPr>
      <w:pStyle w:val="BodyText"/>
      <w:spacing w:line="14" w:lineRule="auto"/>
      <w:rPr>
        <w:sz w:val="20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10125" w:rsidRDefault="00E10125">
    <w:pPr>
      <w:pStyle w:val="BodyText"/>
      <w:spacing w:line="14" w:lineRule="auto"/>
      <w:rPr>
        <w:sz w:val="20"/>
      </w:rPr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F069B" w:rsidRDefault="00BF069B">
    <w:pPr>
      <w:pStyle w:val="BodyText"/>
      <w:spacing w:line="14" w:lineRule="auto"/>
      <w:rPr>
        <w:sz w:val="20"/>
      </w:rPr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92726" w:rsidRDefault="00492726">
    <w:pPr>
      <w:pStyle w:val="BodyText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6437D" w:rsidRDefault="00B6437D">
      <w:r>
        <w:separator/>
      </w:r>
    </w:p>
  </w:footnote>
  <w:footnote w:type="continuationSeparator" w:id="0">
    <w:p w:rsidR="00B6437D" w:rsidRDefault="00B6437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32F75" w:rsidRDefault="00B6437D"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position:absolute;margin-left:249.65pt;margin-top:56.8pt;width:115.9pt;height:12.1pt;z-index:-57892352;mso-position-horizontal-relative:page;mso-position-vertical-relative:page" filled="f" stroked="f">
          <v:textbox inset="0,0,0,0">
            <w:txbxContent>
              <w:p w:rsidR="00432F75" w:rsidRDefault="00372A88">
                <w:pPr>
                  <w:spacing w:before="14"/>
                  <w:ind w:left="20"/>
                  <w:rPr>
                    <w:rFonts w:ascii="Arial"/>
                    <w:b/>
                    <w:i/>
                    <w:sz w:val="18"/>
                  </w:rPr>
                </w:pPr>
                <w:proofErr w:type="gramStart"/>
                <w:r>
                  <w:rPr>
                    <w:rFonts w:ascii="Arial"/>
                    <w:b/>
                    <w:i/>
                    <w:sz w:val="18"/>
                  </w:rPr>
                  <w:t>DMDP</w:t>
                </w:r>
                <w:r>
                  <w:rPr>
                    <w:rFonts w:ascii="Arial"/>
                    <w:b/>
                    <w:i/>
                    <w:spacing w:val="-1"/>
                    <w:sz w:val="18"/>
                  </w:rPr>
                  <w:t xml:space="preserve"> </w:t>
                </w:r>
                <w:r>
                  <w:rPr>
                    <w:rFonts w:ascii="Arial"/>
                    <w:b/>
                    <w:i/>
                    <w:sz w:val="18"/>
                  </w:rPr>
                  <w:t>:</w:t>
                </w:r>
                <w:proofErr w:type="gramEnd"/>
                <w:r>
                  <w:rPr>
                    <w:rFonts w:ascii="Arial"/>
                    <w:b/>
                    <w:i/>
                    <w:sz w:val="18"/>
                  </w:rPr>
                  <w:t xml:space="preserve"> Detailed Area Plan</w:t>
                </w:r>
              </w:p>
            </w:txbxContent>
          </v:textbox>
          <w10:wrap anchorx="page" anchory="page"/>
        </v:shape>
      </w:pict>
    </w:r>
    <w:r>
      <w:pict>
        <v:shape id="_x0000_s2073" type="#_x0000_t202" style="position:absolute;margin-left:518.1pt;margin-top:56.8pt;width:32.1pt;height:12.1pt;z-index:-57891840;mso-position-horizontal-relative:page;mso-position-vertical-relative:page" filled="f" stroked="f">
          <v:textbox inset="0,0,0,0">
            <w:txbxContent>
              <w:p w:rsidR="00432F75" w:rsidRDefault="00372A88">
                <w:pPr>
                  <w:spacing w:before="14"/>
                  <w:ind w:left="20"/>
                  <w:rPr>
                    <w:rFonts w:ascii="Arial" w:hAnsi="Arial"/>
                    <w:b/>
                    <w:i/>
                    <w:sz w:val="18"/>
                  </w:rPr>
                </w:pPr>
                <w:r>
                  <w:rPr>
                    <w:rFonts w:ascii="Arial" w:hAnsi="Arial"/>
                    <w:b/>
                    <w:i/>
                    <w:sz w:val="18"/>
                  </w:rPr>
                  <w:t>Part</w:t>
                </w:r>
                <w:r>
                  <w:rPr>
                    <w:rFonts w:ascii="Arial" w:hAnsi="Arial"/>
                    <w:b/>
                    <w:i/>
                    <w:spacing w:val="-2"/>
                    <w:sz w:val="18"/>
                  </w:rPr>
                  <w:t xml:space="preserve"> </w:t>
                </w:r>
                <w:r>
                  <w:rPr>
                    <w:rFonts w:ascii="Arial" w:hAnsi="Arial"/>
                    <w:b/>
                    <w:i/>
                    <w:sz w:val="18"/>
                  </w:rPr>
                  <w:t>–II</w:t>
                </w:r>
              </w:p>
            </w:txbxContent>
          </v:textbox>
          <w10:wrap anchorx="page" anchory="page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77D33" w:rsidRDefault="00577D33">
    <w:pPr>
      <w:pStyle w:val="BodyText"/>
      <w:spacing w:line="14" w:lineRule="auto"/>
      <w:rPr>
        <w:sz w:val="2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10125" w:rsidRDefault="00B6437D"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1" type="#_x0000_t202" style="position:absolute;margin-left:249.35pt;margin-top:56.8pt;width:115.9pt;height:12.1pt;z-index:-57887232;mso-position-horizontal-relative:page;mso-position-vertical-relative:page" filled="f" stroked="f">
          <v:textbox inset="0,0,0,0">
            <w:txbxContent>
              <w:p w:rsidR="00E10125" w:rsidRDefault="00E10125">
                <w:pPr>
                  <w:spacing w:before="14"/>
                  <w:ind w:left="20"/>
                  <w:rPr>
                    <w:rFonts w:ascii="Arial"/>
                    <w:b/>
                    <w:i/>
                    <w:sz w:val="18"/>
                  </w:rPr>
                </w:pPr>
                <w:proofErr w:type="gramStart"/>
                <w:r>
                  <w:rPr>
                    <w:rFonts w:ascii="Arial"/>
                    <w:b/>
                    <w:i/>
                    <w:sz w:val="18"/>
                  </w:rPr>
                  <w:t>DMDP</w:t>
                </w:r>
                <w:r>
                  <w:rPr>
                    <w:rFonts w:ascii="Arial"/>
                    <w:b/>
                    <w:i/>
                    <w:spacing w:val="-1"/>
                    <w:sz w:val="18"/>
                  </w:rPr>
                  <w:t xml:space="preserve"> </w:t>
                </w:r>
                <w:r>
                  <w:rPr>
                    <w:rFonts w:ascii="Arial"/>
                    <w:b/>
                    <w:i/>
                    <w:sz w:val="18"/>
                  </w:rPr>
                  <w:t>:</w:t>
                </w:r>
                <w:proofErr w:type="gramEnd"/>
                <w:r>
                  <w:rPr>
                    <w:rFonts w:ascii="Arial"/>
                    <w:b/>
                    <w:i/>
                    <w:sz w:val="18"/>
                  </w:rPr>
                  <w:t xml:space="preserve"> Detailed Area Plan</w:t>
                </w:r>
              </w:p>
            </w:txbxContent>
          </v:textbox>
          <w10:wrap anchorx="page" anchory="page"/>
        </v:shape>
      </w:pict>
    </w:r>
    <w:r>
      <w:pict>
        <v:shape id="_x0000_s2082" type="#_x0000_t202" style="position:absolute;margin-left:517.8pt;margin-top:56.8pt;width:32.1pt;height:12.1pt;z-index:-57886208;mso-position-horizontal-relative:page;mso-position-vertical-relative:page" filled="f" stroked="f">
          <v:textbox inset="0,0,0,0">
            <w:txbxContent>
              <w:p w:rsidR="00E10125" w:rsidRDefault="00E10125">
                <w:pPr>
                  <w:spacing w:before="14"/>
                  <w:ind w:left="20"/>
                  <w:rPr>
                    <w:rFonts w:ascii="Arial" w:hAnsi="Arial"/>
                    <w:b/>
                    <w:i/>
                    <w:sz w:val="18"/>
                  </w:rPr>
                </w:pPr>
                <w:r>
                  <w:rPr>
                    <w:rFonts w:ascii="Arial" w:hAnsi="Arial"/>
                    <w:b/>
                    <w:i/>
                    <w:sz w:val="18"/>
                  </w:rPr>
                  <w:t>Part</w:t>
                </w:r>
                <w:r>
                  <w:rPr>
                    <w:rFonts w:ascii="Arial" w:hAnsi="Arial"/>
                    <w:b/>
                    <w:i/>
                    <w:spacing w:val="-2"/>
                    <w:sz w:val="18"/>
                  </w:rPr>
                  <w:t xml:space="preserve"> </w:t>
                </w:r>
                <w:r>
                  <w:rPr>
                    <w:rFonts w:ascii="Arial" w:hAnsi="Arial"/>
                    <w:b/>
                    <w:i/>
                    <w:sz w:val="18"/>
                  </w:rPr>
                  <w:t>–II</w:t>
                </w:r>
              </w:p>
            </w:txbxContent>
          </v:textbox>
          <w10:wrap anchorx="page" anchory="page"/>
        </v:shape>
      </w:pict>
    </w: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F069B" w:rsidRDefault="00B6437D"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9" type="#_x0000_t202" style="position:absolute;margin-left:249.35pt;margin-top:56.8pt;width:115.9pt;height:12.1pt;z-index:-57883136;mso-position-horizontal-relative:page;mso-position-vertical-relative:page" filled="f" stroked="f">
          <v:textbox inset="0,0,0,0">
            <w:txbxContent>
              <w:p w:rsidR="00BF069B" w:rsidRDefault="00BF069B">
                <w:pPr>
                  <w:spacing w:before="14"/>
                  <w:ind w:left="20"/>
                  <w:rPr>
                    <w:rFonts w:ascii="Arial"/>
                    <w:b/>
                    <w:i/>
                    <w:sz w:val="18"/>
                  </w:rPr>
                </w:pPr>
                <w:proofErr w:type="gramStart"/>
                <w:r>
                  <w:rPr>
                    <w:rFonts w:ascii="Arial"/>
                    <w:b/>
                    <w:i/>
                    <w:sz w:val="18"/>
                  </w:rPr>
                  <w:t>DMDP</w:t>
                </w:r>
                <w:r>
                  <w:rPr>
                    <w:rFonts w:ascii="Arial"/>
                    <w:b/>
                    <w:i/>
                    <w:spacing w:val="-1"/>
                    <w:sz w:val="18"/>
                  </w:rPr>
                  <w:t xml:space="preserve"> </w:t>
                </w:r>
                <w:r>
                  <w:rPr>
                    <w:rFonts w:ascii="Arial"/>
                    <w:b/>
                    <w:i/>
                    <w:sz w:val="18"/>
                  </w:rPr>
                  <w:t>:</w:t>
                </w:r>
                <w:proofErr w:type="gramEnd"/>
                <w:r>
                  <w:rPr>
                    <w:rFonts w:ascii="Arial"/>
                    <w:b/>
                    <w:i/>
                    <w:sz w:val="18"/>
                  </w:rPr>
                  <w:t xml:space="preserve"> Detailed Area Plan</w:t>
                </w:r>
              </w:p>
            </w:txbxContent>
          </v:textbox>
          <w10:wrap anchorx="page" anchory="page"/>
        </v:shape>
      </w:pict>
    </w:r>
    <w:r>
      <w:pict>
        <v:shape id="_x0000_s2090" type="#_x0000_t202" style="position:absolute;margin-left:517.8pt;margin-top:56.8pt;width:32.1pt;height:12.1pt;z-index:-57882112;mso-position-horizontal-relative:page;mso-position-vertical-relative:page" filled="f" stroked="f">
          <v:textbox inset="0,0,0,0">
            <w:txbxContent>
              <w:p w:rsidR="00BF069B" w:rsidRDefault="00BF069B">
                <w:pPr>
                  <w:spacing w:before="14"/>
                  <w:ind w:left="20"/>
                  <w:rPr>
                    <w:rFonts w:ascii="Arial" w:hAnsi="Arial"/>
                    <w:b/>
                    <w:i/>
                    <w:sz w:val="18"/>
                  </w:rPr>
                </w:pPr>
                <w:r>
                  <w:rPr>
                    <w:rFonts w:ascii="Arial" w:hAnsi="Arial"/>
                    <w:b/>
                    <w:i/>
                    <w:sz w:val="18"/>
                  </w:rPr>
                  <w:t>Part</w:t>
                </w:r>
                <w:r>
                  <w:rPr>
                    <w:rFonts w:ascii="Arial" w:hAnsi="Arial"/>
                    <w:b/>
                    <w:i/>
                    <w:spacing w:val="-2"/>
                    <w:sz w:val="18"/>
                  </w:rPr>
                  <w:t xml:space="preserve"> </w:t>
                </w:r>
                <w:r>
                  <w:rPr>
                    <w:rFonts w:ascii="Arial" w:hAnsi="Arial"/>
                    <w:b/>
                    <w:i/>
                    <w:sz w:val="18"/>
                  </w:rPr>
                  <w:t>–II</w:t>
                </w:r>
              </w:p>
            </w:txbxContent>
          </v:textbox>
          <w10:wrap anchorx="page" anchory="page"/>
        </v:shape>
      </w:pict>
    </w: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92726" w:rsidRDefault="00B6437D"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9" type="#_x0000_t202" style="position:absolute;margin-left:249.35pt;margin-top:56.8pt;width:115.9pt;height:12.1pt;z-index:-57879040;mso-position-horizontal-relative:page;mso-position-vertical-relative:page" filled="f" stroked="f">
          <v:textbox inset="0,0,0,0">
            <w:txbxContent>
              <w:p w:rsidR="00492726" w:rsidRDefault="00492726">
                <w:pPr>
                  <w:spacing w:before="14"/>
                  <w:ind w:left="20"/>
                  <w:rPr>
                    <w:rFonts w:ascii="Arial"/>
                    <w:b/>
                    <w:i/>
                    <w:sz w:val="18"/>
                  </w:rPr>
                </w:pPr>
                <w:proofErr w:type="gramStart"/>
                <w:r>
                  <w:rPr>
                    <w:rFonts w:ascii="Arial"/>
                    <w:b/>
                    <w:i/>
                    <w:sz w:val="18"/>
                  </w:rPr>
                  <w:t>DMDP</w:t>
                </w:r>
                <w:r>
                  <w:rPr>
                    <w:rFonts w:ascii="Arial"/>
                    <w:b/>
                    <w:i/>
                    <w:spacing w:val="-1"/>
                    <w:sz w:val="18"/>
                  </w:rPr>
                  <w:t xml:space="preserve"> </w:t>
                </w:r>
                <w:r>
                  <w:rPr>
                    <w:rFonts w:ascii="Arial"/>
                    <w:b/>
                    <w:i/>
                    <w:sz w:val="18"/>
                  </w:rPr>
                  <w:t>:</w:t>
                </w:r>
                <w:proofErr w:type="gramEnd"/>
                <w:r>
                  <w:rPr>
                    <w:rFonts w:ascii="Arial"/>
                    <w:b/>
                    <w:i/>
                    <w:sz w:val="18"/>
                  </w:rPr>
                  <w:t xml:space="preserve"> Detailed Area Plan</w:t>
                </w:r>
              </w:p>
            </w:txbxContent>
          </v:textbox>
          <w10:wrap anchorx="page" anchory="page"/>
        </v:shape>
      </w:pict>
    </w:r>
    <w:r>
      <w:pict>
        <v:shape id="_x0000_s2100" type="#_x0000_t202" style="position:absolute;margin-left:517.8pt;margin-top:56.8pt;width:32.1pt;height:12.1pt;z-index:-57878016;mso-position-horizontal-relative:page;mso-position-vertical-relative:page" filled="f" stroked="f">
          <v:textbox inset="0,0,0,0">
            <w:txbxContent>
              <w:p w:rsidR="00492726" w:rsidRDefault="00492726">
                <w:pPr>
                  <w:spacing w:before="14"/>
                  <w:ind w:left="20"/>
                  <w:rPr>
                    <w:rFonts w:ascii="Arial" w:hAnsi="Arial"/>
                    <w:b/>
                    <w:i/>
                    <w:sz w:val="18"/>
                  </w:rPr>
                </w:pPr>
                <w:r>
                  <w:rPr>
                    <w:rFonts w:ascii="Arial" w:hAnsi="Arial"/>
                    <w:b/>
                    <w:i/>
                    <w:sz w:val="18"/>
                  </w:rPr>
                  <w:t>Part</w:t>
                </w:r>
                <w:r>
                  <w:rPr>
                    <w:rFonts w:ascii="Arial" w:hAnsi="Arial"/>
                    <w:b/>
                    <w:i/>
                    <w:spacing w:val="-2"/>
                    <w:sz w:val="18"/>
                  </w:rPr>
                  <w:t xml:space="preserve"> </w:t>
                </w:r>
                <w:r>
                  <w:rPr>
                    <w:rFonts w:ascii="Arial" w:hAnsi="Arial"/>
                    <w:b/>
                    <w:i/>
                    <w:sz w:val="18"/>
                  </w:rPr>
                  <w:t>–II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BA0E23"/>
    <w:multiLevelType w:val="hybridMultilevel"/>
    <w:tmpl w:val="0DFA8256"/>
    <w:lvl w:ilvl="0" w:tplc="9E3E5398">
      <w:numFmt w:val="bullet"/>
      <w:lvlText w:val=""/>
      <w:lvlJc w:val="left"/>
      <w:pPr>
        <w:ind w:left="87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1" w:tplc="661222D6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BFEA1220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ABB6F0E0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7ABE3888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4B10F180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549C56DA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4D2614E0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1AFEED88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1">
    <w:nsid w:val="00FC782A"/>
    <w:multiLevelType w:val="hybridMultilevel"/>
    <w:tmpl w:val="7770704C"/>
    <w:lvl w:ilvl="0" w:tplc="A490C21E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1" w:tplc="9A0C3206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9426205C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F5A8C32E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51CECE3E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AA62F8D0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F7A8873E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E1B469FA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0D4469F6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2">
    <w:nsid w:val="011945E9"/>
    <w:multiLevelType w:val="hybridMultilevel"/>
    <w:tmpl w:val="9536D548"/>
    <w:lvl w:ilvl="0" w:tplc="E57C40F2">
      <w:start w:val="1"/>
      <w:numFmt w:val="decimal"/>
      <w:lvlText w:val="%1."/>
      <w:lvlJc w:val="left"/>
      <w:pPr>
        <w:ind w:left="871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FACAE076">
      <w:numFmt w:val="bullet"/>
      <w:lvlText w:val="•"/>
      <w:lvlJc w:val="left"/>
      <w:pPr>
        <w:ind w:left="1796" w:hanging="360"/>
      </w:pPr>
      <w:rPr>
        <w:rFonts w:hint="default"/>
        <w:lang w:val="en-US" w:eastAsia="en-US" w:bidi="ar-SA"/>
      </w:rPr>
    </w:lvl>
    <w:lvl w:ilvl="2" w:tplc="97C4CE5A">
      <w:numFmt w:val="bullet"/>
      <w:lvlText w:val="•"/>
      <w:lvlJc w:val="left"/>
      <w:pPr>
        <w:ind w:left="2712" w:hanging="360"/>
      </w:pPr>
      <w:rPr>
        <w:rFonts w:hint="default"/>
        <w:lang w:val="en-US" w:eastAsia="en-US" w:bidi="ar-SA"/>
      </w:rPr>
    </w:lvl>
    <w:lvl w:ilvl="3" w:tplc="CDC483A6">
      <w:numFmt w:val="bullet"/>
      <w:lvlText w:val="•"/>
      <w:lvlJc w:val="left"/>
      <w:pPr>
        <w:ind w:left="3628" w:hanging="360"/>
      </w:pPr>
      <w:rPr>
        <w:rFonts w:hint="default"/>
        <w:lang w:val="en-US" w:eastAsia="en-US" w:bidi="ar-SA"/>
      </w:rPr>
    </w:lvl>
    <w:lvl w:ilvl="4" w:tplc="215C13E8">
      <w:numFmt w:val="bullet"/>
      <w:lvlText w:val="•"/>
      <w:lvlJc w:val="left"/>
      <w:pPr>
        <w:ind w:left="4544" w:hanging="360"/>
      </w:pPr>
      <w:rPr>
        <w:rFonts w:hint="default"/>
        <w:lang w:val="en-US" w:eastAsia="en-US" w:bidi="ar-SA"/>
      </w:rPr>
    </w:lvl>
    <w:lvl w:ilvl="5" w:tplc="F3BC332E">
      <w:numFmt w:val="bullet"/>
      <w:lvlText w:val="•"/>
      <w:lvlJc w:val="left"/>
      <w:pPr>
        <w:ind w:left="5460" w:hanging="360"/>
      </w:pPr>
      <w:rPr>
        <w:rFonts w:hint="default"/>
        <w:lang w:val="en-US" w:eastAsia="en-US" w:bidi="ar-SA"/>
      </w:rPr>
    </w:lvl>
    <w:lvl w:ilvl="6" w:tplc="B6F083A2">
      <w:numFmt w:val="bullet"/>
      <w:lvlText w:val="•"/>
      <w:lvlJc w:val="left"/>
      <w:pPr>
        <w:ind w:left="6376" w:hanging="360"/>
      </w:pPr>
      <w:rPr>
        <w:rFonts w:hint="default"/>
        <w:lang w:val="en-US" w:eastAsia="en-US" w:bidi="ar-SA"/>
      </w:rPr>
    </w:lvl>
    <w:lvl w:ilvl="7" w:tplc="60F8A9D6">
      <w:numFmt w:val="bullet"/>
      <w:lvlText w:val="•"/>
      <w:lvlJc w:val="left"/>
      <w:pPr>
        <w:ind w:left="7292" w:hanging="360"/>
      </w:pPr>
      <w:rPr>
        <w:rFonts w:hint="default"/>
        <w:lang w:val="en-US" w:eastAsia="en-US" w:bidi="ar-SA"/>
      </w:rPr>
    </w:lvl>
    <w:lvl w:ilvl="8" w:tplc="EFEE18D4">
      <w:numFmt w:val="bullet"/>
      <w:lvlText w:val="•"/>
      <w:lvlJc w:val="left"/>
      <w:pPr>
        <w:ind w:left="8208" w:hanging="360"/>
      </w:pPr>
      <w:rPr>
        <w:rFonts w:hint="default"/>
        <w:lang w:val="en-US" w:eastAsia="en-US" w:bidi="ar-SA"/>
      </w:rPr>
    </w:lvl>
  </w:abstractNum>
  <w:abstractNum w:abstractNumId="3">
    <w:nsid w:val="01362BB0"/>
    <w:multiLevelType w:val="hybridMultilevel"/>
    <w:tmpl w:val="908CB7E2"/>
    <w:lvl w:ilvl="0" w:tplc="00A6201A">
      <w:start w:val="1"/>
      <w:numFmt w:val="decimal"/>
      <w:lvlText w:val="%1."/>
      <w:lvlJc w:val="left"/>
      <w:pPr>
        <w:ind w:left="827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FC1C89E2">
      <w:numFmt w:val="bullet"/>
      <w:lvlText w:val="•"/>
      <w:lvlJc w:val="left"/>
      <w:pPr>
        <w:ind w:left="1187" w:hanging="360"/>
      </w:pPr>
      <w:rPr>
        <w:rFonts w:hint="default"/>
        <w:lang w:val="en-US" w:eastAsia="en-US" w:bidi="ar-SA"/>
      </w:rPr>
    </w:lvl>
    <w:lvl w:ilvl="2" w:tplc="29FE662C">
      <w:numFmt w:val="bullet"/>
      <w:lvlText w:val="•"/>
      <w:lvlJc w:val="left"/>
      <w:pPr>
        <w:ind w:left="1554" w:hanging="360"/>
      </w:pPr>
      <w:rPr>
        <w:rFonts w:hint="default"/>
        <w:lang w:val="en-US" w:eastAsia="en-US" w:bidi="ar-SA"/>
      </w:rPr>
    </w:lvl>
    <w:lvl w:ilvl="3" w:tplc="175A5F68">
      <w:numFmt w:val="bullet"/>
      <w:lvlText w:val="•"/>
      <w:lvlJc w:val="left"/>
      <w:pPr>
        <w:ind w:left="1921" w:hanging="360"/>
      </w:pPr>
      <w:rPr>
        <w:rFonts w:hint="default"/>
        <w:lang w:val="en-US" w:eastAsia="en-US" w:bidi="ar-SA"/>
      </w:rPr>
    </w:lvl>
    <w:lvl w:ilvl="4" w:tplc="A54CEE30">
      <w:numFmt w:val="bullet"/>
      <w:lvlText w:val="•"/>
      <w:lvlJc w:val="left"/>
      <w:pPr>
        <w:ind w:left="2289" w:hanging="360"/>
      </w:pPr>
      <w:rPr>
        <w:rFonts w:hint="default"/>
        <w:lang w:val="en-US" w:eastAsia="en-US" w:bidi="ar-SA"/>
      </w:rPr>
    </w:lvl>
    <w:lvl w:ilvl="5" w:tplc="5B6A6594">
      <w:numFmt w:val="bullet"/>
      <w:lvlText w:val="•"/>
      <w:lvlJc w:val="left"/>
      <w:pPr>
        <w:ind w:left="2656" w:hanging="360"/>
      </w:pPr>
      <w:rPr>
        <w:rFonts w:hint="default"/>
        <w:lang w:val="en-US" w:eastAsia="en-US" w:bidi="ar-SA"/>
      </w:rPr>
    </w:lvl>
    <w:lvl w:ilvl="6" w:tplc="736C5D80">
      <w:numFmt w:val="bullet"/>
      <w:lvlText w:val="•"/>
      <w:lvlJc w:val="left"/>
      <w:pPr>
        <w:ind w:left="3023" w:hanging="360"/>
      </w:pPr>
      <w:rPr>
        <w:rFonts w:hint="default"/>
        <w:lang w:val="en-US" w:eastAsia="en-US" w:bidi="ar-SA"/>
      </w:rPr>
    </w:lvl>
    <w:lvl w:ilvl="7" w:tplc="86A04B4A">
      <w:numFmt w:val="bullet"/>
      <w:lvlText w:val="•"/>
      <w:lvlJc w:val="left"/>
      <w:pPr>
        <w:ind w:left="3391" w:hanging="360"/>
      </w:pPr>
      <w:rPr>
        <w:rFonts w:hint="default"/>
        <w:lang w:val="en-US" w:eastAsia="en-US" w:bidi="ar-SA"/>
      </w:rPr>
    </w:lvl>
    <w:lvl w:ilvl="8" w:tplc="B78AAB0E">
      <w:numFmt w:val="bullet"/>
      <w:lvlText w:val="•"/>
      <w:lvlJc w:val="left"/>
      <w:pPr>
        <w:ind w:left="3758" w:hanging="360"/>
      </w:pPr>
      <w:rPr>
        <w:rFonts w:hint="default"/>
        <w:lang w:val="en-US" w:eastAsia="en-US" w:bidi="ar-SA"/>
      </w:rPr>
    </w:lvl>
  </w:abstractNum>
  <w:abstractNum w:abstractNumId="4">
    <w:nsid w:val="02E127BD"/>
    <w:multiLevelType w:val="hybridMultilevel"/>
    <w:tmpl w:val="5AFAC19A"/>
    <w:lvl w:ilvl="0" w:tplc="A38EF458">
      <w:start w:val="1"/>
      <w:numFmt w:val="lowerLetter"/>
      <w:lvlText w:val="%1."/>
      <w:lvlJc w:val="left"/>
      <w:pPr>
        <w:ind w:left="692" w:hanging="541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1" w:tplc="5E3C8E6C">
      <w:numFmt w:val="bullet"/>
      <w:lvlText w:val="o"/>
      <w:lvlJc w:val="left"/>
      <w:pPr>
        <w:ind w:left="872" w:hanging="361"/>
      </w:pPr>
      <w:rPr>
        <w:rFonts w:ascii="Courier New" w:eastAsia="Courier New" w:hAnsi="Courier New" w:cs="Courier New" w:hint="default"/>
        <w:w w:val="99"/>
        <w:sz w:val="18"/>
        <w:szCs w:val="18"/>
        <w:lang w:val="en-US" w:eastAsia="en-US" w:bidi="ar-SA"/>
      </w:rPr>
    </w:lvl>
    <w:lvl w:ilvl="2" w:tplc="377CE450">
      <w:numFmt w:val="bullet"/>
      <w:lvlText w:val="•"/>
      <w:lvlJc w:val="left"/>
      <w:pPr>
        <w:ind w:left="1897" w:hanging="361"/>
      </w:pPr>
      <w:rPr>
        <w:rFonts w:hint="default"/>
        <w:lang w:val="en-US" w:eastAsia="en-US" w:bidi="ar-SA"/>
      </w:rPr>
    </w:lvl>
    <w:lvl w:ilvl="3" w:tplc="5D2E4C24">
      <w:numFmt w:val="bullet"/>
      <w:lvlText w:val="•"/>
      <w:lvlJc w:val="left"/>
      <w:pPr>
        <w:ind w:left="2915" w:hanging="361"/>
      </w:pPr>
      <w:rPr>
        <w:rFonts w:hint="default"/>
        <w:lang w:val="en-US" w:eastAsia="en-US" w:bidi="ar-SA"/>
      </w:rPr>
    </w:lvl>
    <w:lvl w:ilvl="4" w:tplc="585C1820">
      <w:numFmt w:val="bullet"/>
      <w:lvlText w:val="•"/>
      <w:lvlJc w:val="left"/>
      <w:pPr>
        <w:ind w:left="3933" w:hanging="361"/>
      </w:pPr>
      <w:rPr>
        <w:rFonts w:hint="default"/>
        <w:lang w:val="en-US" w:eastAsia="en-US" w:bidi="ar-SA"/>
      </w:rPr>
    </w:lvl>
    <w:lvl w:ilvl="5" w:tplc="EF9A6F50">
      <w:numFmt w:val="bullet"/>
      <w:lvlText w:val="•"/>
      <w:lvlJc w:val="left"/>
      <w:pPr>
        <w:ind w:left="4951" w:hanging="361"/>
      </w:pPr>
      <w:rPr>
        <w:rFonts w:hint="default"/>
        <w:lang w:val="en-US" w:eastAsia="en-US" w:bidi="ar-SA"/>
      </w:rPr>
    </w:lvl>
    <w:lvl w:ilvl="6" w:tplc="E02E094E">
      <w:numFmt w:val="bullet"/>
      <w:lvlText w:val="•"/>
      <w:lvlJc w:val="left"/>
      <w:pPr>
        <w:ind w:left="5968" w:hanging="361"/>
      </w:pPr>
      <w:rPr>
        <w:rFonts w:hint="default"/>
        <w:lang w:val="en-US" w:eastAsia="en-US" w:bidi="ar-SA"/>
      </w:rPr>
    </w:lvl>
    <w:lvl w:ilvl="7" w:tplc="77568290">
      <w:numFmt w:val="bullet"/>
      <w:lvlText w:val="•"/>
      <w:lvlJc w:val="left"/>
      <w:pPr>
        <w:ind w:left="6986" w:hanging="361"/>
      </w:pPr>
      <w:rPr>
        <w:rFonts w:hint="default"/>
        <w:lang w:val="en-US" w:eastAsia="en-US" w:bidi="ar-SA"/>
      </w:rPr>
    </w:lvl>
    <w:lvl w:ilvl="8" w:tplc="2CF87610">
      <w:numFmt w:val="bullet"/>
      <w:lvlText w:val="•"/>
      <w:lvlJc w:val="left"/>
      <w:pPr>
        <w:ind w:left="8004" w:hanging="361"/>
      </w:pPr>
      <w:rPr>
        <w:rFonts w:hint="default"/>
        <w:lang w:val="en-US" w:eastAsia="en-US" w:bidi="ar-SA"/>
      </w:rPr>
    </w:lvl>
  </w:abstractNum>
  <w:abstractNum w:abstractNumId="5">
    <w:nsid w:val="043468D8"/>
    <w:multiLevelType w:val="multilevel"/>
    <w:tmpl w:val="ED98A5E8"/>
    <w:lvl w:ilvl="0">
      <w:start w:val="1"/>
      <w:numFmt w:val="decimal"/>
      <w:lvlText w:val="%1"/>
      <w:lvlJc w:val="left"/>
      <w:pPr>
        <w:ind w:left="872" w:hanging="720"/>
        <w:jc w:val="left"/>
      </w:pPr>
      <w:rPr>
        <w:rFonts w:hint="default"/>
        <w:lang w:val="en-US" w:eastAsia="en-US" w:bidi="ar-SA"/>
      </w:rPr>
    </w:lvl>
    <w:lvl w:ilvl="1">
      <w:start w:val="8"/>
      <w:numFmt w:val="decimal"/>
      <w:lvlText w:val="%1.%2"/>
      <w:lvlJc w:val="left"/>
      <w:pPr>
        <w:ind w:left="872" w:hanging="720"/>
        <w:jc w:val="left"/>
      </w:pPr>
      <w:rPr>
        <w:rFonts w:hint="default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872" w:hanging="720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3">
      <w:numFmt w:val="bullet"/>
      <w:lvlText w:val="•"/>
      <w:lvlJc w:val="left"/>
      <w:pPr>
        <w:ind w:left="3628" w:hanging="72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544" w:hanging="72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460" w:hanging="72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376" w:hanging="72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292" w:hanging="72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208" w:hanging="720"/>
      </w:pPr>
      <w:rPr>
        <w:rFonts w:hint="default"/>
        <w:lang w:val="en-US" w:eastAsia="en-US" w:bidi="ar-SA"/>
      </w:rPr>
    </w:lvl>
  </w:abstractNum>
  <w:abstractNum w:abstractNumId="6">
    <w:nsid w:val="064F4259"/>
    <w:multiLevelType w:val="hybridMultilevel"/>
    <w:tmpl w:val="00A8656E"/>
    <w:lvl w:ilvl="0" w:tplc="A80C4D14">
      <w:start w:val="1"/>
      <w:numFmt w:val="lowerRoman"/>
      <w:lvlText w:val="%1."/>
      <w:lvlJc w:val="left"/>
      <w:pPr>
        <w:ind w:left="872" w:hanging="450"/>
        <w:jc w:val="righ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553EBBDA">
      <w:numFmt w:val="bullet"/>
      <w:lvlText w:val="•"/>
      <w:lvlJc w:val="left"/>
      <w:pPr>
        <w:ind w:left="1796" w:hanging="450"/>
      </w:pPr>
      <w:rPr>
        <w:rFonts w:hint="default"/>
        <w:lang w:val="en-US" w:eastAsia="en-US" w:bidi="ar-SA"/>
      </w:rPr>
    </w:lvl>
    <w:lvl w:ilvl="2" w:tplc="4F4A4BA2">
      <w:numFmt w:val="bullet"/>
      <w:lvlText w:val="•"/>
      <w:lvlJc w:val="left"/>
      <w:pPr>
        <w:ind w:left="2712" w:hanging="450"/>
      </w:pPr>
      <w:rPr>
        <w:rFonts w:hint="default"/>
        <w:lang w:val="en-US" w:eastAsia="en-US" w:bidi="ar-SA"/>
      </w:rPr>
    </w:lvl>
    <w:lvl w:ilvl="3" w:tplc="1A7C4A78">
      <w:numFmt w:val="bullet"/>
      <w:lvlText w:val="•"/>
      <w:lvlJc w:val="left"/>
      <w:pPr>
        <w:ind w:left="3628" w:hanging="450"/>
      </w:pPr>
      <w:rPr>
        <w:rFonts w:hint="default"/>
        <w:lang w:val="en-US" w:eastAsia="en-US" w:bidi="ar-SA"/>
      </w:rPr>
    </w:lvl>
    <w:lvl w:ilvl="4" w:tplc="58588428">
      <w:numFmt w:val="bullet"/>
      <w:lvlText w:val="•"/>
      <w:lvlJc w:val="left"/>
      <w:pPr>
        <w:ind w:left="4544" w:hanging="450"/>
      </w:pPr>
      <w:rPr>
        <w:rFonts w:hint="default"/>
        <w:lang w:val="en-US" w:eastAsia="en-US" w:bidi="ar-SA"/>
      </w:rPr>
    </w:lvl>
    <w:lvl w:ilvl="5" w:tplc="8D242A76">
      <w:numFmt w:val="bullet"/>
      <w:lvlText w:val="•"/>
      <w:lvlJc w:val="left"/>
      <w:pPr>
        <w:ind w:left="5460" w:hanging="450"/>
      </w:pPr>
      <w:rPr>
        <w:rFonts w:hint="default"/>
        <w:lang w:val="en-US" w:eastAsia="en-US" w:bidi="ar-SA"/>
      </w:rPr>
    </w:lvl>
    <w:lvl w:ilvl="6" w:tplc="4322E5A8">
      <w:numFmt w:val="bullet"/>
      <w:lvlText w:val="•"/>
      <w:lvlJc w:val="left"/>
      <w:pPr>
        <w:ind w:left="6376" w:hanging="450"/>
      </w:pPr>
      <w:rPr>
        <w:rFonts w:hint="default"/>
        <w:lang w:val="en-US" w:eastAsia="en-US" w:bidi="ar-SA"/>
      </w:rPr>
    </w:lvl>
    <w:lvl w:ilvl="7" w:tplc="FA30B352">
      <w:numFmt w:val="bullet"/>
      <w:lvlText w:val="•"/>
      <w:lvlJc w:val="left"/>
      <w:pPr>
        <w:ind w:left="7292" w:hanging="450"/>
      </w:pPr>
      <w:rPr>
        <w:rFonts w:hint="default"/>
        <w:lang w:val="en-US" w:eastAsia="en-US" w:bidi="ar-SA"/>
      </w:rPr>
    </w:lvl>
    <w:lvl w:ilvl="8" w:tplc="EC4E16CC">
      <w:numFmt w:val="bullet"/>
      <w:lvlText w:val="•"/>
      <w:lvlJc w:val="left"/>
      <w:pPr>
        <w:ind w:left="8208" w:hanging="450"/>
      </w:pPr>
      <w:rPr>
        <w:rFonts w:hint="default"/>
        <w:lang w:val="en-US" w:eastAsia="en-US" w:bidi="ar-SA"/>
      </w:rPr>
    </w:lvl>
  </w:abstractNum>
  <w:abstractNum w:abstractNumId="7">
    <w:nsid w:val="08072A33"/>
    <w:multiLevelType w:val="hybridMultilevel"/>
    <w:tmpl w:val="5FD2898C"/>
    <w:lvl w:ilvl="0" w:tplc="4A4A656C">
      <w:numFmt w:val="bullet"/>
      <w:lvlText w:val=""/>
      <w:lvlJc w:val="left"/>
      <w:pPr>
        <w:ind w:left="87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1" w:tplc="75D4AA7A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785CDE58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8A2070CC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9A589D34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4810F48A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17044208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A992E844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2AC2C7E4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8">
    <w:nsid w:val="08D61EC1"/>
    <w:multiLevelType w:val="hybridMultilevel"/>
    <w:tmpl w:val="F81C08D0"/>
    <w:lvl w:ilvl="0" w:tplc="6076FEDE">
      <w:start w:val="1"/>
      <w:numFmt w:val="decimal"/>
      <w:lvlText w:val="%1."/>
      <w:lvlJc w:val="left"/>
      <w:pPr>
        <w:ind w:left="512" w:hanging="361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4F2235E4">
      <w:numFmt w:val="bullet"/>
      <w:lvlText w:val="•"/>
      <w:lvlJc w:val="left"/>
      <w:pPr>
        <w:ind w:left="1472" w:hanging="361"/>
      </w:pPr>
      <w:rPr>
        <w:rFonts w:hint="default"/>
        <w:lang w:val="en-US" w:eastAsia="en-US" w:bidi="ar-SA"/>
      </w:rPr>
    </w:lvl>
    <w:lvl w:ilvl="2" w:tplc="E86ACBC0">
      <w:numFmt w:val="bullet"/>
      <w:lvlText w:val="•"/>
      <w:lvlJc w:val="left"/>
      <w:pPr>
        <w:ind w:left="2424" w:hanging="361"/>
      </w:pPr>
      <w:rPr>
        <w:rFonts w:hint="default"/>
        <w:lang w:val="en-US" w:eastAsia="en-US" w:bidi="ar-SA"/>
      </w:rPr>
    </w:lvl>
    <w:lvl w:ilvl="3" w:tplc="12EAEA9A">
      <w:numFmt w:val="bullet"/>
      <w:lvlText w:val="•"/>
      <w:lvlJc w:val="left"/>
      <w:pPr>
        <w:ind w:left="3376" w:hanging="361"/>
      </w:pPr>
      <w:rPr>
        <w:rFonts w:hint="default"/>
        <w:lang w:val="en-US" w:eastAsia="en-US" w:bidi="ar-SA"/>
      </w:rPr>
    </w:lvl>
    <w:lvl w:ilvl="4" w:tplc="A1FA6D96">
      <w:numFmt w:val="bullet"/>
      <w:lvlText w:val="•"/>
      <w:lvlJc w:val="left"/>
      <w:pPr>
        <w:ind w:left="4328" w:hanging="361"/>
      </w:pPr>
      <w:rPr>
        <w:rFonts w:hint="default"/>
        <w:lang w:val="en-US" w:eastAsia="en-US" w:bidi="ar-SA"/>
      </w:rPr>
    </w:lvl>
    <w:lvl w:ilvl="5" w:tplc="9F646F32">
      <w:numFmt w:val="bullet"/>
      <w:lvlText w:val="•"/>
      <w:lvlJc w:val="left"/>
      <w:pPr>
        <w:ind w:left="5280" w:hanging="361"/>
      </w:pPr>
      <w:rPr>
        <w:rFonts w:hint="default"/>
        <w:lang w:val="en-US" w:eastAsia="en-US" w:bidi="ar-SA"/>
      </w:rPr>
    </w:lvl>
    <w:lvl w:ilvl="6" w:tplc="70366846">
      <w:numFmt w:val="bullet"/>
      <w:lvlText w:val="•"/>
      <w:lvlJc w:val="left"/>
      <w:pPr>
        <w:ind w:left="6232" w:hanging="361"/>
      </w:pPr>
      <w:rPr>
        <w:rFonts w:hint="default"/>
        <w:lang w:val="en-US" w:eastAsia="en-US" w:bidi="ar-SA"/>
      </w:rPr>
    </w:lvl>
    <w:lvl w:ilvl="7" w:tplc="CBC01788">
      <w:numFmt w:val="bullet"/>
      <w:lvlText w:val="•"/>
      <w:lvlJc w:val="left"/>
      <w:pPr>
        <w:ind w:left="7184" w:hanging="361"/>
      </w:pPr>
      <w:rPr>
        <w:rFonts w:hint="default"/>
        <w:lang w:val="en-US" w:eastAsia="en-US" w:bidi="ar-SA"/>
      </w:rPr>
    </w:lvl>
    <w:lvl w:ilvl="8" w:tplc="364099E0">
      <w:numFmt w:val="bullet"/>
      <w:lvlText w:val="•"/>
      <w:lvlJc w:val="left"/>
      <w:pPr>
        <w:ind w:left="8136" w:hanging="361"/>
      </w:pPr>
      <w:rPr>
        <w:rFonts w:hint="default"/>
        <w:lang w:val="en-US" w:eastAsia="en-US" w:bidi="ar-SA"/>
      </w:rPr>
    </w:lvl>
  </w:abstractNum>
  <w:abstractNum w:abstractNumId="9">
    <w:nsid w:val="091D5875"/>
    <w:multiLevelType w:val="hybridMultilevel"/>
    <w:tmpl w:val="A6D0F8DC"/>
    <w:lvl w:ilvl="0" w:tplc="BDB67752">
      <w:start w:val="1"/>
      <w:numFmt w:val="lowerLetter"/>
      <w:lvlText w:val="%1."/>
      <w:lvlJc w:val="left"/>
      <w:pPr>
        <w:ind w:left="872" w:hanging="360"/>
        <w:jc w:val="left"/>
      </w:pPr>
      <w:rPr>
        <w:rFonts w:ascii="Arial" w:eastAsia="Arial" w:hAnsi="Arial" w:cs="Arial" w:hint="default"/>
        <w:b/>
        <w:bCs/>
        <w:spacing w:val="-1"/>
        <w:w w:val="100"/>
        <w:sz w:val="18"/>
        <w:szCs w:val="18"/>
        <w:lang w:val="en-US" w:eastAsia="en-US" w:bidi="ar-SA"/>
      </w:rPr>
    </w:lvl>
    <w:lvl w:ilvl="1" w:tplc="1298B992">
      <w:numFmt w:val="bullet"/>
      <w:lvlText w:val="•"/>
      <w:lvlJc w:val="left"/>
      <w:pPr>
        <w:ind w:left="1796" w:hanging="360"/>
      </w:pPr>
      <w:rPr>
        <w:rFonts w:hint="default"/>
        <w:lang w:val="en-US" w:eastAsia="en-US" w:bidi="ar-SA"/>
      </w:rPr>
    </w:lvl>
    <w:lvl w:ilvl="2" w:tplc="C5A61C98">
      <w:numFmt w:val="bullet"/>
      <w:lvlText w:val="•"/>
      <w:lvlJc w:val="left"/>
      <w:pPr>
        <w:ind w:left="2712" w:hanging="360"/>
      </w:pPr>
      <w:rPr>
        <w:rFonts w:hint="default"/>
        <w:lang w:val="en-US" w:eastAsia="en-US" w:bidi="ar-SA"/>
      </w:rPr>
    </w:lvl>
    <w:lvl w:ilvl="3" w:tplc="4B929C26">
      <w:numFmt w:val="bullet"/>
      <w:lvlText w:val="•"/>
      <w:lvlJc w:val="left"/>
      <w:pPr>
        <w:ind w:left="3628" w:hanging="360"/>
      </w:pPr>
      <w:rPr>
        <w:rFonts w:hint="default"/>
        <w:lang w:val="en-US" w:eastAsia="en-US" w:bidi="ar-SA"/>
      </w:rPr>
    </w:lvl>
    <w:lvl w:ilvl="4" w:tplc="D8E8CBE0">
      <w:numFmt w:val="bullet"/>
      <w:lvlText w:val="•"/>
      <w:lvlJc w:val="left"/>
      <w:pPr>
        <w:ind w:left="4544" w:hanging="360"/>
      </w:pPr>
      <w:rPr>
        <w:rFonts w:hint="default"/>
        <w:lang w:val="en-US" w:eastAsia="en-US" w:bidi="ar-SA"/>
      </w:rPr>
    </w:lvl>
    <w:lvl w:ilvl="5" w:tplc="D1F657D2">
      <w:numFmt w:val="bullet"/>
      <w:lvlText w:val="•"/>
      <w:lvlJc w:val="left"/>
      <w:pPr>
        <w:ind w:left="5460" w:hanging="360"/>
      </w:pPr>
      <w:rPr>
        <w:rFonts w:hint="default"/>
        <w:lang w:val="en-US" w:eastAsia="en-US" w:bidi="ar-SA"/>
      </w:rPr>
    </w:lvl>
    <w:lvl w:ilvl="6" w:tplc="9C527A08">
      <w:numFmt w:val="bullet"/>
      <w:lvlText w:val="•"/>
      <w:lvlJc w:val="left"/>
      <w:pPr>
        <w:ind w:left="6376" w:hanging="360"/>
      </w:pPr>
      <w:rPr>
        <w:rFonts w:hint="default"/>
        <w:lang w:val="en-US" w:eastAsia="en-US" w:bidi="ar-SA"/>
      </w:rPr>
    </w:lvl>
    <w:lvl w:ilvl="7" w:tplc="145C6F74">
      <w:numFmt w:val="bullet"/>
      <w:lvlText w:val="•"/>
      <w:lvlJc w:val="left"/>
      <w:pPr>
        <w:ind w:left="7292" w:hanging="360"/>
      </w:pPr>
      <w:rPr>
        <w:rFonts w:hint="default"/>
        <w:lang w:val="en-US" w:eastAsia="en-US" w:bidi="ar-SA"/>
      </w:rPr>
    </w:lvl>
    <w:lvl w:ilvl="8" w:tplc="31865BAE">
      <w:numFmt w:val="bullet"/>
      <w:lvlText w:val="•"/>
      <w:lvlJc w:val="left"/>
      <w:pPr>
        <w:ind w:left="8208" w:hanging="360"/>
      </w:pPr>
      <w:rPr>
        <w:rFonts w:hint="default"/>
        <w:lang w:val="en-US" w:eastAsia="en-US" w:bidi="ar-SA"/>
      </w:rPr>
    </w:lvl>
  </w:abstractNum>
  <w:abstractNum w:abstractNumId="10">
    <w:nsid w:val="0A213990"/>
    <w:multiLevelType w:val="hybridMultilevel"/>
    <w:tmpl w:val="F688856C"/>
    <w:lvl w:ilvl="0" w:tplc="0BDC7A0E">
      <w:start w:val="1"/>
      <w:numFmt w:val="decimal"/>
      <w:lvlText w:val="%1."/>
      <w:lvlJc w:val="left"/>
      <w:pPr>
        <w:ind w:left="872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0D4C7874">
      <w:numFmt w:val="bullet"/>
      <w:lvlText w:val="•"/>
      <w:lvlJc w:val="left"/>
      <w:pPr>
        <w:ind w:left="1796" w:hanging="360"/>
      </w:pPr>
      <w:rPr>
        <w:rFonts w:hint="default"/>
        <w:lang w:val="en-US" w:eastAsia="en-US" w:bidi="ar-SA"/>
      </w:rPr>
    </w:lvl>
    <w:lvl w:ilvl="2" w:tplc="8B9414B8">
      <w:numFmt w:val="bullet"/>
      <w:lvlText w:val="•"/>
      <w:lvlJc w:val="left"/>
      <w:pPr>
        <w:ind w:left="2712" w:hanging="360"/>
      </w:pPr>
      <w:rPr>
        <w:rFonts w:hint="default"/>
        <w:lang w:val="en-US" w:eastAsia="en-US" w:bidi="ar-SA"/>
      </w:rPr>
    </w:lvl>
    <w:lvl w:ilvl="3" w:tplc="2A1CD110">
      <w:numFmt w:val="bullet"/>
      <w:lvlText w:val="•"/>
      <w:lvlJc w:val="left"/>
      <w:pPr>
        <w:ind w:left="3628" w:hanging="360"/>
      </w:pPr>
      <w:rPr>
        <w:rFonts w:hint="default"/>
        <w:lang w:val="en-US" w:eastAsia="en-US" w:bidi="ar-SA"/>
      </w:rPr>
    </w:lvl>
    <w:lvl w:ilvl="4" w:tplc="CA18A06C">
      <w:numFmt w:val="bullet"/>
      <w:lvlText w:val="•"/>
      <w:lvlJc w:val="left"/>
      <w:pPr>
        <w:ind w:left="4544" w:hanging="360"/>
      </w:pPr>
      <w:rPr>
        <w:rFonts w:hint="default"/>
        <w:lang w:val="en-US" w:eastAsia="en-US" w:bidi="ar-SA"/>
      </w:rPr>
    </w:lvl>
    <w:lvl w:ilvl="5" w:tplc="DB82B00A">
      <w:numFmt w:val="bullet"/>
      <w:lvlText w:val="•"/>
      <w:lvlJc w:val="left"/>
      <w:pPr>
        <w:ind w:left="5460" w:hanging="360"/>
      </w:pPr>
      <w:rPr>
        <w:rFonts w:hint="default"/>
        <w:lang w:val="en-US" w:eastAsia="en-US" w:bidi="ar-SA"/>
      </w:rPr>
    </w:lvl>
    <w:lvl w:ilvl="6" w:tplc="FBC41482">
      <w:numFmt w:val="bullet"/>
      <w:lvlText w:val="•"/>
      <w:lvlJc w:val="left"/>
      <w:pPr>
        <w:ind w:left="6376" w:hanging="360"/>
      </w:pPr>
      <w:rPr>
        <w:rFonts w:hint="default"/>
        <w:lang w:val="en-US" w:eastAsia="en-US" w:bidi="ar-SA"/>
      </w:rPr>
    </w:lvl>
    <w:lvl w:ilvl="7" w:tplc="270EA486">
      <w:numFmt w:val="bullet"/>
      <w:lvlText w:val="•"/>
      <w:lvlJc w:val="left"/>
      <w:pPr>
        <w:ind w:left="7292" w:hanging="360"/>
      </w:pPr>
      <w:rPr>
        <w:rFonts w:hint="default"/>
        <w:lang w:val="en-US" w:eastAsia="en-US" w:bidi="ar-SA"/>
      </w:rPr>
    </w:lvl>
    <w:lvl w:ilvl="8" w:tplc="1480EAA2">
      <w:numFmt w:val="bullet"/>
      <w:lvlText w:val="•"/>
      <w:lvlJc w:val="left"/>
      <w:pPr>
        <w:ind w:left="8208" w:hanging="360"/>
      </w:pPr>
      <w:rPr>
        <w:rFonts w:hint="default"/>
        <w:lang w:val="en-US" w:eastAsia="en-US" w:bidi="ar-SA"/>
      </w:rPr>
    </w:lvl>
  </w:abstractNum>
  <w:abstractNum w:abstractNumId="11">
    <w:nsid w:val="0B6E1F36"/>
    <w:multiLevelType w:val="hybridMultilevel"/>
    <w:tmpl w:val="00760516"/>
    <w:lvl w:ilvl="0" w:tplc="739EFC26">
      <w:start w:val="1"/>
      <w:numFmt w:val="decimal"/>
      <w:lvlText w:val="%1."/>
      <w:lvlJc w:val="left"/>
      <w:pPr>
        <w:ind w:left="872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04CE8AFE">
      <w:numFmt w:val="bullet"/>
      <w:lvlText w:val="•"/>
      <w:lvlJc w:val="left"/>
      <w:pPr>
        <w:ind w:left="1796" w:hanging="360"/>
      </w:pPr>
      <w:rPr>
        <w:rFonts w:hint="default"/>
        <w:lang w:val="en-US" w:eastAsia="en-US" w:bidi="ar-SA"/>
      </w:rPr>
    </w:lvl>
    <w:lvl w:ilvl="2" w:tplc="DDE08610">
      <w:numFmt w:val="bullet"/>
      <w:lvlText w:val="•"/>
      <w:lvlJc w:val="left"/>
      <w:pPr>
        <w:ind w:left="2712" w:hanging="360"/>
      </w:pPr>
      <w:rPr>
        <w:rFonts w:hint="default"/>
        <w:lang w:val="en-US" w:eastAsia="en-US" w:bidi="ar-SA"/>
      </w:rPr>
    </w:lvl>
    <w:lvl w:ilvl="3" w:tplc="A6F6CFDE">
      <w:numFmt w:val="bullet"/>
      <w:lvlText w:val="•"/>
      <w:lvlJc w:val="left"/>
      <w:pPr>
        <w:ind w:left="3628" w:hanging="360"/>
      </w:pPr>
      <w:rPr>
        <w:rFonts w:hint="default"/>
        <w:lang w:val="en-US" w:eastAsia="en-US" w:bidi="ar-SA"/>
      </w:rPr>
    </w:lvl>
    <w:lvl w:ilvl="4" w:tplc="22C08146">
      <w:numFmt w:val="bullet"/>
      <w:lvlText w:val="•"/>
      <w:lvlJc w:val="left"/>
      <w:pPr>
        <w:ind w:left="4544" w:hanging="360"/>
      </w:pPr>
      <w:rPr>
        <w:rFonts w:hint="default"/>
        <w:lang w:val="en-US" w:eastAsia="en-US" w:bidi="ar-SA"/>
      </w:rPr>
    </w:lvl>
    <w:lvl w:ilvl="5" w:tplc="D40C70DE">
      <w:numFmt w:val="bullet"/>
      <w:lvlText w:val="•"/>
      <w:lvlJc w:val="left"/>
      <w:pPr>
        <w:ind w:left="5460" w:hanging="360"/>
      </w:pPr>
      <w:rPr>
        <w:rFonts w:hint="default"/>
        <w:lang w:val="en-US" w:eastAsia="en-US" w:bidi="ar-SA"/>
      </w:rPr>
    </w:lvl>
    <w:lvl w:ilvl="6" w:tplc="5DF851D0">
      <w:numFmt w:val="bullet"/>
      <w:lvlText w:val="•"/>
      <w:lvlJc w:val="left"/>
      <w:pPr>
        <w:ind w:left="6376" w:hanging="360"/>
      </w:pPr>
      <w:rPr>
        <w:rFonts w:hint="default"/>
        <w:lang w:val="en-US" w:eastAsia="en-US" w:bidi="ar-SA"/>
      </w:rPr>
    </w:lvl>
    <w:lvl w:ilvl="7" w:tplc="E780C118">
      <w:numFmt w:val="bullet"/>
      <w:lvlText w:val="•"/>
      <w:lvlJc w:val="left"/>
      <w:pPr>
        <w:ind w:left="7292" w:hanging="360"/>
      </w:pPr>
      <w:rPr>
        <w:rFonts w:hint="default"/>
        <w:lang w:val="en-US" w:eastAsia="en-US" w:bidi="ar-SA"/>
      </w:rPr>
    </w:lvl>
    <w:lvl w:ilvl="8" w:tplc="41CA5398">
      <w:numFmt w:val="bullet"/>
      <w:lvlText w:val="•"/>
      <w:lvlJc w:val="left"/>
      <w:pPr>
        <w:ind w:left="8208" w:hanging="360"/>
      </w:pPr>
      <w:rPr>
        <w:rFonts w:hint="default"/>
        <w:lang w:val="en-US" w:eastAsia="en-US" w:bidi="ar-SA"/>
      </w:rPr>
    </w:lvl>
  </w:abstractNum>
  <w:abstractNum w:abstractNumId="12">
    <w:nsid w:val="0C763816"/>
    <w:multiLevelType w:val="hybridMultilevel"/>
    <w:tmpl w:val="E5407FD6"/>
    <w:lvl w:ilvl="0" w:tplc="95902564">
      <w:start w:val="1"/>
      <w:numFmt w:val="lowerLetter"/>
      <w:lvlText w:val="%1)"/>
      <w:lvlJc w:val="left"/>
      <w:pPr>
        <w:ind w:left="693" w:hanging="541"/>
        <w:jc w:val="left"/>
      </w:pPr>
      <w:rPr>
        <w:rFonts w:ascii="Arial" w:eastAsia="Arial" w:hAnsi="Arial" w:cs="Arial" w:hint="default"/>
        <w:b/>
        <w:bCs/>
        <w:w w:val="99"/>
        <w:sz w:val="18"/>
        <w:szCs w:val="18"/>
        <w:lang w:val="en-US" w:eastAsia="en-US" w:bidi="ar-SA"/>
      </w:rPr>
    </w:lvl>
    <w:lvl w:ilvl="1" w:tplc="E20A405C">
      <w:start w:val="1"/>
      <w:numFmt w:val="decimal"/>
      <w:lvlText w:val="%2."/>
      <w:lvlJc w:val="left"/>
      <w:pPr>
        <w:ind w:left="1592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2" w:tplc="889E7D08">
      <w:numFmt w:val="bullet"/>
      <w:lvlText w:val="•"/>
      <w:lvlJc w:val="left"/>
      <w:pPr>
        <w:ind w:left="2537" w:hanging="360"/>
      </w:pPr>
      <w:rPr>
        <w:rFonts w:hint="default"/>
        <w:lang w:val="en-US" w:eastAsia="en-US" w:bidi="ar-SA"/>
      </w:rPr>
    </w:lvl>
    <w:lvl w:ilvl="3" w:tplc="FEFCD29C">
      <w:numFmt w:val="bullet"/>
      <w:lvlText w:val="•"/>
      <w:lvlJc w:val="left"/>
      <w:pPr>
        <w:ind w:left="3475" w:hanging="360"/>
      </w:pPr>
      <w:rPr>
        <w:rFonts w:hint="default"/>
        <w:lang w:val="en-US" w:eastAsia="en-US" w:bidi="ar-SA"/>
      </w:rPr>
    </w:lvl>
    <w:lvl w:ilvl="4" w:tplc="2DA0DAA0">
      <w:numFmt w:val="bullet"/>
      <w:lvlText w:val="•"/>
      <w:lvlJc w:val="left"/>
      <w:pPr>
        <w:ind w:left="4413" w:hanging="360"/>
      </w:pPr>
      <w:rPr>
        <w:rFonts w:hint="default"/>
        <w:lang w:val="en-US" w:eastAsia="en-US" w:bidi="ar-SA"/>
      </w:rPr>
    </w:lvl>
    <w:lvl w:ilvl="5" w:tplc="BBA8A50C">
      <w:numFmt w:val="bullet"/>
      <w:lvlText w:val="•"/>
      <w:lvlJc w:val="left"/>
      <w:pPr>
        <w:ind w:left="5351" w:hanging="360"/>
      </w:pPr>
      <w:rPr>
        <w:rFonts w:hint="default"/>
        <w:lang w:val="en-US" w:eastAsia="en-US" w:bidi="ar-SA"/>
      </w:rPr>
    </w:lvl>
    <w:lvl w:ilvl="6" w:tplc="42704D04">
      <w:numFmt w:val="bullet"/>
      <w:lvlText w:val="•"/>
      <w:lvlJc w:val="left"/>
      <w:pPr>
        <w:ind w:left="6288" w:hanging="360"/>
      </w:pPr>
      <w:rPr>
        <w:rFonts w:hint="default"/>
        <w:lang w:val="en-US" w:eastAsia="en-US" w:bidi="ar-SA"/>
      </w:rPr>
    </w:lvl>
    <w:lvl w:ilvl="7" w:tplc="EF66DAF8">
      <w:numFmt w:val="bullet"/>
      <w:lvlText w:val="•"/>
      <w:lvlJc w:val="left"/>
      <w:pPr>
        <w:ind w:left="7226" w:hanging="360"/>
      </w:pPr>
      <w:rPr>
        <w:rFonts w:hint="default"/>
        <w:lang w:val="en-US" w:eastAsia="en-US" w:bidi="ar-SA"/>
      </w:rPr>
    </w:lvl>
    <w:lvl w:ilvl="8" w:tplc="06261F7A">
      <w:numFmt w:val="bullet"/>
      <w:lvlText w:val="•"/>
      <w:lvlJc w:val="left"/>
      <w:pPr>
        <w:ind w:left="8164" w:hanging="360"/>
      </w:pPr>
      <w:rPr>
        <w:rFonts w:hint="default"/>
        <w:lang w:val="en-US" w:eastAsia="en-US" w:bidi="ar-SA"/>
      </w:rPr>
    </w:lvl>
  </w:abstractNum>
  <w:abstractNum w:abstractNumId="13">
    <w:nsid w:val="0C986822"/>
    <w:multiLevelType w:val="hybridMultilevel"/>
    <w:tmpl w:val="705AA6D2"/>
    <w:lvl w:ilvl="0" w:tplc="5656853C">
      <w:start w:val="1"/>
      <w:numFmt w:val="lowerLetter"/>
      <w:lvlText w:val="%1."/>
      <w:lvlJc w:val="left"/>
      <w:pPr>
        <w:ind w:left="872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D716FE52">
      <w:numFmt w:val="bullet"/>
      <w:lvlText w:val="•"/>
      <w:lvlJc w:val="left"/>
      <w:pPr>
        <w:ind w:left="1796" w:hanging="360"/>
      </w:pPr>
      <w:rPr>
        <w:rFonts w:hint="default"/>
        <w:lang w:val="en-US" w:eastAsia="en-US" w:bidi="ar-SA"/>
      </w:rPr>
    </w:lvl>
    <w:lvl w:ilvl="2" w:tplc="3F18E1C0">
      <w:numFmt w:val="bullet"/>
      <w:lvlText w:val="•"/>
      <w:lvlJc w:val="left"/>
      <w:pPr>
        <w:ind w:left="2712" w:hanging="360"/>
      </w:pPr>
      <w:rPr>
        <w:rFonts w:hint="default"/>
        <w:lang w:val="en-US" w:eastAsia="en-US" w:bidi="ar-SA"/>
      </w:rPr>
    </w:lvl>
    <w:lvl w:ilvl="3" w:tplc="3AC6173C">
      <w:numFmt w:val="bullet"/>
      <w:lvlText w:val="•"/>
      <w:lvlJc w:val="left"/>
      <w:pPr>
        <w:ind w:left="3628" w:hanging="360"/>
      </w:pPr>
      <w:rPr>
        <w:rFonts w:hint="default"/>
        <w:lang w:val="en-US" w:eastAsia="en-US" w:bidi="ar-SA"/>
      </w:rPr>
    </w:lvl>
    <w:lvl w:ilvl="4" w:tplc="D376EAC0">
      <w:numFmt w:val="bullet"/>
      <w:lvlText w:val="•"/>
      <w:lvlJc w:val="left"/>
      <w:pPr>
        <w:ind w:left="4544" w:hanging="360"/>
      </w:pPr>
      <w:rPr>
        <w:rFonts w:hint="default"/>
        <w:lang w:val="en-US" w:eastAsia="en-US" w:bidi="ar-SA"/>
      </w:rPr>
    </w:lvl>
    <w:lvl w:ilvl="5" w:tplc="5F56E0FA">
      <w:numFmt w:val="bullet"/>
      <w:lvlText w:val="•"/>
      <w:lvlJc w:val="left"/>
      <w:pPr>
        <w:ind w:left="5460" w:hanging="360"/>
      </w:pPr>
      <w:rPr>
        <w:rFonts w:hint="default"/>
        <w:lang w:val="en-US" w:eastAsia="en-US" w:bidi="ar-SA"/>
      </w:rPr>
    </w:lvl>
    <w:lvl w:ilvl="6" w:tplc="57AA9C60">
      <w:numFmt w:val="bullet"/>
      <w:lvlText w:val="•"/>
      <w:lvlJc w:val="left"/>
      <w:pPr>
        <w:ind w:left="6376" w:hanging="360"/>
      </w:pPr>
      <w:rPr>
        <w:rFonts w:hint="default"/>
        <w:lang w:val="en-US" w:eastAsia="en-US" w:bidi="ar-SA"/>
      </w:rPr>
    </w:lvl>
    <w:lvl w:ilvl="7" w:tplc="82EC0254">
      <w:numFmt w:val="bullet"/>
      <w:lvlText w:val="•"/>
      <w:lvlJc w:val="left"/>
      <w:pPr>
        <w:ind w:left="7292" w:hanging="360"/>
      </w:pPr>
      <w:rPr>
        <w:rFonts w:hint="default"/>
        <w:lang w:val="en-US" w:eastAsia="en-US" w:bidi="ar-SA"/>
      </w:rPr>
    </w:lvl>
    <w:lvl w:ilvl="8" w:tplc="915E2BC4">
      <w:numFmt w:val="bullet"/>
      <w:lvlText w:val="•"/>
      <w:lvlJc w:val="left"/>
      <w:pPr>
        <w:ind w:left="8208" w:hanging="360"/>
      </w:pPr>
      <w:rPr>
        <w:rFonts w:hint="default"/>
        <w:lang w:val="en-US" w:eastAsia="en-US" w:bidi="ar-SA"/>
      </w:rPr>
    </w:lvl>
  </w:abstractNum>
  <w:abstractNum w:abstractNumId="14">
    <w:nsid w:val="111A57DC"/>
    <w:multiLevelType w:val="hybridMultilevel"/>
    <w:tmpl w:val="DBB6839E"/>
    <w:lvl w:ilvl="0" w:tplc="BBDC5C9E">
      <w:numFmt w:val="bullet"/>
      <w:lvlText w:val="-"/>
      <w:lvlJc w:val="left"/>
      <w:pPr>
        <w:ind w:left="872" w:hanging="361"/>
      </w:pPr>
      <w:rPr>
        <w:rFonts w:ascii="Times New Roman" w:eastAsia="Times New Roman" w:hAnsi="Times New Roman" w:cs="Times New Roman" w:hint="default"/>
        <w:w w:val="99"/>
        <w:sz w:val="18"/>
        <w:szCs w:val="18"/>
        <w:lang w:val="en-US" w:eastAsia="en-US" w:bidi="ar-SA"/>
      </w:rPr>
    </w:lvl>
    <w:lvl w:ilvl="1" w:tplc="9CA047B4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1AAA34C6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EF58B978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D2F24F9C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7662F590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2FC05616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10DC317A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5DE479E0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15">
    <w:nsid w:val="13A70FE8"/>
    <w:multiLevelType w:val="hybridMultilevel"/>
    <w:tmpl w:val="E9B0994C"/>
    <w:lvl w:ilvl="0" w:tplc="7780CD06">
      <w:start w:val="1"/>
      <w:numFmt w:val="decimal"/>
      <w:lvlText w:val="%1."/>
      <w:lvlJc w:val="left"/>
      <w:pPr>
        <w:ind w:left="827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1AF8FBE6">
      <w:numFmt w:val="bullet"/>
      <w:lvlText w:val="•"/>
      <w:lvlJc w:val="left"/>
      <w:pPr>
        <w:ind w:left="1187" w:hanging="360"/>
      </w:pPr>
      <w:rPr>
        <w:rFonts w:hint="default"/>
        <w:lang w:val="en-US" w:eastAsia="en-US" w:bidi="ar-SA"/>
      </w:rPr>
    </w:lvl>
    <w:lvl w:ilvl="2" w:tplc="4B58C298">
      <w:numFmt w:val="bullet"/>
      <w:lvlText w:val="•"/>
      <w:lvlJc w:val="left"/>
      <w:pPr>
        <w:ind w:left="1554" w:hanging="360"/>
      </w:pPr>
      <w:rPr>
        <w:rFonts w:hint="default"/>
        <w:lang w:val="en-US" w:eastAsia="en-US" w:bidi="ar-SA"/>
      </w:rPr>
    </w:lvl>
    <w:lvl w:ilvl="3" w:tplc="B47C7812">
      <w:numFmt w:val="bullet"/>
      <w:lvlText w:val="•"/>
      <w:lvlJc w:val="left"/>
      <w:pPr>
        <w:ind w:left="1921" w:hanging="360"/>
      </w:pPr>
      <w:rPr>
        <w:rFonts w:hint="default"/>
        <w:lang w:val="en-US" w:eastAsia="en-US" w:bidi="ar-SA"/>
      </w:rPr>
    </w:lvl>
    <w:lvl w:ilvl="4" w:tplc="CFA80128">
      <w:numFmt w:val="bullet"/>
      <w:lvlText w:val="•"/>
      <w:lvlJc w:val="left"/>
      <w:pPr>
        <w:ind w:left="2289" w:hanging="360"/>
      </w:pPr>
      <w:rPr>
        <w:rFonts w:hint="default"/>
        <w:lang w:val="en-US" w:eastAsia="en-US" w:bidi="ar-SA"/>
      </w:rPr>
    </w:lvl>
    <w:lvl w:ilvl="5" w:tplc="9A5ADEDA">
      <w:numFmt w:val="bullet"/>
      <w:lvlText w:val="•"/>
      <w:lvlJc w:val="left"/>
      <w:pPr>
        <w:ind w:left="2656" w:hanging="360"/>
      </w:pPr>
      <w:rPr>
        <w:rFonts w:hint="default"/>
        <w:lang w:val="en-US" w:eastAsia="en-US" w:bidi="ar-SA"/>
      </w:rPr>
    </w:lvl>
    <w:lvl w:ilvl="6" w:tplc="F8243946">
      <w:numFmt w:val="bullet"/>
      <w:lvlText w:val="•"/>
      <w:lvlJc w:val="left"/>
      <w:pPr>
        <w:ind w:left="3023" w:hanging="360"/>
      </w:pPr>
      <w:rPr>
        <w:rFonts w:hint="default"/>
        <w:lang w:val="en-US" w:eastAsia="en-US" w:bidi="ar-SA"/>
      </w:rPr>
    </w:lvl>
    <w:lvl w:ilvl="7" w:tplc="811A24CC">
      <w:numFmt w:val="bullet"/>
      <w:lvlText w:val="•"/>
      <w:lvlJc w:val="left"/>
      <w:pPr>
        <w:ind w:left="3391" w:hanging="360"/>
      </w:pPr>
      <w:rPr>
        <w:rFonts w:hint="default"/>
        <w:lang w:val="en-US" w:eastAsia="en-US" w:bidi="ar-SA"/>
      </w:rPr>
    </w:lvl>
    <w:lvl w:ilvl="8" w:tplc="F7FC2D84">
      <w:numFmt w:val="bullet"/>
      <w:lvlText w:val="•"/>
      <w:lvlJc w:val="left"/>
      <w:pPr>
        <w:ind w:left="3758" w:hanging="360"/>
      </w:pPr>
      <w:rPr>
        <w:rFonts w:hint="default"/>
        <w:lang w:val="en-US" w:eastAsia="en-US" w:bidi="ar-SA"/>
      </w:rPr>
    </w:lvl>
  </w:abstractNum>
  <w:abstractNum w:abstractNumId="16">
    <w:nsid w:val="15564690"/>
    <w:multiLevelType w:val="multilevel"/>
    <w:tmpl w:val="26308022"/>
    <w:lvl w:ilvl="0">
      <w:start w:val="4"/>
      <w:numFmt w:val="decimal"/>
      <w:lvlText w:val="%1"/>
      <w:lvlJc w:val="left"/>
      <w:pPr>
        <w:ind w:left="872" w:hanging="721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872" w:hanging="721"/>
        <w:jc w:val="left"/>
      </w:pPr>
      <w:rPr>
        <w:rFonts w:ascii="Arial" w:eastAsia="Arial" w:hAnsi="Arial" w:cs="Arial" w:hint="default"/>
        <w:b/>
        <w:bCs/>
        <w:spacing w:val="-1"/>
        <w:w w:val="100"/>
        <w:sz w:val="20"/>
        <w:szCs w:val="20"/>
        <w:lang w:val="en-US" w:eastAsia="en-US" w:bidi="ar-SA"/>
      </w:rPr>
    </w:lvl>
    <w:lvl w:ilvl="2">
      <w:numFmt w:val="bullet"/>
      <w:lvlText w:val="-"/>
      <w:lvlJc w:val="left"/>
      <w:pPr>
        <w:ind w:left="1412" w:hanging="361"/>
      </w:pPr>
      <w:rPr>
        <w:rFonts w:ascii="Times New Roman" w:eastAsia="Times New Roman" w:hAnsi="Times New Roman" w:cs="Times New Roman" w:hint="default"/>
        <w:w w:val="99"/>
        <w:sz w:val="18"/>
        <w:szCs w:val="18"/>
        <w:lang w:val="en-US" w:eastAsia="en-US" w:bidi="ar-SA"/>
      </w:rPr>
    </w:lvl>
    <w:lvl w:ilvl="3">
      <w:numFmt w:val="bullet"/>
      <w:lvlText w:val="•"/>
      <w:lvlJc w:val="left"/>
      <w:pPr>
        <w:ind w:left="3335" w:hanging="361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293" w:hanging="361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251" w:hanging="361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208" w:hanging="361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166" w:hanging="361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124" w:hanging="361"/>
      </w:pPr>
      <w:rPr>
        <w:rFonts w:hint="default"/>
        <w:lang w:val="en-US" w:eastAsia="en-US" w:bidi="ar-SA"/>
      </w:rPr>
    </w:lvl>
  </w:abstractNum>
  <w:abstractNum w:abstractNumId="17">
    <w:nsid w:val="18081DD2"/>
    <w:multiLevelType w:val="hybridMultilevel"/>
    <w:tmpl w:val="539AB63A"/>
    <w:lvl w:ilvl="0" w:tplc="4A589DDA">
      <w:start w:val="5"/>
      <w:numFmt w:val="decimal"/>
      <w:lvlText w:val="%1."/>
      <w:lvlJc w:val="left"/>
      <w:pPr>
        <w:ind w:left="827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3E5828F2">
      <w:numFmt w:val="bullet"/>
      <w:lvlText w:val="•"/>
      <w:lvlJc w:val="left"/>
      <w:pPr>
        <w:ind w:left="1187" w:hanging="360"/>
      </w:pPr>
      <w:rPr>
        <w:rFonts w:hint="default"/>
        <w:lang w:val="en-US" w:eastAsia="en-US" w:bidi="ar-SA"/>
      </w:rPr>
    </w:lvl>
    <w:lvl w:ilvl="2" w:tplc="573ACE26">
      <w:numFmt w:val="bullet"/>
      <w:lvlText w:val="•"/>
      <w:lvlJc w:val="left"/>
      <w:pPr>
        <w:ind w:left="1554" w:hanging="360"/>
      </w:pPr>
      <w:rPr>
        <w:rFonts w:hint="default"/>
        <w:lang w:val="en-US" w:eastAsia="en-US" w:bidi="ar-SA"/>
      </w:rPr>
    </w:lvl>
    <w:lvl w:ilvl="3" w:tplc="254C5616">
      <w:numFmt w:val="bullet"/>
      <w:lvlText w:val="•"/>
      <w:lvlJc w:val="left"/>
      <w:pPr>
        <w:ind w:left="1921" w:hanging="360"/>
      </w:pPr>
      <w:rPr>
        <w:rFonts w:hint="default"/>
        <w:lang w:val="en-US" w:eastAsia="en-US" w:bidi="ar-SA"/>
      </w:rPr>
    </w:lvl>
    <w:lvl w:ilvl="4" w:tplc="F7565816">
      <w:numFmt w:val="bullet"/>
      <w:lvlText w:val="•"/>
      <w:lvlJc w:val="left"/>
      <w:pPr>
        <w:ind w:left="2289" w:hanging="360"/>
      </w:pPr>
      <w:rPr>
        <w:rFonts w:hint="default"/>
        <w:lang w:val="en-US" w:eastAsia="en-US" w:bidi="ar-SA"/>
      </w:rPr>
    </w:lvl>
    <w:lvl w:ilvl="5" w:tplc="A1523816">
      <w:numFmt w:val="bullet"/>
      <w:lvlText w:val="•"/>
      <w:lvlJc w:val="left"/>
      <w:pPr>
        <w:ind w:left="2656" w:hanging="360"/>
      </w:pPr>
      <w:rPr>
        <w:rFonts w:hint="default"/>
        <w:lang w:val="en-US" w:eastAsia="en-US" w:bidi="ar-SA"/>
      </w:rPr>
    </w:lvl>
    <w:lvl w:ilvl="6" w:tplc="2B50FBE8">
      <w:numFmt w:val="bullet"/>
      <w:lvlText w:val="•"/>
      <w:lvlJc w:val="left"/>
      <w:pPr>
        <w:ind w:left="3023" w:hanging="360"/>
      </w:pPr>
      <w:rPr>
        <w:rFonts w:hint="default"/>
        <w:lang w:val="en-US" w:eastAsia="en-US" w:bidi="ar-SA"/>
      </w:rPr>
    </w:lvl>
    <w:lvl w:ilvl="7" w:tplc="C100CCA0">
      <w:numFmt w:val="bullet"/>
      <w:lvlText w:val="•"/>
      <w:lvlJc w:val="left"/>
      <w:pPr>
        <w:ind w:left="3391" w:hanging="360"/>
      </w:pPr>
      <w:rPr>
        <w:rFonts w:hint="default"/>
        <w:lang w:val="en-US" w:eastAsia="en-US" w:bidi="ar-SA"/>
      </w:rPr>
    </w:lvl>
    <w:lvl w:ilvl="8" w:tplc="980A3E4E">
      <w:numFmt w:val="bullet"/>
      <w:lvlText w:val="•"/>
      <w:lvlJc w:val="left"/>
      <w:pPr>
        <w:ind w:left="3758" w:hanging="360"/>
      </w:pPr>
      <w:rPr>
        <w:rFonts w:hint="default"/>
        <w:lang w:val="en-US" w:eastAsia="en-US" w:bidi="ar-SA"/>
      </w:rPr>
    </w:lvl>
  </w:abstractNum>
  <w:abstractNum w:abstractNumId="18">
    <w:nsid w:val="1822762C"/>
    <w:multiLevelType w:val="hybridMultilevel"/>
    <w:tmpl w:val="6F5A3064"/>
    <w:lvl w:ilvl="0" w:tplc="EDE89C94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1" w:tplc="746CCE2C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F2FE7AA2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399092F4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099AC828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18CC888C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C20616F0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5C2C95EE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742C5A50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19">
    <w:nsid w:val="18D54ED8"/>
    <w:multiLevelType w:val="hybridMultilevel"/>
    <w:tmpl w:val="0B589866"/>
    <w:lvl w:ilvl="0" w:tplc="15E8C6E2">
      <w:numFmt w:val="bullet"/>
      <w:lvlText w:val=""/>
      <w:lvlJc w:val="left"/>
      <w:pPr>
        <w:ind w:left="87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1" w:tplc="89749EB4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057237B8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0FBE2B1A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12525448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AB265844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90E4FB68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5770B5F8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934C444A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20">
    <w:nsid w:val="18E65B8E"/>
    <w:multiLevelType w:val="hybridMultilevel"/>
    <w:tmpl w:val="53147972"/>
    <w:lvl w:ilvl="0" w:tplc="79427354">
      <w:start w:val="1"/>
      <w:numFmt w:val="lowerLetter"/>
      <w:lvlText w:val="%1)"/>
      <w:lvlJc w:val="left"/>
      <w:pPr>
        <w:ind w:left="513" w:hanging="361"/>
        <w:jc w:val="left"/>
      </w:pPr>
      <w:rPr>
        <w:rFonts w:ascii="Arial" w:eastAsia="Arial" w:hAnsi="Arial" w:cs="Arial" w:hint="default"/>
        <w:b/>
        <w:bCs/>
        <w:spacing w:val="-1"/>
        <w:w w:val="100"/>
        <w:sz w:val="20"/>
        <w:szCs w:val="20"/>
        <w:lang w:val="en-US" w:eastAsia="en-US" w:bidi="ar-SA"/>
      </w:rPr>
    </w:lvl>
    <w:lvl w:ilvl="1" w:tplc="C998662E">
      <w:numFmt w:val="bullet"/>
      <w:lvlText w:val="•"/>
      <w:lvlJc w:val="left"/>
      <w:pPr>
        <w:ind w:left="1472" w:hanging="361"/>
      </w:pPr>
      <w:rPr>
        <w:rFonts w:hint="default"/>
        <w:lang w:val="en-US" w:eastAsia="en-US" w:bidi="ar-SA"/>
      </w:rPr>
    </w:lvl>
    <w:lvl w:ilvl="2" w:tplc="4C780846">
      <w:numFmt w:val="bullet"/>
      <w:lvlText w:val="•"/>
      <w:lvlJc w:val="left"/>
      <w:pPr>
        <w:ind w:left="2424" w:hanging="361"/>
      </w:pPr>
      <w:rPr>
        <w:rFonts w:hint="default"/>
        <w:lang w:val="en-US" w:eastAsia="en-US" w:bidi="ar-SA"/>
      </w:rPr>
    </w:lvl>
    <w:lvl w:ilvl="3" w:tplc="C9BE223E">
      <w:numFmt w:val="bullet"/>
      <w:lvlText w:val="•"/>
      <w:lvlJc w:val="left"/>
      <w:pPr>
        <w:ind w:left="3376" w:hanging="361"/>
      </w:pPr>
      <w:rPr>
        <w:rFonts w:hint="default"/>
        <w:lang w:val="en-US" w:eastAsia="en-US" w:bidi="ar-SA"/>
      </w:rPr>
    </w:lvl>
    <w:lvl w:ilvl="4" w:tplc="F7447D0E">
      <w:numFmt w:val="bullet"/>
      <w:lvlText w:val="•"/>
      <w:lvlJc w:val="left"/>
      <w:pPr>
        <w:ind w:left="4328" w:hanging="361"/>
      </w:pPr>
      <w:rPr>
        <w:rFonts w:hint="default"/>
        <w:lang w:val="en-US" w:eastAsia="en-US" w:bidi="ar-SA"/>
      </w:rPr>
    </w:lvl>
    <w:lvl w:ilvl="5" w:tplc="1CC888C2">
      <w:numFmt w:val="bullet"/>
      <w:lvlText w:val="•"/>
      <w:lvlJc w:val="left"/>
      <w:pPr>
        <w:ind w:left="5280" w:hanging="361"/>
      </w:pPr>
      <w:rPr>
        <w:rFonts w:hint="default"/>
        <w:lang w:val="en-US" w:eastAsia="en-US" w:bidi="ar-SA"/>
      </w:rPr>
    </w:lvl>
    <w:lvl w:ilvl="6" w:tplc="E362CABE">
      <w:numFmt w:val="bullet"/>
      <w:lvlText w:val="•"/>
      <w:lvlJc w:val="left"/>
      <w:pPr>
        <w:ind w:left="6232" w:hanging="361"/>
      </w:pPr>
      <w:rPr>
        <w:rFonts w:hint="default"/>
        <w:lang w:val="en-US" w:eastAsia="en-US" w:bidi="ar-SA"/>
      </w:rPr>
    </w:lvl>
    <w:lvl w:ilvl="7" w:tplc="9698E238">
      <w:numFmt w:val="bullet"/>
      <w:lvlText w:val="•"/>
      <w:lvlJc w:val="left"/>
      <w:pPr>
        <w:ind w:left="7184" w:hanging="361"/>
      </w:pPr>
      <w:rPr>
        <w:rFonts w:hint="default"/>
        <w:lang w:val="en-US" w:eastAsia="en-US" w:bidi="ar-SA"/>
      </w:rPr>
    </w:lvl>
    <w:lvl w:ilvl="8" w:tplc="F9083336">
      <w:numFmt w:val="bullet"/>
      <w:lvlText w:val="•"/>
      <w:lvlJc w:val="left"/>
      <w:pPr>
        <w:ind w:left="8136" w:hanging="361"/>
      </w:pPr>
      <w:rPr>
        <w:rFonts w:hint="default"/>
        <w:lang w:val="en-US" w:eastAsia="en-US" w:bidi="ar-SA"/>
      </w:rPr>
    </w:lvl>
  </w:abstractNum>
  <w:abstractNum w:abstractNumId="21">
    <w:nsid w:val="1BE31BF2"/>
    <w:multiLevelType w:val="hybridMultilevel"/>
    <w:tmpl w:val="A10484CC"/>
    <w:lvl w:ilvl="0" w:tplc="08A027D8">
      <w:start w:val="1"/>
      <w:numFmt w:val="lowerLetter"/>
      <w:lvlText w:val="%1)"/>
      <w:lvlJc w:val="left"/>
      <w:pPr>
        <w:ind w:left="1232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F372137E">
      <w:numFmt w:val="bullet"/>
      <w:lvlText w:val="•"/>
      <w:lvlJc w:val="left"/>
      <w:pPr>
        <w:ind w:left="2120" w:hanging="360"/>
      </w:pPr>
      <w:rPr>
        <w:rFonts w:hint="default"/>
        <w:lang w:val="en-US" w:eastAsia="en-US" w:bidi="ar-SA"/>
      </w:rPr>
    </w:lvl>
    <w:lvl w:ilvl="2" w:tplc="1054EA62">
      <w:numFmt w:val="bullet"/>
      <w:lvlText w:val="•"/>
      <w:lvlJc w:val="left"/>
      <w:pPr>
        <w:ind w:left="3000" w:hanging="360"/>
      </w:pPr>
      <w:rPr>
        <w:rFonts w:hint="default"/>
        <w:lang w:val="en-US" w:eastAsia="en-US" w:bidi="ar-SA"/>
      </w:rPr>
    </w:lvl>
    <w:lvl w:ilvl="3" w:tplc="6D2ED4A0">
      <w:numFmt w:val="bullet"/>
      <w:lvlText w:val="•"/>
      <w:lvlJc w:val="left"/>
      <w:pPr>
        <w:ind w:left="3880" w:hanging="360"/>
      </w:pPr>
      <w:rPr>
        <w:rFonts w:hint="default"/>
        <w:lang w:val="en-US" w:eastAsia="en-US" w:bidi="ar-SA"/>
      </w:rPr>
    </w:lvl>
    <w:lvl w:ilvl="4" w:tplc="BA168120">
      <w:numFmt w:val="bullet"/>
      <w:lvlText w:val="•"/>
      <w:lvlJc w:val="left"/>
      <w:pPr>
        <w:ind w:left="4760" w:hanging="360"/>
      </w:pPr>
      <w:rPr>
        <w:rFonts w:hint="default"/>
        <w:lang w:val="en-US" w:eastAsia="en-US" w:bidi="ar-SA"/>
      </w:rPr>
    </w:lvl>
    <w:lvl w:ilvl="5" w:tplc="0B54E7E8">
      <w:numFmt w:val="bullet"/>
      <w:lvlText w:val="•"/>
      <w:lvlJc w:val="left"/>
      <w:pPr>
        <w:ind w:left="5640" w:hanging="360"/>
      </w:pPr>
      <w:rPr>
        <w:rFonts w:hint="default"/>
        <w:lang w:val="en-US" w:eastAsia="en-US" w:bidi="ar-SA"/>
      </w:rPr>
    </w:lvl>
    <w:lvl w:ilvl="6" w:tplc="6384174C">
      <w:numFmt w:val="bullet"/>
      <w:lvlText w:val="•"/>
      <w:lvlJc w:val="left"/>
      <w:pPr>
        <w:ind w:left="6520" w:hanging="360"/>
      </w:pPr>
      <w:rPr>
        <w:rFonts w:hint="default"/>
        <w:lang w:val="en-US" w:eastAsia="en-US" w:bidi="ar-SA"/>
      </w:rPr>
    </w:lvl>
    <w:lvl w:ilvl="7" w:tplc="30126B0E">
      <w:numFmt w:val="bullet"/>
      <w:lvlText w:val="•"/>
      <w:lvlJc w:val="left"/>
      <w:pPr>
        <w:ind w:left="7400" w:hanging="360"/>
      </w:pPr>
      <w:rPr>
        <w:rFonts w:hint="default"/>
        <w:lang w:val="en-US" w:eastAsia="en-US" w:bidi="ar-SA"/>
      </w:rPr>
    </w:lvl>
    <w:lvl w:ilvl="8" w:tplc="64BE4D20">
      <w:numFmt w:val="bullet"/>
      <w:lvlText w:val="•"/>
      <w:lvlJc w:val="left"/>
      <w:pPr>
        <w:ind w:left="8280" w:hanging="360"/>
      </w:pPr>
      <w:rPr>
        <w:rFonts w:hint="default"/>
        <w:lang w:val="en-US" w:eastAsia="en-US" w:bidi="ar-SA"/>
      </w:rPr>
    </w:lvl>
  </w:abstractNum>
  <w:abstractNum w:abstractNumId="22">
    <w:nsid w:val="1D142CF8"/>
    <w:multiLevelType w:val="multilevel"/>
    <w:tmpl w:val="FDDC9326"/>
    <w:lvl w:ilvl="0">
      <w:start w:val="5"/>
      <w:numFmt w:val="decimal"/>
      <w:lvlText w:val="%1"/>
      <w:lvlJc w:val="left"/>
      <w:pPr>
        <w:ind w:left="872" w:hanging="721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872" w:hanging="721"/>
        <w:jc w:val="left"/>
      </w:pPr>
      <w:rPr>
        <w:rFonts w:ascii="Arial" w:eastAsia="Arial" w:hAnsi="Arial" w:cs="Arial" w:hint="default"/>
        <w:b/>
        <w:bCs/>
        <w:spacing w:val="-1"/>
        <w:w w:val="100"/>
        <w:sz w:val="20"/>
        <w:szCs w:val="20"/>
        <w:lang w:val="en-US" w:eastAsia="en-US" w:bidi="ar-SA"/>
      </w:rPr>
    </w:lvl>
    <w:lvl w:ilvl="2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3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23">
    <w:nsid w:val="1F071634"/>
    <w:multiLevelType w:val="hybridMultilevel"/>
    <w:tmpl w:val="F300D3E0"/>
    <w:lvl w:ilvl="0" w:tplc="BC8AA18C">
      <w:numFmt w:val="bullet"/>
      <w:lvlText w:val=""/>
      <w:lvlJc w:val="left"/>
      <w:pPr>
        <w:ind w:left="87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1" w:tplc="E140D6E8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16DA0C30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0620333E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5464D808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3C70FE94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39B2E4D0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90405B6E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081ED6F6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24">
    <w:nsid w:val="1F570CE3"/>
    <w:multiLevelType w:val="hybridMultilevel"/>
    <w:tmpl w:val="1C1E2948"/>
    <w:lvl w:ilvl="0" w:tplc="06CAC266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1" w:tplc="72662766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E306EFA2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9DD8104E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D1F64F36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3CF02F18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1F9E6354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FCE0EB00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F5B85100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25">
    <w:nsid w:val="22850DB4"/>
    <w:multiLevelType w:val="hybridMultilevel"/>
    <w:tmpl w:val="E28E1748"/>
    <w:lvl w:ilvl="0" w:tplc="AE9AF5A0">
      <w:numFmt w:val="bullet"/>
      <w:lvlText w:val=""/>
      <w:lvlJc w:val="left"/>
      <w:pPr>
        <w:ind w:left="87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1" w:tplc="94F03F2C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FC7AA182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A030E99A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6234D100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A79A3474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C3A66680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A5BCA2CE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539A9DB0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26">
    <w:nsid w:val="264E4220"/>
    <w:multiLevelType w:val="multilevel"/>
    <w:tmpl w:val="C0841008"/>
    <w:lvl w:ilvl="0">
      <w:start w:val="6"/>
      <w:numFmt w:val="decimal"/>
      <w:lvlText w:val="%1"/>
      <w:lvlJc w:val="left"/>
      <w:pPr>
        <w:ind w:left="872" w:hanging="720"/>
        <w:jc w:val="left"/>
      </w:pPr>
      <w:rPr>
        <w:rFonts w:hint="default"/>
        <w:lang w:val="en-US" w:eastAsia="en-US" w:bidi="ar-SA"/>
      </w:rPr>
    </w:lvl>
    <w:lvl w:ilvl="1">
      <w:start w:val="2"/>
      <w:numFmt w:val="decimal"/>
      <w:lvlText w:val="%1.%2"/>
      <w:lvlJc w:val="left"/>
      <w:pPr>
        <w:ind w:left="872" w:hanging="720"/>
        <w:jc w:val="left"/>
      </w:pPr>
      <w:rPr>
        <w:rFonts w:hint="default"/>
        <w:lang w:val="en-US" w:eastAsia="en-US" w:bidi="ar-SA"/>
      </w:rPr>
    </w:lvl>
    <w:lvl w:ilvl="2">
      <w:start w:val="3"/>
      <w:numFmt w:val="decimal"/>
      <w:lvlText w:val="%1.%2.%3"/>
      <w:lvlJc w:val="left"/>
      <w:pPr>
        <w:ind w:left="872" w:hanging="72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3">
      <w:numFmt w:val="bullet"/>
      <w:lvlText w:val="•"/>
      <w:lvlJc w:val="left"/>
      <w:pPr>
        <w:ind w:left="3628" w:hanging="72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544" w:hanging="72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460" w:hanging="72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376" w:hanging="72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292" w:hanging="72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208" w:hanging="720"/>
      </w:pPr>
      <w:rPr>
        <w:rFonts w:hint="default"/>
        <w:lang w:val="en-US" w:eastAsia="en-US" w:bidi="ar-SA"/>
      </w:rPr>
    </w:lvl>
  </w:abstractNum>
  <w:abstractNum w:abstractNumId="27">
    <w:nsid w:val="26A013C6"/>
    <w:multiLevelType w:val="hybridMultilevel"/>
    <w:tmpl w:val="70EC9320"/>
    <w:lvl w:ilvl="0" w:tplc="976C9B50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1" w:tplc="B55AAD04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E0803120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DD9C511C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FEDCFD40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071E5812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3F284CF4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AB648F9A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B4A0DD44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28">
    <w:nsid w:val="28CD76DD"/>
    <w:multiLevelType w:val="hybridMultilevel"/>
    <w:tmpl w:val="9A1813AE"/>
    <w:lvl w:ilvl="0" w:tplc="5B8C6516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1" w:tplc="59082402">
      <w:numFmt w:val="bullet"/>
      <w:lvlText w:val="-"/>
      <w:lvlJc w:val="left"/>
      <w:pPr>
        <w:ind w:left="1592" w:hanging="361"/>
      </w:pPr>
      <w:rPr>
        <w:rFonts w:ascii="Times New Roman" w:eastAsia="Times New Roman" w:hAnsi="Times New Roman" w:cs="Times New Roman" w:hint="default"/>
        <w:w w:val="99"/>
        <w:sz w:val="18"/>
        <w:szCs w:val="18"/>
        <w:lang w:val="en-US" w:eastAsia="en-US" w:bidi="ar-SA"/>
      </w:rPr>
    </w:lvl>
    <w:lvl w:ilvl="2" w:tplc="E44E2F6E">
      <w:numFmt w:val="bullet"/>
      <w:lvlText w:val=""/>
      <w:lvlJc w:val="left"/>
      <w:pPr>
        <w:ind w:left="231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3" w:tplc="1E16A7D0">
      <w:numFmt w:val="bullet"/>
      <w:lvlText w:val="•"/>
      <w:lvlJc w:val="left"/>
      <w:pPr>
        <w:ind w:left="3285" w:hanging="361"/>
      </w:pPr>
      <w:rPr>
        <w:rFonts w:hint="default"/>
        <w:lang w:val="en-US" w:eastAsia="en-US" w:bidi="ar-SA"/>
      </w:rPr>
    </w:lvl>
    <w:lvl w:ilvl="4" w:tplc="5686CAA4">
      <w:numFmt w:val="bullet"/>
      <w:lvlText w:val="•"/>
      <w:lvlJc w:val="left"/>
      <w:pPr>
        <w:ind w:left="4250" w:hanging="361"/>
      </w:pPr>
      <w:rPr>
        <w:rFonts w:hint="default"/>
        <w:lang w:val="en-US" w:eastAsia="en-US" w:bidi="ar-SA"/>
      </w:rPr>
    </w:lvl>
    <w:lvl w:ilvl="5" w:tplc="6AB4F8CC">
      <w:numFmt w:val="bullet"/>
      <w:lvlText w:val="•"/>
      <w:lvlJc w:val="left"/>
      <w:pPr>
        <w:ind w:left="5215" w:hanging="361"/>
      </w:pPr>
      <w:rPr>
        <w:rFonts w:hint="default"/>
        <w:lang w:val="en-US" w:eastAsia="en-US" w:bidi="ar-SA"/>
      </w:rPr>
    </w:lvl>
    <w:lvl w:ilvl="6" w:tplc="4BF684B0">
      <w:numFmt w:val="bullet"/>
      <w:lvlText w:val="•"/>
      <w:lvlJc w:val="left"/>
      <w:pPr>
        <w:ind w:left="6180" w:hanging="361"/>
      </w:pPr>
      <w:rPr>
        <w:rFonts w:hint="default"/>
        <w:lang w:val="en-US" w:eastAsia="en-US" w:bidi="ar-SA"/>
      </w:rPr>
    </w:lvl>
    <w:lvl w:ilvl="7" w:tplc="EE38A312">
      <w:numFmt w:val="bullet"/>
      <w:lvlText w:val="•"/>
      <w:lvlJc w:val="left"/>
      <w:pPr>
        <w:ind w:left="7145" w:hanging="361"/>
      </w:pPr>
      <w:rPr>
        <w:rFonts w:hint="default"/>
        <w:lang w:val="en-US" w:eastAsia="en-US" w:bidi="ar-SA"/>
      </w:rPr>
    </w:lvl>
    <w:lvl w:ilvl="8" w:tplc="594AE220">
      <w:numFmt w:val="bullet"/>
      <w:lvlText w:val="•"/>
      <w:lvlJc w:val="left"/>
      <w:pPr>
        <w:ind w:left="8110" w:hanging="361"/>
      </w:pPr>
      <w:rPr>
        <w:rFonts w:hint="default"/>
        <w:lang w:val="en-US" w:eastAsia="en-US" w:bidi="ar-SA"/>
      </w:rPr>
    </w:lvl>
  </w:abstractNum>
  <w:abstractNum w:abstractNumId="29">
    <w:nsid w:val="28FF06FD"/>
    <w:multiLevelType w:val="hybridMultilevel"/>
    <w:tmpl w:val="9446D3C6"/>
    <w:lvl w:ilvl="0" w:tplc="C8E6A9FE">
      <w:numFmt w:val="bullet"/>
      <w:lvlText w:val=""/>
      <w:lvlJc w:val="left"/>
      <w:pPr>
        <w:ind w:left="87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1" w:tplc="FE2437FC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21F874F2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0406C378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868AED2E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AC943314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DD6C118A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29C869DC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94200552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30">
    <w:nsid w:val="29C10078"/>
    <w:multiLevelType w:val="hybridMultilevel"/>
    <w:tmpl w:val="3A8220AC"/>
    <w:lvl w:ilvl="0" w:tplc="E0024866">
      <w:start w:val="1"/>
      <w:numFmt w:val="decimal"/>
      <w:lvlText w:val="%1."/>
      <w:lvlJc w:val="left"/>
      <w:pPr>
        <w:ind w:left="827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E4960B1C">
      <w:numFmt w:val="bullet"/>
      <w:lvlText w:val="•"/>
      <w:lvlJc w:val="left"/>
      <w:pPr>
        <w:ind w:left="1187" w:hanging="360"/>
      </w:pPr>
      <w:rPr>
        <w:rFonts w:hint="default"/>
        <w:lang w:val="en-US" w:eastAsia="en-US" w:bidi="ar-SA"/>
      </w:rPr>
    </w:lvl>
    <w:lvl w:ilvl="2" w:tplc="9432EE70">
      <w:numFmt w:val="bullet"/>
      <w:lvlText w:val="•"/>
      <w:lvlJc w:val="left"/>
      <w:pPr>
        <w:ind w:left="1554" w:hanging="360"/>
      </w:pPr>
      <w:rPr>
        <w:rFonts w:hint="default"/>
        <w:lang w:val="en-US" w:eastAsia="en-US" w:bidi="ar-SA"/>
      </w:rPr>
    </w:lvl>
    <w:lvl w:ilvl="3" w:tplc="E66EA1F8">
      <w:numFmt w:val="bullet"/>
      <w:lvlText w:val="•"/>
      <w:lvlJc w:val="left"/>
      <w:pPr>
        <w:ind w:left="1921" w:hanging="360"/>
      </w:pPr>
      <w:rPr>
        <w:rFonts w:hint="default"/>
        <w:lang w:val="en-US" w:eastAsia="en-US" w:bidi="ar-SA"/>
      </w:rPr>
    </w:lvl>
    <w:lvl w:ilvl="4" w:tplc="1D161E78">
      <w:numFmt w:val="bullet"/>
      <w:lvlText w:val="•"/>
      <w:lvlJc w:val="left"/>
      <w:pPr>
        <w:ind w:left="2289" w:hanging="360"/>
      </w:pPr>
      <w:rPr>
        <w:rFonts w:hint="default"/>
        <w:lang w:val="en-US" w:eastAsia="en-US" w:bidi="ar-SA"/>
      </w:rPr>
    </w:lvl>
    <w:lvl w:ilvl="5" w:tplc="50403D08">
      <w:numFmt w:val="bullet"/>
      <w:lvlText w:val="•"/>
      <w:lvlJc w:val="left"/>
      <w:pPr>
        <w:ind w:left="2656" w:hanging="360"/>
      </w:pPr>
      <w:rPr>
        <w:rFonts w:hint="default"/>
        <w:lang w:val="en-US" w:eastAsia="en-US" w:bidi="ar-SA"/>
      </w:rPr>
    </w:lvl>
    <w:lvl w:ilvl="6" w:tplc="B6DA7D70">
      <w:numFmt w:val="bullet"/>
      <w:lvlText w:val="•"/>
      <w:lvlJc w:val="left"/>
      <w:pPr>
        <w:ind w:left="3023" w:hanging="360"/>
      </w:pPr>
      <w:rPr>
        <w:rFonts w:hint="default"/>
        <w:lang w:val="en-US" w:eastAsia="en-US" w:bidi="ar-SA"/>
      </w:rPr>
    </w:lvl>
    <w:lvl w:ilvl="7" w:tplc="C63EDD4A">
      <w:numFmt w:val="bullet"/>
      <w:lvlText w:val="•"/>
      <w:lvlJc w:val="left"/>
      <w:pPr>
        <w:ind w:left="3391" w:hanging="360"/>
      </w:pPr>
      <w:rPr>
        <w:rFonts w:hint="default"/>
        <w:lang w:val="en-US" w:eastAsia="en-US" w:bidi="ar-SA"/>
      </w:rPr>
    </w:lvl>
    <w:lvl w:ilvl="8" w:tplc="23246C2C">
      <w:numFmt w:val="bullet"/>
      <w:lvlText w:val="•"/>
      <w:lvlJc w:val="left"/>
      <w:pPr>
        <w:ind w:left="3758" w:hanging="360"/>
      </w:pPr>
      <w:rPr>
        <w:rFonts w:hint="default"/>
        <w:lang w:val="en-US" w:eastAsia="en-US" w:bidi="ar-SA"/>
      </w:rPr>
    </w:lvl>
  </w:abstractNum>
  <w:abstractNum w:abstractNumId="31">
    <w:nsid w:val="2A845090"/>
    <w:multiLevelType w:val="hybridMultilevel"/>
    <w:tmpl w:val="E83498E0"/>
    <w:lvl w:ilvl="0" w:tplc="31944896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1" w:tplc="3A1E0DC0">
      <w:numFmt w:val="bullet"/>
      <w:lvlText w:val=""/>
      <w:lvlJc w:val="left"/>
      <w:pPr>
        <w:ind w:left="159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2" w:tplc="C206E8F8">
      <w:numFmt w:val="bullet"/>
      <w:lvlText w:val="•"/>
      <w:lvlJc w:val="left"/>
      <w:pPr>
        <w:ind w:left="2537" w:hanging="361"/>
      </w:pPr>
      <w:rPr>
        <w:rFonts w:hint="default"/>
        <w:lang w:val="en-US" w:eastAsia="en-US" w:bidi="ar-SA"/>
      </w:rPr>
    </w:lvl>
    <w:lvl w:ilvl="3" w:tplc="0624FE1C">
      <w:numFmt w:val="bullet"/>
      <w:lvlText w:val="•"/>
      <w:lvlJc w:val="left"/>
      <w:pPr>
        <w:ind w:left="3475" w:hanging="361"/>
      </w:pPr>
      <w:rPr>
        <w:rFonts w:hint="default"/>
        <w:lang w:val="en-US" w:eastAsia="en-US" w:bidi="ar-SA"/>
      </w:rPr>
    </w:lvl>
    <w:lvl w:ilvl="4" w:tplc="27625EF6">
      <w:numFmt w:val="bullet"/>
      <w:lvlText w:val="•"/>
      <w:lvlJc w:val="left"/>
      <w:pPr>
        <w:ind w:left="4413" w:hanging="361"/>
      </w:pPr>
      <w:rPr>
        <w:rFonts w:hint="default"/>
        <w:lang w:val="en-US" w:eastAsia="en-US" w:bidi="ar-SA"/>
      </w:rPr>
    </w:lvl>
    <w:lvl w:ilvl="5" w:tplc="81701166">
      <w:numFmt w:val="bullet"/>
      <w:lvlText w:val="•"/>
      <w:lvlJc w:val="left"/>
      <w:pPr>
        <w:ind w:left="5351" w:hanging="361"/>
      </w:pPr>
      <w:rPr>
        <w:rFonts w:hint="default"/>
        <w:lang w:val="en-US" w:eastAsia="en-US" w:bidi="ar-SA"/>
      </w:rPr>
    </w:lvl>
    <w:lvl w:ilvl="6" w:tplc="B8A89EFE">
      <w:numFmt w:val="bullet"/>
      <w:lvlText w:val="•"/>
      <w:lvlJc w:val="left"/>
      <w:pPr>
        <w:ind w:left="6288" w:hanging="361"/>
      </w:pPr>
      <w:rPr>
        <w:rFonts w:hint="default"/>
        <w:lang w:val="en-US" w:eastAsia="en-US" w:bidi="ar-SA"/>
      </w:rPr>
    </w:lvl>
    <w:lvl w:ilvl="7" w:tplc="0484952E">
      <w:numFmt w:val="bullet"/>
      <w:lvlText w:val="•"/>
      <w:lvlJc w:val="left"/>
      <w:pPr>
        <w:ind w:left="7226" w:hanging="361"/>
      </w:pPr>
      <w:rPr>
        <w:rFonts w:hint="default"/>
        <w:lang w:val="en-US" w:eastAsia="en-US" w:bidi="ar-SA"/>
      </w:rPr>
    </w:lvl>
    <w:lvl w:ilvl="8" w:tplc="9D1E38AA">
      <w:numFmt w:val="bullet"/>
      <w:lvlText w:val="•"/>
      <w:lvlJc w:val="left"/>
      <w:pPr>
        <w:ind w:left="8164" w:hanging="361"/>
      </w:pPr>
      <w:rPr>
        <w:rFonts w:hint="default"/>
        <w:lang w:val="en-US" w:eastAsia="en-US" w:bidi="ar-SA"/>
      </w:rPr>
    </w:lvl>
  </w:abstractNum>
  <w:abstractNum w:abstractNumId="32">
    <w:nsid w:val="2C987017"/>
    <w:multiLevelType w:val="hybridMultilevel"/>
    <w:tmpl w:val="DB9C9E30"/>
    <w:lvl w:ilvl="0" w:tplc="1FCE9138">
      <w:start w:val="1"/>
      <w:numFmt w:val="lowerLetter"/>
      <w:lvlText w:val="%1."/>
      <w:lvlJc w:val="left"/>
      <w:pPr>
        <w:ind w:left="872" w:hanging="361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1" w:tplc="8828EBFC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C4B4A66E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7C0AFAF6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4F664A42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431864B4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D22EDC34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65FC090E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C42670CA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33">
    <w:nsid w:val="2F4815DD"/>
    <w:multiLevelType w:val="hybridMultilevel"/>
    <w:tmpl w:val="CD34DE10"/>
    <w:lvl w:ilvl="0" w:tplc="AA5AAD84">
      <w:numFmt w:val="bullet"/>
      <w:lvlText w:val="-"/>
      <w:lvlJc w:val="left"/>
      <w:pPr>
        <w:ind w:left="872" w:hanging="361"/>
      </w:pPr>
      <w:rPr>
        <w:rFonts w:ascii="Times New Roman" w:eastAsia="Times New Roman" w:hAnsi="Times New Roman" w:cs="Times New Roman" w:hint="default"/>
        <w:w w:val="99"/>
        <w:sz w:val="18"/>
        <w:szCs w:val="18"/>
        <w:lang w:val="en-US" w:eastAsia="en-US" w:bidi="ar-SA"/>
      </w:rPr>
    </w:lvl>
    <w:lvl w:ilvl="1" w:tplc="524C92D8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F310321C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E41EF122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3AD6974C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EBE8DFCE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744055EE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FA52A7FC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00561FA6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34">
    <w:nsid w:val="35DB5D9A"/>
    <w:multiLevelType w:val="hybridMultilevel"/>
    <w:tmpl w:val="678AACD4"/>
    <w:lvl w:ilvl="0" w:tplc="DCEAA804">
      <w:start w:val="1"/>
      <w:numFmt w:val="lowerLetter"/>
      <w:lvlText w:val="%1."/>
      <w:lvlJc w:val="left"/>
      <w:pPr>
        <w:ind w:left="482" w:hanging="331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1" w:tplc="2558F920">
      <w:numFmt w:val="bullet"/>
      <w:lvlText w:val="•"/>
      <w:lvlJc w:val="left"/>
      <w:pPr>
        <w:ind w:left="1436" w:hanging="331"/>
      </w:pPr>
      <w:rPr>
        <w:rFonts w:hint="default"/>
        <w:lang w:val="en-US" w:eastAsia="en-US" w:bidi="ar-SA"/>
      </w:rPr>
    </w:lvl>
    <w:lvl w:ilvl="2" w:tplc="F2566A6A">
      <w:numFmt w:val="bullet"/>
      <w:lvlText w:val="•"/>
      <w:lvlJc w:val="left"/>
      <w:pPr>
        <w:ind w:left="2392" w:hanging="331"/>
      </w:pPr>
      <w:rPr>
        <w:rFonts w:hint="default"/>
        <w:lang w:val="en-US" w:eastAsia="en-US" w:bidi="ar-SA"/>
      </w:rPr>
    </w:lvl>
    <w:lvl w:ilvl="3" w:tplc="DB8C4D94">
      <w:numFmt w:val="bullet"/>
      <w:lvlText w:val="•"/>
      <w:lvlJc w:val="left"/>
      <w:pPr>
        <w:ind w:left="3348" w:hanging="331"/>
      </w:pPr>
      <w:rPr>
        <w:rFonts w:hint="default"/>
        <w:lang w:val="en-US" w:eastAsia="en-US" w:bidi="ar-SA"/>
      </w:rPr>
    </w:lvl>
    <w:lvl w:ilvl="4" w:tplc="B93A7F5E">
      <w:numFmt w:val="bullet"/>
      <w:lvlText w:val="•"/>
      <w:lvlJc w:val="left"/>
      <w:pPr>
        <w:ind w:left="4304" w:hanging="331"/>
      </w:pPr>
      <w:rPr>
        <w:rFonts w:hint="default"/>
        <w:lang w:val="en-US" w:eastAsia="en-US" w:bidi="ar-SA"/>
      </w:rPr>
    </w:lvl>
    <w:lvl w:ilvl="5" w:tplc="A23EB12C">
      <w:numFmt w:val="bullet"/>
      <w:lvlText w:val="•"/>
      <w:lvlJc w:val="left"/>
      <w:pPr>
        <w:ind w:left="5260" w:hanging="331"/>
      </w:pPr>
      <w:rPr>
        <w:rFonts w:hint="default"/>
        <w:lang w:val="en-US" w:eastAsia="en-US" w:bidi="ar-SA"/>
      </w:rPr>
    </w:lvl>
    <w:lvl w:ilvl="6" w:tplc="5BDED2F6">
      <w:numFmt w:val="bullet"/>
      <w:lvlText w:val="•"/>
      <w:lvlJc w:val="left"/>
      <w:pPr>
        <w:ind w:left="6216" w:hanging="331"/>
      </w:pPr>
      <w:rPr>
        <w:rFonts w:hint="default"/>
        <w:lang w:val="en-US" w:eastAsia="en-US" w:bidi="ar-SA"/>
      </w:rPr>
    </w:lvl>
    <w:lvl w:ilvl="7" w:tplc="D1842A5C">
      <w:numFmt w:val="bullet"/>
      <w:lvlText w:val="•"/>
      <w:lvlJc w:val="left"/>
      <w:pPr>
        <w:ind w:left="7172" w:hanging="331"/>
      </w:pPr>
      <w:rPr>
        <w:rFonts w:hint="default"/>
        <w:lang w:val="en-US" w:eastAsia="en-US" w:bidi="ar-SA"/>
      </w:rPr>
    </w:lvl>
    <w:lvl w:ilvl="8" w:tplc="68365908">
      <w:numFmt w:val="bullet"/>
      <w:lvlText w:val="•"/>
      <w:lvlJc w:val="left"/>
      <w:pPr>
        <w:ind w:left="8128" w:hanging="331"/>
      </w:pPr>
      <w:rPr>
        <w:rFonts w:hint="default"/>
        <w:lang w:val="en-US" w:eastAsia="en-US" w:bidi="ar-SA"/>
      </w:rPr>
    </w:lvl>
  </w:abstractNum>
  <w:abstractNum w:abstractNumId="35">
    <w:nsid w:val="37046370"/>
    <w:multiLevelType w:val="hybridMultilevel"/>
    <w:tmpl w:val="008686C0"/>
    <w:lvl w:ilvl="0" w:tplc="F4DA19CA">
      <w:start w:val="1"/>
      <w:numFmt w:val="decimal"/>
      <w:lvlText w:val="%1."/>
      <w:lvlJc w:val="left"/>
      <w:pPr>
        <w:ind w:left="512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9BE2A576">
      <w:numFmt w:val="bullet"/>
      <w:lvlText w:val="•"/>
      <w:lvlJc w:val="left"/>
      <w:pPr>
        <w:ind w:left="1472" w:hanging="360"/>
      </w:pPr>
      <w:rPr>
        <w:rFonts w:hint="default"/>
        <w:lang w:val="en-US" w:eastAsia="en-US" w:bidi="ar-SA"/>
      </w:rPr>
    </w:lvl>
    <w:lvl w:ilvl="2" w:tplc="1AA46416">
      <w:numFmt w:val="bullet"/>
      <w:lvlText w:val="•"/>
      <w:lvlJc w:val="left"/>
      <w:pPr>
        <w:ind w:left="2424" w:hanging="360"/>
      </w:pPr>
      <w:rPr>
        <w:rFonts w:hint="default"/>
        <w:lang w:val="en-US" w:eastAsia="en-US" w:bidi="ar-SA"/>
      </w:rPr>
    </w:lvl>
    <w:lvl w:ilvl="3" w:tplc="1F5C6842">
      <w:numFmt w:val="bullet"/>
      <w:lvlText w:val="•"/>
      <w:lvlJc w:val="left"/>
      <w:pPr>
        <w:ind w:left="3376" w:hanging="360"/>
      </w:pPr>
      <w:rPr>
        <w:rFonts w:hint="default"/>
        <w:lang w:val="en-US" w:eastAsia="en-US" w:bidi="ar-SA"/>
      </w:rPr>
    </w:lvl>
    <w:lvl w:ilvl="4" w:tplc="259407A8">
      <w:numFmt w:val="bullet"/>
      <w:lvlText w:val="•"/>
      <w:lvlJc w:val="left"/>
      <w:pPr>
        <w:ind w:left="4328" w:hanging="360"/>
      </w:pPr>
      <w:rPr>
        <w:rFonts w:hint="default"/>
        <w:lang w:val="en-US" w:eastAsia="en-US" w:bidi="ar-SA"/>
      </w:rPr>
    </w:lvl>
    <w:lvl w:ilvl="5" w:tplc="F76466F2">
      <w:numFmt w:val="bullet"/>
      <w:lvlText w:val="•"/>
      <w:lvlJc w:val="left"/>
      <w:pPr>
        <w:ind w:left="5280" w:hanging="360"/>
      </w:pPr>
      <w:rPr>
        <w:rFonts w:hint="default"/>
        <w:lang w:val="en-US" w:eastAsia="en-US" w:bidi="ar-SA"/>
      </w:rPr>
    </w:lvl>
    <w:lvl w:ilvl="6" w:tplc="B41C21D6">
      <w:numFmt w:val="bullet"/>
      <w:lvlText w:val="•"/>
      <w:lvlJc w:val="left"/>
      <w:pPr>
        <w:ind w:left="6232" w:hanging="360"/>
      </w:pPr>
      <w:rPr>
        <w:rFonts w:hint="default"/>
        <w:lang w:val="en-US" w:eastAsia="en-US" w:bidi="ar-SA"/>
      </w:rPr>
    </w:lvl>
    <w:lvl w:ilvl="7" w:tplc="7848BD14">
      <w:numFmt w:val="bullet"/>
      <w:lvlText w:val="•"/>
      <w:lvlJc w:val="left"/>
      <w:pPr>
        <w:ind w:left="7184" w:hanging="360"/>
      </w:pPr>
      <w:rPr>
        <w:rFonts w:hint="default"/>
        <w:lang w:val="en-US" w:eastAsia="en-US" w:bidi="ar-SA"/>
      </w:rPr>
    </w:lvl>
    <w:lvl w:ilvl="8" w:tplc="31529A0C">
      <w:numFmt w:val="bullet"/>
      <w:lvlText w:val="•"/>
      <w:lvlJc w:val="left"/>
      <w:pPr>
        <w:ind w:left="8136" w:hanging="360"/>
      </w:pPr>
      <w:rPr>
        <w:rFonts w:hint="default"/>
        <w:lang w:val="en-US" w:eastAsia="en-US" w:bidi="ar-SA"/>
      </w:rPr>
    </w:lvl>
  </w:abstractNum>
  <w:abstractNum w:abstractNumId="36">
    <w:nsid w:val="37F45914"/>
    <w:multiLevelType w:val="hybridMultilevel"/>
    <w:tmpl w:val="1A1C202E"/>
    <w:lvl w:ilvl="0" w:tplc="00D8D458">
      <w:start w:val="1"/>
      <w:numFmt w:val="lowerLetter"/>
      <w:lvlText w:val="%1."/>
      <w:lvlJc w:val="left"/>
      <w:pPr>
        <w:ind w:left="872" w:hanging="361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1" w:tplc="B5564370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76BEE5EA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075A6A32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6F0CB5AA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D3CCBA74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7A103B1E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37B6BB02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C096C742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37">
    <w:nsid w:val="38A30AA5"/>
    <w:multiLevelType w:val="hybridMultilevel"/>
    <w:tmpl w:val="1CF8CDFC"/>
    <w:lvl w:ilvl="0" w:tplc="F8AA30B0">
      <w:numFmt w:val="bullet"/>
      <w:lvlText w:val=""/>
      <w:lvlJc w:val="left"/>
      <w:pPr>
        <w:ind w:left="87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1" w:tplc="552259F4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4FEC78A8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605895C4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06EA78A8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4508D7DE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FA5EAD72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74EC1A82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32A072FE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38">
    <w:nsid w:val="39EA12C8"/>
    <w:multiLevelType w:val="hybridMultilevel"/>
    <w:tmpl w:val="6464AC86"/>
    <w:lvl w:ilvl="0" w:tplc="3C921D70">
      <w:start w:val="1"/>
      <w:numFmt w:val="upperLetter"/>
      <w:lvlText w:val="%1."/>
      <w:lvlJc w:val="left"/>
      <w:pPr>
        <w:ind w:left="512" w:hanging="361"/>
        <w:jc w:val="left"/>
      </w:pPr>
      <w:rPr>
        <w:rFonts w:ascii="Arial" w:eastAsia="Arial" w:hAnsi="Arial" w:cs="Arial" w:hint="default"/>
        <w:b/>
        <w:bCs/>
        <w:spacing w:val="-3"/>
        <w:w w:val="99"/>
        <w:sz w:val="18"/>
        <w:szCs w:val="18"/>
        <w:lang w:val="en-US" w:eastAsia="en-US" w:bidi="ar-SA"/>
      </w:rPr>
    </w:lvl>
    <w:lvl w:ilvl="1" w:tplc="C89CA0C8">
      <w:start w:val="1"/>
      <w:numFmt w:val="lowerLetter"/>
      <w:lvlText w:val="%2."/>
      <w:lvlJc w:val="left"/>
      <w:pPr>
        <w:ind w:left="872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2" w:tplc="97A286EA">
      <w:numFmt w:val="bullet"/>
      <w:lvlText w:val="•"/>
      <w:lvlJc w:val="left"/>
      <w:pPr>
        <w:ind w:left="1897" w:hanging="360"/>
      </w:pPr>
      <w:rPr>
        <w:rFonts w:hint="default"/>
        <w:lang w:val="en-US" w:eastAsia="en-US" w:bidi="ar-SA"/>
      </w:rPr>
    </w:lvl>
    <w:lvl w:ilvl="3" w:tplc="5C721D94">
      <w:numFmt w:val="bullet"/>
      <w:lvlText w:val="•"/>
      <w:lvlJc w:val="left"/>
      <w:pPr>
        <w:ind w:left="2915" w:hanging="360"/>
      </w:pPr>
      <w:rPr>
        <w:rFonts w:hint="default"/>
        <w:lang w:val="en-US" w:eastAsia="en-US" w:bidi="ar-SA"/>
      </w:rPr>
    </w:lvl>
    <w:lvl w:ilvl="4" w:tplc="FC586DB8">
      <w:numFmt w:val="bullet"/>
      <w:lvlText w:val="•"/>
      <w:lvlJc w:val="left"/>
      <w:pPr>
        <w:ind w:left="3933" w:hanging="360"/>
      </w:pPr>
      <w:rPr>
        <w:rFonts w:hint="default"/>
        <w:lang w:val="en-US" w:eastAsia="en-US" w:bidi="ar-SA"/>
      </w:rPr>
    </w:lvl>
    <w:lvl w:ilvl="5" w:tplc="AF641572">
      <w:numFmt w:val="bullet"/>
      <w:lvlText w:val="•"/>
      <w:lvlJc w:val="left"/>
      <w:pPr>
        <w:ind w:left="4951" w:hanging="360"/>
      </w:pPr>
      <w:rPr>
        <w:rFonts w:hint="default"/>
        <w:lang w:val="en-US" w:eastAsia="en-US" w:bidi="ar-SA"/>
      </w:rPr>
    </w:lvl>
    <w:lvl w:ilvl="6" w:tplc="3ADC7FCE">
      <w:numFmt w:val="bullet"/>
      <w:lvlText w:val="•"/>
      <w:lvlJc w:val="left"/>
      <w:pPr>
        <w:ind w:left="5968" w:hanging="360"/>
      </w:pPr>
      <w:rPr>
        <w:rFonts w:hint="default"/>
        <w:lang w:val="en-US" w:eastAsia="en-US" w:bidi="ar-SA"/>
      </w:rPr>
    </w:lvl>
    <w:lvl w:ilvl="7" w:tplc="69927D00">
      <w:numFmt w:val="bullet"/>
      <w:lvlText w:val="•"/>
      <w:lvlJc w:val="left"/>
      <w:pPr>
        <w:ind w:left="6986" w:hanging="360"/>
      </w:pPr>
      <w:rPr>
        <w:rFonts w:hint="default"/>
        <w:lang w:val="en-US" w:eastAsia="en-US" w:bidi="ar-SA"/>
      </w:rPr>
    </w:lvl>
    <w:lvl w:ilvl="8" w:tplc="0AEE8A28">
      <w:numFmt w:val="bullet"/>
      <w:lvlText w:val="•"/>
      <w:lvlJc w:val="left"/>
      <w:pPr>
        <w:ind w:left="8004" w:hanging="360"/>
      </w:pPr>
      <w:rPr>
        <w:rFonts w:hint="default"/>
        <w:lang w:val="en-US" w:eastAsia="en-US" w:bidi="ar-SA"/>
      </w:rPr>
    </w:lvl>
  </w:abstractNum>
  <w:abstractNum w:abstractNumId="39">
    <w:nsid w:val="3A370B1E"/>
    <w:multiLevelType w:val="hybridMultilevel"/>
    <w:tmpl w:val="4E047B72"/>
    <w:lvl w:ilvl="0" w:tplc="434887D8">
      <w:numFmt w:val="bullet"/>
      <w:lvlText w:val=""/>
      <w:lvlJc w:val="left"/>
      <w:pPr>
        <w:ind w:left="87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1" w:tplc="10B06DF6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15D4DC0C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76C4D16C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ACEC83A2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4AFAAF54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B1FED322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618A4E02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F28ECFA0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40">
    <w:nsid w:val="3A50598F"/>
    <w:multiLevelType w:val="hybridMultilevel"/>
    <w:tmpl w:val="34005B40"/>
    <w:lvl w:ilvl="0" w:tplc="1E4480FA">
      <w:start w:val="1"/>
      <w:numFmt w:val="lowerLetter"/>
      <w:lvlText w:val="%1."/>
      <w:lvlJc w:val="left"/>
      <w:pPr>
        <w:ind w:left="872" w:hanging="361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1" w:tplc="7714C682">
      <w:start w:val="1"/>
      <w:numFmt w:val="lowerRoman"/>
      <w:lvlText w:val="%2."/>
      <w:lvlJc w:val="left"/>
      <w:pPr>
        <w:ind w:left="1232" w:hanging="361"/>
        <w:jc w:val="left"/>
      </w:pPr>
      <w:rPr>
        <w:rFonts w:ascii="Times New Roman" w:eastAsia="Times New Roman" w:hAnsi="Times New Roman" w:cs="Times New Roman" w:hint="default"/>
        <w:w w:val="100"/>
        <w:sz w:val="18"/>
        <w:szCs w:val="18"/>
        <w:lang w:val="en-US" w:eastAsia="en-US" w:bidi="ar-SA"/>
      </w:rPr>
    </w:lvl>
    <w:lvl w:ilvl="2" w:tplc="EE26B562">
      <w:numFmt w:val="bullet"/>
      <w:lvlText w:val="•"/>
      <w:lvlJc w:val="left"/>
      <w:pPr>
        <w:ind w:left="2217" w:hanging="361"/>
      </w:pPr>
      <w:rPr>
        <w:rFonts w:hint="default"/>
        <w:lang w:val="en-US" w:eastAsia="en-US" w:bidi="ar-SA"/>
      </w:rPr>
    </w:lvl>
    <w:lvl w:ilvl="3" w:tplc="0C9AB762">
      <w:numFmt w:val="bullet"/>
      <w:lvlText w:val="•"/>
      <w:lvlJc w:val="left"/>
      <w:pPr>
        <w:ind w:left="3195" w:hanging="361"/>
      </w:pPr>
      <w:rPr>
        <w:rFonts w:hint="default"/>
        <w:lang w:val="en-US" w:eastAsia="en-US" w:bidi="ar-SA"/>
      </w:rPr>
    </w:lvl>
    <w:lvl w:ilvl="4" w:tplc="B278483C">
      <w:numFmt w:val="bullet"/>
      <w:lvlText w:val="•"/>
      <w:lvlJc w:val="left"/>
      <w:pPr>
        <w:ind w:left="4173" w:hanging="361"/>
      </w:pPr>
      <w:rPr>
        <w:rFonts w:hint="default"/>
        <w:lang w:val="en-US" w:eastAsia="en-US" w:bidi="ar-SA"/>
      </w:rPr>
    </w:lvl>
    <w:lvl w:ilvl="5" w:tplc="8E164692">
      <w:numFmt w:val="bullet"/>
      <w:lvlText w:val="•"/>
      <w:lvlJc w:val="left"/>
      <w:pPr>
        <w:ind w:left="5151" w:hanging="361"/>
      </w:pPr>
      <w:rPr>
        <w:rFonts w:hint="default"/>
        <w:lang w:val="en-US" w:eastAsia="en-US" w:bidi="ar-SA"/>
      </w:rPr>
    </w:lvl>
    <w:lvl w:ilvl="6" w:tplc="E6D2B6B2">
      <w:numFmt w:val="bullet"/>
      <w:lvlText w:val="•"/>
      <w:lvlJc w:val="left"/>
      <w:pPr>
        <w:ind w:left="6128" w:hanging="361"/>
      </w:pPr>
      <w:rPr>
        <w:rFonts w:hint="default"/>
        <w:lang w:val="en-US" w:eastAsia="en-US" w:bidi="ar-SA"/>
      </w:rPr>
    </w:lvl>
    <w:lvl w:ilvl="7" w:tplc="4CE07BF2">
      <w:numFmt w:val="bullet"/>
      <w:lvlText w:val="•"/>
      <w:lvlJc w:val="left"/>
      <w:pPr>
        <w:ind w:left="7106" w:hanging="361"/>
      </w:pPr>
      <w:rPr>
        <w:rFonts w:hint="default"/>
        <w:lang w:val="en-US" w:eastAsia="en-US" w:bidi="ar-SA"/>
      </w:rPr>
    </w:lvl>
    <w:lvl w:ilvl="8" w:tplc="95A435A0">
      <w:numFmt w:val="bullet"/>
      <w:lvlText w:val="•"/>
      <w:lvlJc w:val="left"/>
      <w:pPr>
        <w:ind w:left="8084" w:hanging="361"/>
      </w:pPr>
      <w:rPr>
        <w:rFonts w:hint="default"/>
        <w:lang w:val="en-US" w:eastAsia="en-US" w:bidi="ar-SA"/>
      </w:rPr>
    </w:lvl>
  </w:abstractNum>
  <w:abstractNum w:abstractNumId="41">
    <w:nsid w:val="3AE117AB"/>
    <w:multiLevelType w:val="multilevel"/>
    <w:tmpl w:val="4048898C"/>
    <w:lvl w:ilvl="0">
      <w:start w:val="2"/>
      <w:numFmt w:val="decimal"/>
      <w:lvlText w:val="%1"/>
      <w:lvlJc w:val="left"/>
      <w:pPr>
        <w:ind w:left="872" w:hanging="720"/>
        <w:jc w:val="left"/>
      </w:pPr>
      <w:rPr>
        <w:rFonts w:hint="default"/>
        <w:lang w:val="en-US" w:eastAsia="en-US" w:bidi="ar-SA"/>
      </w:rPr>
    </w:lvl>
    <w:lvl w:ilvl="1">
      <w:start w:val="2"/>
      <w:numFmt w:val="decimal"/>
      <w:lvlText w:val="%1.%2"/>
      <w:lvlJc w:val="left"/>
      <w:pPr>
        <w:ind w:left="872" w:hanging="720"/>
        <w:jc w:val="left"/>
      </w:pPr>
      <w:rPr>
        <w:rFonts w:ascii="Arial" w:eastAsia="Arial" w:hAnsi="Arial" w:cs="Arial" w:hint="default"/>
        <w:b/>
        <w:bCs/>
        <w:spacing w:val="-1"/>
        <w:w w:val="100"/>
        <w:sz w:val="20"/>
        <w:szCs w:val="20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872" w:hanging="720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3">
      <w:start w:val="1"/>
      <w:numFmt w:val="decimal"/>
      <w:lvlText w:val="%4."/>
      <w:lvlJc w:val="left"/>
      <w:pPr>
        <w:ind w:left="872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4">
      <w:numFmt w:val="bullet"/>
      <w:lvlText w:val="•"/>
      <w:lvlJc w:val="left"/>
      <w:pPr>
        <w:ind w:left="4544" w:hanging="36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460" w:hanging="36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376" w:hanging="36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292" w:hanging="36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208" w:hanging="360"/>
      </w:pPr>
      <w:rPr>
        <w:rFonts w:hint="default"/>
        <w:lang w:val="en-US" w:eastAsia="en-US" w:bidi="ar-SA"/>
      </w:rPr>
    </w:lvl>
  </w:abstractNum>
  <w:abstractNum w:abstractNumId="42">
    <w:nsid w:val="3E5329D9"/>
    <w:multiLevelType w:val="hybridMultilevel"/>
    <w:tmpl w:val="66820050"/>
    <w:lvl w:ilvl="0" w:tplc="620024E2">
      <w:numFmt w:val="bullet"/>
      <w:lvlText w:val="*"/>
      <w:lvlJc w:val="left"/>
      <w:pPr>
        <w:ind w:left="272" w:hanging="121"/>
      </w:pPr>
      <w:rPr>
        <w:rFonts w:ascii="Arial MT" w:eastAsia="Arial MT" w:hAnsi="Arial MT" w:cs="Arial MT" w:hint="default"/>
        <w:w w:val="100"/>
        <w:sz w:val="18"/>
        <w:szCs w:val="18"/>
        <w:lang w:val="en-US" w:eastAsia="en-US" w:bidi="ar-SA"/>
      </w:rPr>
    </w:lvl>
    <w:lvl w:ilvl="1" w:tplc="6A76A484">
      <w:numFmt w:val="bullet"/>
      <w:lvlText w:val="•"/>
      <w:lvlJc w:val="left"/>
      <w:pPr>
        <w:ind w:left="1256" w:hanging="121"/>
      </w:pPr>
      <w:rPr>
        <w:rFonts w:hint="default"/>
        <w:lang w:val="en-US" w:eastAsia="en-US" w:bidi="ar-SA"/>
      </w:rPr>
    </w:lvl>
    <w:lvl w:ilvl="2" w:tplc="F6B2CD5C">
      <w:numFmt w:val="bullet"/>
      <w:lvlText w:val="•"/>
      <w:lvlJc w:val="left"/>
      <w:pPr>
        <w:ind w:left="2232" w:hanging="121"/>
      </w:pPr>
      <w:rPr>
        <w:rFonts w:hint="default"/>
        <w:lang w:val="en-US" w:eastAsia="en-US" w:bidi="ar-SA"/>
      </w:rPr>
    </w:lvl>
    <w:lvl w:ilvl="3" w:tplc="D2EC395E">
      <w:numFmt w:val="bullet"/>
      <w:lvlText w:val="•"/>
      <w:lvlJc w:val="left"/>
      <w:pPr>
        <w:ind w:left="3208" w:hanging="121"/>
      </w:pPr>
      <w:rPr>
        <w:rFonts w:hint="default"/>
        <w:lang w:val="en-US" w:eastAsia="en-US" w:bidi="ar-SA"/>
      </w:rPr>
    </w:lvl>
    <w:lvl w:ilvl="4" w:tplc="2C5C48C4">
      <w:numFmt w:val="bullet"/>
      <w:lvlText w:val="•"/>
      <w:lvlJc w:val="left"/>
      <w:pPr>
        <w:ind w:left="4184" w:hanging="121"/>
      </w:pPr>
      <w:rPr>
        <w:rFonts w:hint="default"/>
        <w:lang w:val="en-US" w:eastAsia="en-US" w:bidi="ar-SA"/>
      </w:rPr>
    </w:lvl>
    <w:lvl w:ilvl="5" w:tplc="1064385E">
      <w:numFmt w:val="bullet"/>
      <w:lvlText w:val="•"/>
      <w:lvlJc w:val="left"/>
      <w:pPr>
        <w:ind w:left="5160" w:hanging="121"/>
      </w:pPr>
      <w:rPr>
        <w:rFonts w:hint="default"/>
        <w:lang w:val="en-US" w:eastAsia="en-US" w:bidi="ar-SA"/>
      </w:rPr>
    </w:lvl>
    <w:lvl w:ilvl="6" w:tplc="C5F267B2">
      <w:numFmt w:val="bullet"/>
      <w:lvlText w:val="•"/>
      <w:lvlJc w:val="left"/>
      <w:pPr>
        <w:ind w:left="6136" w:hanging="121"/>
      </w:pPr>
      <w:rPr>
        <w:rFonts w:hint="default"/>
        <w:lang w:val="en-US" w:eastAsia="en-US" w:bidi="ar-SA"/>
      </w:rPr>
    </w:lvl>
    <w:lvl w:ilvl="7" w:tplc="9F18C5AA">
      <w:numFmt w:val="bullet"/>
      <w:lvlText w:val="•"/>
      <w:lvlJc w:val="left"/>
      <w:pPr>
        <w:ind w:left="7112" w:hanging="121"/>
      </w:pPr>
      <w:rPr>
        <w:rFonts w:hint="default"/>
        <w:lang w:val="en-US" w:eastAsia="en-US" w:bidi="ar-SA"/>
      </w:rPr>
    </w:lvl>
    <w:lvl w:ilvl="8" w:tplc="A74C7C98">
      <w:numFmt w:val="bullet"/>
      <w:lvlText w:val="•"/>
      <w:lvlJc w:val="left"/>
      <w:pPr>
        <w:ind w:left="8088" w:hanging="121"/>
      </w:pPr>
      <w:rPr>
        <w:rFonts w:hint="default"/>
        <w:lang w:val="en-US" w:eastAsia="en-US" w:bidi="ar-SA"/>
      </w:rPr>
    </w:lvl>
  </w:abstractNum>
  <w:abstractNum w:abstractNumId="43">
    <w:nsid w:val="3F9D2DF4"/>
    <w:multiLevelType w:val="hybridMultilevel"/>
    <w:tmpl w:val="2F36AF42"/>
    <w:lvl w:ilvl="0" w:tplc="12DCCC86">
      <w:start w:val="1"/>
      <w:numFmt w:val="decimal"/>
      <w:lvlText w:val="%1."/>
      <w:lvlJc w:val="left"/>
      <w:pPr>
        <w:ind w:left="827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D10089A4">
      <w:numFmt w:val="bullet"/>
      <w:lvlText w:val="•"/>
      <w:lvlJc w:val="left"/>
      <w:pPr>
        <w:ind w:left="1187" w:hanging="360"/>
      </w:pPr>
      <w:rPr>
        <w:rFonts w:hint="default"/>
        <w:lang w:val="en-US" w:eastAsia="en-US" w:bidi="ar-SA"/>
      </w:rPr>
    </w:lvl>
    <w:lvl w:ilvl="2" w:tplc="D58CEE68">
      <w:numFmt w:val="bullet"/>
      <w:lvlText w:val="•"/>
      <w:lvlJc w:val="left"/>
      <w:pPr>
        <w:ind w:left="1554" w:hanging="360"/>
      </w:pPr>
      <w:rPr>
        <w:rFonts w:hint="default"/>
        <w:lang w:val="en-US" w:eastAsia="en-US" w:bidi="ar-SA"/>
      </w:rPr>
    </w:lvl>
    <w:lvl w:ilvl="3" w:tplc="90E051B0">
      <w:numFmt w:val="bullet"/>
      <w:lvlText w:val="•"/>
      <w:lvlJc w:val="left"/>
      <w:pPr>
        <w:ind w:left="1921" w:hanging="360"/>
      </w:pPr>
      <w:rPr>
        <w:rFonts w:hint="default"/>
        <w:lang w:val="en-US" w:eastAsia="en-US" w:bidi="ar-SA"/>
      </w:rPr>
    </w:lvl>
    <w:lvl w:ilvl="4" w:tplc="6414D90E">
      <w:numFmt w:val="bullet"/>
      <w:lvlText w:val="•"/>
      <w:lvlJc w:val="left"/>
      <w:pPr>
        <w:ind w:left="2289" w:hanging="360"/>
      </w:pPr>
      <w:rPr>
        <w:rFonts w:hint="default"/>
        <w:lang w:val="en-US" w:eastAsia="en-US" w:bidi="ar-SA"/>
      </w:rPr>
    </w:lvl>
    <w:lvl w:ilvl="5" w:tplc="65F6FC8A">
      <w:numFmt w:val="bullet"/>
      <w:lvlText w:val="•"/>
      <w:lvlJc w:val="left"/>
      <w:pPr>
        <w:ind w:left="2656" w:hanging="360"/>
      </w:pPr>
      <w:rPr>
        <w:rFonts w:hint="default"/>
        <w:lang w:val="en-US" w:eastAsia="en-US" w:bidi="ar-SA"/>
      </w:rPr>
    </w:lvl>
    <w:lvl w:ilvl="6" w:tplc="E8D23DE0">
      <w:numFmt w:val="bullet"/>
      <w:lvlText w:val="•"/>
      <w:lvlJc w:val="left"/>
      <w:pPr>
        <w:ind w:left="3023" w:hanging="360"/>
      </w:pPr>
      <w:rPr>
        <w:rFonts w:hint="default"/>
        <w:lang w:val="en-US" w:eastAsia="en-US" w:bidi="ar-SA"/>
      </w:rPr>
    </w:lvl>
    <w:lvl w:ilvl="7" w:tplc="0E9A660E">
      <w:numFmt w:val="bullet"/>
      <w:lvlText w:val="•"/>
      <w:lvlJc w:val="left"/>
      <w:pPr>
        <w:ind w:left="3391" w:hanging="360"/>
      </w:pPr>
      <w:rPr>
        <w:rFonts w:hint="default"/>
        <w:lang w:val="en-US" w:eastAsia="en-US" w:bidi="ar-SA"/>
      </w:rPr>
    </w:lvl>
    <w:lvl w:ilvl="8" w:tplc="8696D2E6">
      <w:numFmt w:val="bullet"/>
      <w:lvlText w:val="•"/>
      <w:lvlJc w:val="left"/>
      <w:pPr>
        <w:ind w:left="3758" w:hanging="360"/>
      </w:pPr>
      <w:rPr>
        <w:rFonts w:hint="default"/>
        <w:lang w:val="en-US" w:eastAsia="en-US" w:bidi="ar-SA"/>
      </w:rPr>
    </w:lvl>
  </w:abstractNum>
  <w:abstractNum w:abstractNumId="44">
    <w:nsid w:val="4165102B"/>
    <w:multiLevelType w:val="hybridMultilevel"/>
    <w:tmpl w:val="014E8ADC"/>
    <w:lvl w:ilvl="0" w:tplc="B89A888A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1" w:tplc="B9D4A82A">
      <w:numFmt w:val="bullet"/>
      <w:lvlText w:val=""/>
      <w:lvlJc w:val="left"/>
      <w:pPr>
        <w:ind w:left="159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2" w:tplc="D7FC9710">
      <w:numFmt w:val="bullet"/>
      <w:lvlText w:val="•"/>
      <w:lvlJc w:val="left"/>
      <w:pPr>
        <w:ind w:left="2537" w:hanging="361"/>
      </w:pPr>
      <w:rPr>
        <w:rFonts w:hint="default"/>
        <w:lang w:val="en-US" w:eastAsia="en-US" w:bidi="ar-SA"/>
      </w:rPr>
    </w:lvl>
    <w:lvl w:ilvl="3" w:tplc="E154F746">
      <w:numFmt w:val="bullet"/>
      <w:lvlText w:val="•"/>
      <w:lvlJc w:val="left"/>
      <w:pPr>
        <w:ind w:left="3475" w:hanging="361"/>
      </w:pPr>
      <w:rPr>
        <w:rFonts w:hint="default"/>
        <w:lang w:val="en-US" w:eastAsia="en-US" w:bidi="ar-SA"/>
      </w:rPr>
    </w:lvl>
    <w:lvl w:ilvl="4" w:tplc="C3FAD048">
      <w:numFmt w:val="bullet"/>
      <w:lvlText w:val="•"/>
      <w:lvlJc w:val="left"/>
      <w:pPr>
        <w:ind w:left="4413" w:hanging="361"/>
      </w:pPr>
      <w:rPr>
        <w:rFonts w:hint="default"/>
        <w:lang w:val="en-US" w:eastAsia="en-US" w:bidi="ar-SA"/>
      </w:rPr>
    </w:lvl>
    <w:lvl w:ilvl="5" w:tplc="EB20E268">
      <w:numFmt w:val="bullet"/>
      <w:lvlText w:val="•"/>
      <w:lvlJc w:val="left"/>
      <w:pPr>
        <w:ind w:left="5351" w:hanging="361"/>
      </w:pPr>
      <w:rPr>
        <w:rFonts w:hint="default"/>
        <w:lang w:val="en-US" w:eastAsia="en-US" w:bidi="ar-SA"/>
      </w:rPr>
    </w:lvl>
    <w:lvl w:ilvl="6" w:tplc="473E6886">
      <w:numFmt w:val="bullet"/>
      <w:lvlText w:val="•"/>
      <w:lvlJc w:val="left"/>
      <w:pPr>
        <w:ind w:left="6288" w:hanging="361"/>
      </w:pPr>
      <w:rPr>
        <w:rFonts w:hint="default"/>
        <w:lang w:val="en-US" w:eastAsia="en-US" w:bidi="ar-SA"/>
      </w:rPr>
    </w:lvl>
    <w:lvl w:ilvl="7" w:tplc="54B620AC">
      <w:numFmt w:val="bullet"/>
      <w:lvlText w:val="•"/>
      <w:lvlJc w:val="left"/>
      <w:pPr>
        <w:ind w:left="7226" w:hanging="361"/>
      </w:pPr>
      <w:rPr>
        <w:rFonts w:hint="default"/>
        <w:lang w:val="en-US" w:eastAsia="en-US" w:bidi="ar-SA"/>
      </w:rPr>
    </w:lvl>
    <w:lvl w:ilvl="8" w:tplc="C9543704">
      <w:numFmt w:val="bullet"/>
      <w:lvlText w:val="•"/>
      <w:lvlJc w:val="left"/>
      <w:pPr>
        <w:ind w:left="8164" w:hanging="361"/>
      </w:pPr>
      <w:rPr>
        <w:rFonts w:hint="default"/>
        <w:lang w:val="en-US" w:eastAsia="en-US" w:bidi="ar-SA"/>
      </w:rPr>
    </w:lvl>
  </w:abstractNum>
  <w:abstractNum w:abstractNumId="45">
    <w:nsid w:val="43EE39E5"/>
    <w:multiLevelType w:val="hybridMultilevel"/>
    <w:tmpl w:val="811C6CF4"/>
    <w:lvl w:ilvl="0" w:tplc="50BEE7A0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1" w:tplc="67220D80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36AA6436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0100C4B8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53D8FDAC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5C78E40C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3AF08D22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BDFC1AFE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0B7CDE32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46">
    <w:nsid w:val="444A7AA6"/>
    <w:multiLevelType w:val="hybridMultilevel"/>
    <w:tmpl w:val="E9029318"/>
    <w:lvl w:ilvl="0" w:tplc="A13E5FE4">
      <w:start w:val="1"/>
      <w:numFmt w:val="decimal"/>
      <w:lvlText w:val="%1."/>
      <w:lvlJc w:val="left"/>
      <w:pPr>
        <w:ind w:left="827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07BC0944">
      <w:numFmt w:val="bullet"/>
      <w:lvlText w:val="•"/>
      <w:lvlJc w:val="left"/>
      <w:pPr>
        <w:ind w:left="1187" w:hanging="360"/>
      </w:pPr>
      <w:rPr>
        <w:rFonts w:hint="default"/>
        <w:lang w:val="en-US" w:eastAsia="en-US" w:bidi="ar-SA"/>
      </w:rPr>
    </w:lvl>
    <w:lvl w:ilvl="2" w:tplc="F878A0FC">
      <w:numFmt w:val="bullet"/>
      <w:lvlText w:val="•"/>
      <w:lvlJc w:val="left"/>
      <w:pPr>
        <w:ind w:left="1554" w:hanging="360"/>
      </w:pPr>
      <w:rPr>
        <w:rFonts w:hint="default"/>
        <w:lang w:val="en-US" w:eastAsia="en-US" w:bidi="ar-SA"/>
      </w:rPr>
    </w:lvl>
    <w:lvl w:ilvl="3" w:tplc="896ED170">
      <w:numFmt w:val="bullet"/>
      <w:lvlText w:val="•"/>
      <w:lvlJc w:val="left"/>
      <w:pPr>
        <w:ind w:left="1921" w:hanging="360"/>
      </w:pPr>
      <w:rPr>
        <w:rFonts w:hint="default"/>
        <w:lang w:val="en-US" w:eastAsia="en-US" w:bidi="ar-SA"/>
      </w:rPr>
    </w:lvl>
    <w:lvl w:ilvl="4" w:tplc="61D6BFCA">
      <w:numFmt w:val="bullet"/>
      <w:lvlText w:val="•"/>
      <w:lvlJc w:val="left"/>
      <w:pPr>
        <w:ind w:left="2289" w:hanging="360"/>
      </w:pPr>
      <w:rPr>
        <w:rFonts w:hint="default"/>
        <w:lang w:val="en-US" w:eastAsia="en-US" w:bidi="ar-SA"/>
      </w:rPr>
    </w:lvl>
    <w:lvl w:ilvl="5" w:tplc="648CC532">
      <w:numFmt w:val="bullet"/>
      <w:lvlText w:val="•"/>
      <w:lvlJc w:val="left"/>
      <w:pPr>
        <w:ind w:left="2656" w:hanging="360"/>
      </w:pPr>
      <w:rPr>
        <w:rFonts w:hint="default"/>
        <w:lang w:val="en-US" w:eastAsia="en-US" w:bidi="ar-SA"/>
      </w:rPr>
    </w:lvl>
    <w:lvl w:ilvl="6" w:tplc="98BE4536">
      <w:numFmt w:val="bullet"/>
      <w:lvlText w:val="•"/>
      <w:lvlJc w:val="left"/>
      <w:pPr>
        <w:ind w:left="3023" w:hanging="360"/>
      </w:pPr>
      <w:rPr>
        <w:rFonts w:hint="default"/>
        <w:lang w:val="en-US" w:eastAsia="en-US" w:bidi="ar-SA"/>
      </w:rPr>
    </w:lvl>
    <w:lvl w:ilvl="7" w:tplc="AA62FDEE">
      <w:numFmt w:val="bullet"/>
      <w:lvlText w:val="•"/>
      <w:lvlJc w:val="left"/>
      <w:pPr>
        <w:ind w:left="3391" w:hanging="360"/>
      </w:pPr>
      <w:rPr>
        <w:rFonts w:hint="default"/>
        <w:lang w:val="en-US" w:eastAsia="en-US" w:bidi="ar-SA"/>
      </w:rPr>
    </w:lvl>
    <w:lvl w:ilvl="8" w:tplc="5BF89FD4">
      <w:numFmt w:val="bullet"/>
      <w:lvlText w:val="•"/>
      <w:lvlJc w:val="left"/>
      <w:pPr>
        <w:ind w:left="3758" w:hanging="360"/>
      </w:pPr>
      <w:rPr>
        <w:rFonts w:hint="default"/>
        <w:lang w:val="en-US" w:eastAsia="en-US" w:bidi="ar-SA"/>
      </w:rPr>
    </w:lvl>
  </w:abstractNum>
  <w:abstractNum w:abstractNumId="47">
    <w:nsid w:val="453C4BE4"/>
    <w:multiLevelType w:val="multilevel"/>
    <w:tmpl w:val="211EC1B8"/>
    <w:lvl w:ilvl="0">
      <w:start w:val="1"/>
      <w:numFmt w:val="decimal"/>
      <w:lvlText w:val="%1"/>
      <w:lvlJc w:val="left"/>
      <w:pPr>
        <w:ind w:left="872" w:hanging="721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872" w:hanging="721"/>
        <w:jc w:val="left"/>
      </w:pPr>
      <w:rPr>
        <w:rFonts w:hint="default"/>
        <w:b/>
        <w:bCs/>
        <w:spacing w:val="-1"/>
        <w:w w:val="100"/>
        <w:lang w:val="en-US" w:eastAsia="en-US" w:bidi="ar-SA"/>
      </w:rPr>
    </w:lvl>
    <w:lvl w:ilvl="2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3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48">
    <w:nsid w:val="472B7154"/>
    <w:multiLevelType w:val="hybridMultilevel"/>
    <w:tmpl w:val="D512B928"/>
    <w:lvl w:ilvl="0" w:tplc="C3D6A34A">
      <w:numFmt w:val="bullet"/>
      <w:lvlText w:val=""/>
      <w:lvlJc w:val="left"/>
      <w:pPr>
        <w:ind w:left="87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1" w:tplc="CA4AFA5E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6F940F70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7C2048E8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42320CD4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85BCE2B6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15860846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D54EC2CE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13724116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49">
    <w:nsid w:val="478C01A8"/>
    <w:multiLevelType w:val="hybridMultilevel"/>
    <w:tmpl w:val="4FEEC0C6"/>
    <w:lvl w:ilvl="0" w:tplc="F370AEA0">
      <w:start w:val="1"/>
      <w:numFmt w:val="decimal"/>
      <w:lvlText w:val="%1."/>
      <w:lvlJc w:val="left"/>
      <w:pPr>
        <w:ind w:left="827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9B9C51AA">
      <w:numFmt w:val="bullet"/>
      <w:lvlText w:val="•"/>
      <w:lvlJc w:val="left"/>
      <w:pPr>
        <w:ind w:left="1187" w:hanging="360"/>
      </w:pPr>
      <w:rPr>
        <w:rFonts w:hint="default"/>
        <w:lang w:val="en-US" w:eastAsia="en-US" w:bidi="ar-SA"/>
      </w:rPr>
    </w:lvl>
    <w:lvl w:ilvl="2" w:tplc="4022B0E6">
      <w:numFmt w:val="bullet"/>
      <w:lvlText w:val="•"/>
      <w:lvlJc w:val="left"/>
      <w:pPr>
        <w:ind w:left="1554" w:hanging="360"/>
      </w:pPr>
      <w:rPr>
        <w:rFonts w:hint="default"/>
        <w:lang w:val="en-US" w:eastAsia="en-US" w:bidi="ar-SA"/>
      </w:rPr>
    </w:lvl>
    <w:lvl w:ilvl="3" w:tplc="D4D2F254">
      <w:numFmt w:val="bullet"/>
      <w:lvlText w:val="•"/>
      <w:lvlJc w:val="left"/>
      <w:pPr>
        <w:ind w:left="1921" w:hanging="360"/>
      </w:pPr>
      <w:rPr>
        <w:rFonts w:hint="default"/>
        <w:lang w:val="en-US" w:eastAsia="en-US" w:bidi="ar-SA"/>
      </w:rPr>
    </w:lvl>
    <w:lvl w:ilvl="4" w:tplc="23ACEC44">
      <w:numFmt w:val="bullet"/>
      <w:lvlText w:val="•"/>
      <w:lvlJc w:val="left"/>
      <w:pPr>
        <w:ind w:left="2289" w:hanging="360"/>
      </w:pPr>
      <w:rPr>
        <w:rFonts w:hint="default"/>
        <w:lang w:val="en-US" w:eastAsia="en-US" w:bidi="ar-SA"/>
      </w:rPr>
    </w:lvl>
    <w:lvl w:ilvl="5" w:tplc="8FB21476">
      <w:numFmt w:val="bullet"/>
      <w:lvlText w:val="•"/>
      <w:lvlJc w:val="left"/>
      <w:pPr>
        <w:ind w:left="2656" w:hanging="360"/>
      </w:pPr>
      <w:rPr>
        <w:rFonts w:hint="default"/>
        <w:lang w:val="en-US" w:eastAsia="en-US" w:bidi="ar-SA"/>
      </w:rPr>
    </w:lvl>
    <w:lvl w:ilvl="6" w:tplc="5B32060C">
      <w:numFmt w:val="bullet"/>
      <w:lvlText w:val="•"/>
      <w:lvlJc w:val="left"/>
      <w:pPr>
        <w:ind w:left="3023" w:hanging="360"/>
      </w:pPr>
      <w:rPr>
        <w:rFonts w:hint="default"/>
        <w:lang w:val="en-US" w:eastAsia="en-US" w:bidi="ar-SA"/>
      </w:rPr>
    </w:lvl>
    <w:lvl w:ilvl="7" w:tplc="6EBA3DDA">
      <w:numFmt w:val="bullet"/>
      <w:lvlText w:val="•"/>
      <w:lvlJc w:val="left"/>
      <w:pPr>
        <w:ind w:left="3391" w:hanging="360"/>
      </w:pPr>
      <w:rPr>
        <w:rFonts w:hint="default"/>
        <w:lang w:val="en-US" w:eastAsia="en-US" w:bidi="ar-SA"/>
      </w:rPr>
    </w:lvl>
    <w:lvl w:ilvl="8" w:tplc="648A66A0">
      <w:numFmt w:val="bullet"/>
      <w:lvlText w:val="•"/>
      <w:lvlJc w:val="left"/>
      <w:pPr>
        <w:ind w:left="3758" w:hanging="360"/>
      </w:pPr>
      <w:rPr>
        <w:rFonts w:hint="default"/>
        <w:lang w:val="en-US" w:eastAsia="en-US" w:bidi="ar-SA"/>
      </w:rPr>
    </w:lvl>
  </w:abstractNum>
  <w:abstractNum w:abstractNumId="50">
    <w:nsid w:val="485817DD"/>
    <w:multiLevelType w:val="multilevel"/>
    <w:tmpl w:val="3B2ECC62"/>
    <w:lvl w:ilvl="0">
      <w:start w:val="1"/>
      <w:numFmt w:val="decimal"/>
      <w:lvlText w:val="%1"/>
      <w:lvlJc w:val="left"/>
      <w:pPr>
        <w:ind w:left="871" w:hanging="720"/>
        <w:jc w:val="left"/>
      </w:pPr>
      <w:rPr>
        <w:rFonts w:hint="default"/>
        <w:lang w:val="en-US" w:eastAsia="en-US" w:bidi="ar-SA"/>
      </w:rPr>
    </w:lvl>
    <w:lvl w:ilvl="1">
      <w:start w:val="9"/>
      <w:numFmt w:val="decimal"/>
      <w:lvlText w:val="%1.%2"/>
      <w:lvlJc w:val="left"/>
      <w:pPr>
        <w:ind w:left="871" w:hanging="720"/>
        <w:jc w:val="left"/>
      </w:pPr>
      <w:rPr>
        <w:rFonts w:hint="default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871" w:hanging="720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3">
      <w:numFmt w:val="bullet"/>
      <w:lvlText w:val="•"/>
      <w:lvlJc w:val="left"/>
      <w:pPr>
        <w:ind w:left="3628" w:hanging="72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544" w:hanging="72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460" w:hanging="72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376" w:hanging="72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292" w:hanging="72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208" w:hanging="720"/>
      </w:pPr>
      <w:rPr>
        <w:rFonts w:hint="default"/>
        <w:lang w:val="en-US" w:eastAsia="en-US" w:bidi="ar-SA"/>
      </w:rPr>
    </w:lvl>
  </w:abstractNum>
  <w:abstractNum w:abstractNumId="51">
    <w:nsid w:val="49561BDD"/>
    <w:multiLevelType w:val="hybridMultilevel"/>
    <w:tmpl w:val="356AA84C"/>
    <w:lvl w:ilvl="0" w:tplc="E3D04424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1" w:tplc="82DCC2C6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9E2EE776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5A282238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4A2C115E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9BFCA79A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3476FDD6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9BD2687C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CEA292B2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52">
    <w:nsid w:val="496A1FAB"/>
    <w:multiLevelType w:val="hybridMultilevel"/>
    <w:tmpl w:val="132823E2"/>
    <w:lvl w:ilvl="0" w:tplc="0658BAEA">
      <w:start w:val="1"/>
      <w:numFmt w:val="lowerLetter"/>
      <w:lvlText w:val="%1."/>
      <w:lvlJc w:val="left"/>
      <w:pPr>
        <w:ind w:left="872" w:hanging="360"/>
        <w:jc w:val="left"/>
      </w:pPr>
      <w:rPr>
        <w:rFonts w:ascii="Arial" w:eastAsia="Arial" w:hAnsi="Arial" w:cs="Arial" w:hint="default"/>
        <w:b/>
        <w:bCs/>
        <w:spacing w:val="-1"/>
        <w:w w:val="100"/>
        <w:sz w:val="18"/>
        <w:szCs w:val="18"/>
        <w:lang w:val="en-US" w:eastAsia="en-US" w:bidi="ar-SA"/>
      </w:rPr>
    </w:lvl>
    <w:lvl w:ilvl="1" w:tplc="22546EE2">
      <w:numFmt w:val="bullet"/>
      <w:lvlText w:val="•"/>
      <w:lvlJc w:val="left"/>
      <w:pPr>
        <w:ind w:left="1796" w:hanging="360"/>
      </w:pPr>
      <w:rPr>
        <w:rFonts w:hint="default"/>
        <w:lang w:val="en-US" w:eastAsia="en-US" w:bidi="ar-SA"/>
      </w:rPr>
    </w:lvl>
    <w:lvl w:ilvl="2" w:tplc="477E1E84">
      <w:numFmt w:val="bullet"/>
      <w:lvlText w:val="•"/>
      <w:lvlJc w:val="left"/>
      <w:pPr>
        <w:ind w:left="2712" w:hanging="360"/>
      </w:pPr>
      <w:rPr>
        <w:rFonts w:hint="default"/>
        <w:lang w:val="en-US" w:eastAsia="en-US" w:bidi="ar-SA"/>
      </w:rPr>
    </w:lvl>
    <w:lvl w:ilvl="3" w:tplc="0792BA5A">
      <w:numFmt w:val="bullet"/>
      <w:lvlText w:val="•"/>
      <w:lvlJc w:val="left"/>
      <w:pPr>
        <w:ind w:left="3628" w:hanging="360"/>
      </w:pPr>
      <w:rPr>
        <w:rFonts w:hint="default"/>
        <w:lang w:val="en-US" w:eastAsia="en-US" w:bidi="ar-SA"/>
      </w:rPr>
    </w:lvl>
    <w:lvl w:ilvl="4" w:tplc="96C232B6">
      <w:numFmt w:val="bullet"/>
      <w:lvlText w:val="•"/>
      <w:lvlJc w:val="left"/>
      <w:pPr>
        <w:ind w:left="4544" w:hanging="360"/>
      </w:pPr>
      <w:rPr>
        <w:rFonts w:hint="default"/>
        <w:lang w:val="en-US" w:eastAsia="en-US" w:bidi="ar-SA"/>
      </w:rPr>
    </w:lvl>
    <w:lvl w:ilvl="5" w:tplc="EA5EDA86">
      <w:numFmt w:val="bullet"/>
      <w:lvlText w:val="•"/>
      <w:lvlJc w:val="left"/>
      <w:pPr>
        <w:ind w:left="5460" w:hanging="360"/>
      </w:pPr>
      <w:rPr>
        <w:rFonts w:hint="default"/>
        <w:lang w:val="en-US" w:eastAsia="en-US" w:bidi="ar-SA"/>
      </w:rPr>
    </w:lvl>
    <w:lvl w:ilvl="6" w:tplc="EDF0D208">
      <w:numFmt w:val="bullet"/>
      <w:lvlText w:val="•"/>
      <w:lvlJc w:val="left"/>
      <w:pPr>
        <w:ind w:left="6376" w:hanging="360"/>
      </w:pPr>
      <w:rPr>
        <w:rFonts w:hint="default"/>
        <w:lang w:val="en-US" w:eastAsia="en-US" w:bidi="ar-SA"/>
      </w:rPr>
    </w:lvl>
    <w:lvl w:ilvl="7" w:tplc="31D8A534">
      <w:numFmt w:val="bullet"/>
      <w:lvlText w:val="•"/>
      <w:lvlJc w:val="left"/>
      <w:pPr>
        <w:ind w:left="7292" w:hanging="360"/>
      </w:pPr>
      <w:rPr>
        <w:rFonts w:hint="default"/>
        <w:lang w:val="en-US" w:eastAsia="en-US" w:bidi="ar-SA"/>
      </w:rPr>
    </w:lvl>
    <w:lvl w:ilvl="8" w:tplc="431C09D0">
      <w:numFmt w:val="bullet"/>
      <w:lvlText w:val="•"/>
      <w:lvlJc w:val="left"/>
      <w:pPr>
        <w:ind w:left="8208" w:hanging="360"/>
      </w:pPr>
      <w:rPr>
        <w:rFonts w:hint="default"/>
        <w:lang w:val="en-US" w:eastAsia="en-US" w:bidi="ar-SA"/>
      </w:rPr>
    </w:lvl>
  </w:abstractNum>
  <w:abstractNum w:abstractNumId="53">
    <w:nsid w:val="4EB83F84"/>
    <w:multiLevelType w:val="multilevel"/>
    <w:tmpl w:val="754208F4"/>
    <w:lvl w:ilvl="0">
      <w:start w:val="6"/>
      <w:numFmt w:val="decimal"/>
      <w:lvlText w:val="%1"/>
      <w:lvlJc w:val="left"/>
      <w:pPr>
        <w:ind w:left="871" w:hanging="719"/>
        <w:jc w:val="left"/>
      </w:pPr>
      <w:rPr>
        <w:rFonts w:hint="default"/>
        <w:lang w:val="en-US" w:eastAsia="en-US" w:bidi="ar-SA"/>
      </w:rPr>
    </w:lvl>
    <w:lvl w:ilvl="1">
      <w:start w:val="2"/>
      <w:numFmt w:val="decimal"/>
      <w:lvlText w:val="%1.%2"/>
      <w:lvlJc w:val="left"/>
      <w:pPr>
        <w:ind w:left="871" w:hanging="719"/>
        <w:jc w:val="left"/>
      </w:pPr>
      <w:rPr>
        <w:rFonts w:hint="default"/>
        <w:lang w:val="en-US" w:eastAsia="en-US" w:bidi="ar-SA"/>
      </w:rPr>
    </w:lvl>
    <w:lvl w:ilvl="2">
      <w:start w:val="8"/>
      <w:numFmt w:val="decimal"/>
      <w:lvlText w:val="%1.%2.%3"/>
      <w:lvlJc w:val="left"/>
      <w:pPr>
        <w:ind w:left="871" w:hanging="719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3">
      <w:start w:val="1"/>
      <w:numFmt w:val="decimal"/>
      <w:lvlText w:val="%4."/>
      <w:lvlJc w:val="left"/>
      <w:pPr>
        <w:ind w:left="872" w:hanging="361"/>
        <w:jc w:val="left"/>
      </w:pPr>
      <w:rPr>
        <w:rFonts w:ascii="Arial" w:eastAsia="Arial" w:hAnsi="Arial" w:cs="Arial" w:hint="default"/>
        <w:b/>
        <w:bCs/>
        <w:w w:val="100"/>
        <w:sz w:val="18"/>
        <w:szCs w:val="18"/>
        <w:lang w:val="en-US" w:eastAsia="en-US" w:bidi="ar-SA"/>
      </w:rPr>
    </w:lvl>
    <w:lvl w:ilvl="4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54">
    <w:nsid w:val="50657894"/>
    <w:multiLevelType w:val="multilevel"/>
    <w:tmpl w:val="E402C192"/>
    <w:lvl w:ilvl="0">
      <w:start w:val="6"/>
      <w:numFmt w:val="decimal"/>
      <w:lvlText w:val="%1"/>
      <w:lvlJc w:val="left"/>
      <w:pPr>
        <w:ind w:left="872" w:hanging="721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872" w:hanging="721"/>
        <w:jc w:val="left"/>
      </w:pPr>
      <w:rPr>
        <w:rFonts w:ascii="Arial" w:eastAsia="Arial" w:hAnsi="Arial" w:cs="Arial" w:hint="default"/>
        <w:b/>
        <w:bCs/>
        <w:spacing w:val="-1"/>
        <w:w w:val="100"/>
        <w:sz w:val="20"/>
        <w:szCs w:val="20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872" w:hanging="720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3">
      <w:numFmt w:val="bullet"/>
      <w:lvlText w:val="•"/>
      <w:lvlJc w:val="left"/>
      <w:pPr>
        <w:ind w:left="3628" w:hanging="72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544" w:hanging="72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460" w:hanging="72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376" w:hanging="72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292" w:hanging="72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208" w:hanging="720"/>
      </w:pPr>
      <w:rPr>
        <w:rFonts w:hint="default"/>
        <w:lang w:val="en-US" w:eastAsia="en-US" w:bidi="ar-SA"/>
      </w:rPr>
    </w:lvl>
  </w:abstractNum>
  <w:abstractNum w:abstractNumId="55">
    <w:nsid w:val="53ED7FF8"/>
    <w:multiLevelType w:val="hybridMultilevel"/>
    <w:tmpl w:val="1D5EE44C"/>
    <w:lvl w:ilvl="0" w:tplc="F26E046A">
      <w:numFmt w:val="bullet"/>
      <w:lvlText w:val=""/>
      <w:lvlJc w:val="left"/>
      <w:pPr>
        <w:ind w:left="51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1" w:tplc="C0F85EC8">
      <w:numFmt w:val="bullet"/>
      <w:lvlText w:val="•"/>
      <w:lvlJc w:val="left"/>
      <w:pPr>
        <w:ind w:left="1472" w:hanging="361"/>
      </w:pPr>
      <w:rPr>
        <w:rFonts w:hint="default"/>
        <w:lang w:val="en-US" w:eastAsia="en-US" w:bidi="ar-SA"/>
      </w:rPr>
    </w:lvl>
    <w:lvl w:ilvl="2" w:tplc="8194AA08">
      <w:numFmt w:val="bullet"/>
      <w:lvlText w:val="•"/>
      <w:lvlJc w:val="left"/>
      <w:pPr>
        <w:ind w:left="2424" w:hanging="361"/>
      </w:pPr>
      <w:rPr>
        <w:rFonts w:hint="default"/>
        <w:lang w:val="en-US" w:eastAsia="en-US" w:bidi="ar-SA"/>
      </w:rPr>
    </w:lvl>
    <w:lvl w:ilvl="3" w:tplc="A4C0C97A">
      <w:numFmt w:val="bullet"/>
      <w:lvlText w:val="•"/>
      <w:lvlJc w:val="left"/>
      <w:pPr>
        <w:ind w:left="3376" w:hanging="361"/>
      </w:pPr>
      <w:rPr>
        <w:rFonts w:hint="default"/>
        <w:lang w:val="en-US" w:eastAsia="en-US" w:bidi="ar-SA"/>
      </w:rPr>
    </w:lvl>
    <w:lvl w:ilvl="4" w:tplc="E3CE126E">
      <w:numFmt w:val="bullet"/>
      <w:lvlText w:val="•"/>
      <w:lvlJc w:val="left"/>
      <w:pPr>
        <w:ind w:left="4328" w:hanging="361"/>
      </w:pPr>
      <w:rPr>
        <w:rFonts w:hint="default"/>
        <w:lang w:val="en-US" w:eastAsia="en-US" w:bidi="ar-SA"/>
      </w:rPr>
    </w:lvl>
    <w:lvl w:ilvl="5" w:tplc="7DE42012">
      <w:numFmt w:val="bullet"/>
      <w:lvlText w:val="•"/>
      <w:lvlJc w:val="left"/>
      <w:pPr>
        <w:ind w:left="5280" w:hanging="361"/>
      </w:pPr>
      <w:rPr>
        <w:rFonts w:hint="default"/>
        <w:lang w:val="en-US" w:eastAsia="en-US" w:bidi="ar-SA"/>
      </w:rPr>
    </w:lvl>
    <w:lvl w:ilvl="6" w:tplc="D0A27038">
      <w:numFmt w:val="bullet"/>
      <w:lvlText w:val="•"/>
      <w:lvlJc w:val="left"/>
      <w:pPr>
        <w:ind w:left="6232" w:hanging="361"/>
      </w:pPr>
      <w:rPr>
        <w:rFonts w:hint="default"/>
        <w:lang w:val="en-US" w:eastAsia="en-US" w:bidi="ar-SA"/>
      </w:rPr>
    </w:lvl>
    <w:lvl w:ilvl="7" w:tplc="772A07F4">
      <w:numFmt w:val="bullet"/>
      <w:lvlText w:val="•"/>
      <w:lvlJc w:val="left"/>
      <w:pPr>
        <w:ind w:left="7184" w:hanging="361"/>
      </w:pPr>
      <w:rPr>
        <w:rFonts w:hint="default"/>
        <w:lang w:val="en-US" w:eastAsia="en-US" w:bidi="ar-SA"/>
      </w:rPr>
    </w:lvl>
    <w:lvl w:ilvl="8" w:tplc="69EAB602">
      <w:numFmt w:val="bullet"/>
      <w:lvlText w:val="•"/>
      <w:lvlJc w:val="left"/>
      <w:pPr>
        <w:ind w:left="8136" w:hanging="361"/>
      </w:pPr>
      <w:rPr>
        <w:rFonts w:hint="default"/>
        <w:lang w:val="en-US" w:eastAsia="en-US" w:bidi="ar-SA"/>
      </w:rPr>
    </w:lvl>
  </w:abstractNum>
  <w:abstractNum w:abstractNumId="56">
    <w:nsid w:val="57E3680A"/>
    <w:multiLevelType w:val="hybridMultilevel"/>
    <w:tmpl w:val="2F0C611C"/>
    <w:lvl w:ilvl="0" w:tplc="CB6ECC7C">
      <w:start w:val="1"/>
      <w:numFmt w:val="decimal"/>
      <w:lvlText w:val="%1."/>
      <w:lvlJc w:val="left"/>
      <w:pPr>
        <w:ind w:left="512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674428C4">
      <w:numFmt w:val="bullet"/>
      <w:lvlText w:val="•"/>
      <w:lvlJc w:val="left"/>
      <w:pPr>
        <w:ind w:left="1472" w:hanging="360"/>
      </w:pPr>
      <w:rPr>
        <w:rFonts w:hint="default"/>
        <w:lang w:val="en-US" w:eastAsia="en-US" w:bidi="ar-SA"/>
      </w:rPr>
    </w:lvl>
    <w:lvl w:ilvl="2" w:tplc="51CED876">
      <w:numFmt w:val="bullet"/>
      <w:lvlText w:val="•"/>
      <w:lvlJc w:val="left"/>
      <w:pPr>
        <w:ind w:left="2424" w:hanging="360"/>
      </w:pPr>
      <w:rPr>
        <w:rFonts w:hint="default"/>
        <w:lang w:val="en-US" w:eastAsia="en-US" w:bidi="ar-SA"/>
      </w:rPr>
    </w:lvl>
    <w:lvl w:ilvl="3" w:tplc="C4C099B8">
      <w:numFmt w:val="bullet"/>
      <w:lvlText w:val="•"/>
      <w:lvlJc w:val="left"/>
      <w:pPr>
        <w:ind w:left="3376" w:hanging="360"/>
      </w:pPr>
      <w:rPr>
        <w:rFonts w:hint="default"/>
        <w:lang w:val="en-US" w:eastAsia="en-US" w:bidi="ar-SA"/>
      </w:rPr>
    </w:lvl>
    <w:lvl w:ilvl="4" w:tplc="BCB05692">
      <w:numFmt w:val="bullet"/>
      <w:lvlText w:val="•"/>
      <w:lvlJc w:val="left"/>
      <w:pPr>
        <w:ind w:left="4328" w:hanging="360"/>
      </w:pPr>
      <w:rPr>
        <w:rFonts w:hint="default"/>
        <w:lang w:val="en-US" w:eastAsia="en-US" w:bidi="ar-SA"/>
      </w:rPr>
    </w:lvl>
    <w:lvl w:ilvl="5" w:tplc="794A7048">
      <w:numFmt w:val="bullet"/>
      <w:lvlText w:val="•"/>
      <w:lvlJc w:val="left"/>
      <w:pPr>
        <w:ind w:left="5280" w:hanging="360"/>
      </w:pPr>
      <w:rPr>
        <w:rFonts w:hint="default"/>
        <w:lang w:val="en-US" w:eastAsia="en-US" w:bidi="ar-SA"/>
      </w:rPr>
    </w:lvl>
    <w:lvl w:ilvl="6" w:tplc="EB04A4E8">
      <w:numFmt w:val="bullet"/>
      <w:lvlText w:val="•"/>
      <w:lvlJc w:val="left"/>
      <w:pPr>
        <w:ind w:left="6232" w:hanging="360"/>
      </w:pPr>
      <w:rPr>
        <w:rFonts w:hint="default"/>
        <w:lang w:val="en-US" w:eastAsia="en-US" w:bidi="ar-SA"/>
      </w:rPr>
    </w:lvl>
    <w:lvl w:ilvl="7" w:tplc="D0B66D7E">
      <w:numFmt w:val="bullet"/>
      <w:lvlText w:val="•"/>
      <w:lvlJc w:val="left"/>
      <w:pPr>
        <w:ind w:left="7184" w:hanging="360"/>
      </w:pPr>
      <w:rPr>
        <w:rFonts w:hint="default"/>
        <w:lang w:val="en-US" w:eastAsia="en-US" w:bidi="ar-SA"/>
      </w:rPr>
    </w:lvl>
    <w:lvl w:ilvl="8" w:tplc="D542054C">
      <w:numFmt w:val="bullet"/>
      <w:lvlText w:val="•"/>
      <w:lvlJc w:val="left"/>
      <w:pPr>
        <w:ind w:left="8136" w:hanging="360"/>
      </w:pPr>
      <w:rPr>
        <w:rFonts w:hint="default"/>
        <w:lang w:val="en-US" w:eastAsia="en-US" w:bidi="ar-SA"/>
      </w:rPr>
    </w:lvl>
  </w:abstractNum>
  <w:abstractNum w:abstractNumId="57">
    <w:nsid w:val="59EE56EF"/>
    <w:multiLevelType w:val="multilevel"/>
    <w:tmpl w:val="774E6A8A"/>
    <w:lvl w:ilvl="0">
      <w:start w:val="1"/>
      <w:numFmt w:val="decimal"/>
      <w:lvlText w:val="%1"/>
      <w:lvlJc w:val="left"/>
      <w:pPr>
        <w:ind w:left="872" w:hanging="720"/>
        <w:jc w:val="left"/>
      </w:pPr>
      <w:rPr>
        <w:rFonts w:hint="default"/>
        <w:lang w:val="en-US" w:eastAsia="en-US" w:bidi="ar-SA"/>
      </w:rPr>
    </w:lvl>
    <w:lvl w:ilvl="1">
      <w:start w:val="10"/>
      <w:numFmt w:val="decimal"/>
      <w:lvlText w:val="%1.%2"/>
      <w:lvlJc w:val="left"/>
      <w:pPr>
        <w:ind w:left="872" w:hanging="720"/>
        <w:jc w:val="left"/>
      </w:pPr>
      <w:rPr>
        <w:rFonts w:hint="default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872" w:hanging="720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3">
      <w:numFmt w:val="bullet"/>
      <w:lvlText w:val="•"/>
      <w:lvlJc w:val="left"/>
      <w:pPr>
        <w:ind w:left="3628" w:hanging="72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544" w:hanging="72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460" w:hanging="72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376" w:hanging="72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292" w:hanging="72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208" w:hanging="720"/>
      </w:pPr>
      <w:rPr>
        <w:rFonts w:hint="default"/>
        <w:lang w:val="en-US" w:eastAsia="en-US" w:bidi="ar-SA"/>
      </w:rPr>
    </w:lvl>
  </w:abstractNum>
  <w:abstractNum w:abstractNumId="58">
    <w:nsid w:val="5A1B10EE"/>
    <w:multiLevelType w:val="hybridMultilevel"/>
    <w:tmpl w:val="3B769B68"/>
    <w:lvl w:ilvl="0" w:tplc="7BAAC350">
      <w:start w:val="1"/>
      <w:numFmt w:val="lowerLetter"/>
      <w:lvlText w:val="%1."/>
      <w:lvlJc w:val="left"/>
      <w:pPr>
        <w:ind w:left="872" w:hanging="360"/>
        <w:jc w:val="left"/>
      </w:pPr>
      <w:rPr>
        <w:rFonts w:ascii="Arial" w:eastAsia="Arial" w:hAnsi="Arial" w:cs="Arial" w:hint="default"/>
        <w:b/>
        <w:bCs/>
        <w:spacing w:val="-1"/>
        <w:w w:val="100"/>
        <w:sz w:val="18"/>
        <w:szCs w:val="18"/>
        <w:lang w:val="en-US" w:eastAsia="en-US" w:bidi="ar-SA"/>
      </w:rPr>
    </w:lvl>
    <w:lvl w:ilvl="1" w:tplc="67FEED28">
      <w:numFmt w:val="bullet"/>
      <w:lvlText w:val="•"/>
      <w:lvlJc w:val="left"/>
      <w:pPr>
        <w:ind w:left="1796" w:hanging="360"/>
      </w:pPr>
      <w:rPr>
        <w:rFonts w:hint="default"/>
        <w:lang w:val="en-US" w:eastAsia="en-US" w:bidi="ar-SA"/>
      </w:rPr>
    </w:lvl>
    <w:lvl w:ilvl="2" w:tplc="B2748790">
      <w:numFmt w:val="bullet"/>
      <w:lvlText w:val="•"/>
      <w:lvlJc w:val="left"/>
      <w:pPr>
        <w:ind w:left="2712" w:hanging="360"/>
      </w:pPr>
      <w:rPr>
        <w:rFonts w:hint="default"/>
        <w:lang w:val="en-US" w:eastAsia="en-US" w:bidi="ar-SA"/>
      </w:rPr>
    </w:lvl>
    <w:lvl w:ilvl="3" w:tplc="28965DD4">
      <w:numFmt w:val="bullet"/>
      <w:lvlText w:val="•"/>
      <w:lvlJc w:val="left"/>
      <w:pPr>
        <w:ind w:left="3628" w:hanging="360"/>
      </w:pPr>
      <w:rPr>
        <w:rFonts w:hint="default"/>
        <w:lang w:val="en-US" w:eastAsia="en-US" w:bidi="ar-SA"/>
      </w:rPr>
    </w:lvl>
    <w:lvl w:ilvl="4" w:tplc="0D50F590">
      <w:numFmt w:val="bullet"/>
      <w:lvlText w:val="•"/>
      <w:lvlJc w:val="left"/>
      <w:pPr>
        <w:ind w:left="4544" w:hanging="360"/>
      </w:pPr>
      <w:rPr>
        <w:rFonts w:hint="default"/>
        <w:lang w:val="en-US" w:eastAsia="en-US" w:bidi="ar-SA"/>
      </w:rPr>
    </w:lvl>
    <w:lvl w:ilvl="5" w:tplc="38D48EE2">
      <w:numFmt w:val="bullet"/>
      <w:lvlText w:val="•"/>
      <w:lvlJc w:val="left"/>
      <w:pPr>
        <w:ind w:left="5460" w:hanging="360"/>
      </w:pPr>
      <w:rPr>
        <w:rFonts w:hint="default"/>
        <w:lang w:val="en-US" w:eastAsia="en-US" w:bidi="ar-SA"/>
      </w:rPr>
    </w:lvl>
    <w:lvl w:ilvl="6" w:tplc="1032CD78">
      <w:numFmt w:val="bullet"/>
      <w:lvlText w:val="•"/>
      <w:lvlJc w:val="left"/>
      <w:pPr>
        <w:ind w:left="6376" w:hanging="360"/>
      </w:pPr>
      <w:rPr>
        <w:rFonts w:hint="default"/>
        <w:lang w:val="en-US" w:eastAsia="en-US" w:bidi="ar-SA"/>
      </w:rPr>
    </w:lvl>
    <w:lvl w:ilvl="7" w:tplc="0876DA92">
      <w:numFmt w:val="bullet"/>
      <w:lvlText w:val="•"/>
      <w:lvlJc w:val="left"/>
      <w:pPr>
        <w:ind w:left="7292" w:hanging="360"/>
      </w:pPr>
      <w:rPr>
        <w:rFonts w:hint="default"/>
        <w:lang w:val="en-US" w:eastAsia="en-US" w:bidi="ar-SA"/>
      </w:rPr>
    </w:lvl>
    <w:lvl w:ilvl="8" w:tplc="D226AA92">
      <w:numFmt w:val="bullet"/>
      <w:lvlText w:val="•"/>
      <w:lvlJc w:val="left"/>
      <w:pPr>
        <w:ind w:left="8208" w:hanging="360"/>
      </w:pPr>
      <w:rPr>
        <w:rFonts w:hint="default"/>
        <w:lang w:val="en-US" w:eastAsia="en-US" w:bidi="ar-SA"/>
      </w:rPr>
    </w:lvl>
  </w:abstractNum>
  <w:abstractNum w:abstractNumId="59">
    <w:nsid w:val="5D4F7A14"/>
    <w:multiLevelType w:val="hybridMultilevel"/>
    <w:tmpl w:val="50A8A8F8"/>
    <w:lvl w:ilvl="0" w:tplc="9CD29B3C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1" w:tplc="BA7CD7FC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62BC3862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55E45ED4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40487658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A5F08584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B8541170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658E4F42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19786ABE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60">
    <w:nsid w:val="5F87189A"/>
    <w:multiLevelType w:val="hybridMultilevel"/>
    <w:tmpl w:val="005E55AA"/>
    <w:lvl w:ilvl="0" w:tplc="EBA0F872">
      <w:numFmt w:val="bullet"/>
      <w:lvlText w:val=""/>
      <w:lvlJc w:val="left"/>
      <w:pPr>
        <w:ind w:left="87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1" w:tplc="D1DCA528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76061F32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3D82FD36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BF34D506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CE68F550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B0DEE998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2C309D30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AE14C070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61">
    <w:nsid w:val="62C84C34"/>
    <w:multiLevelType w:val="hybridMultilevel"/>
    <w:tmpl w:val="7A883DC4"/>
    <w:lvl w:ilvl="0" w:tplc="F0489A0C">
      <w:start w:val="1"/>
      <w:numFmt w:val="decimal"/>
      <w:lvlText w:val="%1."/>
      <w:lvlJc w:val="left"/>
      <w:pPr>
        <w:ind w:left="512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61160946">
      <w:numFmt w:val="bullet"/>
      <w:lvlText w:val="•"/>
      <w:lvlJc w:val="left"/>
      <w:pPr>
        <w:ind w:left="1472" w:hanging="360"/>
      </w:pPr>
      <w:rPr>
        <w:rFonts w:hint="default"/>
        <w:lang w:val="en-US" w:eastAsia="en-US" w:bidi="ar-SA"/>
      </w:rPr>
    </w:lvl>
    <w:lvl w:ilvl="2" w:tplc="2EA2684A">
      <w:numFmt w:val="bullet"/>
      <w:lvlText w:val="•"/>
      <w:lvlJc w:val="left"/>
      <w:pPr>
        <w:ind w:left="2424" w:hanging="360"/>
      </w:pPr>
      <w:rPr>
        <w:rFonts w:hint="default"/>
        <w:lang w:val="en-US" w:eastAsia="en-US" w:bidi="ar-SA"/>
      </w:rPr>
    </w:lvl>
    <w:lvl w:ilvl="3" w:tplc="4680F940">
      <w:numFmt w:val="bullet"/>
      <w:lvlText w:val="•"/>
      <w:lvlJc w:val="left"/>
      <w:pPr>
        <w:ind w:left="3376" w:hanging="360"/>
      </w:pPr>
      <w:rPr>
        <w:rFonts w:hint="default"/>
        <w:lang w:val="en-US" w:eastAsia="en-US" w:bidi="ar-SA"/>
      </w:rPr>
    </w:lvl>
    <w:lvl w:ilvl="4" w:tplc="D2F6A91A">
      <w:numFmt w:val="bullet"/>
      <w:lvlText w:val="•"/>
      <w:lvlJc w:val="left"/>
      <w:pPr>
        <w:ind w:left="4328" w:hanging="360"/>
      </w:pPr>
      <w:rPr>
        <w:rFonts w:hint="default"/>
        <w:lang w:val="en-US" w:eastAsia="en-US" w:bidi="ar-SA"/>
      </w:rPr>
    </w:lvl>
    <w:lvl w:ilvl="5" w:tplc="CC5ECBB6">
      <w:numFmt w:val="bullet"/>
      <w:lvlText w:val="•"/>
      <w:lvlJc w:val="left"/>
      <w:pPr>
        <w:ind w:left="5280" w:hanging="360"/>
      </w:pPr>
      <w:rPr>
        <w:rFonts w:hint="default"/>
        <w:lang w:val="en-US" w:eastAsia="en-US" w:bidi="ar-SA"/>
      </w:rPr>
    </w:lvl>
    <w:lvl w:ilvl="6" w:tplc="8550C182">
      <w:numFmt w:val="bullet"/>
      <w:lvlText w:val="•"/>
      <w:lvlJc w:val="left"/>
      <w:pPr>
        <w:ind w:left="6232" w:hanging="360"/>
      </w:pPr>
      <w:rPr>
        <w:rFonts w:hint="default"/>
        <w:lang w:val="en-US" w:eastAsia="en-US" w:bidi="ar-SA"/>
      </w:rPr>
    </w:lvl>
    <w:lvl w:ilvl="7" w:tplc="1C72A4CC">
      <w:numFmt w:val="bullet"/>
      <w:lvlText w:val="•"/>
      <w:lvlJc w:val="left"/>
      <w:pPr>
        <w:ind w:left="7184" w:hanging="360"/>
      </w:pPr>
      <w:rPr>
        <w:rFonts w:hint="default"/>
        <w:lang w:val="en-US" w:eastAsia="en-US" w:bidi="ar-SA"/>
      </w:rPr>
    </w:lvl>
    <w:lvl w:ilvl="8" w:tplc="BB7C34F2">
      <w:numFmt w:val="bullet"/>
      <w:lvlText w:val="•"/>
      <w:lvlJc w:val="left"/>
      <w:pPr>
        <w:ind w:left="8136" w:hanging="360"/>
      </w:pPr>
      <w:rPr>
        <w:rFonts w:hint="default"/>
        <w:lang w:val="en-US" w:eastAsia="en-US" w:bidi="ar-SA"/>
      </w:rPr>
    </w:lvl>
  </w:abstractNum>
  <w:abstractNum w:abstractNumId="62">
    <w:nsid w:val="63493311"/>
    <w:multiLevelType w:val="multilevel"/>
    <w:tmpl w:val="A66AAC1A"/>
    <w:lvl w:ilvl="0">
      <w:start w:val="8"/>
      <w:numFmt w:val="upperLetter"/>
      <w:lvlText w:val="%1"/>
      <w:lvlJc w:val="left"/>
      <w:pPr>
        <w:ind w:left="462" w:hanging="275"/>
        <w:jc w:val="left"/>
      </w:pPr>
      <w:rPr>
        <w:rFonts w:hint="default"/>
        <w:lang w:val="en-US" w:eastAsia="en-US" w:bidi="ar-SA"/>
      </w:rPr>
    </w:lvl>
    <w:lvl w:ilvl="1">
      <w:start w:val="2"/>
      <w:numFmt w:val="upperLetter"/>
      <w:lvlText w:val="%1.%2"/>
      <w:lvlJc w:val="left"/>
      <w:pPr>
        <w:ind w:left="462" w:hanging="275"/>
        <w:jc w:val="left"/>
      </w:pPr>
      <w:rPr>
        <w:rFonts w:hint="default"/>
        <w:lang w:val="en-US" w:eastAsia="en-US" w:bidi="ar-SA"/>
      </w:rPr>
    </w:lvl>
    <w:lvl w:ilvl="2">
      <w:start w:val="1"/>
      <w:numFmt w:val="lowerRoman"/>
      <w:lvlText w:val="%3)"/>
      <w:lvlJc w:val="left"/>
      <w:pPr>
        <w:ind w:left="1411" w:hanging="539"/>
        <w:jc w:val="left"/>
      </w:pPr>
      <w:rPr>
        <w:rFonts w:ascii="Arial" w:eastAsia="Arial" w:hAnsi="Arial" w:cs="Arial" w:hint="default"/>
        <w:b/>
        <w:bCs/>
        <w:spacing w:val="-1"/>
        <w:w w:val="100"/>
        <w:sz w:val="18"/>
        <w:szCs w:val="18"/>
        <w:lang w:val="en-US" w:eastAsia="en-US" w:bidi="ar-SA"/>
      </w:rPr>
    </w:lvl>
    <w:lvl w:ilvl="3">
      <w:numFmt w:val="bullet"/>
      <w:lvlText w:val="•"/>
      <w:lvlJc w:val="left"/>
      <w:pPr>
        <w:ind w:left="2194" w:hanging="539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2581" w:hanging="539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2968" w:hanging="539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3356" w:hanging="539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3743" w:hanging="539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4130" w:hanging="539"/>
      </w:pPr>
      <w:rPr>
        <w:rFonts w:hint="default"/>
        <w:lang w:val="en-US" w:eastAsia="en-US" w:bidi="ar-SA"/>
      </w:rPr>
    </w:lvl>
  </w:abstractNum>
  <w:abstractNum w:abstractNumId="63">
    <w:nsid w:val="639D5046"/>
    <w:multiLevelType w:val="hybridMultilevel"/>
    <w:tmpl w:val="C9D6AF2C"/>
    <w:lvl w:ilvl="0" w:tplc="E1AE6D56">
      <w:start w:val="1"/>
      <w:numFmt w:val="decimal"/>
      <w:lvlText w:val="(%1)"/>
      <w:lvlJc w:val="left"/>
      <w:pPr>
        <w:ind w:left="872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01EC33CA">
      <w:numFmt w:val="bullet"/>
      <w:lvlText w:val="•"/>
      <w:lvlJc w:val="left"/>
      <w:pPr>
        <w:ind w:left="1796" w:hanging="360"/>
      </w:pPr>
      <w:rPr>
        <w:rFonts w:hint="default"/>
        <w:lang w:val="en-US" w:eastAsia="en-US" w:bidi="ar-SA"/>
      </w:rPr>
    </w:lvl>
    <w:lvl w:ilvl="2" w:tplc="1EBEE760">
      <w:numFmt w:val="bullet"/>
      <w:lvlText w:val="•"/>
      <w:lvlJc w:val="left"/>
      <w:pPr>
        <w:ind w:left="2712" w:hanging="360"/>
      </w:pPr>
      <w:rPr>
        <w:rFonts w:hint="default"/>
        <w:lang w:val="en-US" w:eastAsia="en-US" w:bidi="ar-SA"/>
      </w:rPr>
    </w:lvl>
    <w:lvl w:ilvl="3" w:tplc="14627830">
      <w:numFmt w:val="bullet"/>
      <w:lvlText w:val="•"/>
      <w:lvlJc w:val="left"/>
      <w:pPr>
        <w:ind w:left="3628" w:hanging="360"/>
      </w:pPr>
      <w:rPr>
        <w:rFonts w:hint="default"/>
        <w:lang w:val="en-US" w:eastAsia="en-US" w:bidi="ar-SA"/>
      </w:rPr>
    </w:lvl>
    <w:lvl w:ilvl="4" w:tplc="681669B4">
      <w:numFmt w:val="bullet"/>
      <w:lvlText w:val="•"/>
      <w:lvlJc w:val="left"/>
      <w:pPr>
        <w:ind w:left="4544" w:hanging="360"/>
      </w:pPr>
      <w:rPr>
        <w:rFonts w:hint="default"/>
        <w:lang w:val="en-US" w:eastAsia="en-US" w:bidi="ar-SA"/>
      </w:rPr>
    </w:lvl>
    <w:lvl w:ilvl="5" w:tplc="8E98EDBE">
      <w:numFmt w:val="bullet"/>
      <w:lvlText w:val="•"/>
      <w:lvlJc w:val="left"/>
      <w:pPr>
        <w:ind w:left="5460" w:hanging="360"/>
      </w:pPr>
      <w:rPr>
        <w:rFonts w:hint="default"/>
        <w:lang w:val="en-US" w:eastAsia="en-US" w:bidi="ar-SA"/>
      </w:rPr>
    </w:lvl>
    <w:lvl w:ilvl="6" w:tplc="2638A7D6">
      <w:numFmt w:val="bullet"/>
      <w:lvlText w:val="•"/>
      <w:lvlJc w:val="left"/>
      <w:pPr>
        <w:ind w:left="6376" w:hanging="360"/>
      </w:pPr>
      <w:rPr>
        <w:rFonts w:hint="default"/>
        <w:lang w:val="en-US" w:eastAsia="en-US" w:bidi="ar-SA"/>
      </w:rPr>
    </w:lvl>
    <w:lvl w:ilvl="7" w:tplc="39CA6D28">
      <w:numFmt w:val="bullet"/>
      <w:lvlText w:val="•"/>
      <w:lvlJc w:val="left"/>
      <w:pPr>
        <w:ind w:left="7292" w:hanging="360"/>
      </w:pPr>
      <w:rPr>
        <w:rFonts w:hint="default"/>
        <w:lang w:val="en-US" w:eastAsia="en-US" w:bidi="ar-SA"/>
      </w:rPr>
    </w:lvl>
    <w:lvl w:ilvl="8" w:tplc="FC62F688">
      <w:numFmt w:val="bullet"/>
      <w:lvlText w:val="•"/>
      <w:lvlJc w:val="left"/>
      <w:pPr>
        <w:ind w:left="8208" w:hanging="360"/>
      </w:pPr>
      <w:rPr>
        <w:rFonts w:hint="default"/>
        <w:lang w:val="en-US" w:eastAsia="en-US" w:bidi="ar-SA"/>
      </w:rPr>
    </w:lvl>
  </w:abstractNum>
  <w:abstractNum w:abstractNumId="64">
    <w:nsid w:val="6507078A"/>
    <w:multiLevelType w:val="multilevel"/>
    <w:tmpl w:val="E41A78A8"/>
    <w:lvl w:ilvl="0">
      <w:start w:val="4"/>
      <w:numFmt w:val="decimal"/>
      <w:lvlText w:val="%1"/>
      <w:lvlJc w:val="left"/>
      <w:pPr>
        <w:ind w:left="872" w:hanging="720"/>
        <w:jc w:val="left"/>
      </w:pPr>
      <w:rPr>
        <w:rFonts w:hint="default"/>
        <w:lang w:val="en-US" w:eastAsia="en-US" w:bidi="ar-SA"/>
      </w:rPr>
    </w:lvl>
    <w:lvl w:ilvl="1">
      <w:start w:val="6"/>
      <w:numFmt w:val="decimal"/>
      <w:lvlText w:val="%1.%2"/>
      <w:lvlJc w:val="left"/>
      <w:pPr>
        <w:ind w:left="872" w:hanging="720"/>
        <w:jc w:val="left"/>
      </w:pPr>
      <w:rPr>
        <w:rFonts w:hint="default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872" w:hanging="720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3">
      <w:start w:val="1"/>
      <w:numFmt w:val="lowerLetter"/>
      <w:lvlText w:val="%4)"/>
      <w:lvlJc w:val="left"/>
      <w:pPr>
        <w:ind w:left="902" w:hanging="21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4">
      <w:numFmt w:val="bullet"/>
      <w:lvlText w:val=""/>
      <w:lvlJc w:val="left"/>
      <w:pPr>
        <w:ind w:left="1592" w:hanging="180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5">
      <w:numFmt w:val="bullet"/>
      <w:lvlText w:val="•"/>
      <w:lvlJc w:val="left"/>
      <w:pPr>
        <w:ind w:left="4765" w:hanging="18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5820" w:hanging="18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6875" w:hanging="18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7930" w:hanging="180"/>
      </w:pPr>
      <w:rPr>
        <w:rFonts w:hint="default"/>
        <w:lang w:val="en-US" w:eastAsia="en-US" w:bidi="ar-SA"/>
      </w:rPr>
    </w:lvl>
  </w:abstractNum>
  <w:abstractNum w:abstractNumId="65">
    <w:nsid w:val="654F4F79"/>
    <w:multiLevelType w:val="multilevel"/>
    <w:tmpl w:val="5B0E8D26"/>
    <w:lvl w:ilvl="0">
      <w:start w:val="4"/>
      <w:numFmt w:val="decimal"/>
      <w:lvlText w:val="%1"/>
      <w:lvlJc w:val="left"/>
      <w:pPr>
        <w:ind w:left="872" w:hanging="720"/>
        <w:jc w:val="left"/>
      </w:pPr>
      <w:rPr>
        <w:rFonts w:hint="default"/>
        <w:lang w:val="en-US" w:eastAsia="en-US" w:bidi="ar-SA"/>
      </w:rPr>
    </w:lvl>
    <w:lvl w:ilvl="1">
      <w:start w:val="5"/>
      <w:numFmt w:val="decimal"/>
      <w:lvlText w:val="%1.%2"/>
      <w:lvlJc w:val="left"/>
      <w:pPr>
        <w:ind w:left="872" w:hanging="720"/>
        <w:jc w:val="left"/>
      </w:pPr>
      <w:rPr>
        <w:rFonts w:hint="default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872" w:hanging="720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3">
      <w:numFmt w:val="bullet"/>
      <w:lvlText w:val="•"/>
      <w:lvlJc w:val="left"/>
      <w:pPr>
        <w:ind w:left="3628" w:hanging="72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544" w:hanging="72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460" w:hanging="72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376" w:hanging="72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292" w:hanging="72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208" w:hanging="720"/>
      </w:pPr>
      <w:rPr>
        <w:rFonts w:hint="default"/>
        <w:lang w:val="en-US" w:eastAsia="en-US" w:bidi="ar-SA"/>
      </w:rPr>
    </w:lvl>
  </w:abstractNum>
  <w:abstractNum w:abstractNumId="66">
    <w:nsid w:val="68431BA5"/>
    <w:multiLevelType w:val="hybridMultilevel"/>
    <w:tmpl w:val="5F50D8E0"/>
    <w:lvl w:ilvl="0" w:tplc="8CF4E79C">
      <w:numFmt w:val="bullet"/>
      <w:lvlText w:val=""/>
      <w:lvlJc w:val="left"/>
      <w:pPr>
        <w:ind w:left="15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1" w:tplc="D79047EE">
      <w:numFmt w:val="bullet"/>
      <w:lvlText w:val="•"/>
      <w:lvlJc w:val="left"/>
      <w:pPr>
        <w:ind w:left="1600" w:hanging="361"/>
      </w:pPr>
      <w:rPr>
        <w:rFonts w:hint="default"/>
        <w:lang w:val="en-US" w:eastAsia="en-US" w:bidi="ar-SA"/>
      </w:rPr>
    </w:lvl>
    <w:lvl w:ilvl="2" w:tplc="0142BAEC">
      <w:numFmt w:val="bullet"/>
      <w:lvlText w:val="•"/>
      <w:lvlJc w:val="left"/>
      <w:pPr>
        <w:ind w:left="2537" w:hanging="361"/>
      </w:pPr>
      <w:rPr>
        <w:rFonts w:hint="default"/>
        <w:lang w:val="en-US" w:eastAsia="en-US" w:bidi="ar-SA"/>
      </w:rPr>
    </w:lvl>
    <w:lvl w:ilvl="3" w:tplc="7D98C3EE">
      <w:numFmt w:val="bullet"/>
      <w:lvlText w:val="•"/>
      <w:lvlJc w:val="left"/>
      <w:pPr>
        <w:ind w:left="3475" w:hanging="361"/>
      </w:pPr>
      <w:rPr>
        <w:rFonts w:hint="default"/>
        <w:lang w:val="en-US" w:eastAsia="en-US" w:bidi="ar-SA"/>
      </w:rPr>
    </w:lvl>
    <w:lvl w:ilvl="4" w:tplc="39B40F68">
      <w:numFmt w:val="bullet"/>
      <w:lvlText w:val="•"/>
      <w:lvlJc w:val="left"/>
      <w:pPr>
        <w:ind w:left="4413" w:hanging="361"/>
      </w:pPr>
      <w:rPr>
        <w:rFonts w:hint="default"/>
        <w:lang w:val="en-US" w:eastAsia="en-US" w:bidi="ar-SA"/>
      </w:rPr>
    </w:lvl>
    <w:lvl w:ilvl="5" w:tplc="5CFEDC0A">
      <w:numFmt w:val="bullet"/>
      <w:lvlText w:val="•"/>
      <w:lvlJc w:val="left"/>
      <w:pPr>
        <w:ind w:left="5351" w:hanging="361"/>
      </w:pPr>
      <w:rPr>
        <w:rFonts w:hint="default"/>
        <w:lang w:val="en-US" w:eastAsia="en-US" w:bidi="ar-SA"/>
      </w:rPr>
    </w:lvl>
    <w:lvl w:ilvl="6" w:tplc="2CF075E0">
      <w:numFmt w:val="bullet"/>
      <w:lvlText w:val="•"/>
      <w:lvlJc w:val="left"/>
      <w:pPr>
        <w:ind w:left="6288" w:hanging="361"/>
      </w:pPr>
      <w:rPr>
        <w:rFonts w:hint="default"/>
        <w:lang w:val="en-US" w:eastAsia="en-US" w:bidi="ar-SA"/>
      </w:rPr>
    </w:lvl>
    <w:lvl w:ilvl="7" w:tplc="93B048E6">
      <w:numFmt w:val="bullet"/>
      <w:lvlText w:val="•"/>
      <w:lvlJc w:val="left"/>
      <w:pPr>
        <w:ind w:left="7226" w:hanging="361"/>
      </w:pPr>
      <w:rPr>
        <w:rFonts w:hint="default"/>
        <w:lang w:val="en-US" w:eastAsia="en-US" w:bidi="ar-SA"/>
      </w:rPr>
    </w:lvl>
    <w:lvl w:ilvl="8" w:tplc="F260E6E0">
      <w:numFmt w:val="bullet"/>
      <w:lvlText w:val="•"/>
      <w:lvlJc w:val="left"/>
      <w:pPr>
        <w:ind w:left="8164" w:hanging="361"/>
      </w:pPr>
      <w:rPr>
        <w:rFonts w:hint="default"/>
        <w:lang w:val="en-US" w:eastAsia="en-US" w:bidi="ar-SA"/>
      </w:rPr>
    </w:lvl>
  </w:abstractNum>
  <w:abstractNum w:abstractNumId="67">
    <w:nsid w:val="68A719B8"/>
    <w:multiLevelType w:val="hybridMultilevel"/>
    <w:tmpl w:val="D02CAD6A"/>
    <w:lvl w:ilvl="0" w:tplc="34E208EE">
      <w:start w:val="1"/>
      <w:numFmt w:val="lowerLetter"/>
      <w:lvlText w:val="%1."/>
      <w:lvlJc w:val="left"/>
      <w:pPr>
        <w:ind w:left="692" w:hanging="541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1" w:tplc="FD8EE850">
      <w:numFmt w:val="bullet"/>
      <w:lvlText w:val="•"/>
      <w:lvlJc w:val="left"/>
      <w:pPr>
        <w:ind w:left="1634" w:hanging="541"/>
      </w:pPr>
      <w:rPr>
        <w:rFonts w:hint="default"/>
        <w:lang w:val="en-US" w:eastAsia="en-US" w:bidi="ar-SA"/>
      </w:rPr>
    </w:lvl>
    <w:lvl w:ilvl="2" w:tplc="C9741144">
      <w:numFmt w:val="bullet"/>
      <w:lvlText w:val="•"/>
      <w:lvlJc w:val="left"/>
      <w:pPr>
        <w:ind w:left="2568" w:hanging="541"/>
      </w:pPr>
      <w:rPr>
        <w:rFonts w:hint="default"/>
        <w:lang w:val="en-US" w:eastAsia="en-US" w:bidi="ar-SA"/>
      </w:rPr>
    </w:lvl>
    <w:lvl w:ilvl="3" w:tplc="AB2086E4">
      <w:numFmt w:val="bullet"/>
      <w:lvlText w:val="•"/>
      <w:lvlJc w:val="left"/>
      <w:pPr>
        <w:ind w:left="3502" w:hanging="541"/>
      </w:pPr>
      <w:rPr>
        <w:rFonts w:hint="default"/>
        <w:lang w:val="en-US" w:eastAsia="en-US" w:bidi="ar-SA"/>
      </w:rPr>
    </w:lvl>
    <w:lvl w:ilvl="4" w:tplc="4FA4CE7A">
      <w:numFmt w:val="bullet"/>
      <w:lvlText w:val="•"/>
      <w:lvlJc w:val="left"/>
      <w:pPr>
        <w:ind w:left="4436" w:hanging="541"/>
      </w:pPr>
      <w:rPr>
        <w:rFonts w:hint="default"/>
        <w:lang w:val="en-US" w:eastAsia="en-US" w:bidi="ar-SA"/>
      </w:rPr>
    </w:lvl>
    <w:lvl w:ilvl="5" w:tplc="D9063AD8">
      <w:numFmt w:val="bullet"/>
      <w:lvlText w:val="•"/>
      <w:lvlJc w:val="left"/>
      <w:pPr>
        <w:ind w:left="5370" w:hanging="541"/>
      </w:pPr>
      <w:rPr>
        <w:rFonts w:hint="default"/>
        <w:lang w:val="en-US" w:eastAsia="en-US" w:bidi="ar-SA"/>
      </w:rPr>
    </w:lvl>
    <w:lvl w:ilvl="6" w:tplc="E1368350">
      <w:numFmt w:val="bullet"/>
      <w:lvlText w:val="•"/>
      <w:lvlJc w:val="left"/>
      <w:pPr>
        <w:ind w:left="6304" w:hanging="541"/>
      </w:pPr>
      <w:rPr>
        <w:rFonts w:hint="default"/>
        <w:lang w:val="en-US" w:eastAsia="en-US" w:bidi="ar-SA"/>
      </w:rPr>
    </w:lvl>
    <w:lvl w:ilvl="7" w:tplc="3022D01E">
      <w:numFmt w:val="bullet"/>
      <w:lvlText w:val="•"/>
      <w:lvlJc w:val="left"/>
      <w:pPr>
        <w:ind w:left="7238" w:hanging="541"/>
      </w:pPr>
      <w:rPr>
        <w:rFonts w:hint="default"/>
        <w:lang w:val="en-US" w:eastAsia="en-US" w:bidi="ar-SA"/>
      </w:rPr>
    </w:lvl>
    <w:lvl w:ilvl="8" w:tplc="9398D6F4">
      <w:numFmt w:val="bullet"/>
      <w:lvlText w:val="•"/>
      <w:lvlJc w:val="left"/>
      <w:pPr>
        <w:ind w:left="8172" w:hanging="541"/>
      </w:pPr>
      <w:rPr>
        <w:rFonts w:hint="default"/>
        <w:lang w:val="en-US" w:eastAsia="en-US" w:bidi="ar-SA"/>
      </w:rPr>
    </w:lvl>
  </w:abstractNum>
  <w:abstractNum w:abstractNumId="68">
    <w:nsid w:val="6B310AC9"/>
    <w:multiLevelType w:val="hybridMultilevel"/>
    <w:tmpl w:val="0AC0A74A"/>
    <w:lvl w:ilvl="0" w:tplc="42DC657A">
      <w:start w:val="1"/>
      <w:numFmt w:val="decimal"/>
      <w:lvlText w:val="%1."/>
      <w:lvlJc w:val="left"/>
      <w:pPr>
        <w:ind w:left="827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927AEE7A">
      <w:numFmt w:val="bullet"/>
      <w:lvlText w:val="•"/>
      <w:lvlJc w:val="left"/>
      <w:pPr>
        <w:ind w:left="1187" w:hanging="360"/>
      </w:pPr>
      <w:rPr>
        <w:rFonts w:hint="default"/>
        <w:lang w:val="en-US" w:eastAsia="en-US" w:bidi="ar-SA"/>
      </w:rPr>
    </w:lvl>
    <w:lvl w:ilvl="2" w:tplc="4E5CB850">
      <w:numFmt w:val="bullet"/>
      <w:lvlText w:val="•"/>
      <w:lvlJc w:val="left"/>
      <w:pPr>
        <w:ind w:left="1554" w:hanging="360"/>
      </w:pPr>
      <w:rPr>
        <w:rFonts w:hint="default"/>
        <w:lang w:val="en-US" w:eastAsia="en-US" w:bidi="ar-SA"/>
      </w:rPr>
    </w:lvl>
    <w:lvl w:ilvl="3" w:tplc="69BA9C76">
      <w:numFmt w:val="bullet"/>
      <w:lvlText w:val="•"/>
      <w:lvlJc w:val="left"/>
      <w:pPr>
        <w:ind w:left="1921" w:hanging="360"/>
      </w:pPr>
      <w:rPr>
        <w:rFonts w:hint="default"/>
        <w:lang w:val="en-US" w:eastAsia="en-US" w:bidi="ar-SA"/>
      </w:rPr>
    </w:lvl>
    <w:lvl w:ilvl="4" w:tplc="0B004EC0">
      <w:numFmt w:val="bullet"/>
      <w:lvlText w:val="•"/>
      <w:lvlJc w:val="left"/>
      <w:pPr>
        <w:ind w:left="2289" w:hanging="360"/>
      </w:pPr>
      <w:rPr>
        <w:rFonts w:hint="default"/>
        <w:lang w:val="en-US" w:eastAsia="en-US" w:bidi="ar-SA"/>
      </w:rPr>
    </w:lvl>
    <w:lvl w:ilvl="5" w:tplc="6DC6CAF8">
      <w:numFmt w:val="bullet"/>
      <w:lvlText w:val="•"/>
      <w:lvlJc w:val="left"/>
      <w:pPr>
        <w:ind w:left="2656" w:hanging="360"/>
      </w:pPr>
      <w:rPr>
        <w:rFonts w:hint="default"/>
        <w:lang w:val="en-US" w:eastAsia="en-US" w:bidi="ar-SA"/>
      </w:rPr>
    </w:lvl>
    <w:lvl w:ilvl="6" w:tplc="20BC1D68">
      <w:numFmt w:val="bullet"/>
      <w:lvlText w:val="•"/>
      <w:lvlJc w:val="left"/>
      <w:pPr>
        <w:ind w:left="3023" w:hanging="360"/>
      </w:pPr>
      <w:rPr>
        <w:rFonts w:hint="default"/>
        <w:lang w:val="en-US" w:eastAsia="en-US" w:bidi="ar-SA"/>
      </w:rPr>
    </w:lvl>
    <w:lvl w:ilvl="7" w:tplc="83C0CFA8">
      <w:numFmt w:val="bullet"/>
      <w:lvlText w:val="•"/>
      <w:lvlJc w:val="left"/>
      <w:pPr>
        <w:ind w:left="3391" w:hanging="360"/>
      </w:pPr>
      <w:rPr>
        <w:rFonts w:hint="default"/>
        <w:lang w:val="en-US" w:eastAsia="en-US" w:bidi="ar-SA"/>
      </w:rPr>
    </w:lvl>
    <w:lvl w:ilvl="8" w:tplc="12BAAA4A">
      <w:numFmt w:val="bullet"/>
      <w:lvlText w:val="•"/>
      <w:lvlJc w:val="left"/>
      <w:pPr>
        <w:ind w:left="3758" w:hanging="360"/>
      </w:pPr>
      <w:rPr>
        <w:rFonts w:hint="default"/>
        <w:lang w:val="en-US" w:eastAsia="en-US" w:bidi="ar-SA"/>
      </w:rPr>
    </w:lvl>
  </w:abstractNum>
  <w:abstractNum w:abstractNumId="69">
    <w:nsid w:val="6B5150C8"/>
    <w:multiLevelType w:val="multilevel"/>
    <w:tmpl w:val="838E3FB6"/>
    <w:lvl w:ilvl="0">
      <w:start w:val="2"/>
      <w:numFmt w:val="decimal"/>
      <w:lvlText w:val="%1"/>
      <w:lvlJc w:val="left"/>
      <w:pPr>
        <w:ind w:left="873" w:hanging="721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873" w:hanging="721"/>
        <w:jc w:val="left"/>
      </w:pPr>
      <w:rPr>
        <w:rFonts w:ascii="Arial" w:eastAsia="Arial" w:hAnsi="Arial" w:cs="Arial" w:hint="default"/>
        <w:b/>
        <w:bCs/>
        <w:w w:val="100"/>
        <w:sz w:val="20"/>
        <w:szCs w:val="20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872" w:hanging="720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3">
      <w:start w:val="1"/>
      <w:numFmt w:val="lowerLetter"/>
      <w:lvlText w:val="%4."/>
      <w:lvlJc w:val="left"/>
      <w:pPr>
        <w:ind w:left="873" w:hanging="361"/>
        <w:jc w:val="left"/>
      </w:pPr>
      <w:rPr>
        <w:rFonts w:ascii="Arial" w:eastAsia="Arial" w:hAnsi="Arial" w:cs="Arial" w:hint="default"/>
        <w:b/>
        <w:bCs/>
        <w:w w:val="100"/>
        <w:sz w:val="18"/>
        <w:szCs w:val="18"/>
        <w:lang w:val="en-US" w:eastAsia="en-US" w:bidi="ar-SA"/>
      </w:rPr>
    </w:lvl>
    <w:lvl w:ilvl="4">
      <w:numFmt w:val="bullet"/>
      <w:lvlText w:val="•"/>
      <w:lvlJc w:val="left"/>
      <w:pPr>
        <w:ind w:left="3933" w:hanging="361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4951" w:hanging="361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5968" w:hanging="361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6986" w:hanging="361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004" w:hanging="361"/>
      </w:pPr>
      <w:rPr>
        <w:rFonts w:hint="default"/>
        <w:lang w:val="en-US" w:eastAsia="en-US" w:bidi="ar-SA"/>
      </w:rPr>
    </w:lvl>
  </w:abstractNum>
  <w:abstractNum w:abstractNumId="70">
    <w:nsid w:val="6C0D757E"/>
    <w:multiLevelType w:val="multilevel"/>
    <w:tmpl w:val="98EAD614"/>
    <w:lvl w:ilvl="0">
      <w:start w:val="1"/>
      <w:numFmt w:val="decimal"/>
      <w:lvlText w:val="%1"/>
      <w:lvlJc w:val="left"/>
      <w:pPr>
        <w:ind w:left="872" w:hanging="721"/>
        <w:jc w:val="left"/>
      </w:pPr>
      <w:rPr>
        <w:rFonts w:hint="default"/>
        <w:lang w:val="en-US" w:eastAsia="en-US" w:bidi="ar-SA"/>
      </w:rPr>
    </w:lvl>
    <w:lvl w:ilvl="1">
      <w:start w:val="4"/>
      <w:numFmt w:val="decimal"/>
      <w:lvlText w:val="%1.%2"/>
      <w:lvlJc w:val="left"/>
      <w:pPr>
        <w:ind w:left="872" w:hanging="721"/>
        <w:jc w:val="left"/>
      </w:pPr>
      <w:rPr>
        <w:rFonts w:hint="default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872" w:hanging="721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3">
      <w:numFmt w:val="bullet"/>
      <w:lvlText w:val="•"/>
      <w:lvlJc w:val="left"/>
      <w:pPr>
        <w:ind w:left="3628" w:hanging="721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544" w:hanging="721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460" w:hanging="721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376" w:hanging="721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292" w:hanging="721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208" w:hanging="721"/>
      </w:pPr>
      <w:rPr>
        <w:rFonts w:hint="default"/>
        <w:lang w:val="en-US" w:eastAsia="en-US" w:bidi="ar-SA"/>
      </w:rPr>
    </w:lvl>
  </w:abstractNum>
  <w:abstractNum w:abstractNumId="71">
    <w:nsid w:val="6F816BE9"/>
    <w:multiLevelType w:val="multilevel"/>
    <w:tmpl w:val="4DF87966"/>
    <w:lvl w:ilvl="0">
      <w:start w:val="2"/>
      <w:numFmt w:val="decimal"/>
      <w:lvlText w:val="%1"/>
      <w:lvlJc w:val="left"/>
      <w:pPr>
        <w:ind w:left="602" w:hanging="450"/>
        <w:jc w:val="left"/>
      </w:pPr>
      <w:rPr>
        <w:rFonts w:hint="default"/>
        <w:lang w:val="en-US" w:eastAsia="en-US" w:bidi="ar-SA"/>
      </w:rPr>
    </w:lvl>
    <w:lvl w:ilvl="1">
      <w:start w:val="4"/>
      <w:numFmt w:val="decimal"/>
      <w:lvlText w:val="%1.%2"/>
      <w:lvlJc w:val="left"/>
      <w:pPr>
        <w:ind w:left="602" w:hanging="450"/>
        <w:jc w:val="left"/>
      </w:pPr>
      <w:rPr>
        <w:rFonts w:hint="default"/>
        <w:b/>
        <w:bCs/>
        <w:spacing w:val="-1"/>
        <w:w w:val="99"/>
        <w:lang w:val="en-US" w:eastAsia="en-US" w:bidi="ar-SA"/>
      </w:rPr>
    </w:lvl>
    <w:lvl w:ilvl="2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3">
      <w:numFmt w:val="bullet"/>
      <w:lvlText w:val="•"/>
      <w:lvlJc w:val="left"/>
      <w:pPr>
        <w:ind w:left="2915" w:hanging="361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3933" w:hanging="361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4951" w:hanging="361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5968" w:hanging="361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6986" w:hanging="361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004" w:hanging="361"/>
      </w:pPr>
      <w:rPr>
        <w:rFonts w:hint="default"/>
        <w:lang w:val="en-US" w:eastAsia="en-US" w:bidi="ar-SA"/>
      </w:rPr>
    </w:lvl>
  </w:abstractNum>
  <w:abstractNum w:abstractNumId="72">
    <w:nsid w:val="708858F4"/>
    <w:multiLevelType w:val="hybridMultilevel"/>
    <w:tmpl w:val="B01810EC"/>
    <w:lvl w:ilvl="0" w:tplc="9D6CB7CC">
      <w:start w:val="1"/>
      <w:numFmt w:val="lowerLetter"/>
      <w:lvlText w:val="%1."/>
      <w:lvlJc w:val="left"/>
      <w:pPr>
        <w:ind w:left="692" w:hanging="541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1" w:tplc="88280842">
      <w:start w:val="1"/>
      <w:numFmt w:val="lowerRoman"/>
      <w:lvlText w:val="%2."/>
      <w:lvlJc w:val="left"/>
      <w:pPr>
        <w:ind w:left="872" w:hanging="270"/>
        <w:jc w:val="righ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2" w:tplc="17CC44CC">
      <w:numFmt w:val="bullet"/>
      <w:lvlText w:val="•"/>
      <w:lvlJc w:val="left"/>
      <w:pPr>
        <w:ind w:left="1897" w:hanging="270"/>
      </w:pPr>
      <w:rPr>
        <w:rFonts w:hint="default"/>
        <w:lang w:val="en-US" w:eastAsia="en-US" w:bidi="ar-SA"/>
      </w:rPr>
    </w:lvl>
    <w:lvl w:ilvl="3" w:tplc="9650187C">
      <w:numFmt w:val="bullet"/>
      <w:lvlText w:val="•"/>
      <w:lvlJc w:val="left"/>
      <w:pPr>
        <w:ind w:left="2915" w:hanging="270"/>
      </w:pPr>
      <w:rPr>
        <w:rFonts w:hint="default"/>
        <w:lang w:val="en-US" w:eastAsia="en-US" w:bidi="ar-SA"/>
      </w:rPr>
    </w:lvl>
    <w:lvl w:ilvl="4" w:tplc="956CD604">
      <w:numFmt w:val="bullet"/>
      <w:lvlText w:val="•"/>
      <w:lvlJc w:val="left"/>
      <w:pPr>
        <w:ind w:left="3933" w:hanging="270"/>
      </w:pPr>
      <w:rPr>
        <w:rFonts w:hint="default"/>
        <w:lang w:val="en-US" w:eastAsia="en-US" w:bidi="ar-SA"/>
      </w:rPr>
    </w:lvl>
    <w:lvl w:ilvl="5" w:tplc="D7C2CE62">
      <w:numFmt w:val="bullet"/>
      <w:lvlText w:val="•"/>
      <w:lvlJc w:val="left"/>
      <w:pPr>
        <w:ind w:left="4951" w:hanging="270"/>
      </w:pPr>
      <w:rPr>
        <w:rFonts w:hint="default"/>
        <w:lang w:val="en-US" w:eastAsia="en-US" w:bidi="ar-SA"/>
      </w:rPr>
    </w:lvl>
    <w:lvl w:ilvl="6" w:tplc="3EA6EFAC">
      <w:numFmt w:val="bullet"/>
      <w:lvlText w:val="•"/>
      <w:lvlJc w:val="left"/>
      <w:pPr>
        <w:ind w:left="5968" w:hanging="270"/>
      </w:pPr>
      <w:rPr>
        <w:rFonts w:hint="default"/>
        <w:lang w:val="en-US" w:eastAsia="en-US" w:bidi="ar-SA"/>
      </w:rPr>
    </w:lvl>
    <w:lvl w:ilvl="7" w:tplc="35CAD202">
      <w:numFmt w:val="bullet"/>
      <w:lvlText w:val="•"/>
      <w:lvlJc w:val="left"/>
      <w:pPr>
        <w:ind w:left="6986" w:hanging="270"/>
      </w:pPr>
      <w:rPr>
        <w:rFonts w:hint="default"/>
        <w:lang w:val="en-US" w:eastAsia="en-US" w:bidi="ar-SA"/>
      </w:rPr>
    </w:lvl>
    <w:lvl w:ilvl="8" w:tplc="38DC9E3A">
      <w:numFmt w:val="bullet"/>
      <w:lvlText w:val="•"/>
      <w:lvlJc w:val="left"/>
      <w:pPr>
        <w:ind w:left="8004" w:hanging="270"/>
      </w:pPr>
      <w:rPr>
        <w:rFonts w:hint="default"/>
        <w:lang w:val="en-US" w:eastAsia="en-US" w:bidi="ar-SA"/>
      </w:rPr>
    </w:lvl>
  </w:abstractNum>
  <w:abstractNum w:abstractNumId="73">
    <w:nsid w:val="70A8235A"/>
    <w:multiLevelType w:val="hybridMultilevel"/>
    <w:tmpl w:val="F9A27D3A"/>
    <w:lvl w:ilvl="0" w:tplc="A3DE0150">
      <w:start w:val="1"/>
      <w:numFmt w:val="decimal"/>
      <w:lvlText w:val="%1."/>
      <w:lvlJc w:val="left"/>
      <w:pPr>
        <w:ind w:left="512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C890B9F8">
      <w:numFmt w:val="bullet"/>
      <w:lvlText w:val="•"/>
      <w:lvlJc w:val="left"/>
      <w:pPr>
        <w:ind w:left="1472" w:hanging="360"/>
      </w:pPr>
      <w:rPr>
        <w:rFonts w:hint="default"/>
        <w:lang w:val="en-US" w:eastAsia="en-US" w:bidi="ar-SA"/>
      </w:rPr>
    </w:lvl>
    <w:lvl w:ilvl="2" w:tplc="F8604388">
      <w:numFmt w:val="bullet"/>
      <w:lvlText w:val="•"/>
      <w:lvlJc w:val="left"/>
      <w:pPr>
        <w:ind w:left="2424" w:hanging="360"/>
      </w:pPr>
      <w:rPr>
        <w:rFonts w:hint="default"/>
        <w:lang w:val="en-US" w:eastAsia="en-US" w:bidi="ar-SA"/>
      </w:rPr>
    </w:lvl>
    <w:lvl w:ilvl="3" w:tplc="22B6FC02">
      <w:numFmt w:val="bullet"/>
      <w:lvlText w:val="•"/>
      <w:lvlJc w:val="left"/>
      <w:pPr>
        <w:ind w:left="3376" w:hanging="360"/>
      </w:pPr>
      <w:rPr>
        <w:rFonts w:hint="default"/>
        <w:lang w:val="en-US" w:eastAsia="en-US" w:bidi="ar-SA"/>
      </w:rPr>
    </w:lvl>
    <w:lvl w:ilvl="4" w:tplc="67F81F10">
      <w:numFmt w:val="bullet"/>
      <w:lvlText w:val="•"/>
      <w:lvlJc w:val="left"/>
      <w:pPr>
        <w:ind w:left="4328" w:hanging="360"/>
      </w:pPr>
      <w:rPr>
        <w:rFonts w:hint="default"/>
        <w:lang w:val="en-US" w:eastAsia="en-US" w:bidi="ar-SA"/>
      </w:rPr>
    </w:lvl>
    <w:lvl w:ilvl="5" w:tplc="FB4AD556">
      <w:numFmt w:val="bullet"/>
      <w:lvlText w:val="•"/>
      <w:lvlJc w:val="left"/>
      <w:pPr>
        <w:ind w:left="5280" w:hanging="360"/>
      </w:pPr>
      <w:rPr>
        <w:rFonts w:hint="default"/>
        <w:lang w:val="en-US" w:eastAsia="en-US" w:bidi="ar-SA"/>
      </w:rPr>
    </w:lvl>
    <w:lvl w:ilvl="6" w:tplc="D38C1CDA">
      <w:numFmt w:val="bullet"/>
      <w:lvlText w:val="•"/>
      <w:lvlJc w:val="left"/>
      <w:pPr>
        <w:ind w:left="6232" w:hanging="360"/>
      </w:pPr>
      <w:rPr>
        <w:rFonts w:hint="default"/>
        <w:lang w:val="en-US" w:eastAsia="en-US" w:bidi="ar-SA"/>
      </w:rPr>
    </w:lvl>
    <w:lvl w:ilvl="7" w:tplc="3F0E4892">
      <w:numFmt w:val="bullet"/>
      <w:lvlText w:val="•"/>
      <w:lvlJc w:val="left"/>
      <w:pPr>
        <w:ind w:left="7184" w:hanging="360"/>
      </w:pPr>
      <w:rPr>
        <w:rFonts w:hint="default"/>
        <w:lang w:val="en-US" w:eastAsia="en-US" w:bidi="ar-SA"/>
      </w:rPr>
    </w:lvl>
    <w:lvl w:ilvl="8" w:tplc="8B7A60B0">
      <w:numFmt w:val="bullet"/>
      <w:lvlText w:val="•"/>
      <w:lvlJc w:val="left"/>
      <w:pPr>
        <w:ind w:left="8136" w:hanging="360"/>
      </w:pPr>
      <w:rPr>
        <w:rFonts w:hint="default"/>
        <w:lang w:val="en-US" w:eastAsia="en-US" w:bidi="ar-SA"/>
      </w:rPr>
    </w:lvl>
  </w:abstractNum>
  <w:abstractNum w:abstractNumId="74">
    <w:nsid w:val="71063F81"/>
    <w:multiLevelType w:val="hybridMultilevel"/>
    <w:tmpl w:val="FA8C5978"/>
    <w:lvl w:ilvl="0" w:tplc="D16001AA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1" w:tplc="366077E0">
      <w:numFmt w:val="bullet"/>
      <w:lvlText w:val=""/>
      <w:lvlJc w:val="left"/>
      <w:pPr>
        <w:ind w:left="132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2" w:tplc="72C45892">
      <w:numFmt w:val="bullet"/>
      <w:lvlText w:val="•"/>
      <w:lvlJc w:val="left"/>
      <w:pPr>
        <w:ind w:left="2288" w:hanging="361"/>
      </w:pPr>
      <w:rPr>
        <w:rFonts w:hint="default"/>
        <w:lang w:val="en-US" w:eastAsia="en-US" w:bidi="ar-SA"/>
      </w:rPr>
    </w:lvl>
    <w:lvl w:ilvl="3" w:tplc="6A2EC0AA">
      <w:numFmt w:val="bullet"/>
      <w:lvlText w:val="•"/>
      <w:lvlJc w:val="left"/>
      <w:pPr>
        <w:ind w:left="3257" w:hanging="361"/>
      </w:pPr>
      <w:rPr>
        <w:rFonts w:hint="default"/>
        <w:lang w:val="en-US" w:eastAsia="en-US" w:bidi="ar-SA"/>
      </w:rPr>
    </w:lvl>
    <w:lvl w:ilvl="4" w:tplc="BF188732">
      <w:numFmt w:val="bullet"/>
      <w:lvlText w:val="•"/>
      <w:lvlJc w:val="left"/>
      <w:pPr>
        <w:ind w:left="4226" w:hanging="361"/>
      </w:pPr>
      <w:rPr>
        <w:rFonts w:hint="default"/>
        <w:lang w:val="en-US" w:eastAsia="en-US" w:bidi="ar-SA"/>
      </w:rPr>
    </w:lvl>
    <w:lvl w:ilvl="5" w:tplc="F0F46576">
      <w:numFmt w:val="bullet"/>
      <w:lvlText w:val="•"/>
      <w:lvlJc w:val="left"/>
      <w:pPr>
        <w:ind w:left="5195" w:hanging="361"/>
      </w:pPr>
      <w:rPr>
        <w:rFonts w:hint="default"/>
        <w:lang w:val="en-US" w:eastAsia="en-US" w:bidi="ar-SA"/>
      </w:rPr>
    </w:lvl>
    <w:lvl w:ilvl="6" w:tplc="BF8AA6E6">
      <w:numFmt w:val="bullet"/>
      <w:lvlText w:val="•"/>
      <w:lvlJc w:val="left"/>
      <w:pPr>
        <w:ind w:left="6164" w:hanging="361"/>
      </w:pPr>
      <w:rPr>
        <w:rFonts w:hint="default"/>
        <w:lang w:val="en-US" w:eastAsia="en-US" w:bidi="ar-SA"/>
      </w:rPr>
    </w:lvl>
    <w:lvl w:ilvl="7" w:tplc="43C06A20">
      <w:numFmt w:val="bullet"/>
      <w:lvlText w:val="•"/>
      <w:lvlJc w:val="left"/>
      <w:pPr>
        <w:ind w:left="7133" w:hanging="361"/>
      </w:pPr>
      <w:rPr>
        <w:rFonts w:hint="default"/>
        <w:lang w:val="en-US" w:eastAsia="en-US" w:bidi="ar-SA"/>
      </w:rPr>
    </w:lvl>
    <w:lvl w:ilvl="8" w:tplc="C546A634">
      <w:numFmt w:val="bullet"/>
      <w:lvlText w:val="•"/>
      <w:lvlJc w:val="left"/>
      <w:pPr>
        <w:ind w:left="8102" w:hanging="361"/>
      </w:pPr>
      <w:rPr>
        <w:rFonts w:hint="default"/>
        <w:lang w:val="en-US" w:eastAsia="en-US" w:bidi="ar-SA"/>
      </w:rPr>
    </w:lvl>
  </w:abstractNum>
  <w:abstractNum w:abstractNumId="75">
    <w:nsid w:val="71C01E82"/>
    <w:multiLevelType w:val="hybridMultilevel"/>
    <w:tmpl w:val="23829EE4"/>
    <w:lvl w:ilvl="0" w:tplc="09264B5A">
      <w:start w:val="1"/>
      <w:numFmt w:val="lowerLetter"/>
      <w:lvlText w:val="%1)"/>
      <w:lvlJc w:val="left"/>
      <w:pPr>
        <w:ind w:left="702" w:hanging="550"/>
        <w:jc w:val="left"/>
      </w:pPr>
      <w:rPr>
        <w:rFonts w:ascii="Arial" w:eastAsia="Arial" w:hAnsi="Arial" w:cs="Arial" w:hint="default"/>
        <w:b/>
        <w:bCs/>
        <w:spacing w:val="-1"/>
        <w:w w:val="99"/>
        <w:sz w:val="18"/>
        <w:szCs w:val="18"/>
        <w:lang w:val="en-US" w:eastAsia="en-US" w:bidi="ar-SA"/>
      </w:rPr>
    </w:lvl>
    <w:lvl w:ilvl="1" w:tplc="49605C6A">
      <w:numFmt w:val="bullet"/>
      <w:lvlText w:val="•"/>
      <w:lvlJc w:val="left"/>
      <w:pPr>
        <w:ind w:left="1634" w:hanging="550"/>
      </w:pPr>
      <w:rPr>
        <w:rFonts w:hint="default"/>
        <w:lang w:val="en-US" w:eastAsia="en-US" w:bidi="ar-SA"/>
      </w:rPr>
    </w:lvl>
    <w:lvl w:ilvl="2" w:tplc="E864E11E">
      <w:numFmt w:val="bullet"/>
      <w:lvlText w:val="•"/>
      <w:lvlJc w:val="left"/>
      <w:pPr>
        <w:ind w:left="2568" w:hanging="550"/>
      </w:pPr>
      <w:rPr>
        <w:rFonts w:hint="default"/>
        <w:lang w:val="en-US" w:eastAsia="en-US" w:bidi="ar-SA"/>
      </w:rPr>
    </w:lvl>
    <w:lvl w:ilvl="3" w:tplc="C980B926">
      <w:numFmt w:val="bullet"/>
      <w:lvlText w:val="•"/>
      <w:lvlJc w:val="left"/>
      <w:pPr>
        <w:ind w:left="3502" w:hanging="550"/>
      </w:pPr>
      <w:rPr>
        <w:rFonts w:hint="default"/>
        <w:lang w:val="en-US" w:eastAsia="en-US" w:bidi="ar-SA"/>
      </w:rPr>
    </w:lvl>
    <w:lvl w:ilvl="4" w:tplc="9D7C2B4E">
      <w:numFmt w:val="bullet"/>
      <w:lvlText w:val="•"/>
      <w:lvlJc w:val="left"/>
      <w:pPr>
        <w:ind w:left="4436" w:hanging="550"/>
      </w:pPr>
      <w:rPr>
        <w:rFonts w:hint="default"/>
        <w:lang w:val="en-US" w:eastAsia="en-US" w:bidi="ar-SA"/>
      </w:rPr>
    </w:lvl>
    <w:lvl w:ilvl="5" w:tplc="A000A788">
      <w:numFmt w:val="bullet"/>
      <w:lvlText w:val="•"/>
      <w:lvlJc w:val="left"/>
      <w:pPr>
        <w:ind w:left="5370" w:hanging="550"/>
      </w:pPr>
      <w:rPr>
        <w:rFonts w:hint="default"/>
        <w:lang w:val="en-US" w:eastAsia="en-US" w:bidi="ar-SA"/>
      </w:rPr>
    </w:lvl>
    <w:lvl w:ilvl="6" w:tplc="A414325E">
      <w:numFmt w:val="bullet"/>
      <w:lvlText w:val="•"/>
      <w:lvlJc w:val="left"/>
      <w:pPr>
        <w:ind w:left="6304" w:hanging="550"/>
      </w:pPr>
      <w:rPr>
        <w:rFonts w:hint="default"/>
        <w:lang w:val="en-US" w:eastAsia="en-US" w:bidi="ar-SA"/>
      </w:rPr>
    </w:lvl>
    <w:lvl w:ilvl="7" w:tplc="BCD84BCC">
      <w:numFmt w:val="bullet"/>
      <w:lvlText w:val="•"/>
      <w:lvlJc w:val="left"/>
      <w:pPr>
        <w:ind w:left="7238" w:hanging="550"/>
      </w:pPr>
      <w:rPr>
        <w:rFonts w:hint="default"/>
        <w:lang w:val="en-US" w:eastAsia="en-US" w:bidi="ar-SA"/>
      </w:rPr>
    </w:lvl>
    <w:lvl w:ilvl="8" w:tplc="2C30AFE4">
      <w:numFmt w:val="bullet"/>
      <w:lvlText w:val="•"/>
      <w:lvlJc w:val="left"/>
      <w:pPr>
        <w:ind w:left="8172" w:hanging="550"/>
      </w:pPr>
      <w:rPr>
        <w:rFonts w:hint="default"/>
        <w:lang w:val="en-US" w:eastAsia="en-US" w:bidi="ar-SA"/>
      </w:rPr>
    </w:lvl>
  </w:abstractNum>
  <w:abstractNum w:abstractNumId="76">
    <w:nsid w:val="72A621CF"/>
    <w:multiLevelType w:val="hybridMultilevel"/>
    <w:tmpl w:val="5A3E6426"/>
    <w:lvl w:ilvl="0" w:tplc="648CD0D8">
      <w:start w:val="1"/>
      <w:numFmt w:val="decimal"/>
      <w:lvlText w:val="%1"/>
      <w:lvlJc w:val="left"/>
      <w:pPr>
        <w:ind w:left="315" w:hanging="226"/>
        <w:jc w:val="right"/>
      </w:pPr>
      <w:rPr>
        <w:rFonts w:ascii="Arial MT" w:eastAsia="Arial MT" w:hAnsi="Arial MT" w:cs="Arial MT" w:hint="default"/>
        <w:color w:val="231F20"/>
        <w:w w:val="101"/>
        <w:sz w:val="16"/>
        <w:szCs w:val="16"/>
        <w:lang w:val="en-US" w:eastAsia="en-US" w:bidi="ar-SA"/>
      </w:rPr>
    </w:lvl>
    <w:lvl w:ilvl="1" w:tplc="ACFA7B86">
      <w:numFmt w:val="bullet"/>
      <w:lvlText w:val="•"/>
      <w:lvlJc w:val="left"/>
      <w:pPr>
        <w:ind w:left="912" w:hanging="226"/>
      </w:pPr>
      <w:rPr>
        <w:rFonts w:hint="default"/>
        <w:lang w:val="en-US" w:eastAsia="en-US" w:bidi="ar-SA"/>
      </w:rPr>
    </w:lvl>
    <w:lvl w:ilvl="2" w:tplc="5032F1F0">
      <w:numFmt w:val="bullet"/>
      <w:lvlText w:val="•"/>
      <w:lvlJc w:val="left"/>
      <w:pPr>
        <w:ind w:left="1505" w:hanging="226"/>
      </w:pPr>
      <w:rPr>
        <w:rFonts w:hint="default"/>
        <w:lang w:val="en-US" w:eastAsia="en-US" w:bidi="ar-SA"/>
      </w:rPr>
    </w:lvl>
    <w:lvl w:ilvl="3" w:tplc="21F2AF94">
      <w:numFmt w:val="bullet"/>
      <w:lvlText w:val="•"/>
      <w:lvlJc w:val="left"/>
      <w:pPr>
        <w:ind w:left="2098" w:hanging="226"/>
      </w:pPr>
      <w:rPr>
        <w:rFonts w:hint="default"/>
        <w:lang w:val="en-US" w:eastAsia="en-US" w:bidi="ar-SA"/>
      </w:rPr>
    </w:lvl>
    <w:lvl w:ilvl="4" w:tplc="7072423A">
      <w:numFmt w:val="bullet"/>
      <w:lvlText w:val="•"/>
      <w:lvlJc w:val="left"/>
      <w:pPr>
        <w:ind w:left="2691" w:hanging="226"/>
      </w:pPr>
      <w:rPr>
        <w:rFonts w:hint="default"/>
        <w:lang w:val="en-US" w:eastAsia="en-US" w:bidi="ar-SA"/>
      </w:rPr>
    </w:lvl>
    <w:lvl w:ilvl="5" w:tplc="2AAA3CBA">
      <w:numFmt w:val="bullet"/>
      <w:lvlText w:val="•"/>
      <w:lvlJc w:val="left"/>
      <w:pPr>
        <w:ind w:left="3284" w:hanging="226"/>
      </w:pPr>
      <w:rPr>
        <w:rFonts w:hint="default"/>
        <w:lang w:val="en-US" w:eastAsia="en-US" w:bidi="ar-SA"/>
      </w:rPr>
    </w:lvl>
    <w:lvl w:ilvl="6" w:tplc="37447302">
      <w:numFmt w:val="bullet"/>
      <w:lvlText w:val="•"/>
      <w:lvlJc w:val="left"/>
      <w:pPr>
        <w:ind w:left="3876" w:hanging="226"/>
      </w:pPr>
      <w:rPr>
        <w:rFonts w:hint="default"/>
        <w:lang w:val="en-US" w:eastAsia="en-US" w:bidi="ar-SA"/>
      </w:rPr>
    </w:lvl>
    <w:lvl w:ilvl="7" w:tplc="778E2758">
      <w:numFmt w:val="bullet"/>
      <w:lvlText w:val="•"/>
      <w:lvlJc w:val="left"/>
      <w:pPr>
        <w:ind w:left="4469" w:hanging="226"/>
      </w:pPr>
      <w:rPr>
        <w:rFonts w:hint="default"/>
        <w:lang w:val="en-US" w:eastAsia="en-US" w:bidi="ar-SA"/>
      </w:rPr>
    </w:lvl>
    <w:lvl w:ilvl="8" w:tplc="DDA0D0E8">
      <w:numFmt w:val="bullet"/>
      <w:lvlText w:val="•"/>
      <w:lvlJc w:val="left"/>
      <w:pPr>
        <w:ind w:left="5062" w:hanging="226"/>
      </w:pPr>
      <w:rPr>
        <w:rFonts w:hint="default"/>
        <w:lang w:val="en-US" w:eastAsia="en-US" w:bidi="ar-SA"/>
      </w:rPr>
    </w:lvl>
  </w:abstractNum>
  <w:abstractNum w:abstractNumId="77">
    <w:nsid w:val="72CB323B"/>
    <w:multiLevelType w:val="hybridMultilevel"/>
    <w:tmpl w:val="9516E79E"/>
    <w:lvl w:ilvl="0" w:tplc="5D3A159A">
      <w:numFmt w:val="bullet"/>
      <w:lvlText w:val=""/>
      <w:lvlJc w:val="left"/>
      <w:pPr>
        <w:ind w:left="872" w:hanging="361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1" w:tplc="2E04BFCA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270E99BC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31863D14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976A3ACA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D3F63F80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5DF61E90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F97830B4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F3F48142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78">
    <w:nsid w:val="772D4D9A"/>
    <w:multiLevelType w:val="hybridMultilevel"/>
    <w:tmpl w:val="B84CE7F2"/>
    <w:lvl w:ilvl="0" w:tplc="D3727BE0">
      <w:numFmt w:val="bullet"/>
      <w:lvlText w:val=""/>
      <w:lvlJc w:val="left"/>
      <w:pPr>
        <w:ind w:left="87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1" w:tplc="A2ECA0B8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54CA4E72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F3C432D4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72CEDC52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DC4010AC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EA0E9DF0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A4225C62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94E4544C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79">
    <w:nsid w:val="7AFC79DD"/>
    <w:multiLevelType w:val="hybridMultilevel"/>
    <w:tmpl w:val="E16A5A98"/>
    <w:lvl w:ilvl="0" w:tplc="0E145236">
      <w:start w:val="1"/>
      <w:numFmt w:val="decimal"/>
      <w:lvlText w:val="%1."/>
      <w:lvlJc w:val="left"/>
      <w:pPr>
        <w:ind w:left="512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59D23F26">
      <w:numFmt w:val="bullet"/>
      <w:lvlText w:val="•"/>
      <w:lvlJc w:val="left"/>
      <w:pPr>
        <w:ind w:left="1472" w:hanging="360"/>
      </w:pPr>
      <w:rPr>
        <w:rFonts w:hint="default"/>
        <w:lang w:val="en-US" w:eastAsia="en-US" w:bidi="ar-SA"/>
      </w:rPr>
    </w:lvl>
    <w:lvl w:ilvl="2" w:tplc="E774DFDE">
      <w:numFmt w:val="bullet"/>
      <w:lvlText w:val="•"/>
      <w:lvlJc w:val="left"/>
      <w:pPr>
        <w:ind w:left="2424" w:hanging="360"/>
      </w:pPr>
      <w:rPr>
        <w:rFonts w:hint="default"/>
        <w:lang w:val="en-US" w:eastAsia="en-US" w:bidi="ar-SA"/>
      </w:rPr>
    </w:lvl>
    <w:lvl w:ilvl="3" w:tplc="DD0CA712">
      <w:numFmt w:val="bullet"/>
      <w:lvlText w:val="•"/>
      <w:lvlJc w:val="left"/>
      <w:pPr>
        <w:ind w:left="3376" w:hanging="360"/>
      </w:pPr>
      <w:rPr>
        <w:rFonts w:hint="default"/>
        <w:lang w:val="en-US" w:eastAsia="en-US" w:bidi="ar-SA"/>
      </w:rPr>
    </w:lvl>
    <w:lvl w:ilvl="4" w:tplc="D5B8A51C">
      <w:numFmt w:val="bullet"/>
      <w:lvlText w:val="•"/>
      <w:lvlJc w:val="left"/>
      <w:pPr>
        <w:ind w:left="4328" w:hanging="360"/>
      </w:pPr>
      <w:rPr>
        <w:rFonts w:hint="default"/>
        <w:lang w:val="en-US" w:eastAsia="en-US" w:bidi="ar-SA"/>
      </w:rPr>
    </w:lvl>
    <w:lvl w:ilvl="5" w:tplc="C2A8542A">
      <w:numFmt w:val="bullet"/>
      <w:lvlText w:val="•"/>
      <w:lvlJc w:val="left"/>
      <w:pPr>
        <w:ind w:left="5280" w:hanging="360"/>
      </w:pPr>
      <w:rPr>
        <w:rFonts w:hint="default"/>
        <w:lang w:val="en-US" w:eastAsia="en-US" w:bidi="ar-SA"/>
      </w:rPr>
    </w:lvl>
    <w:lvl w:ilvl="6" w:tplc="2A8470F2">
      <w:numFmt w:val="bullet"/>
      <w:lvlText w:val="•"/>
      <w:lvlJc w:val="left"/>
      <w:pPr>
        <w:ind w:left="6232" w:hanging="360"/>
      </w:pPr>
      <w:rPr>
        <w:rFonts w:hint="default"/>
        <w:lang w:val="en-US" w:eastAsia="en-US" w:bidi="ar-SA"/>
      </w:rPr>
    </w:lvl>
    <w:lvl w:ilvl="7" w:tplc="714E21E2">
      <w:numFmt w:val="bullet"/>
      <w:lvlText w:val="•"/>
      <w:lvlJc w:val="left"/>
      <w:pPr>
        <w:ind w:left="7184" w:hanging="360"/>
      </w:pPr>
      <w:rPr>
        <w:rFonts w:hint="default"/>
        <w:lang w:val="en-US" w:eastAsia="en-US" w:bidi="ar-SA"/>
      </w:rPr>
    </w:lvl>
    <w:lvl w:ilvl="8" w:tplc="533C9162">
      <w:numFmt w:val="bullet"/>
      <w:lvlText w:val="•"/>
      <w:lvlJc w:val="left"/>
      <w:pPr>
        <w:ind w:left="8136" w:hanging="360"/>
      </w:pPr>
      <w:rPr>
        <w:rFonts w:hint="default"/>
        <w:lang w:val="en-US" w:eastAsia="en-US" w:bidi="ar-SA"/>
      </w:rPr>
    </w:lvl>
  </w:abstractNum>
  <w:abstractNum w:abstractNumId="80">
    <w:nsid w:val="7B0C5CB9"/>
    <w:multiLevelType w:val="hybridMultilevel"/>
    <w:tmpl w:val="03004E08"/>
    <w:lvl w:ilvl="0" w:tplc="F9EEB6E6">
      <w:numFmt w:val="bullet"/>
      <w:lvlText w:val=""/>
      <w:lvlJc w:val="left"/>
      <w:pPr>
        <w:ind w:left="87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1" w:tplc="3F9C8E36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17EE6A52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60946C34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81700C74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F9D89A52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EA2C1FEE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680E3F80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8D06CB70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81">
    <w:nsid w:val="7D476BEC"/>
    <w:multiLevelType w:val="multilevel"/>
    <w:tmpl w:val="D5A819D0"/>
    <w:lvl w:ilvl="0">
      <w:start w:val="3"/>
      <w:numFmt w:val="decimal"/>
      <w:lvlText w:val="%1"/>
      <w:lvlJc w:val="left"/>
      <w:pPr>
        <w:ind w:left="588" w:hanging="436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588" w:hanging="436"/>
        <w:jc w:val="left"/>
      </w:pPr>
      <w:rPr>
        <w:rFonts w:ascii="Arial" w:eastAsia="Arial" w:hAnsi="Arial" w:cs="Arial" w:hint="default"/>
        <w:b/>
        <w:bCs/>
        <w:spacing w:val="-1"/>
        <w:w w:val="100"/>
        <w:sz w:val="20"/>
        <w:szCs w:val="20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873" w:hanging="721"/>
        <w:jc w:val="left"/>
      </w:pPr>
      <w:rPr>
        <w:rFonts w:ascii="Arial" w:eastAsia="Arial" w:hAnsi="Arial" w:cs="Arial" w:hint="default"/>
        <w:b/>
        <w:bCs/>
        <w:w w:val="99"/>
        <w:sz w:val="18"/>
        <w:szCs w:val="18"/>
        <w:lang w:val="en-US" w:eastAsia="en-US" w:bidi="ar-SA"/>
      </w:rPr>
    </w:lvl>
    <w:lvl w:ilvl="3">
      <w:numFmt w:val="bullet"/>
      <w:lvlText w:val="•"/>
      <w:lvlJc w:val="left"/>
      <w:pPr>
        <w:ind w:left="2915" w:hanging="721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3933" w:hanging="721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4951" w:hanging="721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5968" w:hanging="721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6986" w:hanging="721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004" w:hanging="721"/>
      </w:pPr>
      <w:rPr>
        <w:rFonts w:hint="default"/>
        <w:lang w:val="en-US" w:eastAsia="en-US" w:bidi="ar-SA"/>
      </w:rPr>
    </w:lvl>
  </w:abstractNum>
  <w:abstractNum w:abstractNumId="82">
    <w:nsid w:val="7E3D3348"/>
    <w:multiLevelType w:val="hybridMultilevel"/>
    <w:tmpl w:val="06CAC0FC"/>
    <w:lvl w:ilvl="0" w:tplc="328C9284">
      <w:start w:val="1"/>
      <w:numFmt w:val="decimal"/>
      <w:lvlText w:val="%1."/>
      <w:lvlJc w:val="left"/>
      <w:pPr>
        <w:ind w:left="827" w:hanging="360"/>
        <w:jc w:val="left"/>
      </w:pPr>
      <w:rPr>
        <w:rFonts w:ascii="Arial MT" w:eastAsia="Arial MT" w:hAnsi="Arial MT" w:cs="Arial MT" w:hint="default"/>
        <w:spacing w:val="-1"/>
        <w:w w:val="100"/>
        <w:sz w:val="18"/>
        <w:szCs w:val="18"/>
        <w:lang w:val="en-US" w:eastAsia="en-US" w:bidi="ar-SA"/>
      </w:rPr>
    </w:lvl>
    <w:lvl w:ilvl="1" w:tplc="6E82FE0A">
      <w:numFmt w:val="bullet"/>
      <w:lvlText w:val="•"/>
      <w:lvlJc w:val="left"/>
      <w:pPr>
        <w:ind w:left="1187" w:hanging="360"/>
      </w:pPr>
      <w:rPr>
        <w:rFonts w:hint="default"/>
        <w:lang w:val="en-US" w:eastAsia="en-US" w:bidi="ar-SA"/>
      </w:rPr>
    </w:lvl>
    <w:lvl w:ilvl="2" w:tplc="6BB479AA">
      <w:numFmt w:val="bullet"/>
      <w:lvlText w:val="•"/>
      <w:lvlJc w:val="left"/>
      <w:pPr>
        <w:ind w:left="1554" w:hanging="360"/>
      </w:pPr>
      <w:rPr>
        <w:rFonts w:hint="default"/>
        <w:lang w:val="en-US" w:eastAsia="en-US" w:bidi="ar-SA"/>
      </w:rPr>
    </w:lvl>
    <w:lvl w:ilvl="3" w:tplc="CA3E47BE">
      <w:numFmt w:val="bullet"/>
      <w:lvlText w:val="•"/>
      <w:lvlJc w:val="left"/>
      <w:pPr>
        <w:ind w:left="1921" w:hanging="360"/>
      </w:pPr>
      <w:rPr>
        <w:rFonts w:hint="default"/>
        <w:lang w:val="en-US" w:eastAsia="en-US" w:bidi="ar-SA"/>
      </w:rPr>
    </w:lvl>
    <w:lvl w:ilvl="4" w:tplc="B97423FE">
      <w:numFmt w:val="bullet"/>
      <w:lvlText w:val="•"/>
      <w:lvlJc w:val="left"/>
      <w:pPr>
        <w:ind w:left="2289" w:hanging="360"/>
      </w:pPr>
      <w:rPr>
        <w:rFonts w:hint="default"/>
        <w:lang w:val="en-US" w:eastAsia="en-US" w:bidi="ar-SA"/>
      </w:rPr>
    </w:lvl>
    <w:lvl w:ilvl="5" w:tplc="3FFC22A4">
      <w:numFmt w:val="bullet"/>
      <w:lvlText w:val="•"/>
      <w:lvlJc w:val="left"/>
      <w:pPr>
        <w:ind w:left="2656" w:hanging="360"/>
      </w:pPr>
      <w:rPr>
        <w:rFonts w:hint="default"/>
        <w:lang w:val="en-US" w:eastAsia="en-US" w:bidi="ar-SA"/>
      </w:rPr>
    </w:lvl>
    <w:lvl w:ilvl="6" w:tplc="765288FC">
      <w:numFmt w:val="bullet"/>
      <w:lvlText w:val="•"/>
      <w:lvlJc w:val="left"/>
      <w:pPr>
        <w:ind w:left="3023" w:hanging="360"/>
      </w:pPr>
      <w:rPr>
        <w:rFonts w:hint="default"/>
        <w:lang w:val="en-US" w:eastAsia="en-US" w:bidi="ar-SA"/>
      </w:rPr>
    </w:lvl>
    <w:lvl w:ilvl="7" w:tplc="96920E84">
      <w:numFmt w:val="bullet"/>
      <w:lvlText w:val="•"/>
      <w:lvlJc w:val="left"/>
      <w:pPr>
        <w:ind w:left="3391" w:hanging="360"/>
      </w:pPr>
      <w:rPr>
        <w:rFonts w:hint="default"/>
        <w:lang w:val="en-US" w:eastAsia="en-US" w:bidi="ar-SA"/>
      </w:rPr>
    </w:lvl>
    <w:lvl w:ilvl="8" w:tplc="301278D0">
      <w:numFmt w:val="bullet"/>
      <w:lvlText w:val="•"/>
      <w:lvlJc w:val="left"/>
      <w:pPr>
        <w:ind w:left="3758" w:hanging="360"/>
      </w:pPr>
      <w:rPr>
        <w:rFonts w:hint="default"/>
        <w:lang w:val="en-US" w:eastAsia="en-US" w:bidi="ar-SA"/>
      </w:rPr>
    </w:lvl>
  </w:abstractNum>
  <w:abstractNum w:abstractNumId="83">
    <w:nsid w:val="7E747AA6"/>
    <w:multiLevelType w:val="hybridMultilevel"/>
    <w:tmpl w:val="E5CAF6CA"/>
    <w:lvl w:ilvl="0" w:tplc="5644E722">
      <w:start w:val="1"/>
      <w:numFmt w:val="lowerLetter"/>
      <w:lvlText w:val="%1."/>
      <w:lvlJc w:val="left"/>
      <w:pPr>
        <w:ind w:left="872" w:hanging="361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18"/>
        <w:szCs w:val="18"/>
        <w:lang w:val="en-US" w:eastAsia="en-US" w:bidi="ar-SA"/>
      </w:rPr>
    </w:lvl>
    <w:lvl w:ilvl="1" w:tplc="87FEA946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5838B952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2BC21862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BA2CE0EE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CB9A5EFE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93F00B12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17A0C4CE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9F922CE0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84">
    <w:nsid w:val="7EA852B4"/>
    <w:multiLevelType w:val="hybridMultilevel"/>
    <w:tmpl w:val="FA52D21A"/>
    <w:lvl w:ilvl="0" w:tplc="B26078C0">
      <w:numFmt w:val="bullet"/>
      <w:lvlText w:val=""/>
      <w:lvlJc w:val="left"/>
      <w:pPr>
        <w:ind w:left="87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1" w:tplc="DDE42092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D89C7034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EB12BE1C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B3348A02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DCEE3CB2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F904BFD0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0FE4FBAA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5A6074F2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abstractNum w:abstractNumId="85">
    <w:nsid w:val="7F6B1363"/>
    <w:multiLevelType w:val="hybridMultilevel"/>
    <w:tmpl w:val="E4BA3BB6"/>
    <w:lvl w:ilvl="0" w:tplc="0C207660">
      <w:numFmt w:val="bullet"/>
      <w:lvlText w:val=""/>
      <w:lvlJc w:val="left"/>
      <w:pPr>
        <w:ind w:left="872" w:hanging="361"/>
      </w:pPr>
      <w:rPr>
        <w:rFonts w:ascii="Wingdings" w:eastAsia="Wingdings" w:hAnsi="Wingdings" w:cs="Wingdings" w:hint="default"/>
        <w:w w:val="100"/>
        <w:sz w:val="18"/>
        <w:szCs w:val="18"/>
        <w:lang w:val="en-US" w:eastAsia="en-US" w:bidi="ar-SA"/>
      </w:rPr>
    </w:lvl>
    <w:lvl w:ilvl="1" w:tplc="D06C788E">
      <w:numFmt w:val="bullet"/>
      <w:lvlText w:val="•"/>
      <w:lvlJc w:val="left"/>
      <w:pPr>
        <w:ind w:left="1796" w:hanging="361"/>
      </w:pPr>
      <w:rPr>
        <w:rFonts w:hint="default"/>
        <w:lang w:val="en-US" w:eastAsia="en-US" w:bidi="ar-SA"/>
      </w:rPr>
    </w:lvl>
    <w:lvl w:ilvl="2" w:tplc="3B545474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529C8CF0">
      <w:numFmt w:val="bullet"/>
      <w:lvlText w:val="•"/>
      <w:lvlJc w:val="left"/>
      <w:pPr>
        <w:ind w:left="3628" w:hanging="361"/>
      </w:pPr>
      <w:rPr>
        <w:rFonts w:hint="default"/>
        <w:lang w:val="en-US" w:eastAsia="en-US" w:bidi="ar-SA"/>
      </w:rPr>
    </w:lvl>
    <w:lvl w:ilvl="4" w:tplc="3C887942">
      <w:numFmt w:val="bullet"/>
      <w:lvlText w:val="•"/>
      <w:lvlJc w:val="left"/>
      <w:pPr>
        <w:ind w:left="4544" w:hanging="361"/>
      </w:pPr>
      <w:rPr>
        <w:rFonts w:hint="default"/>
        <w:lang w:val="en-US" w:eastAsia="en-US" w:bidi="ar-SA"/>
      </w:rPr>
    </w:lvl>
    <w:lvl w:ilvl="5" w:tplc="745C6002">
      <w:numFmt w:val="bullet"/>
      <w:lvlText w:val="•"/>
      <w:lvlJc w:val="left"/>
      <w:pPr>
        <w:ind w:left="5460" w:hanging="361"/>
      </w:pPr>
      <w:rPr>
        <w:rFonts w:hint="default"/>
        <w:lang w:val="en-US" w:eastAsia="en-US" w:bidi="ar-SA"/>
      </w:rPr>
    </w:lvl>
    <w:lvl w:ilvl="6" w:tplc="BECC2F1E">
      <w:numFmt w:val="bullet"/>
      <w:lvlText w:val="•"/>
      <w:lvlJc w:val="left"/>
      <w:pPr>
        <w:ind w:left="6376" w:hanging="361"/>
      </w:pPr>
      <w:rPr>
        <w:rFonts w:hint="default"/>
        <w:lang w:val="en-US" w:eastAsia="en-US" w:bidi="ar-SA"/>
      </w:rPr>
    </w:lvl>
    <w:lvl w:ilvl="7" w:tplc="EF94B1BA">
      <w:numFmt w:val="bullet"/>
      <w:lvlText w:val="•"/>
      <w:lvlJc w:val="left"/>
      <w:pPr>
        <w:ind w:left="7292" w:hanging="361"/>
      </w:pPr>
      <w:rPr>
        <w:rFonts w:hint="default"/>
        <w:lang w:val="en-US" w:eastAsia="en-US" w:bidi="ar-SA"/>
      </w:rPr>
    </w:lvl>
    <w:lvl w:ilvl="8" w:tplc="BF3E4F42">
      <w:numFmt w:val="bullet"/>
      <w:lvlText w:val="•"/>
      <w:lvlJc w:val="left"/>
      <w:pPr>
        <w:ind w:left="8208" w:hanging="361"/>
      </w:pPr>
      <w:rPr>
        <w:rFonts w:hint="default"/>
        <w:lang w:val="en-US" w:eastAsia="en-US" w:bidi="ar-SA"/>
      </w:rPr>
    </w:lvl>
  </w:abstractNum>
  <w:num w:numId="1">
    <w:abstractNumId w:val="3"/>
  </w:num>
  <w:num w:numId="2">
    <w:abstractNumId w:val="68"/>
  </w:num>
  <w:num w:numId="3">
    <w:abstractNumId w:val="45"/>
  </w:num>
  <w:num w:numId="4">
    <w:abstractNumId w:val="61"/>
  </w:num>
  <w:num w:numId="5">
    <w:abstractNumId w:val="55"/>
  </w:num>
  <w:num w:numId="6">
    <w:abstractNumId w:val="8"/>
  </w:num>
  <w:num w:numId="7">
    <w:abstractNumId w:val="56"/>
  </w:num>
  <w:num w:numId="8">
    <w:abstractNumId w:val="35"/>
  </w:num>
  <w:num w:numId="9">
    <w:abstractNumId w:val="31"/>
  </w:num>
  <w:num w:numId="10">
    <w:abstractNumId w:val="20"/>
  </w:num>
  <w:num w:numId="11">
    <w:abstractNumId w:val="79"/>
  </w:num>
  <w:num w:numId="12">
    <w:abstractNumId w:val="73"/>
  </w:num>
  <w:num w:numId="13">
    <w:abstractNumId w:val="66"/>
  </w:num>
  <w:num w:numId="14">
    <w:abstractNumId w:val="54"/>
  </w:num>
  <w:num w:numId="15">
    <w:abstractNumId w:val="76"/>
  </w:num>
  <w:num w:numId="16">
    <w:abstractNumId w:val="82"/>
  </w:num>
  <w:num w:numId="17">
    <w:abstractNumId w:val="15"/>
  </w:num>
  <w:num w:numId="18">
    <w:abstractNumId w:val="49"/>
  </w:num>
  <w:num w:numId="19">
    <w:abstractNumId w:val="43"/>
  </w:num>
  <w:num w:numId="20">
    <w:abstractNumId w:val="30"/>
  </w:num>
  <w:num w:numId="21">
    <w:abstractNumId w:val="17"/>
  </w:num>
  <w:num w:numId="22">
    <w:abstractNumId w:val="46"/>
  </w:num>
  <w:num w:numId="23">
    <w:abstractNumId w:val="22"/>
  </w:num>
  <w:num w:numId="24">
    <w:abstractNumId w:val="33"/>
  </w:num>
  <w:num w:numId="25">
    <w:abstractNumId w:val="48"/>
  </w:num>
  <w:num w:numId="26">
    <w:abstractNumId w:val="36"/>
  </w:num>
  <w:num w:numId="27">
    <w:abstractNumId w:val="63"/>
  </w:num>
  <w:num w:numId="28">
    <w:abstractNumId w:val="27"/>
  </w:num>
  <w:num w:numId="29">
    <w:abstractNumId w:val="84"/>
  </w:num>
  <w:num w:numId="30">
    <w:abstractNumId w:val="77"/>
  </w:num>
  <w:num w:numId="31">
    <w:abstractNumId w:val="32"/>
  </w:num>
  <w:num w:numId="32">
    <w:abstractNumId w:val="38"/>
  </w:num>
  <w:num w:numId="33">
    <w:abstractNumId w:val="64"/>
  </w:num>
  <w:num w:numId="34">
    <w:abstractNumId w:val="65"/>
  </w:num>
  <w:num w:numId="35">
    <w:abstractNumId w:val="14"/>
  </w:num>
  <w:num w:numId="36">
    <w:abstractNumId w:val="16"/>
  </w:num>
  <w:num w:numId="37">
    <w:abstractNumId w:val="44"/>
  </w:num>
  <w:num w:numId="38">
    <w:abstractNumId w:val="85"/>
  </w:num>
  <w:num w:numId="39">
    <w:abstractNumId w:val="7"/>
  </w:num>
  <w:num w:numId="40">
    <w:abstractNumId w:val="80"/>
  </w:num>
  <w:num w:numId="41">
    <w:abstractNumId w:val="19"/>
  </w:num>
  <w:num w:numId="42">
    <w:abstractNumId w:val="29"/>
  </w:num>
  <w:num w:numId="43">
    <w:abstractNumId w:val="39"/>
  </w:num>
  <w:num w:numId="44">
    <w:abstractNumId w:val="60"/>
  </w:num>
  <w:num w:numId="45">
    <w:abstractNumId w:val="23"/>
  </w:num>
  <w:num w:numId="46">
    <w:abstractNumId w:val="25"/>
  </w:num>
  <w:num w:numId="47">
    <w:abstractNumId w:val="78"/>
  </w:num>
  <w:num w:numId="48">
    <w:abstractNumId w:val="42"/>
  </w:num>
  <w:num w:numId="49">
    <w:abstractNumId w:val="37"/>
  </w:num>
  <w:num w:numId="50">
    <w:abstractNumId w:val="0"/>
  </w:num>
  <w:num w:numId="51">
    <w:abstractNumId w:val="81"/>
  </w:num>
  <w:num w:numId="52">
    <w:abstractNumId w:val="71"/>
  </w:num>
  <w:num w:numId="53">
    <w:abstractNumId w:val="83"/>
  </w:num>
  <w:num w:numId="54">
    <w:abstractNumId w:val="1"/>
  </w:num>
  <w:num w:numId="55">
    <w:abstractNumId w:val="40"/>
  </w:num>
  <w:num w:numId="56">
    <w:abstractNumId w:val="52"/>
  </w:num>
  <w:num w:numId="57">
    <w:abstractNumId w:val="58"/>
  </w:num>
  <w:num w:numId="58">
    <w:abstractNumId w:val="9"/>
  </w:num>
  <w:num w:numId="59">
    <w:abstractNumId w:val="59"/>
  </w:num>
  <w:num w:numId="60">
    <w:abstractNumId w:val="41"/>
  </w:num>
  <w:num w:numId="61">
    <w:abstractNumId w:val="10"/>
  </w:num>
  <w:num w:numId="62">
    <w:abstractNumId w:val="62"/>
  </w:num>
  <w:num w:numId="63">
    <w:abstractNumId w:val="2"/>
  </w:num>
  <w:num w:numId="64">
    <w:abstractNumId w:val="69"/>
  </w:num>
  <w:num w:numId="65">
    <w:abstractNumId w:val="13"/>
  </w:num>
  <w:num w:numId="66">
    <w:abstractNumId w:val="28"/>
  </w:num>
  <w:num w:numId="67">
    <w:abstractNumId w:val="51"/>
  </w:num>
  <w:num w:numId="68">
    <w:abstractNumId w:val="12"/>
  </w:num>
  <w:num w:numId="69">
    <w:abstractNumId w:val="74"/>
  </w:num>
  <w:num w:numId="70">
    <w:abstractNumId w:val="57"/>
  </w:num>
  <w:num w:numId="71">
    <w:abstractNumId w:val="4"/>
  </w:num>
  <w:num w:numId="72">
    <w:abstractNumId w:val="67"/>
  </w:num>
  <w:num w:numId="73">
    <w:abstractNumId w:val="6"/>
  </w:num>
  <w:num w:numId="74">
    <w:abstractNumId w:val="72"/>
  </w:num>
  <w:num w:numId="75">
    <w:abstractNumId w:val="50"/>
  </w:num>
  <w:num w:numId="76">
    <w:abstractNumId w:val="11"/>
  </w:num>
  <w:num w:numId="77">
    <w:abstractNumId w:val="34"/>
  </w:num>
  <w:num w:numId="78">
    <w:abstractNumId w:val="5"/>
  </w:num>
  <w:num w:numId="79">
    <w:abstractNumId w:val="75"/>
  </w:num>
  <w:num w:numId="80">
    <w:abstractNumId w:val="21"/>
  </w:num>
  <w:num w:numId="81">
    <w:abstractNumId w:val="18"/>
  </w:num>
  <w:num w:numId="82">
    <w:abstractNumId w:val="24"/>
  </w:num>
  <w:num w:numId="83">
    <w:abstractNumId w:val="70"/>
  </w:num>
  <w:num w:numId="84">
    <w:abstractNumId w:val="47"/>
  </w:num>
  <w:num w:numId="85">
    <w:abstractNumId w:val="53"/>
  </w:num>
  <w:num w:numId="86">
    <w:abstractNumId w:val="26"/>
  </w:num>
  <w:numIdMacAtCleanup w:val="8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hideSpellingErrors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10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432F75"/>
    <w:rsid w:val="0008484B"/>
    <w:rsid w:val="000D13AC"/>
    <w:rsid w:val="00111981"/>
    <w:rsid w:val="001206C9"/>
    <w:rsid w:val="00143995"/>
    <w:rsid w:val="001877E1"/>
    <w:rsid w:val="00207BD2"/>
    <w:rsid w:val="002D49AB"/>
    <w:rsid w:val="00300BC6"/>
    <w:rsid w:val="0030709B"/>
    <w:rsid w:val="00372A88"/>
    <w:rsid w:val="00387533"/>
    <w:rsid w:val="003B55C4"/>
    <w:rsid w:val="00413566"/>
    <w:rsid w:val="004145C0"/>
    <w:rsid w:val="00432F75"/>
    <w:rsid w:val="004372B3"/>
    <w:rsid w:val="00492726"/>
    <w:rsid w:val="004A5BD8"/>
    <w:rsid w:val="004C727F"/>
    <w:rsid w:val="00565E0E"/>
    <w:rsid w:val="00577D33"/>
    <w:rsid w:val="005A7A01"/>
    <w:rsid w:val="005D0B6B"/>
    <w:rsid w:val="006423CD"/>
    <w:rsid w:val="00650C05"/>
    <w:rsid w:val="00694E4B"/>
    <w:rsid w:val="006A1F0A"/>
    <w:rsid w:val="006C05C5"/>
    <w:rsid w:val="006D25AD"/>
    <w:rsid w:val="006D3541"/>
    <w:rsid w:val="007101A9"/>
    <w:rsid w:val="00752F4D"/>
    <w:rsid w:val="00756814"/>
    <w:rsid w:val="007858EA"/>
    <w:rsid w:val="0079192D"/>
    <w:rsid w:val="007978E8"/>
    <w:rsid w:val="007D27FD"/>
    <w:rsid w:val="007E1F03"/>
    <w:rsid w:val="007F7985"/>
    <w:rsid w:val="00877054"/>
    <w:rsid w:val="00907FD1"/>
    <w:rsid w:val="00917768"/>
    <w:rsid w:val="009A688E"/>
    <w:rsid w:val="009D1353"/>
    <w:rsid w:val="00A07088"/>
    <w:rsid w:val="00A21F23"/>
    <w:rsid w:val="00A55BE2"/>
    <w:rsid w:val="00A83D20"/>
    <w:rsid w:val="00AC5F68"/>
    <w:rsid w:val="00B6437D"/>
    <w:rsid w:val="00BF069B"/>
    <w:rsid w:val="00C34A09"/>
    <w:rsid w:val="00D43054"/>
    <w:rsid w:val="00DF2E71"/>
    <w:rsid w:val="00E10125"/>
    <w:rsid w:val="00EF1452"/>
    <w:rsid w:val="00F42868"/>
    <w:rsid w:val="00F857BE"/>
    <w:rsid w:val="00FB4998"/>
    <w:rsid w:val="00FD0348"/>
    <w:rsid w:val="00FD08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0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1" w:qFormat="1"/>
    <w:lsdException w:name="heading 5" w:uiPriority="1" w:qFormat="1"/>
    <w:lsdException w:name="heading 6" w:uiPriority="1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qFormat="1"/>
    <w:lsdException w:name="toc 2" w:uiPriority="1" w:qFormat="1"/>
    <w:lsdException w:name="toc 3" w:uiPriority="1" w:qFormat="1"/>
    <w:lsdException w:name="toc 4" w:uiPriority="1" w:qFormat="1"/>
    <w:lsdException w:name="toc 5" w:uiPriority="1" w:qFormat="1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Arial MT" w:eastAsia="Arial MT" w:hAnsi="Arial MT" w:cs="Arial MT"/>
    </w:rPr>
  </w:style>
  <w:style w:type="paragraph" w:styleId="Heading1">
    <w:name w:val="heading 1"/>
    <w:basedOn w:val="Normal"/>
    <w:uiPriority w:val="1"/>
    <w:qFormat/>
    <w:pPr>
      <w:spacing w:before="90"/>
      <w:ind w:left="588" w:right="588"/>
      <w:jc w:val="center"/>
      <w:outlineLvl w:val="0"/>
    </w:pPr>
    <w:rPr>
      <w:rFonts w:ascii="Arial" w:eastAsia="Arial" w:hAnsi="Arial" w:cs="Arial"/>
      <w:b/>
      <w:bCs/>
      <w:sz w:val="32"/>
      <w:szCs w:val="32"/>
    </w:rPr>
  </w:style>
  <w:style w:type="paragraph" w:styleId="Heading2">
    <w:name w:val="heading 2"/>
    <w:basedOn w:val="Normal"/>
    <w:uiPriority w:val="1"/>
    <w:qFormat/>
    <w:pPr>
      <w:spacing w:before="91"/>
      <w:ind w:left="588" w:right="588"/>
      <w:jc w:val="center"/>
      <w:outlineLvl w:val="1"/>
    </w:pPr>
    <w:rPr>
      <w:rFonts w:ascii="Arial" w:eastAsia="Arial" w:hAnsi="Arial" w:cs="Arial"/>
      <w:b/>
      <w:bCs/>
      <w:sz w:val="28"/>
      <w:szCs w:val="28"/>
    </w:rPr>
  </w:style>
  <w:style w:type="paragraph" w:styleId="Heading3">
    <w:name w:val="heading 3"/>
    <w:basedOn w:val="Normal"/>
    <w:uiPriority w:val="1"/>
    <w:qFormat/>
    <w:pPr>
      <w:ind w:left="152"/>
      <w:outlineLvl w:val="2"/>
    </w:pPr>
    <w:rPr>
      <w:rFonts w:ascii="Arial" w:eastAsia="Arial" w:hAnsi="Arial" w:cs="Arial"/>
      <w:b/>
      <w:bCs/>
      <w:sz w:val="20"/>
      <w:szCs w:val="20"/>
    </w:rPr>
  </w:style>
  <w:style w:type="paragraph" w:styleId="Heading4">
    <w:name w:val="heading 4"/>
    <w:basedOn w:val="Normal"/>
    <w:uiPriority w:val="1"/>
    <w:qFormat/>
    <w:pPr>
      <w:spacing w:line="199" w:lineRule="exact"/>
      <w:ind w:left="20"/>
      <w:outlineLvl w:val="3"/>
    </w:pPr>
    <w:rPr>
      <w:sz w:val="20"/>
      <w:szCs w:val="20"/>
    </w:rPr>
  </w:style>
  <w:style w:type="paragraph" w:styleId="Heading5">
    <w:name w:val="heading 5"/>
    <w:basedOn w:val="Normal"/>
    <w:uiPriority w:val="1"/>
    <w:qFormat/>
    <w:pPr>
      <w:ind w:left="152"/>
      <w:outlineLvl w:val="4"/>
    </w:pPr>
    <w:rPr>
      <w:rFonts w:ascii="Arial" w:eastAsia="Arial" w:hAnsi="Arial" w:cs="Arial"/>
      <w:b/>
      <w:bCs/>
      <w:sz w:val="18"/>
      <w:szCs w:val="18"/>
    </w:rPr>
  </w:style>
  <w:style w:type="paragraph" w:styleId="Heading6">
    <w:name w:val="heading 6"/>
    <w:basedOn w:val="Normal"/>
    <w:uiPriority w:val="1"/>
    <w:qFormat/>
    <w:pPr>
      <w:spacing w:before="14"/>
      <w:ind w:left="20"/>
      <w:outlineLvl w:val="5"/>
    </w:pPr>
    <w:rPr>
      <w:rFonts w:ascii="Arial" w:eastAsia="Arial" w:hAnsi="Arial" w:cs="Arial"/>
      <w:b/>
      <w:bCs/>
      <w:i/>
      <w:iCs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C1">
    <w:name w:val="toc 1"/>
    <w:basedOn w:val="Normal"/>
    <w:uiPriority w:val="1"/>
    <w:qFormat/>
    <w:pPr>
      <w:spacing w:before="449"/>
      <w:ind w:left="152"/>
    </w:pPr>
    <w:rPr>
      <w:rFonts w:ascii="Arial" w:eastAsia="Arial" w:hAnsi="Arial" w:cs="Arial"/>
      <w:b/>
      <w:bCs/>
      <w:sz w:val="20"/>
      <w:szCs w:val="20"/>
    </w:rPr>
  </w:style>
  <w:style w:type="paragraph" w:styleId="TOC2">
    <w:name w:val="toc 2"/>
    <w:basedOn w:val="Normal"/>
    <w:uiPriority w:val="1"/>
    <w:qFormat/>
    <w:pPr>
      <w:spacing w:before="119"/>
      <w:ind w:left="152"/>
    </w:pPr>
    <w:rPr>
      <w:rFonts w:ascii="Arial" w:eastAsia="Arial" w:hAnsi="Arial" w:cs="Arial"/>
      <w:b/>
      <w:bCs/>
      <w:sz w:val="18"/>
      <w:szCs w:val="18"/>
    </w:rPr>
  </w:style>
  <w:style w:type="paragraph" w:styleId="TOC3">
    <w:name w:val="toc 3"/>
    <w:basedOn w:val="Normal"/>
    <w:uiPriority w:val="1"/>
    <w:qFormat/>
    <w:pPr>
      <w:spacing w:before="121"/>
      <w:ind w:left="152"/>
    </w:pPr>
    <w:rPr>
      <w:sz w:val="18"/>
      <w:szCs w:val="18"/>
    </w:rPr>
  </w:style>
  <w:style w:type="paragraph" w:styleId="TOC4">
    <w:name w:val="toc 4"/>
    <w:basedOn w:val="Normal"/>
    <w:uiPriority w:val="1"/>
    <w:qFormat/>
    <w:pPr>
      <w:spacing w:before="120"/>
      <w:ind w:left="872"/>
    </w:pPr>
    <w:rPr>
      <w:sz w:val="18"/>
      <w:szCs w:val="18"/>
    </w:rPr>
  </w:style>
  <w:style w:type="paragraph" w:styleId="TOC5">
    <w:name w:val="toc 5"/>
    <w:basedOn w:val="Normal"/>
    <w:uiPriority w:val="1"/>
    <w:qFormat/>
    <w:pPr>
      <w:spacing w:before="120"/>
      <w:ind w:left="1643"/>
    </w:pPr>
    <w:rPr>
      <w:sz w:val="18"/>
      <w:szCs w:val="18"/>
    </w:rPr>
  </w:style>
  <w:style w:type="paragraph" w:styleId="BodyText">
    <w:name w:val="Body Text"/>
    <w:basedOn w:val="Normal"/>
    <w:uiPriority w:val="1"/>
    <w:qFormat/>
    <w:rPr>
      <w:sz w:val="18"/>
      <w:szCs w:val="18"/>
    </w:rPr>
  </w:style>
  <w:style w:type="paragraph" w:styleId="Title">
    <w:name w:val="Title"/>
    <w:basedOn w:val="Normal"/>
    <w:uiPriority w:val="1"/>
    <w:qFormat/>
    <w:pPr>
      <w:spacing w:before="216"/>
      <w:ind w:right="711"/>
      <w:jc w:val="center"/>
    </w:pPr>
    <w:rPr>
      <w:rFonts w:ascii="Trebuchet MS" w:eastAsia="Trebuchet MS" w:hAnsi="Trebuchet MS" w:cs="Trebuchet MS"/>
      <w:b/>
      <w:bCs/>
      <w:sz w:val="72"/>
      <w:szCs w:val="72"/>
    </w:rPr>
  </w:style>
  <w:style w:type="paragraph" w:styleId="ListParagraph">
    <w:name w:val="List Paragraph"/>
    <w:basedOn w:val="Normal"/>
    <w:uiPriority w:val="1"/>
    <w:qFormat/>
    <w:pPr>
      <w:ind w:left="872" w:hanging="361"/>
    </w:pPr>
  </w:style>
  <w:style w:type="paragraph" w:customStyle="1" w:styleId="TableParagraph">
    <w:name w:val="Table Paragraph"/>
    <w:basedOn w:val="Normal"/>
    <w:uiPriority w:val="1"/>
    <w:qFormat/>
    <w:pPr>
      <w:spacing w:before="44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978E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978E8"/>
    <w:rPr>
      <w:rFonts w:ascii="Tahoma" w:eastAsia="Arial MT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1" w:qFormat="1"/>
    <w:lsdException w:name="heading 5" w:uiPriority="1" w:qFormat="1"/>
    <w:lsdException w:name="heading 6" w:uiPriority="1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qFormat="1"/>
    <w:lsdException w:name="toc 2" w:uiPriority="1" w:qFormat="1"/>
    <w:lsdException w:name="toc 3" w:uiPriority="1" w:qFormat="1"/>
    <w:lsdException w:name="toc 4" w:uiPriority="1" w:qFormat="1"/>
    <w:lsdException w:name="toc 5" w:uiPriority="1" w:qFormat="1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Arial MT" w:eastAsia="Arial MT" w:hAnsi="Arial MT" w:cs="Arial MT"/>
    </w:rPr>
  </w:style>
  <w:style w:type="paragraph" w:styleId="Heading1">
    <w:name w:val="heading 1"/>
    <w:basedOn w:val="Normal"/>
    <w:uiPriority w:val="1"/>
    <w:qFormat/>
    <w:pPr>
      <w:spacing w:before="90"/>
      <w:ind w:left="588" w:right="588"/>
      <w:jc w:val="center"/>
      <w:outlineLvl w:val="0"/>
    </w:pPr>
    <w:rPr>
      <w:rFonts w:ascii="Arial" w:eastAsia="Arial" w:hAnsi="Arial" w:cs="Arial"/>
      <w:b/>
      <w:bCs/>
      <w:sz w:val="32"/>
      <w:szCs w:val="32"/>
    </w:rPr>
  </w:style>
  <w:style w:type="paragraph" w:styleId="Heading2">
    <w:name w:val="heading 2"/>
    <w:basedOn w:val="Normal"/>
    <w:uiPriority w:val="1"/>
    <w:qFormat/>
    <w:pPr>
      <w:spacing w:before="91"/>
      <w:ind w:left="588" w:right="588"/>
      <w:jc w:val="center"/>
      <w:outlineLvl w:val="1"/>
    </w:pPr>
    <w:rPr>
      <w:rFonts w:ascii="Arial" w:eastAsia="Arial" w:hAnsi="Arial" w:cs="Arial"/>
      <w:b/>
      <w:bCs/>
      <w:sz w:val="28"/>
      <w:szCs w:val="28"/>
    </w:rPr>
  </w:style>
  <w:style w:type="paragraph" w:styleId="Heading3">
    <w:name w:val="heading 3"/>
    <w:basedOn w:val="Normal"/>
    <w:uiPriority w:val="1"/>
    <w:qFormat/>
    <w:pPr>
      <w:ind w:left="152"/>
      <w:outlineLvl w:val="2"/>
    </w:pPr>
    <w:rPr>
      <w:rFonts w:ascii="Arial" w:eastAsia="Arial" w:hAnsi="Arial" w:cs="Arial"/>
      <w:b/>
      <w:bCs/>
      <w:sz w:val="20"/>
      <w:szCs w:val="20"/>
    </w:rPr>
  </w:style>
  <w:style w:type="paragraph" w:styleId="Heading4">
    <w:name w:val="heading 4"/>
    <w:basedOn w:val="Normal"/>
    <w:uiPriority w:val="1"/>
    <w:qFormat/>
    <w:pPr>
      <w:spacing w:line="199" w:lineRule="exact"/>
      <w:ind w:left="20"/>
      <w:outlineLvl w:val="3"/>
    </w:pPr>
    <w:rPr>
      <w:sz w:val="20"/>
      <w:szCs w:val="20"/>
    </w:rPr>
  </w:style>
  <w:style w:type="paragraph" w:styleId="Heading5">
    <w:name w:val="heading 5"/>
    <w:basedOn w:val="Normal"/>
    <w:uiPriority w:val="1"/>
    <w:qFormat/>
    <w:pPr>
      <w:ind w:left="152"/>
      <w:outlineLvl w:val="4"/>
    </w:pPr>
    <w:rPr>
      <w:rFonts w:ascii="Arial" w:eastAsia="Arial" w:hAnsi="Arial" w:cs="Arial"/>
      <w:b/>
      <w:bCs/>
      <w:sz w:val="18"/>
      <w:szCs w:val="18"/>
    </w:rPr>
  </w:style>
  <w:style w:type="paragraph" w:styleId="Heading6">
    <w:name w:val="heading 6"/>
    <w:basedOn w:val="Normal"/>
    <w:uiPriority w:val="1"/>
    <w:qFormat/>
    <w:pPr>
      <w:spacing w:before="14"/>
      <w:ind w:left="20"/>
      <w:outlineLvl w:val="5"/>
    </w:pPr>
    <w:rPr>
      <w:rFonts w:ascii="Arial" w:eastAsia="Arial" w:hAnsi="Arial" w:cs="Arial"/>
      <w:b/>
      <w:bCs/>
      <w:i/>
      <w:iCs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C1">
    <w:name w:val="toc 1"/>
    <w:basedOn w:val="Normal"/>
    <w:uiPriority w:val="1"/>
    <w:qFormat/>
    <w:pPr>
      <w:spacing w:before="449"/>
      <w:ind w:left="152"/>
    </w:pPr>
    <w:rPr>
      <w:rFonts w:ascii="Arial" w:eastAsia="Arial" w:hAnsi="Arial" w:cs="Arial"/>
      <w:b/>
      <w:bCs/>
      <w:sz w:val="20"/>
      <w:szCs w:val="20"/>
    </w:rPr>
  </w:style>
  <w:style w:type="paragraph" w:styleId="TOC2">
    <w:name w:val="toc 2"/>
    <w:basedOn w:val="Normal"/>
    <w:uiPriority w:val="1"/>
    <w:qFormat/>
    <w:pPr>
      <w:spacing w:before="119"/>
      <w:ind w:left="152"/>
    </w:pPr>
    <w:rPr>
      <w:rFonts w:ascii="Arial" w:eastAsia="Arial" w:hAnsi="Arial" w:cs="Arial"/>
      <w:b/>
      <w:bCs/>
      <w:sz w:val="18"/>
      <w:szCs w:val="18"/>
    </w:rPr>
  </w:style>
  <w:style w:type="paragraph" w:styleId="TOC3">
    <w:name w:val="toc 3"/>
    <w:basedOn w:val="Normal"/>
    <w:uiPriority w:val="1"/>
    <w:qFormat/>
    <w:pPr>
      <w:spacing w:before="121"/>
      <w:ind w:left="152"/>
    </w:pPr>
    <w:rPr>
      <w:sz w:val="18"/>
      <w:szCs w:val="18"/>
    </w:rPr>
  </w:style>
  <w:style w:type="paragraph" w:styleId="TOC4">
    <w:name w:val="toc 4"/>
    <w:basedOn w:val="Normal"/>
    <w:uiPriority w:val="1"/>
    <w:qFormat/>
    <w:pPr>
      <w:spacing w:before="120"/>
      <w:ind w:left="872"/>
    </w:pPr>
    <w:rPr>
      <w:sz w:val="18"/>
      <w:szCs w:val="18"/>
    </w:rPr>
  </w:style>
  <w:style w:type="paragraph" w:styleId="TOC5">
    <w:name w:val="toc 5"/>
    <w:basedOn w:val="Normal"/>
    <w:uiPriority w:val="1"/>
    <w:qFormat/>
    <w:pPr>
      <w:spacing w:before="120"/>
      <w:ind w:left="1643"/>
    </w:pPr>
    <w:rPr>
      <w:sz w:val="18"/>
      <w:szCs w:val="18"/>
    </w:rPr>
  </w:style>
  <w:style w:type="paragraph" w:styleId="BodyText">
    <w:name w:val="Body Text"/>
    <w:basedOn w:val="Normal"/>
    <w:uiPriority w:val="1"/>
    <w:qFormat/>
    <w:rPr>
      <w:sz w:val="18"/>
      <w:szCs w:val="18"/>
    </w:rPr>
  </w:style>
  <w:style w:type="paragraph" w:styleId="Title">
    <w:name w:val="Title"/>
    <w:basedOn w:val="Normal"/>
    <w:uiPriority w:val="1"/>
    <w:qFormat/>
    <w:pPr>
      <w:spacing w:before="216"/>
      <w:ind w:right="711"/>
      <w:jc w:val="center"/>
    </w:pPr>
    <w:rPr>
      <w:rFonts w:ascii="Trebuchet MS" w:eastAsia="Trebuchet MS" w:hAnsi="Trebuchet MS" w:cs="Trebuchet MS"/>
      <w:b/>
      <w:bCs/>
      <w:sz w:val="72"/>
      <w:szCs w:val="72"/>
    </w:rPr>
  </w:style>
  <w:style w:type="paragraph" w:styleId="ListParagraph">
    <w:name w:val="List Paragraph"/>
    <w:basedOn w:val="Normal"/>
    <w:uiPriority w:val="1"/>
    <w:qFormat/>
    <w:pPr>
      <w:ind w:left="872" w:hanging="361"/>
    </w:pPr>
  </w:style>
  <w:style w:type="paragraph" w:customStyle="1" w:styleId="TableParagraph">
    <w:name w:val="Table Paragraph"/>
    <w:basedOn w:val="Normal"/>
    <w:uiPriority w:val="1"/>
    <w:qFormat/>
    <w:pPr>
      <w:spacing w:before="44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978E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978E8"/>
    <w:rPr>
      <w:rFonts w:ascii="Tahoma" w:eastAsia="Arial MT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footer" Target="footer2.xml"/><Relationship Id="rId18" Type="http://schemas.openxmlformats.org/officeDocument/2006/relationships/header" Target="header5.xml"/><Relationship Id="rId26" Type="http://schemas.openxmlformats.org/officeDocument/2006/relationships/image" Target="media/image9.png"/><Relationship Id="rId39" Type="http://schemas.openxmlformats.org/officeDocument/2006/relationships/image" Target="media/image22.png"/><Relationship Id="rId21" Type="http://schemas.openxmlformats.org/officeDocument/2006/relationships/image" Target="media/image4.png"/><Relationship Id="rId34" Type="http://schemas.openxmlformats.org/officeDocument/2006/relationships/image" Target="media/image17.png"/><Relationship Id="rId42" Type="http://schemas.openxmlformats.org/officeDocument/2006/relationships/image" Target="media/image25.png"/><Relationship Id="rId47" Type="http://schemas.openxmlformats.org/officeDocument/2006/relationships/image" Target="media/image30.png"/><Relationship Id="rId50" Type="http://schemas.openxmlformats.org/officeDocument/2006/relationships/image" Target="media/image33.png"/><Relationship Id="rId55" Type="http://schemas.openxmlformats.org/officeDocument/2006/relationships/image" Target="media/image38.png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footer" Target="footer4.xml"/><Relationship Id="rId25" Type="http://schemas.openxmlformats.org/officeDocument/2006/relationships/image" Target="media/image8.png"/><Relationship Id="rId33" Type="http://schemas.openxmlformats.org/officeDocument/2006/relationships/image" Target="media/image16.png"/><Relationship Id="rId38" Type="http://schemas.openxmlformats.org/officeDocument/2006/relationships/image" Target="media/image21.png"/><Relationship Id="rId46" Type="http://schemas.openxmlformats.org/officeDocument/2006/relationships/image" Target="media/image29.png"/><Relationship Id="rId2" Type="http://schemas.openxmlformats.org/officeDocument/2006/relationships/styles" Target="styles.xml"/><Relationship Id="rId16" Type="http://schemas.openxmlformats.org/officeDocument/2006/relationships/header" Target="header4.xml"/><Relationship Id="rId20" Type="http://schemas.openxmlformats.org/officeDocument/2006/relationships/image" Target="media/image3.png"/><Relationship Id="rId29" Type="http://schemas.openxmlformats.org/officeDocument/2006/relationships/image" Target="media/image12.png"/><Relationship Id="rId41" Type="http://schemas.openxmlformats.org/officeDocument/2006/relationships/image" Target="media/image24.png"/><Relationship Id="rId54" Type="http://schemas.openxmlformats.org/officeDocument/2006/relationships/image" Target="media/image37.png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2.jpeg"/><Relationship Id="rId24" Type="http://schemas.openxmlformats.org/officeDocument/2006/relationships/image" Target="media/image7.png"/><Relationship Id="rId32" Type="http://schemas.openxmlformats.org/officeDocument/2006/relationships/image" Target="media/image15.png"/><Relationship Id="rId37" Type="http://schemas.openxmlformats.org/officeDocument/2006/relationships/image" Target="media/image20.png"/><Relationship Id="rId40" Type="http://schemas.openxmlformats.org/officeDocument/2006/relationships/image" Target="media/image23.png"/><Relationship Id="rId45" Type="http://schemas.openxmlformats.org/officeDocument/2006/relationships/image" Target="media/image28.png"/><Relationship Id="rId53" Type="http://schemas.openxmlformats.org/officeDocument/2006/relationships/image" Target="media/image36.png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23" Type="http://schemas.openxmlformats.org/officeDocument/2006/relationships/image" Target="media/image6.png"/><Relationship Id="rId28" Type="http://schemas.openxmlformats.org/officeDocument/2006/relationships/image" Target="media/image11.png"/><Relationship Id="rId36" Type="http://schemas.openxmlformats.org/officeDocument/2006/relationships/image" Target="media/image19.png"/><Relationship Id="rId49" Type="http://schemas.openxmlformats.org/officeDocument/2006/relationships/image" Target="media/image32.png"/><Relationship Id="rId57" Type="http://schemas.openxmlformats.org/officeDocument/2006/relationships/theme" Target="theme/theme1.xml"/><Relationship Id="rId10" Type="http://schemas.openxmlformats.org/officeDocument/2006/relationships/footer" Target="footer1.xml"/><Relationship Id="rId19" Type="http://schemas.openxmlformats.org/officeDocument/2006/relationships/footer" Target="footer5.xml"/><Relationship Id="rId31" Type="http://schemas.openxmlformats.org/officeDocument/2006/relationships/image" Target="media/image14.png"/><Relationship Id="rId44" Type="http://schemas.openxmlformats.org/officeDocument/2006/relationships/image" Target="media/image27.png"/><Relationship Id="rId52" Type="http://schemas.openxmlformats.org/officeDocument/2006/relationships/image" Target="media/image35.png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header" Target="header3.xml"/><Relationship Id="rId22" Type="http://schemas.openxmlformats.org/officeDocument/2006/relationships/image" Target="media/image5.png"/><Relationship Id="rId27" Type="http://schemas.openxmlformats.org/officeDocument/2006/relationships/image" Target="media/image10.png"/><Relationship Id="rId30" Type="http://schemas.openxmlformats.org/officeDocument/2006/relationships/image" Target="media/image13.png"/><Relationship Id="rId35" Type="http://schemas.openxmlformats.org/officeDocument/2006/relationships/image" Target="media/image18.png"/><Relationship Id="rId43" Type="http://schemas.openxmlformats.org/officeDocument/2006/relationships/image" Target="media/image26.png"/><Relationship Id="rId48" Type="http://schemas.openxmlformats.org/officeDocument/2006/relationships/image" Target="media/image31.png"/><Relationship Id="rId56" Type="http://schemas.openxmlformats.org/officeDocument/2006/relationships/fontTable" Target="fontTable.xml"/><Relationship Id="rId8" Type="http://schemas.openxmlformats.org/officeDocument/2006/relationships/image" Target="media/image1.png"/><Relationship Id="rId51" Type="http://schemas.openxmlformats.org/officeDocument/2006/relationships/image" Target="media/image34.png"/><Relationship Id="rId3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52</Pages>
  <Words>18521</Words>
  <Characters>105572</Characters>
  <Application>Microsoft Office Word</Application>
  <DocSecurity>0</DocSecurity>
  <Lines>879</Lines>
  <Paragraphs>247</Paragraphs>
  <ScaleCrop>false</ScaleCrop>
  <Company/>
  <LinksUpToDate>false</LinksUpToDate>
  <CharactersWithSpaces>123846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Part-II_Press_Final.doc</dc:title>
  <dc:creator>ROY</dc:creator>
  <cp:lastModifiedBy>Dr. Mohshin</cp:lastModifiedBy>
  <cp:revision>42</cp:revision>
  <dcterms:created xsi:type="dcterms:W3CDTF">2023-09-14T17:07:00Z</dcterms:created>
  <dcterms:modified xsi:type="dcterms:W3CDTF">2023-09-21T01:05:00Z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2011-06-17T00:00:00Z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2023-09-14T00:00:00Z</vt:filetime>
  </property>
</Properties>
</file>